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457E" w14:textId="5C83575C" w:rsidR="00057D36" w:rsidRPr="00201E03" w:rsidRDefault="00057D36" w:rsidP="008F2CCA">
      <w:pPr>
        <w:jc w:val="center"/>
        <w:rPr>
          <w:rFonts w:ascii="Times New Roman" w:hAnsi="Times New Roman" w:cs="Times New Roman"/>
        </w:rPr>
      </w:pPr>
      <w:r w:rsidRPr="00201E03">
        <w:rPr>
          <w:rFonts w:ascii="Times New Roman" w:hAnsi="Times New Roman" w:cs="Times New Roman"/>
        </w:rPr>
        <w:t xml:space="preserve">This </w:t>
      </w:r>
      <w:r w:rsidRPr="00201E03">
        <w:rPr>
          <w:rFonts w:ascii="Times New Roman" w:hAnsi="Times New Roman" w:cs="Times New Roman"/>
          <w:b/>
          <w:sz w:val="24"/>
        </w:rPr>
        <w:t xml:space="preserve">LICENCE </w:t>
      </w:r>
      <w:r w:rsidR="00C32EDA" w:rsidRPr="00C32EDA">
        <w:rPr>
          <w:rFonts w:ascii="Times New Roman" w:hAnsi="Times New Roman" w:cs="Times New Roman"/>
          <w:b/>
          <w:sz w:val="24"/>
          <w:lang w:val="en-GB"/>
        </w:rPr>
        <w:t xml:space="preserve">AND DIGITAL SERVICES </w:t>
      </w:r>
      <w:r w:rsidRPr="00201E03">
        <w:rPr>
          <w:rFonts w:ascii="Times New Roman" w:hAnsi="Times New Roman" w:cs="Times New Roman"/>
          <w:b/>
          <w:sz w:val="24"/>
        </w:rPr>
        <w:t xml:space="preserve">AGREEMENT </w:t>
      </w:r>
      <w:r w:rsidRPr="00201E03">
        <w:rPr>
          <w:rFonts w:ascii="Times New Roman" w:hAnsi="Times New Roman" w:cs="Times New Roman"/>
        </w:rPr>
        <w:t>(hereinafter referred to as the "Agreement")</w:t>
      </w:r>
    </w:p>
    <w:p w14:paraId="7473A2BA" w14:textId="77777777" w:rsidR="00057D36" w:rsidRPr="00201E03" w:rsidRDefault="00057D36" w:rsidP="008F2CCA">
      <w:pPr>
        <w:jc w:val="center"/>
        <w:rPr>
          <w:rFonts w:ascii="Times New Roman" w:hAnsi="Times New Roman" w:cs="Times New Roman"/>
        </w:rPr>
      </w:pPr>
      <w:r w:rsidRPr="00201E03">
        <w:rPr>
          <w:rFonts w:ascii="Times New Roman" w:hAnsi="Times New Roman" w:cs="Times New Roman"/>
        </w:rPr>
        <w:t>is entered into between the following entities:</w:t>
      </w:r>
    </w:p>
    <w:p w14:paraId="13369D01" w14:textId="77777777" w:rsidR="00057D36" w:rsidRPr="00201E03" w:rsidRDefault="00057D36" w:rsidP="00BA20A3">
      <w:pPr>
        <w:jc w:val="both"/>
        <w:rPr>
          <w:rFonts w:ascii="Times New Roman" w:hAnsi="Times New Roman" w:cs="Times New Roman"/>
        </w:rPr>
      </w:pPr>
    </w:p>
    <w:p w14:paraId="3131EFE1" w14:textId="6C834E84" w:rsidR="00057D36" w:rsidRPr="00201E03" w:rsidRDefault="00057D36" w:rsidP="00BA20A3">
      <w:pPr>
        <w:jc w:val="both"/>
        <w:rPr>
          <w:rFonts w:ascii="Times New Roman" w:hAnsi="Times New Roman" w:cs="Times New Roman"/>
        </w:rPr>
      </w:pPr>
      <w:r w:rsidRPr="00201E03">
        <w:rPr>
          <w:rFonts w:ascii="Times New Roman" w:hAnsi="Times New Roman" w:cs="Times New Roman"/>
        </w:rPr>
        <w:t>1.</w:t>
      </w:r>
      <w:r w:rsidRPr="00201E03">
        <w:rPr>
          <w:rFonts w:ascii="Times New Roman" w:hAnsi="Times New Roman" w:cs="Times New Roman"/>
        </w:rPr>
        <w:tab/>
      </w:r>
      <w:proofErr w:type="spellStart"/>
      <w:r w:rsidRPr="00201E03">
        <w:rPr>
          <w:rFonts w:ascii="Times New Roman" w:hAnsi="Times New Roman" w:cs="Times New Roman"/>
          <w:b/>
        </w:rPr>
        <w:t>Ústav</w:t>
      </w:r>
      <w:proofErr w:type="spellEnd"/>
      <w:r w:rsidRPr="00201E03">
        <w:rPr>
          <w:rFonts w:ascii="Times New Roman" w:hAnsi="Times New Roman" w:cs="Times New Roman"/>
          <w:b/>
        </w:rPr>
        <w:t xml:space="preserve"> </w:t>
      </w:r>
      <w:proofErr w:type="spellStart"/>
      <w:r w:rsidRPr="00201E03">
        <w:rPr>
          <w:rFonts w:ascii="Times New Roman" w:hAnsi="Times New Roman" w:cs="Times New Roman"/>
          <w:b/>
        </w:rPr>
        <w:t>molekulární</w:t>
      </w:r>
      <w:proofErr w:type="spellEnd"/>
      <w:r w:rsidRPr="00201E03">
        <w:rPr>
          <w:rFonts w:ascii="Times New Roman" w:hAnsi="Times New Roman" w:cs="Times New Roman"/>
          <w:b/>
        </w:rPr>
        <w:t xml:space="preserve"> </w:t>
      </w:r>
      <w:proofErr w:type="spellStart"/>
      <w:r w:rsidRPr="00201E03">
        <w:rPr>
          <w:rFonts w:ascii="Times New Roman" w:hAnsi="Times New Roman" w:cs="Times New Roman"/>
          <w:b/>
        </w:rPr>
        <w:t>genetiky</w:t>
      </w:r>
      <w:proofErr w:type="spellEnd"/>
      <w:r w:rsidRPr="00201E03">
        <w:rPr>
          <w:rFonts w:ascii="Times New Roman" w:hAnsi="Times New Roman" w:cs="Times New Roman"/>
          <w:b/>
        </w:rPr>
        <w:t xml:space="preserve"> AV ČR, v. v. </w:t>
      </w:r>
      <w:proofErr w:type="spellStart"/>
      <w:r w:rsidRPr="00201E03">
        <w:rPr>
          <w:rFonts w:ascii="Times New Roman" w:hAnsi="Times New Roman" w:cs="Times New Roman"/>
          <w:b/>
        </w:rPr>
        <w:t>i</w:t>
      </w:r>
      <w:proofErr w:type="spellEnd"/>
      <w:r w:rsidRPr="00201E03">
        <w:rPr>
          <w:rFonts w:ascii="Times New Roman" w:hAnsi="Times New Roman" w:cs="Times New Roman"/>
          <w:b/>
        </w:rPr>
        <w:t>.</w:t>
      </w:r>
      <w:r w:rsidRPr="00201E03">
        <w:rPr>
          <w:rFonts w:ascii="Times New Roman" w:hAnsi="Times New Roman" w:cs="Times New Roman"/>
        </w:rPr>
        <w:t xml:space="preserve"> (in English commonly referred to as “Institute of Molecular Genetics of the </w:t>
      </w:r>
      <w:r w:rsidR="00394B79">
        <w:rPr>
          <w:rFonts w:ascii="Times New Roman" w:hAnsi="Times New Roman" w:cs="Times New Roman"/>
        </w:rPr>
        <w:t>Czech Academy of Sciences</w:t>
      </w:r>
      <w:r w:rsidRPr="00201E03">
        <w:rPr>
          <w:rFonts w:ascii="Times New Roman" w:hAnsi="Times New Roman" w:cs="Times New Roman"/>
        </w:rPr>
        <w:t xml:space="preserve">”, with registered office at </w:t>
      </w:r>
      <w:proofErr w:type="spellStart"/>
      <w:r w:rsidRPr="00201E03">
        <w:rPr>
          <w:rFonts w:ascii="Times New Roman" w:hAnsi="Times New Roman" w:cs="Times New Roman"/>
        </w:rPr>
        <w:t>Vídeňská</w:t>
      </w:r>
      <w:proofErr w:type="spellEnd"/>
      <w:r w:rsidRPr="00201E03">
        <w:rPr>
          <w:rFonts w:ascii="Times New Roman" w:hAnsi="Times New Roman" w:cs="Times New Roman"/>
        </w:rPr>
        <w:t xml:space="preserve"> 1083, 142 20 Praha 4, ID No.: 68378050, VAT No.: CZ68378050, represented by: </w:t>
      </w:r>
      <w:proofErr w:type="spellStart"/>
      <w:r w:rsidRPr="00201E03">
        <w:rPr>
          <w:rFonts w:ascii="Times New Roman" w:hAnsi="Times New Roman" w:cs="Times New Roman"/>
        </w:rPr>
        <w:t>RNDr</w:t>
      </w:r>
      <w:proofErr w:type="spellEnd"/>
      <w:r w:rsidRPr="00201E03">
        <w:rPr>
          <w:rFonts w:ascii="Times New Roman" w:hAnsi="Times New Roman" w:cs="Times New Roman"/>
        </w:rPr>
        <w:t xml:space="preserve">. Petr </w:t>
      </w:r>
      <w:proofErr w:type="spellStart"/>
      <w:r w:rsidRPr="00201E03">
        <w:rPr>
          <w:rFonts w:ascii="Times New Roman" w:hAnsi="Times New Roman" w:cs="Times New Roman"/>
        </w:rPr>
        <w:t>Dráber</w:t>
      </w:r>
      <w:proofErr w:type="spellEnd"/>
      <w:r w:rsidRPr="00201E03">
        <w:rPr>
          <w:rFonts w:ascii="Times New Roman" w:hAnsi="Times New Roman" w:cs="Times New Roman"/>
        </w:rPr>
        <w:t xml:space="preserve">, </w:t>
      </w:r>
      <w:proofErr w:type="spellStart"/>
      <w:r w:rsidRPr="00201E03">
        <w:rPr>
          <w:rFonts w:ascii="Times New Roman" w:hAnsi="Times New Roman" w:cs="Times New Roman"/>
        </w:rPr>
        <w:t>DrSc</w:t>
      </w:r>
      <w:proofErr w:type="spellEnd"/>
      <w:r w:rsidRPr="00201E03">
        <w:rPr>
          <w:rFonts w:ascii="Times New Roman" w:hAnsi="Times New Roman" w:cs="Times New Roman"/>
        </w:rPr>
        <w:t xml:space="preserve">., Director, as licensor, established pursuant to Act No. 341/2005 Coll. on Public Research Institutions, as amended, on the one hand </w:t>
      </w:r>
    </w:p>
    <w:p w14:paraId="63CC4D46" w14:textId="77777777" w:rsidR="00057D36" w:rsidRPr="00201E03" w:rsidRDefault="00057D36" w:rsidP="00BA20A3">
      <w:pPr>
        <w:jc w:val="both"/>
        <w:rPr>
          <w:rFonts w:ascii="Times New Roman" w:hAnsi="Times New Roman" w:cs="Times New Roman"/>
        </w:rPr>
      </w:pPr>
      <w:r w:rsidRPr="00201E03">
        <w:rPr>
          <w:rFonts w:ascii="Times New Roman" w:hAnsi="Times New Roman" w:cs="Times New Roman"/>
        </w:rPr>
        <w:t xml:space="preserve">(hereinafter referred to as "Provider") </w:t>
      </w:r>
    </w:p>
    <w:p w14:paraId="2FBD5BA9" w14:textId="5BBF8BF6" w:rsidR="00057D36" w:rsidRPr="00201E03" w:rsidRDefault="00057D36" w:rsidP="00BA20A3">
      <w:pPr>
        <w:tabs>
          <w:tab w:val="left" w:pos="1418"/>
        </w:tabs>
        <w:jc w:val="both"/>
        <w:rPr>
          <w:rFonts w:ascii="Times New Roman" w:hAnsi="Times New Roman" w:cs="Times New Roman"/>
        </w:rPr>
      </w:pPr>
      <w:r w:rsidRPr="00201E03">
        <w:rPr>
          <w:rFonts w:ascii="Times New Roman" w:hAnsi="Times New Roman" w:cs="Times New Roman"/>
        </w:rPr>
        <w:tab/>
      </w:r>
      <w:r w:rsidRPr="00201E03">
        <w:rPr>
          <w:rFonts w:ascii="Times New Roman" w:hAnsi="Times New Roman" w:cs="Times New Roman"/>
        </w:rPr>
        <w:tab/>
      </w:r>
      <w:r w:rsidR="00DF62F6">
        <w:rPr>
          <w:rFonts w:ascii="Times New Roman" w:hAnsi="Times New Roman" w:cs="Times New Roman"/>
        </w:rPr>
        <w:t>a</w:t>
      </w:r>
      <w:r w:rsidRPr="00201E03">
        <w:rPr>
          <w:rFonts w:ascii="Times New Roman" w:hAnsi="Times New Roman" w:cs="Times New Roman"/>
        </w:rPr>
        <w:t>nd</w:t>
      </w:r>
    </w:p>
    <w:p w14:paraId="0E722516" w14:textId="5E693C80" w:rsidR="00057D36" w:rsidRPr="00201E03" w:rsidRDefault="00057D36" w:rsidP="00BA20A3">
      <w:pPr>
        <w:jc w:val="both"/>
        <w:rPr>
          <w:rFonts w:ascii="Times New Roman" w:hAnsi="Times New Roman" w:cs="Times New Roman"/>
        </w:rPr>
      </w:pPr>
      <w:r w:rsidRPr="00201E03">
        <w:rPr>
          <w:rFonts w:ascii="Times New Roman" w:hAnsi="Times New Roman" w:cs="Times New Roman"/>
        </w:rPr>
        <w:t>2.</w:t>
      </w:r>
      <w:r w:rsidR="00DF62F6">
        <w:rPr>
          <w:rFonts w:ascii="Times New Roman" w:hAnsi="Times New Roman" w:cs="Times New Roman"/>
        </w:rPr>
        <w:t xml:space="preserve">   </w:t>
      </w:r>
      <w:r w:rsidR="00DF62F6" w:rsidRPr="00D220F7">
        <w:rPr>
          <w:rFonts w:ascii="Times New Roman" w:hAnsi="Times New Roman" w:cs="Times New Roman"/>
          <w:b/>
          <w:bCs/>
        </w:rPr>
        <w:t xml:space="preserve">Fraunhofer-Gesellschaft </w:t>
      </w:r>
      <w:proofErr w:type="spellStart"/>
      <w:r w:rsidR="00DF62F6" w:rsidRPr="00D220F7">
        <w:rPr>
          <w:rFonts w:ascii="Times New Roman" w:hAnsi="Times New Roman" w:cs="Times New Roman"/>
          <w:b/>
          <w:bCs/>
        </w:rPr>
        <w:t>zur</w:t>
      </w:r>
      <w:proofErr w:type="spellEnd"/>
      <w:r w:rsidR="00DF62F6" w:rsidRPr="00D220F7">
        <w:rPr>
          <w:rFonts w:ascii="Times New Roman" w:hAnsi="Times New Roman" w:cs="Times New Roman"/>
          <w:b/>
          <w:bCs/>
        </w:rPr>
        <w:t xml:space="preserve"> </w:t>
      </w:r>
      <w:proofErr w:type="spellStart"/>
      <w:r w:rsidR="00DF62F6" w:rsidRPr="00D220F7">
        <w:rPr>
          <w:rFonts w:ascii="Times New Roman" w:hAnsi="Times New Roman" w:cs="Times New Roman"/>
          <w:b/>
          <w:bCs/>
        </w:rPr>
        <w:t>Förderung</w:t>
      </w:r>
      <w:proofErr w:type="spellEnd"/>
      <w:r w:rsidR="00DF62F6" w:rsidRPr="00D220F7">
        <w:rPr>
          <w:rFonts w:ascii="Times New Roman" w:hAnsi="Times New Roman" w:cs="Times New Roman"/>
          <w:b/>
          <w:bCs/>
        </w:rPr>
        <w:t xml:space="preserve"> der </w:t>
      </w:r>
      <w:proofErr w:type="spellStart"/>
      <w:r w:rsidR="00DF62F6" w:rsidRPr="00D220F7">
        <w:rPr>
          <w:rFonts w:ascii="Times New Roman" w:hAnsi="Times New Roman" w:cs="Times New Roman"/>
          <w:b/>
          <w:bCs/>
        </w:rPr>
        <w:t>angewandten</w:t>
      </w:r>
      <w:proofErr w:type="spellEnd"/>
      <w:r w:rsidR="00DF62F6" w:rsidRPr="00D220F7">
        <w:rPr>
          <w:rFonts w:ascii="Times New Roman" w:hAnsi="Times New Roman" w:cs="Times New Roman"/>
          <w:b/>
          <w:bCs/>
        </w:rPr>
        <w:t xml:space="preserve"> </w:t>
      </w:r>
      <w:proofErr w:type="spellStart"/>
      <w:r w:rsidR="00DF62F6" w:rsidRPr="00D220F7">
        <w:rPr>
          <w:rFonts w:ascii="Times New Roman" w:hAnsi="Times New Roman" w:cs="Times New Roman"/>
          <w:b/>
          <w:bCs/>
        </w:rPr>
        <w:t>Forschung</w:t>
      </w:r>
      <w:proofErr w:type="spellEnd"/>
      <w:r w:rsidR="00DF62F6" w:rsidRPr="00D220F7">
        <w:rPr>
          <w:rFonts w:ascii="Times New Roman" w:hAnsi="Times New Roman" w:cs="Times New Roman"/>
          <w:b/>
          <w:bCs/>
        </w:rPr>
        <w:t xml:space="preserve"> </w:t>
      </w:r>
      <w:proofErr w:type="spellStart"/>
      <w:r w:rsidR="00DF62F6" w:rsidRPr="00D220F7">
        <w:rPr>
          <w:rFonts w:ascii="Times New Roman" w:hAnsi="Times New Roman" w:cs="Times New Roman"/>
          <w:b/>
          <w:bCs/>
        </w:rPr>
        <w:t>e.V</w:t>
      </w:r>
      <w:proofErr w:type="spellEnd"/>
      <w:r w:rsidR="00DF62F6">
        <w:rPr>
          <w:rFonts w:ascii="Times New Roman" w:hAnsi="Times New Roman" w:cs="Times New Roman"/>
        </w:rPr>
        <w:t xml:space="preserve">. </w:t>
      </w:r>
      <w:proofErr w:type="spellStart"/>
      <w:r w:rsidR="00DF62F6">
        <w:rPr>
          <w:rFonts w:ascii="Times New Roman" w:hAnsi="Times New Roman" w:cs="Times New Roman"/>
        </w:rPr>
        <w:t>Hansastraße</w:t>
      </w:r>
      <w:proofErr w:type="spellEnd"/>
      <w:r w:rsidR="00DF62F6">
        <w:rPr>
          <w:rFonts w:ascii="Times New Roman" w:hAnsi="Times New Roman" w:cs="Times New Roman"/>
        </w:rPr>
        <w:t xml:space="preserve"> 27c, 80686 München, Federal Republic of Germany</w:t>
      </w:r>
      <w:r w:rsidR="00553988">
        <w:rPr>
          <w:rFonts w:ascii="Times New Roman" w:hAnsi="Times New Roman" w:cs="Times New Roman"/>
        </w:rPr>
        <w:t xml:space="preserve">, VAT ID </w:t>
      </w:r>
      <w:r w:rsidR="00553988" w:rsidRPr="00553988">
        <w:rPr>
          <w:rFonts w:ascii="Times New Roman" w:hAnsi="Times New Roman" w:cs="Times New Roman"/>
        </w:rPr>
        <w:t>DE 129515865</w:t>
      </w:r>
      <w:r w:rsidR="00553988">
        <w:rPr>
          <w:rFonts w:ascii="Times New Roman" w:hAnsi="Times New Roman" w:cs="Times New Roman"/>
        </w:rPr>
        <w:t>,</w:t>
      </w:r>
      <w:r w:rsidR="00DF62F6">
        <w:rPr>
          <w:rFonts w:ascii="Times New Roman" w:hAnsi="Times New Roman" w:cs="Times New Roman"/>
        </w:rPr>
        <w:t xml:space="preserve"> for its </w:t>
      </w:r>
      <w:r w:rsidR="00DF62F6" w:rsidRPr="00D220F7">
        <w:rPr>
          <w:rFonts w:ascii="Times New Roman" w:hAnsi="Times New Roman" w:cs="Times New Roman"/>
          <w:b/>
          <w:bCs/>
        </w:rPr>
        <w:t xml:space="preserve">Fraunhofer-Institute for </w:t>
      </w:r>
      <w:proofErr w:type="spellStart"/>
      <w:r w:rsidR="00DF62F6" w:rsidRPr="00D220F7">
        <w:rPr>
          <w:rFonts w:ascii="Times New Roman" w:hAnsi="Times New Roman" w:cs="Times New Roman"/>
          <w:b/>
          <w:bCs/>
        </w:rPr>
        <w:t>Translationale</w:t>
      </w:r>
      <w:proofErr w:type="spellEnd"/>
      <w:r w:rsidR="00DF62F6" w:rsidRPr="00D220F7">
        <w:rPr>
          <w:rFonts w:ascii="Times New Roman" w:hAnsi="Times New Roman" w:cs="Times New Roman"/>
          <w:b/>
          <w:bCs/>
        </w:rPr>
        <w:t xml:space="preserve"> Medicine and Pharmacology ITMP</w:t>
      </w:r>
      <w:r w:rsidR="00DF62F6">
        <w:rPr>
          <w:rFonts w:ascii="Times New Roman" w:hAnsi="Times New Roman" w:cs="Times New Roman"/>
        </w:rPr>
        <w:t xml:space="preserve">, </w:t>
      </w:r>
      <w:proofErr w:type="spellStart"/>
      <w:r w:rsidR="00DF62F6">
        <w:rPr>
          <w:rFonts w:ascii="Times New Roman" w:hAnsi="Times New Roman" w:cs="Times New Roman"/>
        </w:rPr>
        <w:t>Schnackenburgallee</w:t>
      </w:r>
      <w:proofErr w:type="spellEnd"/>
      <w:r w:rsidR="00DF62F6">
        <w:rPr>
          <w:rFonts w:ascii="Times New Roman" w:hAnsi="Times New Roman" w:cs="Times New Roman"/>
        </w:rPr>
        <w:t xml:space="preserve"> 114</w:t>
      </w:r>
      <w:r w:rsidRPr="00201E03">
        <w:rPr>
          <w:rFonts w:ascii="Times New Roman" w:hAnsi="Times New Roman" w:cs="Times New Roman"/>
        </w:rPr>
        <w:t>,</w:t>
      </w:r>
      <w:r w:rsidR="00DF62F6">
        <w:rPr>
          <w:rFonts w:ascii="Times New Roman" w:hAnsi="Times New Roman" w:cs="Times New Roman"/>
        </w:rPr>
        <w:t xml:space="preserve"> 22525 Hamburg, Federal Republic of Germany,</w:t>
      </w:r>
      <w:r w:rsidRPr="00201E03">
        <w:rPr>
          <w:rFonts w:ascii="Times New Roman" w:hAnsi="Times New Roman" w:cs="Times New Roman"/>
        </w:rPr>
        <w:t xml:space="preserve"> which is interested in using the Software under the terms and conditions hereinafter set forth, as the licensee on the other hand </w:t>
      </w:r>
    </w:p>
    <w:p w14:paraId="4C05636E" w14:textId="77777777" w:rsidR="00440D4C" w:rsidRPr="00201E03" w:rsidRDefault="00057D36" w:rsidP="00BA20A3">
      <w:pPr>
        <w:jc w:val="both"/>
        <w:rPr>
          <w:rFonts w:ascii="Times New Roman" w:hAnsi="Times New Roman" w:cs="Times New Roman"/>
        </w:rPr>
      </w:pPr>
      <w:r w:rsidRPr="00201E03">
        <w:rPr>
          <w:rFonts w:ascii="Times New Roman" w:hAnsi="Times New Roman" w:cs="Times New Roman"/>
        </w:rPr>
        <w:t>(hereinafter referred to as the "User"; Provider and User are hereinafter collectively referred to as the "Parties" and each a "Party")</w:t>
      </w:r>
    </w:p>
    <w:p w14:paraId="05C453C6" w14:textId="77777777" w:rsidR="00057D36" w:rsidRPr="00201E03" w:rsidRDefault="00057D36" w:rsidP="00BA20A3">
      <w:pPr>
        <w:rPr>
          <w:rFonts w:ascii="Times New Roman" w:hAnsi="Times New Roman" w:cs="Times New Roman"/>
        </w:rPr>
      </w:pPr>
      <w:r w:rsidRPr="00201E03">
        <w:rPr>
          <w:rFonts w:ascii="Times New Roman" w:hAnsi="Times New Roman" w:cs="Times New Roman"/>
        </w:rPr>
        <w:t>IN THIS MESSAGE:</w:t>
      </w:r>
      <w:r w:rsidR="005C096A" w:rsidRPr="00201E03">
        <w:rPr>
          <w:rFonts w:ascii="Times New Roman" w:hAnsi="Times New Roman" w:cs="Times New Roman"/>
        </w:rPr>
        <w:br/>
      </w:r>
    </w:p>
    <w:p w14:paraId="57CE7A1E"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DEFINITION AND INTERPRETATION</w:t>
      </w:r>
    </w:p>
    <w:p w14:paraId="272FAAAA" w14:textId="77777777" w:rsidR="00057D36" w:rsidRPr="00201E03" w:rsidRDefault="00057D36" w:rsidP="00BA20A3">
      <w:pPr>
        <w:pStyle w:val="Odstavecseseznamem"/>
        <w:numPr>
          <w:ilvl w:val="1"/>
          <w:numId w:val="29"/>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Unless otherwise expressly provided in a particular case or unless the context otherwise requires, capitalized terms used in this Agreement shall have the following meanings in this Agreement:</w:t>
      </w:r>
    </w:p>
    <w:p w14:paraId="56F6CA82" w14:textId="0105A860" w:rsidR="00890FBC" w:rsidRPr="00201E03" w:rsidRDefault="00890FBC" w:rsidP="00890FBC">
      <w:pPr>
        <w:jc w:val="both"/>
        <w:rPr>
          <w:rFonts w:ascii="Times New Roman" w:hAnsi="Times New Roman" w:cs="Times New Roman"/>
          <w:b/>
        </w:rPr>
      </w:pPr>
      <w:r w:rsidRPr="00201E03">
        <w:rPr>
          <w:rFonts w:ascii="Times New Roman" w:hAnsi="Times New Roman" w:cs="Times New Roman"/>
          <w:b/>
        </w:rPr>
        <w:t>"CC"</w:t>
      </w:r>
    </w:p>
    <w:p w14:paraId="03AEE105" w14:textId="39A327FE" w:rsidR="00F05371" w:rsidRPr="00201E03" w:rsidRDefault="00890FBC" w:rsidP="00890FBC">
      <w:pPr>
        <w:ind w:left="284"/>
        <w:jc w:val="both"/>
        <w:rPr>
          <w:rFonts w:ascii="Times New Roman" w:hAnsi="Times New Roman" w:cs="Times New Roman"/>
        </w:rPr>
      </w:pPr>
      <w:r w:rsidRPr="00201E03">
        <w:rPr>
          <w:rFonts w:ascii="Times New Roman" w:hAnsi="Times New Roman" w:cs="Times New Roman"/>
        </w:rPr>
        <w:t>means Act No. 89/2012 Coll., the Civil Code, as amended;</w:t>
      </w:r>
    </w:p>
    <w:p w14:paraId="69F9E916"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"Data"</w:t>
      </w:r>
    </w:p>
    <w:p w14:paraId="336FE6B5"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 xml:space="preserve">means the set of data created, organized and processed by the User through the Software; </w:t>
      </w:r>
    </w:p>
    <w:p w14:paraId="66F26EF1" w14:textId="095C4BF5"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 xml:space="preserve">"Additional </w:t>
      </w:r>
      <w:r w:rsidR="00722E87">
        <w:rPr>
          <w:rFonts w:ascii="Times New Roman" w:hAnsi="Times New Roman" w:cs="Times New Roman"/>
          <w:b/>
        </w:rPr>
        <w:t>P</w:t>
      </w:r>
      <w:r w:rsidRPr="00201E03">
        <w:rPr>
          <w:rFonts w:ascii="Times New Roman" w:hAnsi="Times New Roman" w:cs="Times New Roman"/>
          <w:b/>
        </w:rPr>
        <w:t>eriod"</w:t>
      </w:r>
    </w:p>
    <w:p w14:paraId="7D96EE6F"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the period of 30 consecutive days immediately following the Licensing Period (i.e. the first day of the Additional Period is the first day following the Licensing Period);</w:t>
      </w:r>
    </w:p>
    <w:p w14:paraId="22462531"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"Technical Specification"</w:t>
      </w:r>
    </w:p>
    <w:p w14:paraId="780D8EDB" w14:textId="7D008062"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 xml:space="preserve">means a set of information about the user parameters and features of the Software, how to use the Software, and the software and hardware requirements for the End Devices on which the Software is to be installed or used; such set of information and instructions is set out </w:t>
      </w:r>
      <w:r w:rsidR="00173019">
        <w:rPr>
          <w:rFonts w:ascii="Times New Roman" w:hAnsi="Times New Roman" w:cs="Times New Roman"/>
        </w:rPr>
        <w:t xml:space="preserve">in the </w:t>
      </w:r>
      <w:r w:rsidR="00173019" w:rsidRPr="00D220F7">
        <w:rPr>
          <w:rFonts w:ascii="Times New Roman" w:hAnsi="Times New Roman" w:cs="Times New Roman"/>
          <w:b/>
          <w:bCs/>
        </w:rPr>
        <w:t>Attachment 2</w:t>
      </w:r>
      <w:r w:rsidRPr="00201E03">
        <w:rPr>
          <w:rFonts w:ascii="Times New Roman" w:hAnsi="Times New Roman" w:cs="Times New Roman"/>
        </w:rPr>
        <w:t xml:space="preserve">; </w:t>
      </w:r>
    </w:p>
    <w:p w14:paraId="3B2E6165" w14:textId="038FA6FB" w:rsidR="00057D36" w:rsidRPr="00201E03" w:rsidRDefault="00057D36" w:rsidP="00BA20A3">
      <w:pPr>
        <w:keepNext/>
        <w:jc w:val="both"/>
        <w:rPr>
          <w:rFonts w:ascii="Times New Roman" w:hAnsi="Times New Roman" w:cs="Times New Roman"/>
          <w:b/>
        </w:rPr>
      </w:pPr>
      <w:r w:rsidRPr="00201E03">
        <w:rPr>
          <w:rFonts w:ascii="Times New Roman" w:hAnsi="Times New Roman" w:cs="Times New Roman"/>
          <w:b/>
        </w:rPr>
        <w:t xml:space="preserve">"End </w:t>
      </w:r>
      <w:r w:rsidR="00722E87">
        <w:rPr>
          <w:rFonts w:ascii="Times New Roman" w:hAnsi="Times New Roman" w:cs="Times New Roman"/>
          <w:b/>
        </w:rPr>
        <w:t>D</w:t>
      </w:r>
      <w:r w:rsidRPr="00201E03">
        <w:rPr>
          <w:rFonts w:ascii="Times New Roman" w:hAnsi="Times New Roman" w:cs="Times New Roman"/>
          <w:b/>
        </w:rPr>
        <w:t>evices"</w:t>
      </w:r>
    </w:p>
    <w:p w14:paraId="7D5B20A7"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 xml:space="preserve">means computers or other similar devices (e.g. tablets, mobile phones) of End Users; </w:t>
      </w:r>
    </w:p>
    <w:p w14:paraId="2C009304" w14:textId="77777777" w:rsidR="00057D36" w:rsidRPr="00201E03" w:rsidRDefault="00057D36" w:rsidP="00BA20A3">
      <w:pPr>
        <w:keepNext/>
        <w:jc w:val="both"/>
        <w:rPr>
          <w:rFonts w:ascii="Times New Roman" w:hAnsi="Times New Roman" w:cs="Times New Roman"/>
          <w:b/>
        </w:rPr>
      </w:pPr>
      <w:r w:rsidRPr="00201E03">
        <w:rPr>
          <w:rFonts w:ascii="Times New Roman" w:hAnsi="Times New Roman" w:cs="Times New Roman"/>
          <w:b/>
        </w:rPr>
        <w:lastRenderedPageBreak/>
        <w:t>"End Users"</w:t>
      </w:r>
    </w:p>
    <w:p w14:paraId="2D14CD1B"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researchers and other employees of the User and other persons in a similar capacity who use the Software for the purpose of performing their job duties for the User;</w:t>
      </w:r>
    </w:p>
    <w:p w14:paraId="120D57AF"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w:t>
      </w:r>
      <w:proofErr w:type="spellStart"/>
      <w:r w:rsidRPr="00201E03">
        <w:rPr>
          <w:rFonts w:ascii="Times New Roman" w:hAnsi="Times New Roman" w:cs="Times New Roman"/>
          <w:b/>
        </w:rPr>
        <w:t>Licence</w:t>
      </w:r>
      <w:proofErr w:type="spellEnd"/>
      <w:r w:rsidRPr="00201E03">
        <w:rPr>
          <w:rFonts w:ascii="Times New Roman" w:hAnsi="Times New Roman" w:cs="Times New Roman"/>
          <w:b/>
        </w:rPr>
        <w:t>"</w:t>
      </w:r>
    </w:p>
    <w:p w14:paraId="24E98401"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shall have the meaning ascribed to such term in Article 3.2 of this Agreement;</w:t>
      </w:r>
    </w:p>
    <w:p w14:paraId="2D79F361"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"Licensing Period"</w:t>
      </w:r>
    </w:p>
    <w:p w14:paraId="3A7AA1FC" w14:textId="06B2D2FF" w:rsidR="00057D36" w:rsidRPr="00201E03" w:rsidRDefault="00057D36" w:rsidP="00BA20A3">
      <w:pPr>
        <w:ind w:left="284"/>
        <w:jc w:val="both"/>
        <w:rPr>
          <w:rFonts w:ascii="Times New Roman" w:hAnsi="Times New Roman" w:cs="Times New Roman"/>
        </w:rPr>
      </w:pPr>
      <w:r w:rsidRPr="00817F4D">
        <w:rPr>
          <w:rFonts w:ascii="Times New Roman" w:hAnsi="Times New Roman" w:cs="Times New Roman"/>
        </w:rPr>
        <w:t>means the period commencing on the effective date of this Agreement and ending on the same day and same month in the following calendar year;</w:t>
      </w:r>
      <w:r w:rsidR="00F42325">
        <w:rPr>
          <w:rFonts w:ascii="Times New Roman" w:hAnsi="Times New Roman" w:cs="Times New Roman"/>
        </w:rPr>
        <w:t xml:space="preserve"> </w:t>
      </w:r>
    </w:p>
    <w:p w14:paraId="0DA520E8" w14:textId="502D2E9B"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w:t>
      </w:r>
      <w:proofErr w:type="spellStart"/>
      <w:r w:rsidRPr="00201E03">
        <w:rPr>
          <w:rFonts w:ascii="Times New Roman" w:hAnsi="Times New Roman" w:cs="Times New Roman"/>
          <w:b/>
        </w:rPr>
        <w:t>Licence</w:t>
      </w:r>
      <w:proofErr w:type="spellEnd"/>
      <w:r w:rsidRPr="00201E03">
        <w:rPr>
          <w:rFonts w:ascii="Times New Roman" w:hAnsi="Times New Roman" w:cs="Times New Roman"/>
          <w:b/>
        </w:rPr>
        <w:t xml:space="preserve"> </w:t>
      </w:r>
      <w:r w:rsidR="00722E87">
        <w:rPr>
          <w:rFonts w:ascii="Times New Roman" w:hAnsi="Times New Roman" w:cs="Times New Roman"/>
          <w:b/>
        </w:rPr>
        <w:t>F</w:t>
      </w:r>
      <w:r w:rsidRPr="00201E03">
        <w:rPr>
          <w:rFonts w:ascii="Times New Roman" w:hAnsi="Times New Roman" w:cs="Times New Roman"/>
          <w:b/>
        </w:rPr>
        <w:t>ee"</w:t>
      </w:r>
    </w:p>
    <w:p w14:paraId="12EC2E63" w14:textId="6A43730A" w:rsidR="00057D36" w:rsidRPr="00201E03" w:rsidRDefault="00057D36" w:rsidP="00F6566A">
      <w:pPr>
        <w:ind w:left="284"/>
        <w:rPr>
          <w:rFonts w:ascii="Times New Roman" w:hAnsi="Times New Roman" w:cs="Times New Roman"/>
        </w:rPr>
      </w:pPr>
      <w:r w:rsidRPr="00201E03">
        <w:rPr>
          <w:rFonts w:ascii="Times New Roman" w:hAnsi="Times New Roman" w:cs="Times New Roman"/>
        </w:rPr>
        <w:t xml:space="preserve">means the remuneration which the User is obliged to pay to the Provider under the terms </w:t>
      </w:r>
      <w:r w:rsidR="00F6566A" w:rsidRPr="00201E03">
        <w:rPr>
          <w:rFonts w:ascii="Times New Roman" w:hAnsi="Times New Roman" w:cs="Times New Roman"/>
        </w:rPr>
        <w:t>and conditions</w:t>
      </w:r>
      <w:r w:rsidRPr="00201E03">
        <w:rPr>
          <w:rFonts w:ascii="Times New Roman" w:hAnsi="Times New Roman" w:cs="Times New Roman"/>
        </w:rPr>
        <w:t xml:space="preserve"> set out in this Agreement in the amount </w:t>
      </w:r>
      <w:r w:rsidR="00F6566A">
        <w:rPr>
          <w:rFonts w:ascii="Times New Roman" w:hAnsi="Times New Roman" w:cs="Times New Roman"/>
        </w:rPr>
        <w:t>of</w:t>
      </w:r>
      <w:r w:rsidR="00536D7B">
        <w:rPr>
          <w:rFonts w:ascii="Times New Roman" w:hAnsi="Times New Roman" w:cs="Times New Roman"/>
        </w:rPr>
        <w:t xml:space="preserve"> </w:t>
      </w:r>
      <w:r w:rsidR="00173019" w:rsidRPr="00173019">
        <w:rPr>
          <w:rFonts w:ascii="Times New Roman" w:hAnsi="Times New Roman" w:cs="Times New Roman"/>
        </w:rPr>
        <w:t>20,000</w:t>
      </w:r>
      <w:r w:rsidR="00F6566A">
        <w:rPr>
          <w:rFonts w:ascii="Times New Roman" w:hAnsi="Times New Roman" w:cs="Times New Roman"/>
        </w:rPr>
        <w:t xml:space="preserve"> €</w:t>
      </w:r>
      <w:r w:rsidRPr="00201E03">
        <w:rPr>
          <w:rFonts w:ascii="Times New Roman" w:hAnsi="Times New Roman" w:cs="Times New Roman"/>
        </w:rPr>
        <w:t xml:space="preserve"> </w:t>
      </w:r>
      <w:r w:rsidR="00F6566A">
        <w:rPr>
          <w:rFonts w:ascii="Times New Roman" w:hAnsi="Times New Roman" w:cs="Times New Roman"/>
        </w:rPr>
        <w:t xml:space="preserve">which is </w:t>
      </w:r>
      <w:r w:rsidRPr="00201E03">
        <w:rPr>
          <w:rFonts w:ascii="Times New Roman" w:hAnsi="Times New Roman" w:cs="Times New Roman"/>
        </w:rPr>
        <w:t xml:space="preserve">agreed </w:t>
      </w:r>
      <w:r w:rsidR="00F6566A">
        <w:rPr>
          <w:rFonts w:ascii="Times New Roman" w:hAnsi="Times New Roman" w:cs="Times New Roman"/>
        </w:rPr>
        <w:t xml:space="preserve">upon </w:t>
      </w:r>
      <w:r w:rsidRPr="00201E03">
        <w:rPr>
          <w:rFonts w:ascii="Times New Roman" w:hAnsi="Times New Roman" w:cs="Times New Roman"/>
        </w:rPr>
        <w:t>with the Provider;</w:t>
      </w:r>
    </w:p>
    <w:p w14:paraId="3845DFA0"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"Notification of Errors"</w:t>
      </w:r>
    </w:p>
    <w:p w14:paraId="6BA0D384"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a notification of a Def</w:t>
      </w:r>
      <w:r w:rsidR="00E47FC1">
        <w:rPr>
          <w:rFonts w:ascii="Times New Roman" w:hAnsi="Times New Roman" w:cs="Times New Roman"/>
        </w:rPr>
        <w:t xml:space="preserve">ect made by the User via email </w:t>
      </w:r>
      <w:r w:rsidR="00E47FC1" w:rsidRPr="00E47FC1">
        <w:rPr>
          <w:rFonts w:ascii="Times New Roman" w:hAnsi="Times New Roman" w:cs="Times New Roman"/>
        </w:rPr>
        <w:t>proxidrugs-support@screenx.cz</w:t>
      </w:r>
      <w:r w:rsidRPr="00201E03">
        <w:rPr>
          <w:rFonts w:ascii="Times New Roman" w:hAnsi="Times New Roman" w:cs="Times New Roman"/>
        </w:rPr>
        <w:t>, which must contain (</w:t>
      </w:r>
      <w:proofErr w:type="spellStart"/>
      <w:r w:rsidRPr="00201E03">
        <w:rPr>
          <w:rFonts w:ascii="Times New Roman" w:hAnsi="Times New Roman" w:cs="Times New Roman"/>
        </w:rPr>
        <w:t>i</w:t>
      </w:r>
      <w:proofErr w:type="spellEnd"/>
      <w:r w:rsidRPr="00201E03">
        <w:rPr>
          <w:rFonts w:ascii="Times New Roman" w:hAnsi="Times New Roman" w:cs="Times New Roman"/>
        </w:rPr>
        <w:t>) a basic description of the Defect or a description of the manifestations of the Defect; (ii) a brief description of the procedure or work operation during which the Defect occurred or during which the Defect occurs;</w:t>
      </w:r>
    </w:p>
    <w:p w14:paraId="13DF595B"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"Provider"</w:t>
      </w:r>
    </w:p>
    <w:p w14:paraId="7A73A8D5" w14:textId="20B9097C"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shall have the meaning as</w:t>
      </w:r>
      <w:r w:rsidR="00F6566A">
        <w:rPr>
          <w:rFonts w:ascii="Times New Roman" w:hAnsi="Times New Roman" w:cs="Times New Roman"/>
        </w:rPr>
        <w:t xml:space="preserve"> stated </w:t>
      </w:r>
      <w:r w:rsidRPr="00201E03">
        <w:rPr>
          <w:rFonts w:ascii="Times New Roman" w:hAnsi="Times New Roman" w:cs="Times New Roman"/>
        </w:rPr>
        <w:t>in the heading of this Agreement;</w:t>
      </w:r>
    </w:p>
    <w:p w14:paraId="4220FD19"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"Service Fee"</w:t>
      </w:r>
    </w:p>
    <w:p w14:paraId="069A7C88"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the remuneration which the User is obliged to pay to the Provider for the removal of Defects pursuant to Article 5.3 in the amount determined on the basis of the quotation provided by the Provider.</w:t>
      </w:r>
    </w:p>
    <w:p w14:paraId="6FA815B7"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"Agreement"</w:t>
      </w:r>
    </w:p>
    <w:p w14:paraId="1E56030C"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this Agreement, including all attachments hereto and any amendments thereto;</w:t>
      </w:r>
    </w:p>
    <w:p w14:paraId="64BF96AF" w14:textId="77777777" w:rsidR="00057D36" w:rsidRPr="00201E03" w:rsidRDefault="00E47FC1" w:rsidP="00BA20A3">
      <w:pPr>
        <w:jc w:val="both"/>
        <w:rPr>
          <w:rFonts w:ascii="Times New Roman" w:hAnsi="Times New Roman" w:cs="Times New Roman"/>
          <w:b/>
        </w:rPr>
      </w:pPr>
      <w:r>
        <w:rPr>
          <w:rFonts w:ascii="Times New Roman" w:hAnsi="Times New Roman" w:cs="Times New Roman"/>
          <w:b/>
        </w:rPr>
        <w:t>"</w:t>
      </w:r>
      <w:r w:rsidR="00057D36" w:rsidRPr="00201E03">
        <w:rPr>
          <w:rFonts w:ascii="Times New Roman" w:hAnsi="Times New Roman" w:cs="Times New Roman"/>
          <w:b/>
        </w:rPr>
        <w:t>Party"</w:t>
      </w:r>
    </w:p>
    <w:p w14:paraId="2504A1AD" w14:textId="75ADA6FF"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shall have the meaning as</w:t>
      </w:r>
      <w:r w:rsidR="00F6566A">
        <w:rPr>
          <w:rFonts w:ascii="Times New Roman" w:hAnsi="Times New Roman" w:cs="Times New Roman"/>
        </w:rPr>
        <w:t xml:space="preserve"> stated </w:t>
      </w:r>
      <w:r w:rsidRPr="00201E03">
        <w:rPr>
          <w:rFonts w:ascii="Times New Roman" w:hAnsi="Times New Roman" w:cs="Times New Roman"/>
        </w:rPr>
        <w:t>in the heading of this Agreement;</w:t>
      </w:r>
    </w:p>
    <w:p w14:paraId="3DBB251E"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"Software"</w:t>
      </w:r>
    </w:p>
    <w:p w14:paraId="4F8BBD60" w14:textId="0FF32771"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 xml:space="preserve">means the software </w:t>
      </w:r>
      <w:proofErr w:type="spellStart"/>
      <w:r w:rsidR="00173019">
        <w:rPr>
          <w:rFonts w:ascii="Times New Roman" w:hAnsi="Times New Roman" w:cs="Times New Roman"/>
        </w:rPr>
        <w:t>ScreenX</w:t>
      </w:r>
      <w:proofErr w:type="spellEnd"/>
      <w:r w:rsidR="00173019">
        <w:rPr>
          <w:rFonts w:ascii="Times New Roman" w:hAnsi="Times New Roman" w:cs="Times New Roman"/>
        </w:rPr>
        <w:t xml:space="preserve"> (custom build based on User requirements)</w:t>
      </w:r>
      <w:r w:rsidRPr="00201E03">
        <w:rPr>
          <w:rFonts w:ascii="Times New Roman" w:hAnsi="Times New Roman" w:cs="Times New Roman"/>
        </w:rPr>
        <w:t xml:space="preserve"> in the corresponding variant;</w:t>
      </w:r>
    </w:p>
    <w:p w14:paraId="3EECDEAC" w14:textId="77777777" w:rsidR="00057D36" w:rsidRPr="00201E03" w:rsidRDefault="00057D36" w:rsidP="00BA20A3">
      <w:pPr>
        <w:jc w:val="both"/>
        <w:rPr>
          <w:rFonts w:ascii="Times New Roman" w:hAnsi="Times New Roman" w:cs="Times New Roman"/>
          <w:b/>
        </w:rPr>
      </w:pPr>
      <w:r w:rsidRPr="00201E03">
        <w:rPr>
          <w:rFonts w:ascii="Times New Roman" w:hAnsi="Times New Roman" w:cs="Times New Roman"/>
          <w:b/>
        </w:rPr>
        <w:t>"User"</w:t>
      </w:r>
    </w:p>
    <w:p w14:paraId="20273B50" w14:textId="21EC7362"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shall have the meaning as</w:t>
      </w:r>
      <w:r w:rsidR="00F6566A">
        <w:rPr>
          <w:rFonts w:ascii="Times New Roman" w:hAnsi="Times New Roman" w:cs="Times New Roman"/>
        </w:rPr>
        <w:t xml:space="preserve"> stated </w:t>
      </w:r>
      <w:r w:rsidRPr="00201E03">
        <w:rPr>
          <w:rFonts w:ascii="Times New Roman" w:hAnsi="Times New Roman" w:cs="Times New Roman"/>
        </w:rPr>
        <w:t>in the heading of this Agreement;</w:t>
      </w:r>
    </w:p>
    <w:p w14:paraId="1C1B22D6" w14:textId="77777777" w:rsidR="00057D36" w:rsidRPr="00201E03" w:rsidRDefault="00057D36" w:rsidP="00BA20A3">
      <w:pPr>
        <w:keepNext/>
        <w:jc w:val="both"/>
        <w:rPr>
          <w:rFonts w:ascii="Times New Roman" w:hAnsi="Times New Roman" w:cs="Times New Roman"/>
          <w:b/>
        </w:rPr>
      </w:pPr>
      <w:r w:rsidRPr="00201E03">
        <w:rPr>
          <w:rFonts w:ascii="Times New Roman" w:hAnsi="Times New Roman" w:cs="Times New Roman"/>
          <w:b/>
        </w:rPr>
        <w:t>"Defect"</w:t>
      </w:r>
    </w:p>
    <w:p w14:paraId="58143D1D" w14:textId="77777777" w:rsidR="00057D36" w:rsidRPr="00201E03" w:rsidRDefault="00057D36" w:rsidP="00BA20A3">
      <w:pPr>
        <w:ind w:left="284"/>
        <w:jc w:val="both"/>
        <w:rPr>
          <w:rFonts w:ascii="Times New Roman" w:hAnsi="Times New Roman" w:cs="Times New Roman"/>
        </w:rPr>
      </w:pPr>
      <w:r w:rsidRPr="00201E03">
        <w:rPr>
          <w:rFonts w:ascii="Times New Roman" w:hAnsi="Times New Roman" w:cs="Times New Roman"/>
        </w:rPr>
        <w:t>means a state of the Software that substantially prevents the use of the features of the Software corresponding to the relevant variant.</w:t>
      </w:r>
    </w:p>
    <w:p w14:paraId="1B79656B" w14:textId="201B3988" w:rsidR="00057D36" w:rsidRPr="00201E03" w:rsidRDefault="00057D36" w:rsidP="00BA20A3">
      <w:pPr>
        <w:pStyle w:val="Odstavecseseznamem"/>
        <w:numPr>
          <w:ilvl w:val="1"/>
          <w:numId w:val="29"/>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Where this Agreement refers to an obligation of a Party to "ensure" something, or to ensure that a third party acts (or fails to act) in a certain way, it is understood that such obligated Party is </w:t>
      </w:r>
      <w:r w:rsidRPr="00201E03">
        <w:rPr>
          <w:rFonts w:ascii="Times New Roman" w:hAnsi="Times New Roman" w:cs="Times New Roman"/>
        </w:rPr>
        <w:lastRenderedPageBreak/>
        <w:t xml:space="preserve">responsible for ensuring that the intended result happens, </w:t>
      </w:r>
      <w:r w:rsidR="00F6566A">
        <w:rPr>
          <w:rFonts w:ascii="Times New Roman" w:hAnsi="Times New Roman" w:cs="Times New Roman"/>
        </w:rPr>
        <w:t>undertaking anything within the limits of every possibility and reasonability of the obligated Party</w:t>
      </w:r>
      <w:r w:rsidRPr="00201E03">
        <w:rPr>
          <w:rFonts w:ascii="Times New Roman" w:hAnsi="Times New Roman" w:cs="Times New Roman"/>
        </w:rPr>
        <w:t>.</w:t>
      </w:r>
    </w:p>
    <w:p w14:paraId="1B347238" w14:textId="77777777" w:rsidR="00440D4C" w:rsidRPr="00201E03" w:rsidRDefault="00440D4C" w:rsidP="00BA20A3">
      <w:pPr>
        <w:jc w:val="both"/>
        <w:rPr>
          <w:rFonts w:ascii="Times New Roman" w:hAnsi="Times New Roman" w:cs="Times New Roman"/>
          <w:b/>
        </w:rPr>
      </w:pPr>
    </w:p>
    <w:p w14:paraId="460E9899" w14:textId="77777777" w:rsidR="00057D36" w:rsidRPr="00E47FC1"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E47FC1">
        <w:rPr>
          <w:rFonts w:ascii="Times New Roman" w:hAnsi="Times New Roman" w:cs="Times New Roman"/>
          <w:b/>
        </w:rPr>
        <w:t>SUBJECT AND PURPOSE OF THE AGREEMENT</w:t>
      </w:r>
    </w:p>
    <w:p w14:paraId="3900FFA6" w14:textId="77777777" w:rsidR="00E47FC1" w:rsidRPr="00E47FC1"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E47FC1">
        <w:rPr>
          <w:rFonts w:ascii="Times New Roman" w:hAnsi="Times New Roman" w:cs="Times New Roman"/>
        </w:rPr>
        <w:t xml:space="preserve">The purpose of the Agreement is to use the Software developed and operated by the Provider for research and development, in accordance with the Provider's activities as a public research institution of the Czech Republic. The Software is envisaged for management and storage of data generated in chemical biology experiments (compounds, structures and their activities). </w:t>
      </w:r>
    </w:p>
    <w:p w14:paraId="765C4384" w14:textId="77777777" w:rsidR="00057D36" w:rsidRPr="00201E03"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Provider to the extent and under the terms and conditions set forth in this Agreement, including all attachments and data expressly referred to in this Agreement:</w:t>
      </w:r>
    </w:p>
    <w:p w14:paraId="4C971258" w14:textId="507B4CEA"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 xml:space="preserve">grants the User the right to use the Software for the purpose described in the Quotation, which is an </w:t>
      </w:r>
      <w:r w:rsidR="00722E87">
        <w:rPr>
          <w:rFonts w:ascii="Times New Roman" w:hAnsi="Times New Roman" w:cs="Times New Roman"/>
          <w:b/>
          <w:bCs/>
        </w:rPr>
        <w:t>A</w:t>
      </w:r>
      <w:r w:rsidRPr="00D220F7">
        <w:rPr>
          <w:rFonts w:ascii="Times New Roman" w:hAnsi="Times New Roman" w:cs="Times New Roman"/>
          <w:b/>
          <w:bCs/>
        </w:rPr>
        <w:t>ttachment</w:t>
      </w:r>
      <w:r w:rsidR="00722E87">
        <w:rPr>
          <w:rFonts w:ascii="Times New Roman" w:hAnsi="Times New Roman" w:cs="Times New Roman"/>
          <w:b/>
          <w:bCs/>
        </w:rPr>
        <w:t xml:space="preserve"> 1</w:t>
      </w:r>
      <w:r w:rsidRPr="00201E03">
        <w:rPr>
          <w:rFonts w:ascii="Times New Roman" w:hAnsi="Times New Roman" w:cs="Times New Roman"/>
        </w:rPr>
        <w:t xml:space="preserve"> of this Agreement and to the extent set forth further in this Agreement; </w:t>
      </w:r>
    </w:p>
    <w:p w14:paraId="5AA78951" w14:textId="68F1DB4F"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 xml:space="preserve">agrees to ensure the full functionality of the Software in accordance with the Quotation and to remedy any defects in the Software in accordance with Article 5 of this Agreement, subject to the terms and conditions set forth in this Agreement, for the duration 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r w:rsidR="007F4F41">
        <w:rPr>
          <w:rFonts w:ascii="Times New Roman" w:hAnsi="Times New Roman" w:cs="Times New Roman"/>
        </w:rPr>
        <w:t>Period</w:t>
      </w:r>
      <w:r w:rsidRPr="00201E03">
        <w:rPr>
          <w:rFonts w:ascii="Times New Roman" w:hAnsi="Times New Roman" w:cs="Times New Roman"/>
        </w:rPr>
        <w:t xml:space="preserve">. </w:t>
      </w:r>
    </w:p>
    <w:p w14:paraId="684BCFF9" w14:textId="1BC1019F" w:rsidR="00440D4C" w:rsidRDefault="00057D36" w:rsidP="00BA20A3">
      <w:pPr>
        <w:pStyle w:val="Odstavecseseznamem"/>
        <w:numPr>
          <w:ilvl w:val="1"/>
          <w:numId w:val="30"/>
        </w:numPr>
        <w:spacing w:before="240" w:after="240"/>
        <w:ind w:left="567" w:hanging="567"/>
        <w:contextualSpacing w:val="0"/>
        <w:jc w:val="both"/>
        <w:rPr>
          <w:rFonts w:ascii="Times New Roman" w:hAnsi="Times New Roman" w:cs="Times New Roman"/>
        </w:rPr>
      </w:pPr>
      <w:r w:rsidRPr="00201E03">
        <w:rPr>
          <w:rFonts w:ascii="Times New Roman" w:hAnsi="Times New Roman" w:cs="Times New Roman"/>
        </w:rPr>
        <w:t xml:space="preserve">The User hereby agrees to perform and respect the obligations set forth in this Agreement and to pay to the Provider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and any Service Fee to which the Provider may become entitled under this Agreement.</w:t>
      </w:r>
    </w:p>
    <w:p w14:paraId="3F7684B5"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LICENSING ARRANGEMENTS</w:t>
      </w:r>
    </w:p>
    <w:p w14:paraId="40CDFA42" w14:textId="77777777" w:rsidR="00E47FC1" w:rsidRPr="00E47FC1" w:rsidRDefault="00E47FC1" w:rsidP="00BA20A3">
      <w:pPr>
        <w:pStyle w:val="Odstavecseseznamem"/>
        <w:numPr>
          <w:ilvl w:val="0"/>
          <w:numId w:val="30"/>
        </w:numPr>
        <w:spacing w:before="120" w:after="240"/>
        <w:contextualSpacing w:val="0"/>
        <w:jc w:val="both"/>
        <w:rPr>
          <w:rFonts w:ascii="Times New Roman" w:hAnsi="Times New Roman" w:cs="Times New Roman"/>
          <w:vanish/>
        </w:rPr>
      </w:pPr>
    </w:p>
    <w:p w14:paraId="39067C09" w14:textId="447D86E3" w:rsidR="00057D36" w:rsidRPr="00E47FC1"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E47FC1">
        <w:rPr>
          <w:rFonts w:ascii="Times New Roman" w:hAnsi="Times New Roman" w:cs="Times New Roman"/>
        </w:rPr>
        <w:t xml:space="preserve">The Provider </w:t>
      </w:r>
      <w:r w:rsidR="00F6566A">
        <w:rPr>
          <w:rFonts w:ascii="Times New Roman" w:hAnsi="Times New Roman" w:cs="Times New Roman"/>
        </w:rPr>
        <w:t xml:space="preserve">represents and warrants it has the full power and authority to grant the rights set forth in this Agreement and the Software is the exclusive property of the Provider. The Provider represents and warrants that it will not breach any agreements that it has with third parties and that it will not infringe the copyright or any personal, proprietary, or other right of any person or entity. The Provider agrees to indemnify and hold the User harmless from any liability, damage, cost and expense, for or in connection with any claim, action or proceeding based upon an alleged breach of this and the preceding warranties/ </w:t>
      </w:r>
      <w:r w:rsidR="00722E87">
        <w:rPr>
          <w:rFonts w:ascii="Times New Roman" w:hAnsi="Times New Roman" w:cs="Times New Roman"/>
        </w:rPr>
        <w:t>representations</w:t>
      </w:r>
      <w:r w:rsidR="00F6566A">
        <w:rPr>
          <w:rFonts w:ascii="Times New Roman" w:hAnsi="Times New Roman" w:cs="Times New Roman"/>
        </w:rPr>
        <w:t>.</w:t>
      </w:r>
    </w:p>
    <w:p w14:paraId="48D138BD" w14:textId="77777777" w:rsidR="00057D36" w:rsidRPr="00201E03"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For the duration of the Licensing Period, the Provider grants the User the right to use the Software, subject to the following conditions and to the following (exclusive) extent:</w:t>
      </w:r>
    </w:p>
    <w:p w14:paraId="1D7A91D7" w14:textId="77777777"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User is authorized to install or use the Software on End devices of End Users;</w:t>
      </w:r>
    </w:p>
    <w:p w14:paraId="02399D28" w14:textId="77777777"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End Users are entitled to use all the functions of the Software, depending on its variant, exclusively for the purpose of performing their work duties in relation to the User;</w:t>
      </w:r>
    </w:p>
    <w:p w14:paraId="774EB5E9" w14:textId="77777777"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is worldwide;</w:t>
      </w:r>
    </w:p>
    <w:p w14:paraId="21A59632" w14:textId="77777777" w:rsidR="00057D36" w:rsidRPr="00201E03" w:rsidRDefault="00057D36" w:rsidP="00BA20A3">
      <w:pPr>
        <w:pStyle w:val="Odstavecseseznamem"/>
        <w:numPr>
          <w:ilvl w:val="1"/>
          <w:numId w:val="19"/>
        </w:numPr>
        <w:jc w:val="both"/>
        <w:rPr>
          <w:rFonts w:ascii="Times New Roman" w:hAnsi="Times New Roman" w:cs="Times New Roman"/>
        </w:rPr>
      </w:pP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is granted for the Licensing Period as non-exclusive and the User is</w:t>
      </w:r>
      <w:r w:rsidR="00440D4C" w:rsidRPr="00201E03">
        <w:rPr>
          <w:rFonts w:ascii="Times New Roman" w:hAnsi="Times New Roman" w:cs="Times New Roman"/>
        </w:rPr>
        <w:t xml:space="preserve"> not obliged to use the </w:t>
      </w:r>
      <w:proofErr w:type="spellStart"/>
      <w:r w:rsidR="00440D4C" w:rsidRPr="00201E03">
        <w:rPr>
          <w:rFonts w:ascii="Times New Roman" w:hAnsi="Times New Roman" w:cs="Times New Roman"/>
        </w:rPr>
        <w:t>licence</w:t>
      </w:r>
      <w:proofErr w:type="spellEnd"/>
      <w:r w:rsidR="00440D4C" w:rsidRPr="00201E03">
        <w:rPr>
          <w:rFonts w:ascii="Times New Roman" w:hAnsi="Times New Roman" w:cs="Times New Roman"/>
        </w:rPr>
        <w:t xml:space="preserve"> </w:t>
      </w:r>
      <w:r w:rsidRPr="00201E03">
        <w:rPr>
          <w:rFonts w:ascii="Times New Roman" w:hAnsi="Times New Roman" w:cs="Times New Roman"/>
        </w:rPr>
        <w:t>(the right of use as defined in this Article hereinafter referred to as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p>
    <w:p w14:paraId="687FD1F4" w14:textId="77777777" w:rsidR="00440D4C" w:rsidRPr="00653427"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201E03">
        <w:rPr>
          <w:rFonts w:ascii="Times New Roman" w:hAnsi="Times New Roman" w:cs="Times New Roman"/>
        </w:rPr>
        <w:t xml:space="preserve">Without the prior written consent of the Provider, the User is not entitled to grant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or any part thereof for use, transfer or assignment to a third party, in whole or in part, even in the case of transfer of the User's plant or any part thereof.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shall not be transferred to the User's successor in title without the prior written consent of the Provider. </w:t>
      </w:r>
    </w:p>
    <w:p w14:paraId="0AA67D06"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lastRenderedPageBreak/>
        <w:t>LICENCE FEE AND SERVICE FEE</w:t>
      </w:r>
    </w:p>
    <w:p w14:paraId="3016FA91" w14:textId="5CF5AFD7" w:rsidR="00057D36" w:rsidRPr="000C52EF"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 xml:space="preserve">The User is obliged to pay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if applicable, the Service Fee to the Provider. VAT</w:t>
      </w:r>
      <w:r w:rsidR="00F6566A">
        <w:rPr>
          <w:rFonts w:ascii="Times New Roman" w:hAnsi="Times New Roman" w:cs="Times New Roman"/>
        </w:rPr>
        <w:t xml:space="preserve"> is to be determined by the Provider on the date of the taxable transaction and shall </w:t>
      </w:r>
      <w:r w:rsidRPr="000C52EF">
        <w:rPr>
          <w:rFonts w:ascii="Times New Roman" w:hAnsi="Times New Roman" w:cs="Times New Roman"/>
        </w:rPr>
        <w:t xml:space="preserve">be added to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if applicable, the Service Fee. </w:t>
      </w:r>
    </w:p>
    <w:p w14:paraId="7C9746AB" w14:textId="416BA544" w:rsidR="00057D36" w:rsidRPr="00201E03"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 xml:space="preserve">The Provider shall not increase the </w:t>
      </w:r>
      <w:proofErr w:type="spellStart"/>
      <w:r w:rsidRPr="000C52EF">
        <w:rPr>
          <w:rFonts w:ascii="Times New Roman" w:hAnsi="Times New Roman" w:cs="Times New Roman"/>
        </w:rPr>
        <w:t>Licence</w:t>
      </w:r>
      <w:proofErr w:type="spellEnd"/>
      <w:r w:rsidRPr="000C52EF">
        <w:rPr>
          <w:rFonts w:ascii="Times New Roman" w:hAnsi="Times New Roman" w:cs="Times New Roman"/>
        </w:rPr>
        <w:t xml:space="preserve"> Fee and the Service Fee for the period from the </w:t>
      </w:r>
      <w:r w:rsidRPr="00201E03">
        <w:rPr>
          <w:rFonts w:ascii="Times New Roman" w:hAnsi="Times New Roman" w:cs="Times New Roman"/>
        </w:rPr>
        <w:t xml:space="preserve">signing of the Agreement until </w:t>
      </w:r>
      <w:r w:rsidR="007F4F41">
        <w:rPr>
          <w:rFonts w:ascii="Times New Roman" w:hAnsi="Times New Roman" w:cs="Times New Roman"/>
        </w:rPr>
        <w:t>the</w:t>
      </w:r>
      <w:r w:rsidRPr="00201E03">
        <w:rPr>
          <w:rFonts w:ascii="Times New Roman" w:hAnsi="Times New Roman" w:cs="Times New Roman"/>
        </w:rPr>
        <w:t xml:space="preserve"> end</w:t>
      </w:r>
      <w:r w:rsidR="007F4F41">
        <w:rPr>
          <w:rFonts w:ascii="Times New Roman" w:hAnsi="Times New Roman" w:cs="Times New Roman"/>
        </w:rPr>
        <w:t xml:space="preserve"> of the </w:t>
      </w:r>
      <w:r w:rsidR="00192D67">
        <w:rPr>
          <w:rFonts w:ascii="Times New Roman" w:hAnsi="Times New Roman" w:cs="Times New Roman"/>
        </w:rPr>
        <w:t xml:space="preserve">current </w:t>
      </w:r>
      <w:proofErr w:type="spellStart"/>
      <w:r w:rsidR="007F4F41">
        <w:rPr>
          <w:rFonts w:ascii="Times New Roman" w:hAnsi="Times New Roman" w:cs="Times New Roman"/>
        </w:rPr>
        <w:t>Licence</w:t>
      </w:r>
      <w:proofErr w:type="spellEnd"/>
      <w:r w:rsidR="007F4F41">
        <w:rPr>
          <w:rFonts w:ascii="Times New Roman" w:hAnsi="Times New Roman" w:cs="Times New Roman"/>
        </w:rPr>
        <w:t xml:space="preserve"> Period</w:t>
      </w:r>
      <w:r w:rsidRPr="00201E03">
        <w:rPr>
          <w:rFonts w:ascii="Times New Roman" w:hAnsi="Times New Roman" w:cs="Times New Roman"/>
        </w:rPr>
        <w:t xml:space="preserve">. </w:t>
      </w:r>
    </w:p>
    <w:p w14:paraId="527EFE96" w14:textId="0F389D61" w:rsidR="00057D36" w:rsidRPr="00201E03"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The User is obliged to pay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w:t>
      </w:r>
      <w:r w:rsidR="008E6CC1">
        <w:rPr>
          <w:rFonts w:ascii="Times New Roman" w:hAnsi="Times New Roman" w:cs="Times New Roman"/>
        </w:rPr>
        <w:t>and, if applicable, the</w:t>
      </w:r>
      <w:r w:rsidRPr="00201E03">
        <w:rPr>
          <w:rFonts w:ascii="Times New Roman" w:hAnsi="Times New Roman" w:cs="Times New Roman"/>
        </w:rPr>
        <w:t xml:space="preserve"> Service Fee by </w:t>
      </w:r>
      <w:r w:rsidR="00F6566A">
        <w:rPr>
          <w:rFonts w:ascii="Times New Roman" w:hAnsi="Times New Roman" w:cs="Times New Roman"/>
        </w:rPr>
        <w:t xml:space="preserve">bank </w:t>
      </w:r>
      <w:r w:rsidRPr="00201E03">
        <w:rPr>
          <w:rFonts w:ascii="Times New Roman" w:hAnsi="Times New Roman" w:cs="Times New Roman"/>
        </w:rPr>
        <w:t xml:space="preserve">wire transfer based on an invoice issued by the Provider to an account that the Provider will provide to the User for this purpose. </w:t>
      </w:r>
    </w:p>
    <w:p w14:paraId="6CF9B30E" w14:textId="77777777" w:rsidR="00057D36" w:rsidRPr="00201E03"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If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 is not duly and timely paid and is not paid within 30 days of Provider's request sent to the User's contact address to pay it, this Agreement shall automatically terminate from the outset; and for the avoidance of doubt, the Parties stipulate that in such event the Provider shall be entitled to assert without further delay all claims for unauthorized use of the Software arising therefrom. Data saved by the User in the meantime will be deleted without replacement.</w:t>
      </w:r>
    </w:p>
    <w:p w14:paraId="425715E0" w14:textId="747AA857" w:rsidR="00440D4C" w:rsidRPr="00D220F7" w:rsidRDefault="00057D36" w:rsidP="00BA20A3">
      <w:pPr>
        <w:pStyle w:val="Odstavecseseznamem"/>
        <w:numPr>
          <w:ilvl w:val="1"/>
          <w:numId w:val="30"/>
        </w:numPr>
        <w:spacing w:before="120" w:after="240"/>
        <w:ind w:left="567" w:hanging="567"/>
        <w:contextualSpacing w:val="0"/>
        <w:jc w:val="both"/>
        <w:rPr>
          <w:rFonts w:ascii="Times New Roman" w:hAnsi="Times New Roman" w:cs="Times New Roman"/>
        </w:rPr>
      </w:pPr>
      <w:r w:rsidRPr="00D220F7">
        <w:rPr>
          <w:rFonts w:ascii="Times New Roman" w:hAnsi="Times New Roman" w:cs="Times New Roman"/>
        </w:rPr>
        <w:t xml:space="preserve">The invoice issued by the Provider will be in the form of a tax document with all the details according to the relevant legislation and will be due within 30 days from the date of its delivery to the User. The Provider's invoice shall be sent to the User at the User's registered email address </w:t>
      </w:r>
      <w:r w:rsidR="00B716FA">
        <w:rPr>
          <w:rFonts w:ascii="Times New Roman" w:hAnsi="Times New Roman" w:cs="Times New Roman"/>
        </w:rPr>
        <w:t>xxx,</w:t>
      </w:r>
      <w:r w:rsidRPr="00D220F7">
        <w:rPr>
          <w:rFonts w:ascii="Times New Roman" w:hAnsi="Times New Roman" w:cs="Times New Roman"/>
        </w:rPr>
        <w:t xml:space="preserve"> unless otherwise agreed by the Parties.</w:t>
      </w:r>
    </w:p>
    <w:p w14:paraId="21EEFA88"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WARRANTY AND TROUBLESHOOTING</w:t>
      </w:r>
    </w:p>
    <w:p w14:paraId="680E0A2C" w14:textId="77777777" w:rsidR="000C52EF" w:rsidRPr="000C52EF" w:rsidRDefault="000C52EF" w:rsidP="00BA20A3">
      <w:pPr>
        <w:pStyle w:val="Odstavecseseznamem"/>
        <w:numPr>
          <w:ilvl w:val="0"/>
          <w:numId w:val="27"/>
        </w:numPr>
        <w:spacing w:before="120"/>
        <w:contextualSpacing w:val="0"/>
        <w:jc w:val="both"/>
        <w:rPr>
          <w:rFonts w:ascii="Times New Roman" w:hAnsi="Times New Roman" w:cs="Times New Roman"/>
          <w:vanish/>
        </w:rPr>
      </w:pPr>
    </w:p>
    <w:p w14:paraId="7DA920DC" w14:textId="77777777" w:rsidR="000C52EF" w:rsidRPr="000C52EF" w:rsidRDefault="000C52EF" w:rsidP="00BA20A3">
      <w:pPr>
        <w:pStyle w:val="Odstavecseseznamem"/>
        <w:numPr>
          <w:ilvl w:val="0"/>
          <w:numId w:val="27"/>
        </w:numPr>
        <w:spacing w:before="120"/>
        <w:contextualSpacing w:val="0"/>
        <w:jc w:val="both"/>
        <w:rPr>
          <w:rFonts w:ascii="Times New Roman" w:hAnsi="Times New Roman" w:cs="Times New Roman"/>
          <w:vanish/>
        </w:rPr>
      </w:pPr>
    </w:p>
    <w:p w14:paraId="5C5E80D2" w14:textId="77777777" w:rsidR="000C52EF" w:rsidRPr="000C52EF" w:rsidRDefault="000C52EF" w:rsidP="00BA20A3">
      <w:pPr>
        <w:pStyle w:val="Odstavecseseznamem"/>
        <w:numPr>
          <w:ilvl w:val="0"/>
          <w:numId w:val="26"/>
        </w:numPr>
        <w:spacing w:before="120"/>
        <w:contextualSpacing w:val="0"/>
        <w:jc w:val="both"/>
        <w:rPr>
          <w:rFonts w:ascii="Times New Roman" w:hAnsi="Times New Roman" w:cs="Times New Roman"/>
          <w:vanish/>
        </w:rPr>
      </w:pPr>
    </w:p>
    <w:p w14:paraId="3080DD85" w14:textId="72DE2C73" w:rsidR="000C52EF"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201E03">
        <w:rPr>
          <w:rFonts w:ascii="Times New Roman" w:hAnsi="Times New Roman" w:cs="Times New Roman"/>
        </w:rPr>
        <w:t xml:space="preserve">For the duration of the Licensing Period, the Provider shall provide the User with a guarantee of the functional and user parameters of the Software set out in the Technical Specification, and the Parties agree that this guarantee shall be applied exclusively in accordance with the procedure set out in Article 5.2 of this Agreement. The user acknowledges that there may be temporary </w:t>
      </w:r>
      <w:r w:rsidR="00D220F7">
        <w:rPr>
          <w:rFonts w:ascii="Times New Roman" w:hAnsi="Times New Roman" w:cs="Times New Roman"/>
        </w:rPr>
        <w:t>Software access</w:t>
      </w:r>
      <w:r w:rsidR="00D220F7" w:rsidRPr="00201E03">
        <w:rPr>
          <w:rFonts w:ascii="Times New Roman" w:hAnsi="Times New Roman" w:cs="Times New Roman"/>
        </w:rPr>
        <w:t xml:space="preserve"> </w:t>
      </w:r>
      <w:r w:rsidRPr="00201E03">
        <w:rPr>
          <w:rFonts w:ascii="Times New Roman" w:hAnsi="Times New Roman" w:cs="Times New Roman"/>
        </w:rPr>
        <w:t xml:space="preserve">interruptions of no more than 120 minutes when the system is updated and administered and/or </w:t>
      </w:r>
      <w:r w:rsidR="00051B24">
        <w:rPr>
          <w:rFonts w:ascii="Times New Roman" w:hAnsi="Times New Roman" w:cs="Times New Roman"/>
        </w:rPr>
        <w:t>1 %</w:t>
      </w:r>
      <w:r w:rsidRPr="00201E03">
        <w:rPr>
          <w:rFonts w:ascii="Times New Roman" w:hAnsi="Times New Roman" w:cs="Times New Roman"/>
        </w:rPr>
        <w:t xml:space="preserve"> of the total time in the Licensing Period. An outage may also occur due to power failure, non-functionality of equipment, civil unrest, strikes and other events beyond the Provider's control</w:t>
      </w:r>
      <w:r w:rsidR="00F6566A">
        <w:rPr>
          <w:rFonts w:ascii="Times New Roman" w:hAnsi="Times New Roman" w:cs="Times New Roman"/>
        </w:rPr>
        <w:t>,</w:t>
      </w:r>
      <w:r w:rsidRPr="00201E03">
        <w:rPr>
          <w:rFonts w:ascii="Times New Roman" w:hAnsi="Times New Roman" w:cs="Times New Roman"/>
        </w:rPr>
        <w:t xml:space="preserve"> i.e. due to force majeure. The User acknowledges that he/she needs an internet connection to access the Software. The Provider </w:t>
      </w:r>
      <w:r w:rsidR="00E02185">
        <w:rPr>
          <w:rFonts w:ascii="Times New Roman" w:hAnsi="Times New Roman" w:cs="Times New Roman"/>
        </w:rPr>
        <w:t>thus</w:t>
      </w:r>
      <w:r w:rsidR="00E02185" w:rsidRPr="00201E03">
        <w:rPr>
          <w:rFonts w:ascii="Times New Roman" w:hAnsi="Times New Roman" w:cs="Times New Roman"/>
        </w:rPr>
        <w:t xml:space="preserve"> </w:t>
      </w:r>
      <w:r w:rsidRPr="00201E03">
        <w:rPr>
          <w:rFonts w:ascii="Times New Roman" w:hAnsi="Times New Roman" w:cs="Times New Roman"/>
        </w:rPr>
        <w:t xml:space="preserve">undertakes to guarantee 99% availability of the </w:t>
      </w:r>
      <w:r w:rsidR="00D220F7">
        <w:rPr>
          <w:rFonts w:ascii="Times New Roman" w:hAnsi="Times New Roman" w:cs="Times New Roman"/>
        </w:rPr>
        <w:t>Software access</w:t>
      </w:r>
      <w:r w:rsidRPr="00201E03">
        <w:rPr>
          <w:rFonts w:ascii="Times New Roman" w:hAnsi="Times New Roman" w:cs="Times New Roman"/>
        </w:rPr>
        <w:t xml:space="preserve"> during the Licensing Period</w:t>
      </w:r>
      <w:r w:rsidR="00E02185">
        <w:rPr>
          <w:rFonts w:ascii="Times New Roman" w:hAnsi="Times New Roman" w:cs="Times New Roman"/>
        </w:rPr>
        <w:t>. The Provider shall</w:t>
      </w:r>
      <w:r w:rsidRPr="00201E03">
        <w:rPr>
          <w:rFonts w:ascii="Times New Roman" w:hAnsi="Times New Roman" w:cs="Times New Roman"/>
        </w:rPr>
        <w:t xml:space="preserve"> inform the User in advance in the event of planned outages. The warranty shall not apply if the Defect occurs as a result of the User's failure to comply with any condition or procedure set out in the Technical Specification</w:t>
      </w:r>
      <w:r w:rsidR="00C32EDA">
        <w:rPr>
          <w:rFonts w:ascii="Times New Roman" w:hAnsi="Times New Roman" w:cs="Times New Roman"/>
        </w:rPr>
        <w:t xml:space="preserve"> </w:t>
      </w:r>
      <w:r w:rsidR="00890FBC" w:rsidRPr="00C32EDA">
        <w:rPr>
          <w:rFonts w:ascii="Times New Roman" w:hAnsi="Times New Roman" w:cs="Times New Roman"/>
          <w:lang w:val="en-GB"/>
        </w:rPr>
        <w:t xml:space="preserve">or due to breach of any User’s obligation set out in this Agreement. </w:t>
      </w:r>
      <w:r w:rsidR="00F6566A">
        <w:rPr>
          <w:rFonts w:ascii="Times New Roman" w:hAnsi="Times New Roman" w:cs="Times New Roman"/>
          <w:lang w:val="en-GB"/>
        </w:rPr>
        <w:t>T</w:t>
      </w:r>
      <w:r w:rsidR="00890FBC" w:rsidRPr="00C32EDA">
        <w:rPr>
          <w:rFonts w:ascii="Times New Roman" w:hAnsi="Times New Roman" w:cs="Times New Roman"/>
          <w:lang w:val="en-GB"/>
        </w:rPr>
        <w:t xml:space="preserve">he User </w:t>
      </w:r>
      <w:r w:rsidR="00F6566A">
        <w:rPr>
          <w:rFonts w:ascii="Times New Roman" w:hAnsi="Times New Roman" w:cs="Times New Roman"/>
          <w:lang w:val="en-GB"/>
        </w:rPr>
        <w:t>shall</w:t>
      </w:r>
      <w:r w:rsidR="00890FBC" w:rsidRPr="00C32EDA">
        <w:rPr>
          <w:rFonts w:ascii="Times New Roman" w:hAnsi="Times New Roman" w:cs="Times New Roman"/>
          <w:lang w:val="en-GB"/>
        </w:rPr>
        <w:t xml:space="preserve"> provide the Provider with assistance to verify whether the defect was caused by inadequate technical or software </w:t>
      </w:r>
      <w:r w:rsidR="00C32EDA" w:rsidRPr="00C32EDA">
        <w:rPr>
          <w:rFonts w:ascii="Times New Roman" w:hAnsi="Times New Roman" w:cs="Times New Roman"/>
          <w:lang w:val="en-GB"/>
        </w:rPr>
        <w:t>equipment or network connection</w:t>
      </w:r>
      <w:r w:rsidR="00890FBC" w:rsidRPr="00C32EDA">
        <w:rPr>
          <w:rFonts w:ascii="Times New Roman" w:hAnsi="Times New Roman" w:cs="Times New Roman"/>
          <w:lang w:val="en-GB"/>
        </w:rPr>
        <w:t xml:space="preserve">, which does not comply with the </w:t>
      </w:r>
      <w:r w:rsidR="00722E87">
        <w:rPr>
          <w:rFonts w:ascii="Times New Roman" w:hAnsi="Times New Roman" w:cs="Times New Roman"/>
          <w:lang w:val="en-GB"/>
        </w:rPr>
        <w:t>T</w:t>
      </w:r>
      <w:r w:rsidR="00890FBC" w:rsidRPr="00C32EDA">
        <w:rPr>
          <w:rFonts w:ascii="Times New Roman" w:hAnsi="Times New Roman" w:cs="Times New Roman"/>
          <w:lang w:val="en-GB"/>
        </w:rPr>
        <w:t xml:space="preserve">echnical </w:t>
      </w:r>
      <w:r w:rsidR="00722E87">
        <w:rPr>
          <w:rFonts w:ascii="Times New Roman" w:hAnsi="Times New Roman" w:cs="Times New Roman"/>
          <w:lang w:val="en-GB"/>
        </w:rPr>
        <w:t>S</w:t>
      </w:r>
      <w:r w:rsidR="00890FBC" w:rsidRPr="00C32EDA">
        <w:rPr>
          <w:rFonts w:ascii="Times New Roman" w:hAnsi="Times New Roman" w:cs="Times New Roman"/>
          <w:lang w:val="en-GB"/>
        </w:rPr>
        <w:t xml:space="preserve">pecification set out in </w:t>
      </w:r>
      <w:r w:rsidR="00C32EDA" w:rsidRPr="00846A97">
        <w:rPr>
          <w:rFonts w:ascii="Times New Roman" w:hAnsi="Times New Roman" w:cs="Times New Roman"/>
          <w:b/>
          <w:bCs/>
          <w:lang w:val="en-GB"/>
        </w:rPr>
        <w:t>Attachment</w:t>
      </w:r>
      <w:r w:rsidR="00890FBC" w:rsidRPr="00846A97">
        <w:rPr>
          <w:rFonts w:ascii="Times New Roman" w:hAnsi="Times New Roman" w:cs="Times New Roman"/>
          <w:b/>
          <w:bCs/>
          <w:lang w:val="en-GB"/>
        </w:rPr>
        <w:t xml:space="preserve"> 1</w:t>
      </w:r>
      <w:r w:rsidR="00890FBC" w:rsidRPr="00C32EDA">
        <w:rPr>
          <w:rFonts w:ascii="Times New Roman" w:hAnsi="Times New Roman" w:cs="Times New Roman"/>
          <w:lang w:val="en-GB"/>
        </w:rPr>
        <w:t xml:space="preserve"> </w:t>
      </w:r>
      <w:r w:rsidR="00F6566A">
        <w:rPr>
          <w:rFonts w:ascii="Times New Roman" w:hAnsi="Times New Roman" w:cs="Times New Roman"/>
          <w:lang w:val="en-GB"/>
        </w:rPr>
        <w:t>of</w:t>
      </w:r>
      <w:r w:rsidR="00890FBC" w:rsidRPr="00C32EDA">
        <w:rPr>
          <w:rFonts w:ascii="Times New Roman" w:hAnsi="Times New Roman" w:cs="Times New Roman"/>
          <w:lang w:val="en-GB"/>
        </w:rPr>
        <w:t xml:space="preserve"> the </w:t>
      </w:r>
      <w:r w:rsidR="00C32EDA" w:rsidRPr="00C32EDA">
        <w:rPr>
          <w:rFonts w:ascii="Times New Roman" w:hAnsi="Times New Roman" w:cs="Times New Roman"/>
          <w:lang w:val="en-GB"/>
        </w:rPr>
        <w:t>Agreement</w:t>
      </w:r>
      <w:r w:rsidR="00890FBC" w:rsidRPr="00C32EDA">
        <w:rPr>
          <w:rFonts w:ascii="Times New Roman" w:hAnsi="Times New Roman" w:cs="Times New Roman"/>
          <w:lang w:val="en-GB"/>
        </w:rPr>
        <w:t>, otherwise the User assumes the b</w:t>
      </w:r>
      <w:r w:rsidR="00C32EDA" w:rsidRPr="00C32EDA">
        <w:rPr>
          <w:rFonts w:ascii="Times New Roman" w:hAnsi="Times New Roman" w:cs="Times New Roman"/>
          <w:lang w:val="en-GB"/>
        </w:rPr>
        <w:t>urden of proof regarding possible defect</w:t>
      </w:r>
      <w:r w:rsidR="00890FBC" w:rsidRPr="00C32EDA">
        <w:rPr>
          <w:rFonts w:ascii="Times New Roman" w:hAnsi="Times New Roman" w:cs="Times New Roman"/>
          <w:lang w:val="en-GB"/>
        </w:rPr>
        <w:t xml:space="preserve"> in the Software</w:t>
      </w:r>
      <w:r w:rsidRPr="00201E03">
        <w:rPr>
          <w:rFonts w:ascii="Times New Roman" w:hAnsi="Times New Roman" w:cs="Times New Roman"/>
        </w:rPr>
        <w:t>.</w:t>
      </w:r>
    </w:p>
    <w:p w14:paraId="5ABEFA00" w14:textId="77777777" w:rsidR="00057D36" w:rsidRPr="000C52EF" w:rsidRDefault="00057D36" w:rsidP="00BA20A3">
      <w:pPr>
        <w:pStyle w:val="Odstavecseseznamem"/>
        <w:numPr>
          <w:ilvl w:val="1"/>
          <w:numId w:val="26"/>
        </w:numPr>
        <w:spacing w:before="120"/>
        <w:ind w:left="567" w:hanging="567"/>
        <w:contextualSpacing w:val="0"/>
        <w:jc w:val="both"/>
        <w:rPr>
          <w:rFonts w:ascii="Times New Roman" w:hAnsi="Times New Roman" w:cs="Times New Roman"/>
        </w:rPr>
      </w:pPr>
      <w:r w:rsidRPr="000C52EF">
        <w:rPr>
          <w:rFonts w:ascii="Times New Roman" w:hAnsi="Times New Roman" w:cs="Times New Roman"/>
        </w:rPr>
        <w:t>The Provider agrees to remedy Defects that manifest themselves during the Licensing Period without any further remuneration under the conditions set out below:</w:t>
      </w:r>
    </w:p>
    <w:p w14:paraId="6B89C52A" w14:textId="06155149" w:rsidR="00057D36" w:rsidRPr="00201E03" w:rsidRDefault="00057D36" w:rsidP="00BA20A3">
      <w:pPr>
        <w:pStyle w:val="Odstavecseseznamem"/>
        <w:numPr>
          <w:ilvl w:val="0"/>
          <w:numId w:val="17"/>
        </w:numPr>
        <w:jc w:val="both"/>
        <w:rPr>
          <w:rFonts w:ascii="Times New Roman" w:hAnsi="Times New Roman" w:cs="Times New Roman"/>
        </w:rPr>
      </w:pPr>
      <w:r w:rsidRPr="00201E03">
        <w:rPr>
          <w:rFonts w:ascii="Times New Roman" w:hAnsi="Times New Roman" w:cs="Times New Roman"/>
        </w:rPr>
        <w:t>The User undertakes to immediately inform the Provider of the occurrence of the Defect by sending a Notification;</w:t>
      </w:r>
    </w:p>
    <w:p w14:paraId="1F5DBD11" w14:textId="77777777" w:rsidR="00057D36" w:rsidRPr="00201E03" w:rsidRDefault="00057D36" w:rsidP="00BA20A3">
      <w:pPr>
        <w:pStyle w:val="Odstavecseseznamem"/>
        <w:numPr>
          <w:ilvl w:val="0"/>
          <w:numId w:val="17"/>
        </w:numPr>
        <w:jc w:val="both"/>
        <w:rPr>
          <w:rFonts w:ascii="Times New Roman" w:hAnsi="Times New Roman" w:cs="Times New Roman"/>
        </w:rPr>
      </w:pPr>
      <w:r w:rsidRPr="00201E03">
        <w:rPr>
          <w:rFonts w:ascii="Times New Roman" w:hAnsi="Times New Roman" w:cs="Times New Roman"/>
        </w:rPr>
        <w:t xml:space="preserve">The Provider undertakes to commence work on the removal of the Defect within 7 working days of receipt of the Notification, if the notified Defect is </w:t>
      </w:r>
      <w:r w:rsidRPr="00F6566A">
        <w:rPr>
          <w:rFonts w:ascii="Times New Roman" w:hAnsi="Times New Roman" w:cs="Times New Roman"/>
        </w:rPr>
        <w:t>found to be relevant under this Agreement</w:t>
      </w:r>
      <w:r w:rsidRPr="00201E03">
        <w:rPr>
          <w:rFonts w:ascii="Times New Roman" w:hAnsi="Times New Roman" w:cs="Times New Roman"/>
        </w:rPr>
        <w:t xml:space="preserve">, and to notify the User of the provisional period within which the Defect will be removed. The Provider shall make the necessary and economically optimal efforts to remove the Defect within the notified provisional period. Should it become apparent during </w:t>
      </w:r>
      <w:r w:rsidRPr="00201E03">
        <w:rPr>
          <w:rFonts w:ascii="Times New Roman" w:hAnsi="Times New Roman" w:cs="Times New Roman"/>
        </w:rPr>
        <w:lastRenderedPageBreak/>
        <w:t xml:space="preserve">the course of the removal of the Defect that the deadline cannot be met, the Provider shall notify the User of a new reasonable deadline for the removal of the Defect; </w:t>
      </w:r>
    </w:p>
    <w:p w14:paraId="6A2B02B9" w14:textId="77777777" w:rsidR="00440D4C" w:rsidRPr="00201E03" w:rsidRDefault="00057D36" w:rsidP="00BA20A3">
      <w:pPr>
        <w:pStyle w:val="Odstavecseseznamem"/>
        <w:numPr>
          <w:ilvl w:val="0"/>
          <w:numId w:val="17"/>
        </w:numPr>
        <w:jc w:val="both"/>
        <w:rPr>
          <w:rFonts w:ascii="Times New Roman" w:hAnsi="Times New Roman" w:cs="Times New Roman"/>
        </w:rPr>
      </w:pPr>
      <w:r w:rsidRPr="00201E03">
        <w:rPr>
          <w:rFonts w:ascii="Times New Roman" w:hAnsi="Times New Roman" w:cs="Times New Roman"/>
        </w:rPr>
        <w:t xml:space="preserve">The User undertakes to provide the Provider with all possible assistance in the removal of Defects. </w:t>
      </w:r>
    </w:p>
    <w:p w14:paraId="0F147356" w14:textId="77777777" w:rsidR="00057D36" w:rsidRPr="00201E03" w:rsidRDefault="00057D36" w:rsidP="00BA20A3">
      <w:pPr>
        <w:pStyle w:val="Odstavecseseznamem"/>
        <w:numPr>
          <w:ilvl w:val="1"/>
          <w:numId w:val="26"/>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 xml:space="preserve">The provisions of Article 5.2 on warranty do not apply in the following circumstances, in which case the Provider is obliged to remove the Defects and the User is obliged to pay the Service Fee to the Provider: </w:t>
      </w:r>
    </w:p>
    <w:p w14:paraId="1E9974F3" w14:textId="1D6DB151" w:rsidR="00057D36" w:rsidRPr="00201E03" w:rsidRDefault="00057D36" w:rsidP="00BA20A3">
      <w:pPr>
        <w:pStyle w:val="Odstavecseseznamem"/>
        <w:numPr>
          <w:ilvl w:val="0"/>
          <w:numId w:val="7"/>
        </w:numPr>
        <w:jc w:val="both"/>
        <w:rPr>
          <w:rFonts w:ascii="Times New Roman" w:hAnsi="Times New Roman" w:cs="Times New Roman"/>
        </w:rPr>
      </w:pPr>
      <w:r w:rsidRPr="00201E03">
        <w:rPr>
          <w:rFonts w:ascii="Times New Roman" w:hAnsi="Times New Roman" w:cs="Times New Roman"/>
        </w:rPr>
        <w:t>The User has not fulfilled any of its obligations set out in Article 5.2 of this Agreement in connection with the occurrence of the Defect;</w:t>
      </w:r>
      <w:r w:rsidR="00E02185" w:rsidRPr="00E02185">
        <w:rPr>
          <w:rFonts w:ascii="Times New Roman" w:hAnsi="Times New Roman" w:cs="Times New Roman"/>
        </w:rPr>
        <w:t xml:space="preserve"> </w:t>
      </w:r>
      <w:r w:rsidR="00E02185" w:rsidRPr="00201E03">
        <w:rPr>
          <w:rFonts w:ascii="Times New Roman" w:hAnsi="Times New Roman" w:cs="Times New Roman"/>
        </w:rPr>
        <w:t>and/or</w:t>
      </w:r>
    </w:p>
    <w:p w14:paraId="0028456E" w14:textId="3C029E07" w:rsidR="00057D36" w:rsidRPr="00201E03" w:rsidRDefault="00057D36" w:rsidP="00BA20A3">
      <w:pPr>
        <w:pStyle w:val="Odstavecseseznamem"/>
        <w:numPr>
          <w:ilvl w:val="0"/>
          <w:numId w:val="7"/>
        </w:numPr>
        <w:jc w:val="both"/>
        <w:rPr>
          <w:rFonts w:ascii="Times New Roman" w:hAnsi="Times New Roman" w:cs="Times New Roman"/>
        </w:rPr>
      </w:pPr>
      <w:r w:rsidRPr="00201E03">
        <w:rPr>
          <w:rFonts w:ascii="Times New Roman" w:hAnsi="Times New Roman" w:cs="Times New Roman"/>
        </w:rPr>
        <w:t>The defect has arisen as a direct or indirect result of a breach of the User's obligations under this Agreement, in particular, but not exclusively, Article 6.1 of this Agreement</w:t>
      </w:r>
      <w:r w:rsidR="00E02185">
        <w:rPr>
          <w:rFonts w:ascii="Times New Roman" w:hAnsi="Times New Roman" w:cs="Times New Roman"/>
        </w:rPr>
        <w:t>.</w:t>
      </w:r>
    </w:p>
    <w:p w14:paraId="23FC3473" w14:textId="5B233F92" w:rsidR="000C52EF" w:rsidRPr="00BC66B4" w:rsidRDefault="00E02185" w:rsidP="00E3209B">
      <w:pPr>
        <w:pStyle w:val="Odstavecseseznamem"/>
        <w:numPr>
          <w:ilvl w:val="1"/>
          <w:numId w:val="26"/>
        </w:numPr>
        <w:spacing w:before="240"/>
        <w:ind w:left="567" w:hanging="567"/>
        <w:contextualSpacing w:val="0"/>
        <w:jc w:val="both"/>
        <w:rPr>
          <w:rFonts w:ascii="Times New Roman" w:hAnsi="Times New Roman" w:cs="Times New Roman"/>
        </w:rPr>
      </w:pPr>
      <w:r>
        <w:rPr>
          <w:rFonts w:ascii="Times New Roman" w:hAnsi="Times New Roman" w:cs="Times New Roman"/>
        </w:rPr>
        <w:t>Any</w:t>
      </w:r>
      <w:r w:rsidRPr="00BC66B4">
        <w:rPr>
          <w:rFonts w:ascii="Times New Roman" w:hAnsi="Times New Roman" w:cs="Times New Roman"/>
        </w:rPr>
        <w:t xml:space="preserve"> </w:t>
      </w:r>
      <w:r w:rsidR="00057D36" w:rsidRPr="00BC66B4">
        <w:rPr>
          <w:rFonts w:ascii="Times New Roman" w:hAnsi="Times New Roman" w:cs="Times New Roman"/>
        </w:rPr>
        <w:t>defect caused by force majeure, such as war, civil unrest, pandemic, energy crisis, lack of electricity supply</w:t>
      </w:r>
      <w:r>
        <w:rPr>
          <w:rFonts w:ascii="Times New Roman" w:hAnsi="Times New Roman" w:cs="Times New Roman"/>
        </w:rPr>
        <w:t xml:space="preserve"> or any</w:t>
      </w:r>
      <w:r w:rsidR="00057D36" w:rsidRPr="00BC66B4">
        <w:rPr>
          <w:rFonts w:ascii="Times New Roman" w:hAnsi="Times New Roman" w:cs="Times New Roman"/>
        </w:rPr>
        <w:t xml:space="preserve"> other circumstances in which the Provider did not participate</w:t>
      </w:r>
      <w:r w:rsidR="003A52E8">
        <w:rPr>
          <w:rFonts w:ascii="Times New Roman" w:hAnsi="Times New Roman" w:cs="Times New Roman"/>
        </w:rPr>
        <w:t xml:space="preserve"> neither had any relevant influence on shall be removed by the Provider once the force majeure passes, if possible</w:t>
      </w:r>
      <w:r w:rsidR="00F6566A">
        <w:rPr>
          <w:rFonts w:ascii="Times New Roman" w:hAnsi="Times New Roman" w:cs="Times New Roman"/>
        </w:rPr>
        <w:t>,</w:t>
      </w:r>
      <w:r w:rsidR="003A52E8">
        <w:rPr>
          <w:rFonts w:ascii="Times New Roman" w:hAnsi="Times New Roman" w:cs="Times New Roman"/>
        </w:rPr>
        <w:t xml:space="preserve"> and/or economically sensible</w:t>
      </w:r>
      <w:r w:rsidR="00057D36" w:rsidRPr="00BC66B4">
        <w:rPr>
          <w:rFonts w:ascii="Times New Roman" w:hAnsi="Times New Roman" w:cs="Times New Roman"/>
        </w:rPr>
        <w:t>.</w:t>
      </w:r>
      <w:r w:rsidR="003A52E8">
        <w:rPr>
          <w:rFonts w:ascii="Times New Roman" w:hAnsi="Times New Roman" w:cs="Times New Roman"/>
        </w:rPr>
        <w:t xml:space="preserve"> Should the force majeure last longer than 30 calendar days or should the Provider not remove the defect within 14 calendar days after the force majeure event has ended, both Parties are entitled to withdraw from this Agreement, in writing, effective ex </w:t>
      </w:r>
      <w:proofErr w:type="spellStart"/>
      <w:r w:rsidR="003A52E8">
        <w:rPr>
          <w:rFonts w:ascii="Times New Roman" w:hAnsi="Times New Roman" w:cs="Times New Roman"/>
        </w:rPr>
        <w:t>nunc</w:t>
      </w:r>
      <w:proofErr w:type="spellEnd"/>
      <w:r w:rsidR="003A52E8">
        <w:rPr>
          <w:rFonts w:ascii="Times New Roman" w:hAnsi="Times New Roman" w:cs="Times New Roman"/>
        </w:rPr>
        <w:t xml:space="preserve"> (i.e. with future effect)</w:t>
      </w:r>
      <w:r w:rsidR="00FF605C">
        <w:rPr>
          <w:rFonts w:ascii="Times New Roman" w:hAnsi="Times New Roman" w:cs="Times New Roman"/>
        </w:rPr>
        <w:t>, articles 9.2 and 9.3 of this Agreement apply</w:t>
      </w:r>
      <w:r w:rsidR="003A52E8">
        <w:rPr>
          <w:rFonts w:ascii="Times New Roman" w:hAnsi="Times New Roman" w:cs="Times New Roman"/>
        </w:rPr>
        <w:t>.</w:t>
      </w:r>
    </w:p>
    <w:p w14:paraId="1D74EF0E" w14:textId="77777777" w:rsidR="00057D36" w:rsidRPr="00201E03" w:rsidRDefault="00057D36" w:rsidP="00BA20A3">
      <w:pPr>
        <w:pStyle w:val="Odstavecseseznamem"/>
        <w:numPr>
          <w:ilvl w:val="1"/>
          <w:numId w:val="26"/>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 xml:space="preserve">The Provider shall be liable to the User for damages caused in the performance of this Agreement up to an amount equal to the yearly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Fee.</w:t>
      </w:r>
    </w:p>
    <w:p w14:paraId="2A03B4B1"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OTHER ARRANGEMENTS OF THE PARTIES</w:t>
      </w:r>
    </w:p>
    <w:p w14:paraId="6B37C483" w14:textId="77777777" w:rsidR="00E47FC1" w:rsidRPr="00E47FC1" w:rsidRDefault="00E47FC1" w:rsidP="00BA20A3">
      <w:pPr>
        <w:pStyle w:val="Odstavecseseznamem"/>
        <w:numPr>
          <w:ilvl w:val="0"/>
          <w:numId w:val="26"/>
        </w:numPr>
        <w:spacing w:before="240"/>
        <w:contextualSpacing w:val="0"/>
        <w:jc w:val="both"/>
        <w:rPr>
          <w:rFonts w:ascii="Times New Roman" w:hAnsi="Times New Roman" w:cs="Times New Roman"/>
          <w:vanish/>
        </w:rPr>
      </w:pPr>
    </w:p>
    <w:p w14:paraId="557ACA1A" w14:textId="77777777" w:rsidR="00057D36" w:rsidRPr="000C52EF" w:rsidRDefault="00057D36" w:rsidP="00BA20A3">
      <w:pPr>
        <w:pStyle w:val="Odstavecseseznamem"/>
        <w:numPr>
          <w:ilvl w:val="1"/>
          <w:numId w:val="26"/>
        </w:numPr>
        <w:spacing w:before="240"/>
        <w:contextualSpacing w:val="0"/>
        <w:jc w:val="both"/>
        <w:rPr>
          <w:rFonts w:ascii="Times New Roman" w:hAnsi="Times New Roman" w:cs="Times New Roman"/>
        </w:rPr>
      </w:pPr>
      <w:r w:rsidRPr="000C52EF">
        <w:rPr>
          <w:rFonts w:ascii="Times New Roman" w:hAnsi="Times New Roman" w:cs="Times New Roman"/>
        </w:rPr>
        <w:t>The User undertakes:</w:t>
      </w:r>
    </w:p>
    <w:p w14:paraId="62A832AA" w14:textId="77777777"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use the Software only in accordance with the Provider’s instructions;</w:t>
      </w:r>
    </w:p>
    <w:p w14:paraId="69ACA130" w14:textId="673114E6"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install or use the Software only on End devices with hardware and software in its up-to-date versions;</w:t>
      </w:r>
      <w:r w:rsidR="00774E8B">
        <w:rPr>
          <w:rFonts w:ascii="Times New Roman" w:hAnsi="Times New Roman" w:cs="Times New Roman"/>
        </w:rPr>
        <w:t xml:space="preserve"> IMPORTANT NOTE: </w:t>
      </w:r>
      <w:r w:rsidR="00774E8B" w:rsidRPr="00774E8B">
        <w:rPr>
          <w:rFonts w:ascii="Times New Roman" w:hAnsi="Times New Roman" w:cs="Times New Roman"/>
        </w:rPr>
        <w:t>Software functionality is g</w:t>
      </w:r>
      <w:r w:rsidR="00774E8B">
        <w:rPr>
          <w:rFonts w:ascii="Times New Roman" w:hAnsi="Times New Roman" w:cs="Times New Roman"/>
        </w:rPr>
        <w:t>uaranteed in Firefox and Chrome</w:t>
      </w:r>
      <w:r w:rsidR="00F6566A">
        <w:rPr>
          <w:rFonts w:ascii="Times New Roman" w:hAnsi="Times New Roman" w:cs="Times New Roman"/>
        </w:rPr>
        <w:t>. The</w:t>
      </w:r>
      <w:r w:rsidR="00774E8B">
        <w:rPr>
          <w:rFonts w:ascii="Times New Roman" w:hAnsi="Times New Roman" w:cs="Times New Roman"/>
        </w:rPr>
        <w:t xml:space="preserve"> Software</w:t>
      </w:r>
      <w:r w:rsidR="00774E8B" w:rsidRPr="00774E8B">
        <w:rPr>
          <w:rFonts w:ascii="Times New Roman" w:hAnsi="Times New Roman" w:cs="Times New Roman"/>
        </w:rPr>
        <w:t xml:space="preserve"> may be compatible with other web browsers, however, the compatibility is not guaranteed</w:t>
      </w:r>
      <w:r w:rsidR="00F6566A">
        <w:rPr>
          <w:rFonts w:ascii="Times New Roman" w:hAnsi="Times New Roman" w:cs="Times New Roman"/>
        </w:rPr>
        <w:t>;</w:t>
      </w:r>
    </w:p>
    <w:p w14:paraId="1EB08AD4" w14:textId="60FB96F7"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 xml:space="preserve">to maintain the End devices in a proper condition that allows the smooth and proper functioning of the Software, in particular </w:t>
      </w:r>
      <w:r w:rsidR="00F6566A">
        <w:rPr>
          <w:rFonts w:ascii="Times New Roman" w:hAnsi="Times New Roman" w:cs="Times New Roman"/>
        </w:rPr>
        <w:t>the User</w:t>
      </w:r>
      <w:r w:rsidRPr="00201E03">
        <w:rPr>
          <w:rFonts w:ascii="Times New Roman" w:hAnsi="Times New Roman" w:cs="Times New Roman"/>
        </w:rPr>
        <w:t xml:space="preserve"> undertakes to perform the necessary software updates of the End devices and to remove unwanted software (any viruses or other malicious programs); </w:t>
      </w:r>
    </w:p>
    <w:p w14:paraId="75CA9911" w14:textId="33CA19E1"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back up regularly and archive the Data;</w:t>
      </w:r>
    </w:p>
    <w:p w14:paraId="785F07E6" w14:textId="6B4FA2D4"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 xml:space="preserve">without the prior express written consent of the Provider, he/she shall not interfere with, modify or change the Software himself/herself or through third parties, even in connection with the functional interconnection of the Software with other software applications; </w:t>
      </w:r>
    </w:p>
    <w:p w14:paraId="70BF03F4" w14:textId="77777777"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 xml:space="preserve">not to modify the Software or parts thereof without the prior express written consent of the Provider; </w:t>
      </w:r>
    </w:p>
    <w:p w14:paraId="6B079C27" w14:textId="5F69493C"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create a user account for each employee / End User and ensure that End Users use only their user account to access the system</w:t>
      </w:r>
      <w:r w:rsidR="00F6566A">
        <w:rPr>
          <w:rFonts w:ascii="Times New Roman" w:hAnsi="Times New Roman" w:cs="Times New Roman"/>
        </w:rPr>
        <w:t>;</w:t>
      </w:r>
    </w:p>
    <w:p w14:paraId="1DFE6F65" w14:textId="652B6420"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 xml:space="preserve">to protect access codes (passwords) to </w:t>
      </w:r>
      <w:proofErr w:type="spellStart"/>
      <w:r w:rsidRPr="00201E03">
        <w:rPr>
          <w:rFonts w:ascii="Times New Roman" w:hAnsi="Times New Roman" w:cs="Times New Roman"/>
        </w:rPr>
        <w:t>End</w:t>
      </w:r>
      <w:r w:rsidR="00F6566A">
        <w:rPr>
          <w:rFonts w:ascii="Times New Roman" w:hAnsi="Times New Roman" w:cs="Times New Roman"/>
        </w:rPr>
        <w:t>U</w:t>
      </w:r>
      <w:r w:rsidRPr="00201E03">
        <w:rPr>
          <w:rFonts w:ascii="Times New Roman" w:hAnsi="Times New Roman" w:cs="Times New Roman"/>
        </w:rPr>
        <w:t>ser</w:t>
      </w:r>
      <w:proofErr w:type="spellEnd"/>
      <w:r w:rsidRPr="00201E03">
        <w:rPr>
          <w:rFonts w:ascii="Times New Roman" w:hAnsi="Times New Roman" w:cs="Times New Roman"/>
        </w:rPr>
        <w:t xml:space="preserve"> accounts;</w:t>
      </w:r>
    </w:p>
    <w:p w14:paraId="45042678" w14:textId="4CAD1DF4"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ensure that End Users and others do not breach the obligations set out in  clause 6.1;</w:t>
      </w:r>
    </w:p>
    <w:p w14:paraId="4B44ACF3" w14:textId="77777777"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ensure that all functions are carried out under the requirements of EU Regulation 2016/679 on the protection of personal data (GDPR);</w:t>
      </w:r>
    </w:p>
    <w:p w14:paraId="24ABBA93" w14:textId="77777777" w:rsidR="00057D36" w:rsidRPr="00201E03" w:rsidRDefault="00057D36" w:rsidP="00BA20A3">
      <w:pPr>
        <w:pStyle w:val="Odstavecseseznamem"/>
        <w:numPr>
          <w:ilvl w:val="0"/>
          <w:numId w:val="9"/>
        </w:numPr>
        <w:jc w:val="both"/>
        <w:rPr>
          <w:rFonts w:ascii="Times New Roman" w:hAnsi="Times New Roman" w:cs="Times New Roman"/>
        </w:rPr>
      </w:pPr>
      <w:r w:rsidRPr="00201E03">
        <w:rPr>
          <w:rFonts w:ascii="Times New Roman" w:hAnsi="Times New Roman" w:cs="Times New Roman"/>
        </w:rPr>
        <w:t>to train all End Users as recommended by the Provider.</w:t>
      </w:r>
    </w:p>
    <w:p w14:paraId="6B215A23" w14:textId="77777777" w:rsidR="00057D36" w:rsidRPr="00201E03" w:rsidRDefault="00057D36" w:rsidP="00BA20A3">
      <w:pPr>
        <w:pStyle w:val="Odstavecseseznamem"/>
        <w:numPr>
          <w:ilvl w:val="1"/>
          <w:numId w:val="26"/>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By entering into this Agreement, the User acknowledges that:</w:t>
      </w:r>
    </w:p>
    <w:p w14:paraId="798BEE84" w14:textId="77777777" w:rsidR="00057D36" w:rsidRPr="00201E03" w:rsidRDefault="00057D36" w:rsidP="00BA20A3">
      <w:pPr>
        <w:pStyle w:val="Odstavecseseznamem"/>
        <w:numPr>
          <w:ilvl w:val="1"/>
          <w:numId w:val="5"/>
        </w:numPr>
        <w:jc w:val="both"/>
        <w:rPr>
          <w:rFonts w:ascii="Times New Roman" w:hAnsi="Times New Roman" w:cs="Times New Roman"/>
        </w:rPr>
      </w:pPr>
      <w:r w:rsidRPr="00201E03">
        <w:rPr>
          <w:rFonts w:ascii="Times New Roman" w:hAnsi="Times New Roman" w:cs="Times New Roman"/>
        </w:rPr>
        <w:lastRenderedPageBreak/>
        <w:t>It has made End Users aware of the obligations and limitations arising from this Agreement</w:t>
      </w:r>
    </w:p>
    <w:p w14:paraId="084A3D43" w14:textId="77777777" w:rsidR="00057D36" w:rsidRPr="00201E03" w:rsidRDefault="00057D36" w:rsidP="00BA20A3">
      <w:pPr>
        <w:pStyle w:val="Odstavecseseznamem"/>
        <w:numPr>
          <w:ilvl w:val="1"/>
          <w:numId w:val="26"/>
        </w:numPr>
        <w:spacing w:before="240"/>
        <w:ind w:left="567" w:hanging="567"/>
        <w:contextualSpacing w:val="0"/>
        <w:jc w:val="both"/>
        <w:rPr>
          <w:rFonts w:ascii="Times New Roman" w:hAnsi="Times New Roman" w:cs="Times New Roman"/>
        </w:rPr>
      </w:pPr>
      <w:r w:rsidRPr="00201E03">
        <w:rPr>
          <w:rFonts w:ascii="Times New Roman" w:hAnsi="Times New Roman" w:cs="Times New Roman"/>
        </w:rPr>
        <w:t>The Parties further agree that:</w:t>
      </w:r>
    </w:p>
    <w:p w14:paraId="231CD7D5" w14:textId="001FB1A7" w:rsidR="00057D36" w:rsidRPr="00201E03" w:rsidRDefault="009256C6" w:rsidP="00BA20A3">
      <w:pPr>
        <w:pStyle w:val="Odstavecseseznamem"/>
        <w:numPr>
          <w:ilvl w:val="1"/>
          <w:numId w:val="6"/>
        </w:numPr>
        <w:jc w:val="both"/>
        <w:rPr>
          <w:rFonts w:ascii="Times New Roman" w:hAnsi="Times New Roman" w:cs="Times New Roman"/>
        </w:rPr>
      </w:pPr>
      <w:r>
        <w:rPr>
          <w:rFonts w:ascii="Times New Roman" w:hAnsi="Times New Roman" w:cs="Times New Roman"/>
        </w:rPr>
        <w:t>the D</w:t>
      </w:r>
      <w:r w:rsidR="00057D36" w:rsidRPr="00201E03">
        <w:rPr>
          <w:rFonts w:ascii="Times New Roman" w:hAnsi="Times New Roman" w:cs="Times New Roman"/>
        </w:rPr>
        <w:t>ata is owned by the User</w:t>
      </w:r>
      <w:r w:rsidR="00C32EDA">
        <w:rPr>
          <w:rFonts w:ascii="Times New Roman" w:hAnsi="Times New Roman" w:cs="Times New Roman"/>
        </w:rPr>
        <w:t xml:space="preserve">, </w:t>
      </w:r>
      <w:r w:rsidR="00C32EDA" w:rsidRPr="00C32EDA">
        <w:rPr>
          <w:rFonts w:ascii="Times New Roman" w:hAnsi="Times New Roman" w:cs="Times New Roman"/>
          <w:lang w:val="en-GB"/>
        </w:rPr>
        <w:t xml:space="preserve">with exemption of basic/statistic data concerning the </w:t>
      </w:r>
      <w:r w:rsidR="005E46F0">
        <w:rPr>
          <w:rFonts w:ascii="Times New Roman" w:hAnsi="Times New Roman" w:cs="Times New Roman"/>
          <w:lang w:val="en-GB"/>
        </w:rPr>
        <w:t>number</w:t>
      </w:r>
      <w:r w:rsidR="00C32EDA" w:rsidRPr="00C32EDA">
        <w:rPr>
          <w:rFonts w:ascii="Times New Roman" w:hAnsi="Times New Roman" w:cs="Times New Roman"/>
          <w:lang w:val="en-GB"/>
        </w:rPr>
        <w:t xml:space="preserve"> of Users and </w:t>
      </w:r>
      <w:r w:rsidR="00F6566A" w:rsidRPr="00C32EDA">
        <w:rPr>
          <w:rFonts w:ascii="Times New Roman" w:hAnsi="Times New Roman" w:cs="Times New Roman"/>
          <w:lang w:val="en-GB"/>
        </w:rPr>
        <w:t>number</w:t>
      </w:r>
      <w:r w:rsidR="00C32EDA" w:rsidRPr="00C32EDA">
        <w:rPr>
          <w:rFonts w:ascii="Times New Roman" w:hAnsi="Times New Roman" w:cs="Times New Roman"/>
          <w:lang w:val="en-GB"/>
        </w:rPr>
        <w:t xml:space="preserve"> of records</w:t>
      </w:r>
      <w:r w:rsidR="00057D36" w:rsidRPr="00201E03">
        <w:rPr>
          <w:rFonts w:ascii="Times New Roman" w:hAnsi="Times New Roman" w:cs="Times New Roman"/>
        </w:rPr>
        <w:t>;</w:t>
      </w:r>
    </w:p>
    <w:p w14:paraId="2490CB77" w14:textId="77777777" w:rsidR="00440D4C" w:rsidRPr="00201E03" w:rsidRDefault="00057D36" w:rsidP="00BA20A3">
      <w:pPr>
        <w:pStyle w:val="Odstavecseseznamem"/>
        <w:numPr>
          <w:ilvl w:val="1"/>
          <w:numId w:val="6"/>
        </w:numPr>
        <w:jc w:val="both"/>
        <w:rPr>
          <w:rFonts w:ascii="Times New Roman" w:hAnsi="Times New Roman" w:cs="Times New Roman"/>
        </w:rPr>
      </w:pPr>
      <w:r w:rsidRPr="00201E03">
        <w:rPr>
          <w:rFonts w:ascii="Times New Roman" w:hAnsi="Times New Roman" w:cs="Times New Roman"/>
        </w:rPr>
        <w:t>the Provider is not responsible for the accuracy of the outputs transmitted by the User to public authorities or other entities;</w:t>
      </w:r>
    </w:p>
    <w:p w14:paraId="61DA59D6" w14:textId="77777777" w:rsidR="00057D36" w:rsidRPr="00201E03" w:rsidRDefault="00057D36" w:rsidP="00BA20A3">
      <w:pPr>
        <w:pStyle w:val="Odstavecseseznamem"/>
        <w:numPr>
          <w:ilvl w:val="1"/>
          <w:numId w:val="6"/>
        </w:numPr>
        <w:jc w:val="both"/>
        <w:rPr>
          <w:rFonts w:ascii="Times New Roman" w:hAnsi="Times New Roman" w:cs="Times New Roman"/>
        </w:rPr>
      </w:pPr>
      <w:r w:rsidRPr="00201E03">
        <w:rPr>
          <w:rFonts w:ascii="Times New Roman" w:hAnsi="Times New Roman" w:cs="Times New Roman"/>
        </w:rPr>
        <w:t>the Provider shall not be liable for any financial loss caused by the use of data outputs from the Software.</w:t>
      </w:r>
    </w:p>
    <w:p w14:paraId="63CA8301" w14:textId="769C2E79"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DURATION OF THE AGREEMENT</w:t>
      </w:r>
    </w:p>
    <w:p w14:paraId="6B109E2B" w14:textId="77777777" w:rsidR="00E47FC1" w:rsidRPr="00E47FC1" w:rsidRDefault="00E47FC1" w:rsidP="00BA20A3">
      <w:pPr>
        <w:pStyle w:val="Odstavecseseznamem"/>
        <w:numPr>
          <w:ilvl w:val="0"/>
          <w:numId w:val="26"/>
        </w:numPr>
        <w:spacing w:before="240"/>
        <w:contextualSpacing w:val="0"/>
        <w:jc w:val="both"/>
        <w:rPr>
          <w:rFonts w:ascii="Times New Roman" w:hAnsi="Times New Roman" w:cs="Times New Roman"/>
          <w:vanish/>
        </w:rPr>
      </w:pPr>
    </w:p>
    <w:p w14:paraId="7790CB88" w14:textId="6009F833"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 xml:space="preserve">This Agreement </w:t>
      </w:r>
      <w:r w:rsidR="00722E87">
        <w:rPr>
          <w:rFonts w:ascii="Times New Roman" w:hAnsi="Times New Roman" w:cs="Times New Roman"/>
        </w:rPr>
        <w:t xml:space="preserve">will </w:t>
      </w:r>
      <w:r w:rsidR="00F42325">
        <w:rPr>
          <w:rFonts w:ascii="Times New Roman" w:hAnsi="Times New Roman" w:cs="Times New Roman"/>
        </w:rPr>
        <w:t xml:space="preserve">become valid </w:t>
      </w:r>
      <w:r w:rsidR="00722E87">
        <w:rPr>
          <w:rFonts w:ascii="Times New Roman" w:hAnsi="Times New Roman" w:cs="Times New Roman"/>
        </w:rPr>
        <w:t>upon its signature</w:t>
      </w:r>
      <w:r w:rsidR="00F42325">
        <w:rPr>
          <w:rFonts w:ascii="Times New Roman" w:hAnsi="Times New Roman" w:cs="Times New Roman"/>
        </w:rPr>
        <w:t xml:space="preserve"> and enter into force on the date of its publication in the registry of contracts </w:t>
      </w:r>
      <w:r w:rsidR="00767B57">
        <w:rPr>
          <w:rFonts w:ascii="Times New Roman" w:hAnsi="Times New Roman" w:cs="Times New Roman"/>
        </w:rPr>
        <w:t>pursuant to</w:t>
      </w:r>
      <w:r w:rsidR="00F42325">
        <w:rPr>
          <w:rFonts w:ascii="Times New Roman" w:hAnsi="Times New Roman" w:cs="Times New Roman"/>
        </w:rPr>
        <w:t xml:space="preserve"> the Act No. 340/2015 Coll.</w:t>
      </w:r>
      <w:r w:rsidR="00767B57">
        <w:rPr>
          <w:rFonts w:ascii="Times New Roman" w:hAnsi="Times New Roman" w:cs="Times New Roman"/>
        </w:rPr>
        <w:t>, on Register of Contracts, as amended</w:t>
      </w:r>
      <w:r w:rsidR="00722E87">
        <w:rPr>
          <w:rFonts w:ascii="Times New Roman" w:hAnsi="Times New Roman" w:cs="Times New Roman"/>
        </w:rPr>
        <w:t xml:space="preserve"> (“Effective Date”) and </w:t>
      </w:r>
      <w:r w:rsidRPr="00201E03">
        <w:rPr>
          <w:rFonts w:ascii="Times New Roman" w:hAnsi="Times New Roman" w:cs="Times New Roman"/>
        </w:rPr>
        <w:t xml:space="preserve">is for a fixed term, for the </w:t>
      </w:r>
      <w:proofErr w:type="spellStart"/>
      <w:r w:rsidRPr="00201E03">
        <w:rPr>
          <w:rFonts w:ascii="Times New Roman" w:hAnsi="Times New Roman" w:cs="Times New Roman"/>
        </w:rPr>
        <w:t>Licenc</w:t>
      </w:r>
      <w:r w:rsidR="00F42325">
        <w:rPr>
          <w:rFonts w:ascii="Times New Roman" w:hAnsi="Times New Roman" w:cs="Times New Roman"/>
        </w:rPr>
        <w:t>ing</w:t>
      </w:r>
      <w:proofErr w:type="spellEnd"/>
      <w:r w:rsidR="00F42325">
        <w:rPr>
          <w:rFonts w:ascii="Times New Roman" w:hAnsi="Times New Roman" w:cs="Times New Roman"/>
        </w:rPr>
        <w:t xml:space="preserve"> Period</w:t>
      </w:r>
      <w:r w:rsidRPr="00201E03">
        <w:rPr>
          <w:rFonts w:ascii="Times New Roman" w:hAnsi="Times New Roman" w:cs="Times New Roman"/>
        </w:rPr>
        <w:t>, and shall terminate exclusively as follows:</w:t>
      </w:r>
    </w:p>
    <w:p w14:paraId="08DD209D" w14:textId="77777777" w:rsidR="00057D36" w:rsidRPr="00201E03" w:rsidRDefault="00057D36" w:rsidP="00BA20A3">
      <w:pPr>
        <w:pStyle w:val="Odstavecseseznamem"/>
        <w:numPr>
          <w:ilvl w:val="0"/>
          <w:numId w:val="12"/>
        </w:numPr>
        <w:jc w:val="both"/>
        <w:rPr>
          <w:rFonts w:ascii="Times New Roman" w:hAnsi="Times New Roman" w:cs="Times New Roman"/>
        </w:rPr>
      </w:pPr>
      <w:r w:rsidRPr="00201E03">
        <w:rPr>
          <w:rFonts w:ascii="Times New Roman" w:hAnsi="Times New Roman" w:cs="Times New Roman"/>
        </w:rPr>
        <w:t>by the expiration of the Licensing Period;</w:t>
      </w:r>
    </w:p>
    <w:p w14:paraId="2638D26C" w14:textId="77777777" w:rsidR="00057D36" w:rsidRPr="00201E03" w:rsidRDefault="00057D36" w:rsidP="00BA20A3">
      <w:pPr>
        <w:pStyle w:val="Odstavecseseznamem"/>
        <w:numPr>
          <w:ilvl w:val="0"/>
          <w:numId w:val="12"/>
        </w:numPr>
        <w:jc w:val="both"/>
        <w:rPr>
          <w:rFonts w:ascii="Times New Roman" w:hAnsi="Times New Roman" w:cs="Times New Roman"/>
        </w:rPr>
      </w:pPr>
      <w:r w:rsidRPr="00201E03">
        <w:rPr>
          <w:rFonts w:ascii="Times New Roman" w:hAnsi="Times New Roman" w:cs="Times New Roman"/>
        </w:rPr>
        <w:t>by written agreement of the Parties;</w:t>
      </w:r>
    </w:p>
    <w:p w14:paraId="6CED333A" w14:textId="77777777" w:rsidR="00057D36" w:rsidRPr="00201E03" w:rsidRDefault="00057D36" w:rsidP="00BA20A3">
      <w:pPr>
        <w:pStyle w:val="Odstavecseseznamem"/>
        <w:numPr>
          <w:ilvl w:val="0"/>
          <w:numId w:val="12"/>
        </w:numPr>
        <w:jc w:val="both"/>
        <w:rPr>
          <w:rFonts w:ascii="Times New Roman" w:hAnsi="Times New Roman" w:cs="Times New Roman"/>
        </w:rPr>
      </w:pPr>
      <w:r w:rsidRPr="00201E03">
        <w:rPr>
          <w:rFonts w:ascii="Times New Roman" w:hAnsi="Times New Roman" w:cs="Times New Roman"/>
        </w:rPr>
        <w:t>by withdrawing from the Agreement in accordance with Article 9 of this Agreement; and/or</w:t>
      </w:r>
    </w:p>
    <w:p w14:paraId="62D32889" w14:textId="60AFE14D" w:rsidR="00057D36" w:rsidRPr="00201E03" w:rsidRDefault="00F6566A" w:rsidP="00BA20A3">
      <w:pPr>
        <w:pStyle w:val="Odstavecseseznamem"/>
        <w:numPr>
          <w:ilvl w:val="0"/>
          <w:numId w:val="12"/>
        </w:numPr>
        <w:jc w:val="both"/>
        <w:rPr>
          <w:rFonts w:ascii="Times New Roman" w:hAnsi="Times New Roman" w:cs="Times New Roman"/>
        </w:rPr>
      </w:pPr>
      <w:r>
        <w:rPr>
          <w:rFonts w:ascii="Times New Roman" w:hAnsi="Times New Roman" w:cs="Times New Roman"/>
        </w:rPr>
        <w:t xml:space="preserve">by </w:t>
      </w:r>
      <w:r w:rsidR="00057D36" w:rsidRPr="00201E03">
        <w:rPr>
          <w:rFonts w:ascii="Times New Roman" w:hAnsi="Times New Roman" w:cs="Times New Roman"/>
        </w:rPr>
        <w:t xml:space="preserve">notice with a </w:t>
      </w:r>
      <w:r>
        <w:rPr>
          <w:rFonts w:ascii="Times New Roman" w:hAnsi="Times New Roman" w:cs="Times New Roman"/>
        </w:rPr>
        <w:t>cancellation</w:t>
      </w:r>
      <w:r w:rsidRPr="00201E03">
        <w:rPr>
          <w:rFonts w:ascii="Times New Roman" w:hAnsi="Times New Roman" w:cs="Times New Roman"/>
        </w:rPr>
        <w:t xml:space="preserve"> </w:t>
      </w:r>
      <w:r w:rsidR="00057D36" w:rsidRPr="00201E03">
        <w:rPr>
          <w:rFonts w:ascii="Times New Roman" w:hAnsi="Times New Roman" w:cs="Times New Roman"/>
        </w:rPr>
        <w:t>period of 14 days, which begins on the day following delivery of the notice.</w:t>
      </w:r>
    </w:p>
    <w:p w14:paraId="59C70255" w14:textId="30EC1F08"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 xml:space="preserve">Upon termination of this Agreement due to the expiration of 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w:t>
      </w:r>
      <w:r w:rsidR="00F6566A">
        <w:rPr>
          <w:rFonts w:ascii="Times New Roman" w:hAnsi="Times New Roman" w:cs="Times New Roman"/>
        </w:rPr>
        <w:t>Period</w:t>
      </w:r>
      <w:r w:rsidRPr="00201E03">
        <w:rPr>
          <w:rFonts w:ascii="Times New Roman" w:hAnsi="Times New Roman" w:cs="Times New Roman"/>
        </w:rPr>
        <w:t xml:space="preserve">, User shall be entitled to use the Software for the Additional </w:t>
      </w:r>
      <w:r w:rsidR="00F6566A">
        <w:rPr>
          <w:rFonts w:ascii="Times New Roman" w:hAnsi="Times New Roman" w:cs="Times New Roman"/>
        </w:rPr>
        <w:t>Period</w:t>
      </w:r>
      <w:r w:rsidRPr="00201E03">
        <w:rPr>
          <w:rFonts w:ascii="Times New Roman" w:hAnsi="Times New Roman" w:cs="Times New Roman"/>
        </w:rPr>
        <w:t xml:space="preserve">, and User acknowledges that the functionality of the Software may be limited during the Additional </w:t>
      </w:r>
      <w:r w:rsidR="00F6566A">
        <w:rPr>
          <w:rFonts w:ascii="Times New Roman" w:hAnsi="Times New Roman" w:cs="Times New Roman"/>
        </w:rPr>
        <w:t>Period</w:t>
      </w:r>
      <w:r w:rsidRPr="00201E03">
        <w:rPr>
          <w:rFonts w:ascii="Times New Roman" w:hAnsi="Times New Roman" w:cs="Times New Roman"/>
        </w:rPr>
        <w:t xml:space="preserve">. </w:t>
      </w:r>
    </w:p>
    <w:p w14:paraId="42B16CAB"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No later than 5 days before the expiration of the Licensing Period, the Provider shall send the User an offer for an agreement on the use of the Software for the next Licensing Period. In the event that the User does not reject this offer, this Agreement shall be extended for a further period of 12 months. If the User refuses this offer, the User shall remove the Software from all End devices, ensure the disposal of all copies of the Software and ensure the preservation of the Data.</w:t>
      </w:r>
    </w:p>
    <w:p w14:paraId="2BA2A447" w14:textId="77777777" w:rsidR="005C096A" w:rsidRPr="00653427"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The Provider is entitled not to renew this Agreement with the User. The User acknowledges that non-renewal of the Agreement may occur due to various reasons, whereas the Provider is not obliged to inform the User of these reasons.</w:t>
      </w:r>
    </w:p>
    <w:p w14:paraId="19850E90" w14:textId="77777777" w:rsidR="00057D36" w:rsidRPr="00201E03" w:rsidRDefault="00057D36"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sidRPr="00201E03">
        <w:rPr>
          <w:rFonts w:ascii="Times New Roman" w:hAnsi="Times New Roman" w:cs="Times New Roman"/>
          <w:b/>
        </w:rPr>
        <w:t>WITHDRAWAL FROM THE AGREEMENT</w:t>
      </w:r>
    </w:p>
    <w:p w14:paraId="208C6AD4" w14:textId="77777777" w:rsidR="00E47FC1" w:rsidRPr="00E47FC1" w:rsidRDefault="00E47FC1" w:rsidP="00BA20A3">
      <w:pPr>
        <w:pStyle w:val="Odstavecseseznamem"/>
        <w:numPr>
          <w:ilvl w:val="0"/>
          <w:numId w:val="26"/>
        </w:numPr>
        <w:spacing w:before="240"/>
        <w:contextualSpacing w:val="0"/>
        <w:jc w:val="both"/>
        <w:rPr>
          <w:rFonts w:ascii="Times New Roman" w:hAnsi="Times New Roman" w:cs="Times New Roman"/>
          <w:vanish/>
        </w:rPr>
      </w:pPr>
    </w:p>
    <w:p w14:paraId="45EB098D"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 xml:space="preserve">Either Party shall be entitled to withdraw from the Agreement if the other Party breaches its obligations under this Agreement and fails to remedy the breach within 30 days of receipt of a written request to do so. </w:t>
      </w:r>
    </w:p>
    <w:p w14:paraId="64DA4B73" w14:textId="0F2B7F7A"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Notice</w:t>
      </w:r>
      <w:r w:rsidR="00F6566A">
        <w:rPr>
          <w:rFonts w:ascii="Times New Roman" w:hAnsi="Times New Roman" w:cs="Times New Roman"/>
        </w:rPr>
        <w:t xml:space="preserve"> </w:t>
      </w:r>
      <w:r w:rsidRPr="00201E03">
        <w:rPr>
          <w:rFonts w:ascii="Times New Roman" w:hAnsi="Times New Roman" w:cs="Times New Roman"/>
        </w:rPr>
        <w:t>of withdrawal from this Agreement shall be given</w:t>
      </w:r>
      <w:r w:rsidR="00F6566A">
        <w:rPr>
          <w:rFonts w:ascii="Times New Roman" w:hAnsi="Times New Roman" w:cs="Times New Roman"/>
        </w:rPr>
        <w:t xml:space="preserve"> with at least 14 days</w:t>
      </w:r>
      <w:r w:rsidRPr="00201E03">
        <w:rPr>
          <w:rFonts w:ascii="Times New Roman" w:hAnsi="Times New Roman" w:cs="Times New Roman"/>
        </w:rPr>
        <w:t xml:space="preserve"> by the Parties in writing</w:t>
      </w:r>
      <w:r w:rsidR="00F6566A">
        <w:rPr>
          <w:rFonts w:ascii="Times New Roman" w:hAnsi="Times New Roman" w:cs="Times New Roman"/>
        </w:rPr>
        <w:t xml:space="preserve"> </w:t>
      </w:r>
      <w:r w:rsidRPr="00201E03">
        <w:rPr>
          <w:rFonts w:ascii="Times New Roman" w:hAnsi="Times New Roman" w:cs="Times New Roman"/>
        </w:rPr>
        <w:t>to the other Party.</w:t>
      </w:r>
    </w:p>
    <w:p w14:paraId="258D63D4" w14:textId="12C62BD6" w:rsidR="005C096A" w:rsidRPr="00653427"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In the event of withdrawal from this Agreement, the Parties shall be obliged to settle their claims for the performance already provided under the Agreement, within 30 days from the effective date of withdrawal from the Agreement, in particular to pay</w:t>
      </w:r>
      <w:r w:rsidR="00F6566A">
        <w:rPr>
          <w:rFonts w:ascii="Times New Roman" w:hAnsi="Times New Roman" w:cs="Times New Roman"/>
        </w:rPr>
        <w:t xml:space="preserve">, if still outstanding, </w:t>
      </w:r>
      <w:r w:rsidRPr="00201E03">
        <w:rPr>
          <w:rFonts w:ascii="Times New Roman" w:hAnsi="Times New Roman" w:cs="Times New Roman"/>
        </w:rPr>
        <w:t xml:space="preserve">the </w:t>
      </w:r>
      <w:proofErr w:type="spellStart"/>
      <w:r w:rsidRPr="00201E03">
        <w:rPr>
          <w:rFonts w:ascii="Times New Roman" w:hAnsi="Times New Roman" w:cs="Times New Roman"/>
        </w:rPr>
        <w:t>Licence</w:t>
      </w:r>
      <w:proofErr w:type="spellEnd"/>
      <w:r w:rsidRPr="00201E03">
        <w:rPr>
          <w:rFonts w:ascii="Times New Roman" w:hAnsi="Times New Roman" w:cs="Times New Roman"/>
        </w:rPr>
        <w:t xml:space="preserve"> and Service Fee for the period from the negotiation of this Agreement to the date of delivery of the withdrawal to the Provider.  </w:t>
      </w:r>
      <w:r w:rsidR="00F6566A">
        <w:rPr>
          <w:rFonts w:ascii="Times New Roman" w:hAnsi="Times New Roman" w:cs="Times New Roman"/>
        </w:rPr>
        <w:t xml:space="preserve">If the </w:t>
      </w:r>
      <w:proofErr w:type="spellStart"/>
      <w:r w:rsidR="00F6566A">
        <w:rPr>
          <w:rFonts w:ascii="Times New Roman" w:hAnsi="Times New Roman" w:cs="Times New Roman"/>
        </w:rPr>
        <w:t>Licence</w:t>
      </w:r>
      <w:proofErr w:type="spellEnd"/>
      <w:r w:rsidR="00722E87">
        <w:rPr>
          <w:rFonts w:ascii="Times New Roman" w:hAnsi="Times New Roman" w:cs="Times New Roman"/>
        </w:rPr>
        <w:t xml:space="preserve"> Fee</w:t>
      </w:r>
      <w:r w:rsidR="00F6566A">
        <w:rPr>
          <w:rFonts w:ascii="Times New Roman" w:hAnsi="Times New Roman" w:cs="Times New Roman"/>
        </w:rPr>
        <w:t xml:space="preserve"> and Service </w:t>
      </w:r>
      <w:r w:rsidR="00722E87">
        <w:rPr>
          <w:rFonts w:ascii="Times New Roman" w:hAnsi="Times New Roman" w:cs="Times New Roman"/>
        </w:rPr>
        <w:t>F</w:t>
      </w:r>
      <w:r w:rsidR="00F6566A">
        <w:rPr>
          <w:rFonts w:ascii="Times New Roman" w:hAnsi="Times New Roman" w:cs="Times New Roman"/>
        </w:rPr>
        <w:t xml:space="preserve">ee have been paid in full, there shall be a pro rata repayment </w:t>
      </w:r>
      <w:r w:rsidR="00F6566A">
        <w:rPr>
          <w:rFonts w:ascii="Times New Roman" w:hAnsi="Times New Roman" w:cs="Times New Roman"/>
        </w:rPr>
        <w:lastRenderedPageBreak/>
        <w:t>claim for the User, reducing the amount according to the period from the negotiation of this Agreement to the date of delivery of the withdrawal.</w:t>
      </w:r>
    </w:p>
    <w:p w14:paraId="3C3B88D1" w14:textId="77777777" w:rsidR="00057D36" w:rsidRPr="00201E03" w:rsidRDefault="00E47FC1" w:rsidP="00BA20A3">
      <w:pPr>
        <w:pStyle w:val="Odstavecseseznamem"/>
        <w:keepNext/>
        <w:numPr>
          <w:ilvl w:val="0"/>
          <w:numId w:val="15"/>
        </w:numPr>
        <w:spacing w:before="360"/>
        <w:ind w:left="284" w:hanging="284"/>
        <w:contextualSpacing w:val="0"/>
        <w:jc w:val="both"/>
        <w:rPr>
          <w:rFonts w:ascii="Times New Roman" w:hAnsi="Times New Roman" w:cs="Times New Roman"/>
          <w:b/>
        </w:rPr>
      </w:pPr>
      <w:r>
        <w:rPr>
          <w:rFonts w:ascii="Times New Roman" w:hAnsi="Times New Roman" w:cs="Times New Roman"/>
          <w:b/>
        </w:rPr>
        <w:t xml:space="preserve"> </w:t>
      </w:r>
      <w:r w:rsidR="00057D36" w:rsidRPr="00201E03">
        <w:rPr>
          <w:rFonts w:ascii="Times New Roman" w:hAnsi="Times New Roman" w:cs="Times New Roman"/>
          <w:b/>
        </w:rPr>
        <w:t xml:space="preserve">FINAL PROVISIONS </w:t>
      </w:r>
    </w:p>
    <w:p w14:paraId="52FC9ABB" w14:textId="77777777" w:rsidR="00E47FC1" w:rsidRPr="00E47FC1" w:rsidRDefault="00E47FC1" w:rsidP="00BA20A3">
      <w:pPr>
        <w:pStyle w:val="Odstavecseseznamem"/>
        <w:numPr>
          <w:ilvl w:val="0"/>
          <w:numId w:val="26"/>
        </w:numPr>
        <w:spacing w:before="240"/>
        <w:contextualSpacing w:val="0"/>
        <w:jc w:val="both"/>
        <w:rPr>
          <w:rFonts w:ascii="Times New Roman" w:hAnsi="Times New Roman" w:cs="Times New Roman"/>
          <w:vanish/>
        </w:rPr>
      </w:pPr>
    </w:p>
    <w:p w14:paraId="20DA8BB2" w14:textId="4081E197" w:rsidR="00722E87" w:rsidRDefault="00846A97" w:rsidP="00584D9B">
      <w:pPr>
        <w:pStyle w:val="Odstavecseseznamem"/>
        <w:numPr>
          <w:ilvl w:val="1"/>
          <w:numId w:val="26"/>
        </w:numPr>
        <w:jc w:val="both"/>
        <w:rPr>
          <w:rFonts w:ascii="Times New Roman" w:hAnsi="Times New Roman" w:cs="Times New Roman"/>
        </w:rPr>
      </w:pPr>
      <w:r>
        <w:rPr>
          <w:rFonts w:ascii="Times New Roman" w:hAnsi="Times New Roman" w:cs="Times New Roman"/>
        </w:rPr>
        <w:t xml:space="preserve">This Agreement is concluded in electronic form, either by DocuSign or other qualified electronic signature means, or combination of such electronic signatures. </w:t>
      </w:r>
      <w:r w:rsidR="00722E87" w:rsidRPr="00722E87">
        <w:rPr>
          <w:rFonts w:ascii="Times New Roman" w:hAnsi="Times New Roman" w:cs="Times New Roman"/>
        </w:rPr>
        <w:t xml:space="preserve">There shall </w:t>
      </w:r>
      <w:r>
        <w:rPr>
          <w:rFonts w:ascii="Times New Roman" w:hAnsi="Times New Roman" w:cs="Times New Roman"/>
        </w:rPr>
        <w:t>not</w:t>
      </w:r>
      <w:r w:rsidR="00722E87" w:rsidRPr="00722E87">
        <w:rPr>
          <w:rFonts w:ascii="Times New Roman" w:hAnsi="Times New Roman" w:cs="Times New Roman"/>
        </w:rPr>
        <w:t xml:space="preserve"> be an exchange of handwritten original signatures. This provision applies also for changes or additions to this Agreement.</w:t>
      </w:r>
    </w:p>
    <w:p w14:paraId="7CDF75A2" w14:textId="77777777" w:rsidR="004215E8" w:rsidRPr="00722E87" w:rsidRDefault="004215E8" w:rsidP="00584D9B">
      <w:pPr>
        <w:pStyle w:val="Odstavecseseznamem"/>
        <w:ind w:left="360"/>
        <w:jc w:val="both"/>
        <w:rPr>
          <w:rFonts w:ascii="Times New Roman" w:hAnsi="Times New Roman" w:cs="Times New Roman"/>
        </w:rPr>
      </w:pPr>
    </w:p>
    <w:p w14:paraId="1A0CBD99" w14:textId="5490D46D"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 xml:space="preserve">This Agreement shall be governed by the law of the Czech Republic. The Parties exclude the application of conflict of laws rules of international law. </w:t>
      </w:r>
      <w:r w:rsidR="00B10A6D" w:rsidRPr="00B10A6D">
        <w:rPr>
          <w:rFonts w:ascii="Times New Roman" w:hAnsi="Times New Roman" w:cs="Times New Roman"/>
        </w:rPr>
        <w:t xml:space="preserve">The Parties </w:t>
      </w:r>
      <w:r w:rsidR="00137342">
        <w:rPr>
          <w:rFonts w:ascii="Times New Roman" w:hAnsi="Times New Roman" w:cs="Times New Roman"/>
        </w:rPr>
        <w:t>proclaim</w:t>
      </w:r>
      <w:r w:rsidR="00B10A6D" w:rsidRPr="00B10A6D">
        <w:rPr>
          <w:rFonts w:ascii="Times New Roman" w:hAnsi="Times New Roman" w:cs="Times New Roman"/>
        </w:rPr>
        <w:t xml:space="preserve"> that</w:t>
      </w:r>
      <w:r w:rsidR="00137342">
        <w:rPr>
          <w:rFonts w:ascii="Times New Roman" w:hAnsi="Times New Roman" w:cs="Times New Roman"/>
        </w:rPr>
        <w:t xml:space="preserve"> should there be any</w:t>
      </w:r>
      <w:r w:rsidR="00B10A6D" w:rsidRPr="00B10A6D">
        <w:rPr>
          <w:rFonts w:ascii="Times New Roman" w:hAnsi="Times New Roman" w:cs="Times New Roman"/>
        </w:rPr>
        <w:t xml:space="preserve"> surprising </w:t>
      </w:r>
      <w:r w:rsidR="00137342">
        <w:rPr>
          <w:rFonts w:ascii="Times New Roman" w:hAnsi="Times New Roman" w:cs="Times New Roman"/>
        </w:rPr>
        <w:t xml:space="preserve">liability </w:t>
      </w:r>
      <w:r w:rsidR="00B10A6D" w:rsidRPr="00B10A6D">
        <w:rPr>
          <w:rFonts w:ascii="Times New Roman" w:hAnsi="Times New Roman" w:cs="Times New Roman"/>
        </w:rPr>
        <w:t xml:space="preserve">clauses outside the provisions </w:t>
      </w:r>
      <w:r w:rsidR="00137342">
        <w:rPr>
          <w:rFonts w:ascii="Times New Roman" w:hAnsi="Times New Roman" w:cs="Times New Roman"/>
        </w:rPr>
        <w:t xml:space="preserve">of this Agreement </w:t>
      </w:r>
      <w:r w:rsidR="00B10A6D" w:rsidRPr="00B10A6D">
        <w:rPr>
          <w:rFonts w:ascii="Times New Roman" w:hAnsi="Times New Roman" w:cs="Times New Roman"/>
        </w:rPr>
        <w:t>that affect the liability of one of the Parties in a significant way</w:t>
      </w:r>
      <w:r w:rsidR="00137342">
        <w:rPr>
          <w:rFonts w:ascii="Times New Roman" w:hAnsi="Times New Roman" w:cs="Times New Roman"/>
        </w:rPr>
        <w:t>, they do not apply</w:t>
      </w:r>
      <w:r w:rsidR="00B10A6D" w:rsidRPr="00B10A6D">
        <w:rPr>
          <w:rFonts w:ascii="Times New Roman" w:hAnsi="Times New Roman" w:cs="Times New Roman"/>
        </w:rPr>
        <w:t>.</w:t>
      </w:r>
      <w:r w:rsidR="00B10A6D">
        <w:rPr>
          <w:rFonts w:ascii="Times New Roman" w:hAnsi="Times New Roman" w:cs="Times New Roman"/>
        </w:rPr>
        <w:t xml:space="preserve"> </w:t>
      </w:r>
      <w:r w:rsidRPr="00201E03">
        <w:rPr>
          <w:rFonts w:ascii="Times New Roman" w:hAnsi="Times New Roman" w:cs="Times New Roman"/>
        </w:rPr>
        <w:t>In accordance with the provisions of Section 89a of Act No. 99/1963 Coll., the Code of Civil Procedure, as amended, the Parties agree to the local jurisdiction of the court of first instance in the place of the Provider's registered office for the settlement of disputes arising from the Agreement.</w:t>
      </w:r>
    </w:p>
    <w:p w14:paraId="75D26148" w14:textId="41DF9994"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The Parties agree that if a reply with an amendment or deviation is made by either Party in connection with an obligation under this Agreement, then the Party to whom the reply is addressed shall not be bound by the amendment or deviation unless it expressly accepts the amendment or deviation without undue delay, but not later than 10 days from the date of delivery of the reply. Section 1740(3) of the CC, which provides that a contract is concluded even if the manifestations of the intent of the contracting parties do not fully coincide, is excluded.</w:t>
      </w:r>
    </w:p>
    <w:p w14:paraId="22EB0B08"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The Parties have disclosed to each other all facts and legal circumstances of which they knew or ought to have known at the date of signing of this Agreement and which are relevant to the conclusion of this Agreement.</w:t>
      </w:r>
    </w:p>
    <w:p w14:paraId="2E12FFC2"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If any provision of this Agreement, including any exhibits hereto, is or becomes unenforceable, void, or voidable, or if it becomes so in the future, only that provision shall be or become unenforceable, void, or voidable, while the other provisions of this Agreement, including any Annexes hereto, shall remain unaffected unless the nature, content or circumstances under which such provision was adopted indicate that such portion cannot be severed from the other provisions without rendering the Agreement unenforceable, void,  or null. In such event, the Parties undertake to replace such provision without undue delay with a new provision whose content and purpose shall, as far as possible, correspond to the content and purpose of the defective provision.</w:t>
      </w:r>
    </w:p>
    <w:p w14:paraId="29EA84C1"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The failure to exercise, or any delay in exercising, any right or claim under the Agreement or by operation of law shall not prevent the exercise of, or constitute a waiver of, the right to further exercise such right or claim, nor shall it constitute a waiver of any other right or claim. A single or partial exercise of a right or claim under the Agreement or by operation of law shall not preclude the re-exercise of such right or the re-assertion of such claim.</w:t>
      </w:r>
    </w:p>
    <w:p w14:paraId="24F39A56" w14:textId="77777777"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The parties declare that they do not feel themselves to be the weaker party in relation to the other Party. This Agreement shall be binding on the successors in title of both Parties. The User shall not be entitled to assign or set off any claim or part thereof arising under this Agreement without the prior written consent of the Provider.</w:t>
      </w:r>
    </w:p>
    <w:p w14:paraId="30748DE4" w14:textId="4A825F3B" w:rsidR="00057D36" w:rsidRPr="00201E03" w:rsidRDefault="00057D36" w:rsidP="00BA20A3">
      <w:pPr>
        <w:pStyle w:val="Odstavecseseznamem"/>
        <w:numPr>
          <w:ilvl w:val="1"/>
          <w:numId w:val="26"/>
        </w:numPr>
        <w:spacing w:before="240"/>
        <w:contextualSpacing w:val="0"/>
        <w:jc w:val="both"/>
        <w:rPr>
          <w:rFonts w:ascii="Times New Roman" w:hAnsi="Times New Roman" w:cs="Times New Roman"/>
        </w:rPr>
      </w:pPr>
      <w:r w:rsidRPr="00201E03">
        <w:rPr>
          <w:rFonts w:ascii="Times New Roman" w:hAnsi="Times New Roman" w:cs="Times New Roman"/>
        </w:rPr>
        <w:t xml:space="preserve">The Parties exclude the application of Sections 557, 558(2), and 1757(2) of the CC to the mutual obligations established by this Agreement. The Parties declare that they assume the risk of undue </w:t>
      </w:r>
      <w:r w:rsidRPr="00201E03">
        <w:rPr>
          <w:rFonts w:ascii="Times New Roman" w:hAnsi="Times New Roman" w:cs="Times New Roman"/>
        </w:rPr>
        <w:lastRenderedPageBreak/>
        <w:t>hardship in the event of mutually granted performance and therefore exclude the application of the provisions of Section 1793 CC.</w:t>
      </w:r>
    </w:p>
    <w:p w14:paraId="067D4531" w14:textId="14F9CA42" w:rsidR="00057D36" w:rsidRPr="00201E03" w:rsidRDefault="00057D36" w:rsidP="00BA20A3">
      <w:pPr>
        <w:jc w:val="both"/>
        <w:rPr>
          <w:rFonts w:ascii="Times New Roman" w:hAnsi="Times New Roman" w:cs="Times New Roman"/>
        </w:rPr>
      </w:pPr>
      <w:r w:rsidRPr="00201E03">
        <w:rPr>
          <w:rFonts w:ascii="Times New Roman" w:hAnsi="Times New Roman" w:cs="Times New Roman"/>
        </w:rPr>
        <w:t>In Appendix</w:t>
      </w:r>
    </w:p>
    <w:p w14:paraId="3ADF1134" w14:textId="0AA6E1BF" w:rsidR="00C91AB5" w:rsidRDefault="00057D36" w:rsidP="004C35C9">
      <w:pPr>
        <w:jc w:val="both"/>
        <w:rPr>
          <w:rFonts w:ascii="Times New Roman" w:hAnsi="Times New Roman" w:cs="Times New Roman"/>
        </w:rPr>
      </w:pPr>
      <w:r w:rsidRPr="00201E03">
        <w:rPr>
          <w:rFonts w:ascii="Times New Roman" w:hAnsi="Times New Roman" w:cs="Times New Roman"/>
          <w:b/>
        </w:rPr>
        <w:t>Attachment 1 - Quotation</w:t>
      </w:r>
      <w:r w:rsidRPr="00201E03">
        <w:rPr>
          <w:rFonts w:ascii="Times New Roman" w:hAnsi="Times New Roman" w:cs="Times New Roman"/>
        </w:rPr>
        <w:t xml:space="preserve"> (including</w:t>
      </w:r>
      <w:r w:rsidR="00CC0019">
        <w:rPr>
          <w:rFonts w:ascii="Times New Roman" w:hAnsi="Times New Roman" w:cs="Times New Roman"/>
        </w:rPr>
        <w:t xml:space="preserve"> such part of</w:t>
      </w:r>
      <w:r w:rsidRPr="00201E03">
        <w:rPr>
          <w:rFonts w:ascii="Times New Roman" w:hAnsi="Times New Roman" w:cs="Times New Roman"/>
        </w:rPr>
        <w:t xml:space="preserve"> </w:t>
      </w:r>
      <w:r w:rsidR="00722E87">
        <w:rPr>
          <w:rFonts w:ascii="Times New Roman" w:hAnsi="Times New Roman" w:cs="Times New Roman"/>
        </w:rPr>
        <w:t>T</w:t>
      </w:r>
      <w:r w:rsidRPr="00201E03">
        <w:rPr>
          <w:rFonts w:ascii="Times New Roman" w:hAnsi="Times New Roman" w:cs="Times New Roman"/>
        </w:rPr>
        <w:t xml:space="preserve">echnical </w:t>
      </w:r>
      <w:r w:rsidR="00722E87">
        <w:rPr>
          <w:rFonts w:ascii="Times New Roman" w:hAnsi="Times New Roman" w:cs="Times New Roman"/>
        </w:rPr>
        <w:t>S</w:t>
      </w:r>
      <w:r w:rsidRPr="00201E03">
        <w:rPr>
          <w:rFonts w:ascii="Times New Roman" w:hAnsi="Times New Roman" w:cs="Times New Roman"/>
        </w:rPr>
        <w:t>pecification</w:t>
      </w:r>
      <w:r w:rsidR="00CC0019">
        <w:rPr>
          <w:rFonts w:ascii="Times New Roman" w:hAnsi="Times New Roman" w:cs="Times New Roman"/>
        </w:rPr>
        <w:t xml:space="preserve"> which is not included in Attachment 2</w:t>
      </w:r>
      <w:r w:rsidRPr="00201E03">
        <w:rPr>
          <w:rFonts w:ascii="Times New Roman" w:hAnsi="Times New Roman" w:cs="Times New Roman"/>
        </w:rPr>
        <w:t>)</w:t>
      </w:r>
    </w:p>
    <w:p w14:paraId="2E4FD60A" w14:textId="5CA9F60B" w:rsidR="00CC0019" w:rsidRDefault="00CC0019" w:rsidP="004C35C9">
      <w:pPr>
        <w:jc w:val="both"/>
        <w:rPr>
          <w:rFonts w:ascii="Times New Roman" w:hAnsi="Times New Roman" w:cs="Times New Roman"/>
          <w:b/>
        </w:rPr>
      </w:pPr>
      <w:r>
        <w:rPr>
          <w:rFonts w:ascii="Times New Roman" w:hAnsi="Times New Roman" w:cs="Times New Roman"/>
          <w:b/>
        </w:rPr>
        <w:t>Attachment 2 - Set</w:t>
      </w:r>
      <w:r w:rsidRPr="00CC0019">
        <w:rPr>
          <w:rFonts w:ascii="Times New Roman" w:hAnsi="Times New Roman" w:cs="Times New Roman"/>
          <w:b/>
        </w:rPr>
        <w:t xml:space="preserve"> of information </w:t>
      </w:r>
      <w:r w:rsidRPr="00C02F6D">
        <w:rPr>
          <w:rFonts w:ascii="Times New Roman" w:hAnsi="Times New Roman" w:cs="Times New Roman"/>
        </w:rPr>
        <w:t>about the user parameters and features of the Software, how to use the Software, and the software and hardware requirements for the End Devices on which the Software is to be installed or used</w:t>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236"/>
        <w:gridCol w:w="5046"/>
      </w:tblGrid>
      <w:tr w:rsidR="007A6EAC" w:rsidRPr="002B7EBD" w14:paraId="056E265C" w14:textId="77777777" w:rsidTr="00025281">
        <w:tc>
          <w:tcPr>
            <w:tcW w:w="4357" w:type="dxa"/>
          </w:tcPr>
          <w:p w14:paraId="611393A4" w14:textId="77777777" w:rsidR="00C02F6D" w:rsidRDefault="00C02F6D" w:rsidP="00C02F6D">
            <w:pPr>
              <w:jc w:val="both"/>
              <w:rPr>
                <w:rFonts w:ascii="Times New Roman" w:hAnsi="Times New Roman" w:cs="Times New Roman"/>
                <w:b/>
              </w:rPr>
            </w:pPr>
          </w:p>
          <w:p w14:paraId="3960E79C" w14:textId="008ECA05" w:rsidR="00C02F6D" w:rsidRPr="002B7EBD" w:rsidRDefault="00C02F6D" w:rsidP="00C02F6D">
            <w:pPr>
              <w:jc w:val="both"/>
              <w:rPr>
                <w:rFonts w:ascii="Times New Roman" w:hAnsi="Times New Roman" w:cs="Times New Roman"/>
              </w:rPr>
            </w:pPr>
            <w:proofErr w:type="spellStart"/>
            <w:r w:rsidRPr="002B7EBD">
              <w:rPr>
                <w:rFonts w:ascii="Times New Roman" w:hAnsi="Times New Roman" w:cs="Times New Roman"/>
                <w:b/>
              </w:rPr>
              <w:t>Ústav</w:t>
            </w:r>
            <w:proofErr w:type="spellEnd"/>
            <w:r w:rsidRPr="002B7EBD">
              <w:rPr>
                <w:rFonts w:ascii="Times New Roman" w:hAnsi="Times New Roman" w:cs="Times New Roman"/>
                <w:b/>
              </w:rPr>
              <w:t xml:space="preserve"> </w:t>
            </w:r>
            <w:proofErr w:type="spellStart"/>
            <w:r w:rsidRPr="002B7EBD">
              <w:rPr>
                <w:rFonts w:ascii="Times New Roman" w:hAnsi="Times New Roman" w:cs="Times New Roman"/>
                <w:b/>
              </w:rPr>
              <w:t>molekulární</w:t>
            </w:r>
            <w:proofErr w:type="spellEnd"/>
            <w:r w:rsidRPr="002B7EBD">
              <w:rPr>
                <w:rFonts w:ascii="Times New Roman" w:hAnsi="Times New Roman" w:cs="Times New Roman"/>
                <w:b/>
              </w:rPr>
              <w:t xml:space="preserve"> </w:t>
            </w:r>
            <w:proofErr w:type="spellStart"/>
            <w:r w:rsidRPr="002B7EBD">
              <w:rPr>
                <w:rFonts w:ascii="Times New Roman" w:hAnsi="Times New Roman" w:cs="Times New Roman"/>
                <w:b/>
              </w:rPr>
              <w:t>genetiky</w:t>
            </w:r>
            <w:proofErr w:type="spellEnd"/>
            <w:r w:rsidRPr="002B7EBD">
              <w:rPr>
                <w:rFonts w:ascii="Times New Roman" w:hAnsi="Times New Roman" w:cs="Times New Roman"/>
                <w:b/>
              </w:rPr>
              <w:t xml:space="preserve"> AV ČR, v. v. </w:t>
            </w:r>
            <w:proofErr w:type="spellStart"/>
            <w:r w:rsidRPr="002B7EBD">
              <w:rPr>
                <w:rFonts w:ascii="Times New Roman" w:hAnsi="Times New Roman" w:cs="Times New Roman"/>
                <w:b/>
              </w:rPr>
              <w:t>i</w:t>
            </w:r>
            <w:proofErr w:type="spellEnd"/>
            <w:r w:rsidRPr="002B7EBD">
              <w:rPr>
                <w:rFonts w:ascii="Times New Roman" w:hAnsi="Times New Roman" w:cs="Times New Roman"/>
                <w:b/>
              </w:rPr>
              <w:t>.</w:t>
            </w:r>
          </w:p>
        </w:tc>
        <w:tc>
          <w:tcPr>
            <w:tcW w:w="236" w:type="dxa"/>
          </w:tcPr>
          <w:p w14:paraId="55A20C69" w14:textId="77777777" w:rsidR="00C02F6D" w:rsidRPr="002B7EBD" w:rsidRDefault="00C02F6D" w:rsidP="000658E6">
            <w:pPr>
              <w:rPr>
                <w:rFonts w:ascii="Times New Roman" w:hAnsi="Times New Roman" w:cs="Times New Roman"/>
              </w:rPr>
            </w:pPr>
          </w:p>
        </w:tc>
        <w:tc>
          <w:tcPr>
            <w:tcW w:w="5046" w:type="dxa"/>
          </w:tcPr>
          <w:p w14:paraId="44C2EF96" w14:textId="77777777" w:rsidR="00C02F6D" w:rsidRPr="002B7EBD" w:rsidRDefault="00C02F6D" w:rsidP="000658E6">
            <w:pPr>
              <w:rPr>
                <w:rFonts w:ascii="Times New Roman" w:hAnsi="Times New Roman" w:cs="Times New Roman"/>
              </w:rPr>
            </w:pPr>
            <w:r w:rsidRPr="002B7EBD">
              <w:rPr>
                <w:rFonts w:ascii="Times New Roman" w:hAnsi="Times New Roman" w:cs="Times New Roman"/>
                <w:b/>
                <w:bCs/>
              </w:rPr>
              <w:t xml:space="preserve">Fraunhofer-Gesellschaft </w:t>
            </w:r>
            <w:proofErr w:type="spellStart"/>
            <w:r w:rsidRPr="002B7EBD">
              <w:rPr>
                <w:rFonts w:ascii="Times New Roman" w:hAnsi="Times New Roman" w:cs="Times New Roman"/>
                <w:b/>
                <w:bCs/>
              </w:rPr>
              <w:t>zur</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Förderung</w:t>
            </w:r>
            <w:proofErr w:type="spellEnd"/>
            <w:r w:rsidRPr="002B7EBD">
              <w:rPr>
                <w:rFonts w:ascii="Times New Roman" w:hAnsi="Times New Roman" w:cs="Times New Roman"/>
                <w:b/>
                <w:bCs/>
              </w:rPr>
              <w:t xml:space="preserve"> der </w:t>
            </w:r>
            <w:proofErr w:type="spellStart"/>
            <w:r w:rsidRPr="002B7EBD">
              <w:rPr>
                <w:rFonts w:ascii="Times New Roman" w:hAnsi="Times New Roman" w:cs="Times New Roman"/>
                <w:b/>
                <w:bCs/>
              </w:rPr>
              <w:t>angewandten</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Forschung</w:t>
            </w:r>
            <w:proofErr w:type="spellEnd"/>
            <w:r w:rsidRPr="002B7EBD">
              <w:rPr>
                <w:rFonts w:ascii="Times New Roman" w:hAnsi="Times New Roman" w:cs="Times New Roman"/>
                <w:b/>
                <w:bCs/>
              </w:rPr>
              <w:t xml:space="preserve"> </w:t>
            </w:r>
            <w:proofErr w:type="spellStart"/>
            <w:r w:rsidRPr="002B7EBD">
              <w:rPr>
                <w:rFonts w:ascii="Times New Roman" w:hAnsi="Times New Roman" w:cs="Times New Roman"/>
                <w:b/>
                <w:bCs/>
              </w:rPr>
              <w:t>e.V</w:t>
            </w:r>
            <w:proofErr w:type="spellEnd"/>
            <w:r w:rsidRPr="002B7EBD">
              <w:rPr>
                <w:rFonts w:ascii="Times New Roman" w:hAnsi="Times New Roman" w:cs="Times New Roman"/>
              </w:rPr>
              <w:t>.</w:t>
            </w:r>
          </w:p>
        </w:tc>
      </w:tr>
      <w:tr w:rsidR="007A6EAC" w:rsidRPr="002B7EBD" w14:paraId="180AAE4C" w14:textId="77777777" w:rsidTr="007A6EAC">
        <w:tc>
          <w:tcPr>
            <w:tcW w:w="4357" w:type="dxa"/>
          </w:tcPr>
          <w:p w14:paraId="6DC25B3B" w14:textId="77777777" w:rsidR="00C02F6D" w:rsidRPr="002B7EBD" w:rsidRDefault="00C02F6D" w:rsidP="000658E6">
            <w:pPr>
              <w:rPr>
                <w:rFonts w:ascii="Times New Roman" w:hAnsi="Times New Roman" w:cs="Times New Roman"/>
              </w:rPr>
            </w:pPr>
          </w:p>
        </w:tc>
        <w:tc>
          <w:tcPr>
            <w:tcW w:w="236" w:type="dxa"/>
          </w:tcPr>
          <w:p w14:paraId="5432CF08" w14:textId="77777777" w:rsidR="00C02F6D" w:rsidRPr="002B7EBD" w:rsidRDefault="00C02F6D" w:rsidP="000658E6">
            <w:pPr>
              <w:rPr>
                <w:rFonts w:ascii="Times New Roman" w:hAnsi="Times New Roman" w:cs="Times New Roman"/>
              </w:rPr>
            </w:pPr>
          </w:p>
        </w:tc>
        <w:tc>
          <w:tcPr>
            <w:tcW w:w="5046" w:type="dxa"/>
          </w:tcPr>
          <w:p w14:paraId="3C3D55A0" w14:textId="77777777" w:rsidR="00C02F6D" w:rsidRPr="002B7EBD" w:rsidRDefault="00C02F6D" w:rsidP="000658E6">
            <w:pPr>
              <w:rPr>
                <w:rFonts w:ascii="Times New Roman" w:hAnsi="Times New Roman" w:cs="Times New Roman"/>
              </w:rPr>
            </w:pPr>
          </w:p>
        </w:tc>
      </w:tr>
      <w:tr w:rsidR="007A6EAC" w:rsidRPr="002B7EBD" w14:paraId="4603969F" w14:textId="77777777" w:rsidTr="007A6EAC">
        <w:tc>
          <w:tcPr>
            <w:tcW w:w="4357" w:type="dxa"/>
            <w:tcBorders>
              <w:bottom w:val="single" w:sz="4" w:space="0" w:color="auto"/>
            </w:tcBorders>
            <w:vAlign w:val="bottom"/>
          </w:tcPr>
          <w:p w14:paraId="6CCD64E9" w14:textId="77777777" w:rsidR="00C02F6D" w:rsidRPr="002B7EBD" w:rsidRDefault="00C02F6D" w:rsidP="000658E6">
            <w:pPr>
              <w:rPr>
                <w:rFonts w:ascii="Times New Roman" w:hAnsi="Times New Roman" w:cs="Times New Roman"/>
                <w:bCs/>
              </w:rPr>
            </w:pPr>
          </w:p>
          <w:p w14:paraId="1EA52D8A" w14:textId="77777777" w:rsidR="00C02F6D" w:rsidRPr="002B7EBD" w:rsidRDefault="00C02F6D" w:rsidP="000658E6">
            <w:pPr>
              <w:rPr>
                <w:rFonts w:ascii="Times New Roman" w:hAnsi="Times New Roman" w:cs="Times New Roman"/>
                <w:bCs/>
              </w:rPr>
            </w:pPr>
          </w:p>
          <w:p w14:paraId="41D0DA61" w14:textId="1C430882" w:rsidR="00C02F6D" w:rsidRPr="002B7EBD" w:rsidRDefault="00C02F6D" w:rsidP="000658E6">
            <w:pPr>
              <w:rPr>
                <w:rFonts w:ascii="Times New Roman" w:hAnsi="Times New Roman" w:cs="Times New Roman"/>
                <w:bCs/>
              </w:rPr>
            </w:pPr>
            <w:r w:rsidRPr="002B7EBD">
              <w:rPr>
                <w:rFonts w:ascii="Times New Roman" w:hAnsi="Times New Roman" w:cs="Times New Roman"/>
                <w:bCs/>
              </w:rPr>
              <w:t xml:space="preserve">Signature: </w:t>
            </w:r>
            <w:r w:rsidR="007A6EAC">
              <w:rPr>
                <w:rFonts w:ascii="Times New Roman" w:hAnsi="Times New Roman" w:cs="Times New Roman"/>
                <w:bCs/>
              </w:rPr>
              <w:t>____</w:t>
            </w:r>
            <w:r w:rsidRPr="002B7EBD">
              <w:rPr>
                <w:rFonts w:ascii="Times New Roman" w:hAnsi="Times New Roman" w:cs="Times New Roman"/>
                <w:bCs/>
              </w:rPr>
              <w:t>_</w:t>
            </w:r>
            <w:r w:rsidR="007A6EAC" w:rsidRPr="002B7EBD">
              <w:rPr>
                <w:rFonts w:ascii="Times New Roman" w:hAnsi="Times New Roman" w:cs="Times New Roman"/>
                <w:bCs/>
              </w:rPr>
              <w:t>_______________________</w:t>
            </w:r>
          </w:p>
        </w:tc>
        <w:tc>
          <w:tcPr>
            <w:tcW w:w="236" w:type="dxa"/>
            <w:vAlign w:val="bottom"/>
          </w:tcPr>
          <w:p w14:paraId="04568D83" w14:textId="77777777" w:rsidR="00C02F6D" w:rsidRPr="002B7EBD" w:rsidRDefault="00C02F6D" w:rsidP="000658E6">
            <w:pPr>
              <w:rPr>
                <w:rFonts w:ascii="Times New Roman" w:hAnsi="Times New Roman" w:cs="Times New Roman"/>
              </w:rPr>
            </w:pPr>
          </w:p>
        </w:tc>
        <w:tc>
          <w:tcPr>
            <w:tcW w:w="5046" w:type="dxa"/>
            <w:tcBorders>
              <w:bottom w:val="single" w:sz="4" w:space="0" w:color="auto"/>
            </w:tcBorders>
            <w:vAlign w:val="bottom"/>
          </w:tcPr>
          <w:p w14:paraId="077F9F01" w14:textId="3DB8621B" w:rsidR="00C02F6D" w:rsidRPr="002B7EBD" w:rsidRDefault="00C02F6D" w:rsidP="000658E6">
            <w:pPr>
              <w:rPr>
                <w:rFonts w:ascii="Times New Roman" w:hAnsi="Times New Roman" w:cs="Times New Roman"/>
              </w:rPr>
            </w:pPr>
            <w:r w:rsidRPr="002B7EBD">
              <w:rPr>
                <w:rFonts w:ascii="Times New Roman" w:hAnsi="Times New Roman" w:cs="Times New Roman"/>
                <w:bCs/>
              </w:rPr>
              <w:t xml:space="preserve">Signature: </w:t>
            </w:r>
            <w:r w:rsidR="007A6EAC" w:rsidRPr="002B7EBD">
              <w:rPr>
                <w:rFonts w:ascii="Times New Roman" w:hAnsi="Times New Roman" w:cs="Times New Roman"/>
                <w:bCs/>
              </w:rPr>
              <w:t>__</w:t>
            </w:r>
            <w:r w:rsidR="007A6EAC">
              <w:rPr>
                <w:rFonts w:ascii="Times New Roman" w:hAnsi="Times New Roman" w:cs="Times New Roman"/>
                <w:bCs/>
              </w:rPr>
              <w:t>___________</w:t>
            </w:r>
            <w:r w:rsidR="007A6EAC" w:rsidRPr="002B7EBD">
              <w:rPr>
                <w:rFonts w:ascii="Times New Roman" w:hAnsi="Times New Roman" w:cs="Times New Roman"/>
                <w:bCs/>
              </w:rPr>
              <w:t>_____________________</w:t>
            </w:r>
          </w:p>
        </w:tc>
      </w:tr>
      <w:tr w:rsidR="007A6EAC" w:rsidRPr="002B7EBD" w14:paraId="0DDF3AB0" w14:textId="77777777" w:rsidTr="007A6EAC">
        <w:tc>
          <w:tcPr>
            <w:tcW w:w="4357" w:type="dxa"/>
            <w:tcBorders>
              <w:top w:val="single" w:sz="4" w:space="0" w:color="auto"/>
            </w:tcBorders>
          </w:tcPr>
          <w:p w14:paraId="700A17C1" w14:textId="00118D7B" w:rsidR="00C02F6D" w:rsidRPr="002B7EBD" w:rsidRDefault="00C02F6D" w:rsidP="000658E6">
            <w:pPr>
              <w:jc w:val="both"/>
              <w:rPr>
                <w:rFonts w:ascii="Times New Roman" w:hAnsi="Times New Roman" w:cs="Times New Roman"/>
              </w:rPr>
            </w:pPr>
            <w:r w:rsidRPr="002B7EBD">
              <w:rPr>
                <w:rFonts w:ascii="Times New Roman" w:hAnsi="Times New Roman" w:cs="Times New Roman"/>
                <w:bCs/>
              </w:rPr>
              <w:t xml:space="preserve">Name: </w:t>
            </w:r>
            <w:proofErr w:type="spellStart"/>
            <w:r w:rsidRPr="002B7EBD">
              <w:rPr>
                <w:rFonts w:ascii="Times New Roman" w:hAnsi="Times New Roman" w:cs="Times New Roman"/>
                <w:bCs/>
              </w:rPr>
              <w:t>RNDr</w:t>
            </w:r>
            <w:proofErr w:type="spellEnd"/>
            <w:r w:rsidRPr="002B7EBD">
              <w:rPr>
                <w:rFonts w:ascii="Times New Roman" w:hAnsi="Times New Roman" w:cs="Times New Roman"/>
                <w:bCs/>
              </w:rPr>
              <w:t xml:space="preserve">. Petr </w:t>
            </w:r>
            <w:proofErr w:type="spellStart"/>
            <w:r w:rsidRPr="002B7EBD">
              <w:rPr>
                <w:rFonts w:ascii="Times New Roman" w:hAnsi="Times New Roman" w:cs="Times New Roman"/>
                <w:bCs/>
              </w:rPr>
              <w:t>Dráber</w:t>
            </w:r>
            <w:proofErr w:type="spellEnd"/>
            <w:r w:rsidRPr="002B7EBD">
              <w:rPr>
                <w:rFonts w:ascii="Times New Roman" w:hAnsi="Times New Roman" w:cs="Times New Roman"/>
                <w:bCs/>
              </w:rPr>
              <w:t xml:space="preserve">, </w:t>
            </w:r>
            <w:proofErr w:type="spellStart"/>
            <w:r w:rsidRPr="002B7EBD">
              <w:rPr>
                <w:rFonts w:ascii="Times New Roman" w:hAnsi="Times New Roman" w:cs="Times New Roman"/>
                <w:bCs/>
              </w:rPr>
              <w:t>DrSc</w:t>
            </w:r>
            <w:proofErr w:type="spellEnd"/>
            <w:r w:rsidRPr="002B7EBD">
              <w:rPr>
                <w:rFonts w:ascii="Times New Roman" w:hAnsi="Times New Roman" w:cs="Times New Roman"/>
                <w:bCs/>
              </w:rPr>
              <w:t>., Director</w:t>
            </w:r>
          </w:p>
        </w:tc>
        <w:tc>
          <w:tcPr>
            <w:tcW w:w="236" w:type="dxa"/>
          </w:tcPr>
          <w:p w14:paraId="4E3E42F8" w14:textId="77777777" w:rsidR="00C02F6D" w:rsidRPr="002B7EBD" w:rsidRDefault="00C02F6D" w:rsidP="000658E6">
            <w:pPr>
              <w:rPr>
                <w:rFonts w:ascii="Times New Roman" w:hAnsi="Times New Roman" w:cs="Times New Roman"/>
              </w:rPr>
            </w:pPr>
          </w:p>
        </w:tc>
        <w:tc>
          <w:tcPr>
            <w:tcW w:w="5046" w:type="dxa"/>
            <w:tcBorders>
              <w:top w:val="single" w:sz="4" w:space="0" w:color="auto"/>
            </w:tcBorders>
          </w:tcPr>
          <w:p w14:paraId="459C07AC" w14:textId="2098FD94" w:rsidR="00C02F6D" w:rsidRPr="002B7EBD" w:rsidRDefault="00C02F6D" w:rsidP="000658E6">
            <w:pPr>
              <w:jc w:val="both"/>
              <w:rPr>
                <w:rFonts w:ascii="Times New Roman" w:hAnsi="Times New Roman" w:cs="Times New Roman"/>
              </w:rPr>
            </w:pPr>
            <w:r w:rsidRPr="002B7EBD">
              <w:rPr>
                <w:rFonts w:ascii="Times New Roman" w:hAnsi="Times New Roman" w:cs="Times New Roman"/>
                <w:bCs/>
              </w:rPr>
              <w:t xml:space="preserve">Name: </w:t>
            </w:r>
            <w:r w:rsidR="00F422DA">
              <w:rPr>
                <w:rFonts w:ascii="Times New Roman" w:hAnsi="Times New Roman" w:cs="Times New Roman"/>
                <w:bCs/>
              </w:rPr>
              <w:t>xxx</w:t>
            </w:r>
            <w:r w:rsidR="00025281">
              <w:rPr>
                <w:rFonts w:ascii="Times New Roman" w:hAnsi="Times New Roman" w:cs="Times New Roman"/>
                <w:bCs/>
              </w:rPr>
              <w:t xml:space="preserve">, </w:t>
            </w:r>
            <w:proofErr w:type="spellStart"/>
            <w:r w:rsidR="00025281" w:rsidRPr="00025281">
              <w:rPr>
                <w:rFonts w:ascii="Times New Roman" w:hAnsi="Times New Roman" w:cs="Times New Roman"/>
                <w:bCs/>
                <w:lang w:val="cs-CZ"/>
              </w:rPr>
              <w:t>Head</w:t>
            </w:r>
            <w:proofErr w:type="spellEnd"/>
            <w:r w:rsidR="00025281" w:rsidRPr="00025281">
              <w:rPr>
                <w:rFonts w:ascii="Times New Roman" w:hAnsi="Times New Roman" w:cs="Times New Roman"/>
                <w:bCs/>
                <w:lang w:val="cs-CZ"/>
              </w:rPr>
              <w:t xml:space="preserve"> </w:t>
            </w:r>
            <w:proofErr w:type="spellStart"/>
            <w:r w:rsidR="00025281" w:rsidRPr="00025281">
              <w:rPr>
                <w:rFonts w:ascii="Times New Roman" w:hAnsi="Times New Roman" w:cs="Times New Roman"/>
                <w:bCs/>
                <w:lang w:val="cs-CZ"/>
              </w:rPr>
              <w:t>of</w:t>
            </w:r>
            <w:proofErr w:type="spellEnd"/>
            <w:r w:rsidR="00025281" w:rsidRPr="00025281">
              <w:rPr>
                <w:rFonts w:ascii="Times New Roman" w:hAnsi="Times New Roman" w:cs="Times New Roman"/>
                <w:bCs/>
                <w:lang w:val="cs-CZ"/>
              </w:rPr>
              <w:t xml:space="preserve"> </w:t>
            </w:r>
            <w:proofErr w:type="spellStart"/>
            <w:r w:rsidR="00025281" w:rsidRPr="00025281">
              <w:rPr>
                <w:rFonts w:ascii="Times New Roman" w:hAnsi="Times New Roman" w:cs="Times New Roman"/>
                <w:bCs/>
                <w:lang w:val="cs-CZ"/>
              </w:rPr>
              <w:t>Discovery</w:t>
            </w:r>
            <w:proofErr w:type="spellEnd"/>
            <w:r w:rsidR="00025281" w:rsidRPr="00025281">
              <w:rPr>
                <w:rFonts w:ascii="Times New Roman" w:hAnsi="Times New Roman" w:cs="Times New Roman"/>
                <w:bCs/>
                <w:lang w:val="cs-CZ"/>
              </w:rPr>
              <w:t xml:space="preserve"> </w:t>
            </w:r>
            <w:proofErr w:type="spellStart"/>
            <w:r w:rsidR="00025281" w:rsidRPr="00025281">
              <w:rPr>
                <w:rFonts w:ascii="Times New Roman" w:hAnsi="Times New Roman" w:cs="Times New Roman"/>
                <w:bCs/>
                <w:lang w:val="cs-CZ"/>
              </w:rPr>
              <w:t>Research</w:t>
            </w:r>
            <w:proofErr w:type="spellEnd"/>
          </w:p>
        </w:tc>
      </w:tr>
      <w:tr w:rsidR="007A6EAC" w:rsidRPr="002B7EBD" w14:paraId="68A1891A" w14:textId="77777777" w:rsidTr="00025281">
        <w:tc>
          <w:tcPr>
            <w:tcW w:w="4357" w:type="dxa"/>
          </w:tcPr>
          <w:p w14:paraId="47DB2650" w14:textId="77777777" w:rsidR="00C02F6D" w:rsidRPr="002B7EBD" w:rsidRDefault="00C02F6D" w:rsidP="000658E6">
            <w:pPr>
              <w:rPr>
                <w:rFonts w:ascii="Times New Roman" w:hAnsi="Times New Roman" w:cs="Times New Roman"/>
              </w:rPr>
            </w:pPr>
            <w:r w:rsidRPr="002B7EBD">
              <w:rPr>
                <w:rFonts w:ascii="Times New Roman" w:hAnsi="Times New Roman" w:cs="Times New Roman"/>
              </w:rPr>
              <w:t>Date:</w:t>
            </w:r>
          </w:p>
        </w:tc>
        <w:tc>
          <w:tcPr>
            <w:tcW w:w="236" w:type="dxa"/>
          </w:tcPr>
          <w:p w14:paraId="3D59A3A1" w14:textId="77777777" w:rsidR="00C02F6D" w:rsidRPr="002B7EBD" w:rsidRDefault="00C02F6D" w:rsidP="000658E6">
            <w:pPr>
              <w:rPr>
                <w:rFonts w:ascii="Times New Roman" w:hAnsi="Times New Roman" w:cs="Times New Roman"/>
              </w:rPr>
            </w:pPr>
          </w:p>
        </w:tc>
        <w:tc>
          <w:tcPr>
            <w:tcW w:w="5046" w:type="dxa"/>
          </w:tcPr>
          <w:p w14:paraId="32E725CA" w14:textId="77777777" w:rsidR="00C02F6D" w:rsidRPr="002B7EBD" w:rsidRDefault="00C02F6D" w:rsidP="000658E6">
            <w:pPr>
              <w:rPr>
                <w:rFonts w:ascii="Times New Roman" w:hAnsi="Times New Roman" w:cs="Times New Roman"/>
              </w:rPr>
            </w:pPr>
            <w:r w:rsidRPr="002B7EBD">
              <w:rPr>
                <w:rFonts w:ascii="Times New Roman" w:hAnsi="Times New Roman" w:cs="Times New Roman"/>
              </w:rPr>
              <w:t>Date:</w:t>
            </w:r>
          </w:p>
        </w:tc>
      </w:tr>
      <w:tr w:rsidR="007A6EAC" w:rsidRPr="002B7EBD" w14:paraId="1332102E" w14:textId="77777777" w:rsidTr="007A6EAC">
        <w:tc>
          <w:tcPr>
            <w:tcW w:w="4357" w:type="dxa"/>
          </w:tcPr>
          <w:p w14:paraId="181598AB" w14:textId="77777777" w:rsidR="00C02F6D" w:rsidRPr="002B7EBD" w:rsidRDefault="00C02F6D" w:rsidP="000658E6">
            <w:pPr>
              <w:rPr>
                <w:rFonts w:ascii="Times New Roman" w:hAnsi="Times New Roman" w:cs="Times New Roman"/>
              </w:rPr>
            </w:pPr>
          </w:p>
        </w:tc>
        <w:tc>
          <w:tcPr>
            <w:tcW w:w="236" w:type="dxa"/>
          </w:tcPr>
          <w:p w14:paraId="0F8E9305" w14:textId="77777777" w:rsidR="00C02F6D" w:rsidRPr="002B7EBD" w:rsidRDefault="00C02F6D" w:rsidP="000658E6">
            <w:pPr>
              <w:rPr>
                <w:rFonts w:ascii="Times New Roman" w:hAnsi="Times New Roman" w:cs="Times New Roman"/>
              </w:rPr>
            </w:pPr>
          </w:p>
        </w:tc>
        <w:tc>
          <w:tcPr>
            <w:tcW w:w="5046" w:type="dxa"/>
          </w:tcPr>
          <w:p w14:paraId="6BAAD173" w14:textId="77777777" w:rsidR="00C02F6D" w:rsidRPr="002B7EBD" w:rsidRDefault="00C02F6D" w:rsidP="000658E6">
            <w:pPr>
              <w:rPr>
                <w:rFonts w:ascii="Times New Roman" w:hAnsi="Times New Roman" w:cs="Times New Roman"/>
              </w:rPr>
            </w:pPr>
          </w:p>
        </w:tc>
      </w:tr>
      <w:tr w:rsidR="007A6EAC" w:rsidRPr="002B7EBD" w14:paraId="36088211" w14:textId="77777777" w:rsidTr="007A6EAC">
        <w:tc>
          <w:tcPr>
            <w:tcW w:w="4357" w:type="dxa"/>
          </w:tcPr>
          <w:p w14:paraId="02A381AB" w14:textId="77777777" w:rsidR="00C02F6D" w:rsidRPr="002B7EBD" w:rsidRDefault="00C02F6D" w:rsidP="000658E6">
            <w:pPr>
              <w:rPr>
                <w:rFonts w:ascii="Times New Roman" w:hAnsi="Times New Roman" w:cs="Times New Roman"/>
              </w:rPr>
            </w:pPr>
          </w:p>
        </w:tc>
        <w:tc>
          <w:tcPr>
            <w:tcW w:w="236" w:type="dxa"/>
          </w:tcPr>
          <w:p w14:paraId="55B21F23" w14:textId="77777777" w:rsidR="00C02F6D" w:rsidRPr="002B7EBD" w:rsidRDefault="00C02F6D" w:rsidP="000658E6">
            <w:pPr>
              <w:rPr>
                <w:rFonts w:ascii="Times New Roman" w:hAnsi="Times New Roman" w:cs="Times New Roman"/>
              </w:rPr>
            </w:pPr>
          </w:p>
        </w:tc>
        <w:tc>
          <w:tcPr>
            <w:tcW w:w="5046" w:type="dxa"/>
            <w:tcBorders>
              <w:bottom w:val="single" w:sz="4" w:space="0" w:color="auto"/>
            </w:tcBorders>
          </w:tcPr>
          <w:p w14:paraId="2D616D64" w14:textId="77777777" w:rsidR="00C02F6D" w:rsidRPr="002B7EBD" w:rsidRDefault="00C02F6D" w:rsidP="000658E6">
            <w:pPr>
              <w:rPr>
                <w:rFonts w:ascii="Times New Roman" w:hAnsi="Times New Roman" w:cs="Times New Roman"/>
                <w:bCs/>
              </w:rPr>
            </w:pPr>
          </w:p>
          <w:p w14:paraId="0DAE607C" w14:textId="77777777" w:rsidR="00C02F6D" w:rsidRPr="002B7EBD" w:rsidRDefault="00C02F6D" w:rsidP="000658E6">
            <w:pPr>
              <w:rPr>
                <w:rFonts w:ascii="Times New Roman" w:hAnsi="Times New Roman" w:cs="Times New Roman"/>
                <w:bCs/>
              </w:rPr>
            </w:pPr>
          </w:p>
          <w:p w14:paraId="75B82FA3" w14:textId="1EA43218" w:rsidR="00C02F6D" w:rsidRPr="002B7EBD" w:rsidRDefault="00C02F6D" w:rsidP="007A6EAC">
            <w:pPr>
              <w:rPr>
                <w:rFonts w:ascii="Times New Roman" w:hAnsi="Times New Roman" w:cs="Times New Roman"/>
              </w:rPr>
            </w:pPr>
            <w:r w:rsidRPr="002B7EBD">
              <w:rPr>
                <w:rFonts w:ascii="Times New Roman" w:hAnsi="Times New Roman" w:cs="Times New Roman"/>
                <w:bCs/>
              </w:rPr>
              <w:t xml:space="preserve">Signature: </w:t>
            </w:r>
            <w:r w:rsidR="007A6EAC">
              <w:rPr>
                <w:rFonts w:ascii="Times New Roman" w:hAnsi="Times New Roman" w:cs="Times New Roman"/>
                <w:bCs/>
              </w:rPr>
              <w:t>__________________________</w:t>
            </w:r>
          </w:p>
        </w:tc>
      </w:tr>
      <w:tr w:rsidR="007A6EAC" w:rsidRPr="002B7EBD" w14:paraId="08EF0561" w14:textId="77777777" w:rsidTr="007A6EAC">
        <w:tc>
          <w:tcPr>
            <w:tcW w:w="4357" w:type="dxa"/>
          </w:tcPr>
          <w:p w14:paraId="7F7297C5" w14:textId="77777777" w:rsidR="00C02F6D" w:rsidRPr="002B7EBD" w:rsidRDefault="00C02F6D" w:rsidP="000658E6">
            <w:pPr>
              <w:rPr>
                <w:rFonts w:ascii="Times New Roman" w:hAnsi="Times New Roman" w:cs="Times New Roman"/>
              </w:rPr>
            </w:pPr>
          </w:p>
        </w:tc>
        <w:tc>
          <w:tcPr>
            <w:tcW w:w="236" w:type="dxa"/>
          </w:tcPr>
          <w:p w14:paraId="6A355959" w14:textId="77777777" w:rsidR="00C02F6D" w:rsidRPr="002B7EBD" w:rsidRDefault="00C02F6D" w:rsidP="000658E6">
            <w:pPr>
              <w:rPr>
                <w:rFonts w:ascii="Times New Roman" w:hAnsi="Times New Roman" w:cs="Times New Roman"/>
              </w:rPr>
            </w:pPr>
          </w:p>
        </w:tc>
        <w:tc>
          <w:tcPr>
            <w:tcW w:w="5046" w:type="dxa"/>
            <w:tcBorders>
              <w:top w:val="single" w:sz="4" w:space="0" w:color="auto"/>
            </w:tcBorders>
          </w:tcPr>
          <w:p w14:paraId="1BB1A40B" w14:textId="76598CCA" w:rsidR="00C02F6D" w:rsidRPr="002B7EBD" w:rsidRDefault="00C02F6D" w:rsidP="000658E6">
            <w:pPr>
              <w:jc w:val="both"/>
              <w:rPr>
                <w:rFonts w:ascii="Times New Roman" w:hAnsi="Times New Roman" w:cs="Times New Roman"/>
              </w:rPr>
            </w:pPr>
            <w:r w:rsidRPr="002B7EBD">
              <w:rPr>
                <w:rFonts w:ascii="Times New Roman" w:hAnsi="Times New Roman" w:cs="Times New Roman"/>
                <w:bCs/>
              </w:rPr>
              <w:t xml:space="preserve">Name: </w:t>
            </w:r>
            <w:bookmarkStart w:id="0" w:name="_GoBack"/>
            <w:proofErr w:type="spellStart"/>
            <w:r w:rsidR="00F422DA">
              <w:rPr>
                <w:rFonts w:ascii="Times New Roman" w:hAnsi="Times New Roman" w:cs="Times New Roman"/>
                <w:bCs/>
                <w:lang w:val="cs-CZ"/>
              </w:rPr>
              <w:t>xxx</w:t>
            </w:r>
            <w:bookmarkEnd w:id="0"/>
            <w:proofErr w:type="spellEnd"/>
            <w:r w:rsidR="00025281" w:rsidRPr="00025281">
              <w:rPr>
                <w:rFonts w:ascii="Times New Roman" w:hAnsi="Times New Roman" w:cs="Times New Roman"/>
                <w:bCs/>
                <w:lang w:val="cs-CZ"/>
              </w:rPr>
              <w:t xml:space="preserve">, </w:t>
            </w:r>
            <w:proofErr w:type="spellStart"/>
            <w:r w:rsidR="00025281" w:rsidRPr="00025281">
              <w:rPr>
                <w:rFonts w:ascii="Times New Roman" w:hAnsi="Times New Roman" w:cs="Times New Roman"/>
                <w:bCs/>
                <w:lang w:val="cs-CZ"/>
              </w:rPr>
              <w:t>Ordering</w:t>
            </w:r>
            <w:proofErr w:type="spellEnd"/>
            <w:r w:rsidR="00025281" w:rsidRPr="00025281">
              <w:rPr>
                <w:rFonts w:ascii="Times New Roman" w:hAnsi="Times New Roman" w:cs="Times New Roman"/>
                <w:bCs/>
                <w:lang w:val="cs-CZ"/>
              </w:rPr>
              <w:t xml:space="preserve"> </w:t>
            </w:r>
            <w:proofErr w:type="spellStart"/>
            <w:r w:rsidR="00025281" w:rsidRPr="00025281">
              <w:rPr>
                <w:rFonts w:ascii="Times New Roman" w:hAnsi="Times New Roman" w:cs="Times New Roman"/>
                <w:bCs/>
                <w:lang w:val="cs-CZ"/>
              </w:rPr>
              <w:t>Manager</w:t>
            </w:r>
            <w:proofErr w:type="spellEnd"/>
          </w:p>
        </w:tc>
      </w:tr>
      <w:tr w:rsidR="007A6EAC" w:rsidRPr="002B7EBD" w14:paraId="12FC3C32" w14:textId="77777777" w:rsidTr="00025281">
        <w:tc>
          <w:tcPr>
            <w:tcW w:w="4357" w:type="dxa"/>
          </w:tcPr>
          <w:p w14:paraId="54AE035F" w14:textId="77777777" w:rsidR="00C02F6D" w:rsidRPr="002B7EBD" w:rsidRDefault="00C02F6D" w:rsidP="000658E6">
            <w:pPr>
              <w:rPr>
                <w:rFonts w:ascii="Times New Roman" w:hAnsi="Times New Roman" w:cs="Times New Roman"/>
              </w:rPr>
            </w:pPr>
          </w:p>
        </w:tc>
        <w:tc>
          <w:tcPr>
            <w:tcW w:w="236" w:type="dxa"/>
          </w:tcPr>
          <w:p w14:paraId="32C44900" w14:textId="77777777" w:rsidR="00C02F6D" w:rsidRPr="002B7EBD" w:rsidRDefault="00C02F6D" w:rsidP="000658E6">
            <w:pPr>
              <w:rPr>
                <w:rFonts w:ascii="Times New Roman" w:hAnsi="Times New Roman" w:cs="Times New Roman"/>
              </w:rPr>
            </w:pPr>
          </w:p>
        </w:tc>
        <w:tc>
          <w:tcPr>
            <w:tcW w:w="5046" w:type="dxa"/>
          </w:tcPr>
          <w:p w14:paraId="2F3157A6" w14:textId="77777777" w:rsidR="00C02F6D" w:rsidRPr="002B7EBD" w:rsidRDefault="00C02F6D" w:rsidP="000658E6">
            <w:pPr>
              <w:rPr>
                <w:rFonts w:ascii="Times New Roman" w:hAnsi="Times New Roman" w:cs="Times New Roman"/>
              </w:rPr>
            </w:pPr>
            <w:r w:rsidRPr="002B7EBD">
              <w:rPr>
                <w:rFonts w:ascii="Times New Roman" w:hAnsi="Times New Roman" w:cs="Times New Roman"/>
              </w:rPr>
              <w:t>Date:</w:t>
            </w:r>
          </w:p>
        </w:tc>
      </w:tr>
    </w:tbl>
    <w:p w14:paraId="3195E9B8" w14:textId="2A608B95" w:rsidR="00F6566A" w:rsidRDefault="00F6566A" w:rsidP="004215E8">
      <w:pPr>
        <w:spacing w:after="0" w:line="240" w:lineRule="auto"/>
        <w:rPr>
          <w:rFonts w:ascii="Times New Roman" w:hAnsi="Times New Roman" w:cs="Times New Roman"/>
          <w:b/>
        </w:rPr>
      </w:pPr>
    </w:p>
    <w:p w14:paraId="12BC7C40" w14:textId="506E9B5B" w:rsidR="00F6566A" w:rsidRPr="00F6566A" w:rsidRDefault="00F6566A" w:rsidP="00BA20A3">
      <w:pPr>
        <w:jc w:val="both"/>
        <w:rPr>
          <w:rFonts w:ascii="Times New Roman" w:hAnsi="Times New Roman" w:cs="Times New Roman"/>
          <w:lang w:val="en-GB"/>
        </w:rPr>
        <w:sectPr w:rsidR="00F6566A" w:rsidRPr="00F6566A" w:rsidSect="00025281">
          <w:footerReference w:type="default" r:id="rId8"/>
          <w:pgSz w:w="12240" w:h="15840"/>
          <w:pgMar w:top="851" w:right="1440" w:bottom="851" w:left="1440" w:header="720" w:footer="720" w:gutter="0"/>
          <w:cols w:space="720"/>
          <w:docGrid w:linePitch="360"/>
        </w:sectPr>
      </w:pPr>
    </w:p>
    <w:p w14:paraId="7E9DEBC4" w14:textId="1A763BAE" w:rsidR="00F6566A" w:rsidRPr="00F6566A" w:rsidRDefault="00F6566A" w:rsidP="00F6566A">
      <w:pPr>
        <w:jc w:val="both"/>
        <w:rPr>
          <w:rFonts w:ascii="Times New Roman" w:hAnsi="Times New Roman" w:cs="Times New Roman"/>
          <w:lang w:val="de-DE"/>
        </w:rPr>
      </w:pPr>
    </w:p>
    <w:sectPr w:rsidR="00F6566A" w:rsidRPr="00F6566A" w:rsidSect="00817F4D">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6B76" w16cex:dateUtc="2023-07-04T07:57:00Z"/>
  <w16cex:commentExtensible w16cex:durableId="283AB27C" w16cex:dateUtc="2023-06-19T08:54:00Z"/>
  <w16cex:commentExtensible w16cex:durableId="283AB26C" w16cex:dateUtc="2023-06-19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06EE" w14:textId="77777777" w:rsidR="006468E8" w:rsidRDefault="006468E8" w:rsidP="00E47FC1">
      <w:pPr>
        <w:spacing w:after="0" w:line="240" w:lineRule="auto"/>
      </w:pPr>
      <w:r>
        <w:separator/>
      </w:r>
    </w:p>
  </w:endnote>
  <w:endnote w:type="continuationSeparator" w:id="0">
    <w:p w14:paraId="620CC066" w14:textId="77777777" w:rsidR="006468E8" w:rsidRDefault="006468E8" w:rsidP="00E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4808" w14:textId="3196ACDC" w:rsidR="00E47FC1" w:rsidRPr="00E47FC1" w:rsidRDefault="00E47FC1">
    <w:pPr>
      <w:pStyle w:val="Zpat"/>
      <w:tabs>
        <w:tab w:val="clear" w:pos="4680"/>
        <w:tab w:val="clear" w:pos="9360"/>
      </w:tabs>
      <w:jc w:val="center"/>
      <w:rPr>
        <w:caps/>
        <w:noProof/>
        <w:color w:val="000000" w:themeColor="text1"/>
      </w:rPr>
    </w:pPr>
    <w:r w:rsidRPr="00E47FC1">
      <w:rPr>
        <w:caps/>
        <w:color w:val="000000" w:themeColor="text1"/>
      </w:rPr>
      <w:fldChar w:fldCharType="begin"/>
    </w:r>
    <w:r w:rsidRPr="00E47FC1">
      <w:rPr>
        <w:caps/>
        <w:color w:val="000000" w:themeColor="text1"/>
      </w:rPr>
      <w:instrText xml:space="preserve"> PAGE   \* MERGEFORMAT </w:instrText>
    </w:r>
    <w:r w:rsidRPr="00E47FC1">
      <w:rPr>
        <w:caps/>
        <w:color w:val="000000" w:themeColor="text1"/>
      </w:rPr>
      <w:fldChar w:fldCharType="separate"/>
    </w:r>
    <w:r w:rsidR="005560B8">
      <w:rPr>
        <w:caps/>
        <w:noProof/>
        <w:color w:val="000000" w:themeColor="text1"/>
      </w:rPr>
      <w:t>8</w:t>
    </w:r>
    <w:r w:rsidRPr="00E47FC1">
      <w:rPr>
        <w:caps/>
        <w:noProof/>
        <w:color w:val="000000" w:themeColor="text1"/>
      </w:rPr>
      <w:fldChar w:fldCharType="end"/>
    </w:r>
  </w:p>
  <w:p w14:paraId="4378624D" w14:textId="77777777" w:rsidR="00E47FC1" w:rsidRDefault="00E47F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9877" w14:textId="77777777" w:rsidR="006468E8" w:rsidRDefault="006468E8" w:rsidP="00E47FC1">
      <w:pPr>
        <w:spacing w:after="0" w:line="240" w:lineRule="auto"/>
      </w:pPr>
      <w:r>
        <w:separator/>
      </w:r>
    </w:p>
  </w:footnote>
  <w:footnote w:type="continuationSeparator" w:id="0">
    <w:p w14:paraId="3705E14D" w14:textId="77777777" w:rsidR="006468E8" w:rsidRDefault="006468E8" w:rsidP="00E47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027"/>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051E"/>
    <w:multiLevelType w:val="hybridMultilevel"/>
    <w:tmpl w:val="E7E4A610"/>
    <w:lvl w:ilvl="0" w:tplc="FDECF2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B6F16"/>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F59"/>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2425C"/>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3D30"/>
    <w:multiLevelType w:val="multilevel"/>
    <w:tmpl w:val="E8442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23E87"/>
    <w:multiLevelType w:val="hybridMultilevel"/>
    <w:tmpl w:val="298AE9D0"/>
    <w:lvl w:ilvl="0" w:tplc="A142DF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365C0"/>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15F8"/>
    <w:multiLevelType w:val="multilevel"/>
    <w:tmpl w:val="BCCED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E90EFC"/>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F7373"/>
    <w:multiLevelType w:val="hybridMultilevel"/>
    <w:tmpl w:val="B8A060F0"/>
    <w:lvl w:ilvl="0" w:tplc="0409000F">
      <w:start w:val="1"/>
      <w:numFmt w:val="decimal"/>
      <w:lvlText w:val="%1."/>
      <w:lvlJc w:val="left"/>
      <w:pPr>
        <w:ind w:left="720" w:hanging="360"/>
      </w:pPr>
    </w:lvl>
    <w:lvl w:ilvl="1" w:tplc="166C6F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65989"/>
    <w:multiLevelType w:val="hybridMultilevel"/>
    <w:tmpl w:val="4B821032"/>
    <w:lvl w:ilvl="0" w:tplc="0C7644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7742C"/>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0B4"/>
    <w:multiLevelType w:val="hybridMultilevel"/>
    <w:tmpl w:val="5D70E782"/>
    <w:lvl w:ilvl="0" w:tplc="0409000F">
      <w:start w:val="1"/>
      <w:numFmt w:val="decimal"/>
      <w:lvlText w:val="%1."/>
      <w:lvlJc w:val="left"/>
      <w:pPr>
        <w:ind w:left="720" w:hanging="360"/>
      </w:p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51295"/>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06E3"/>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0315A"/>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E06A4"/>
    <w:multiLevelType w:val="hybridMultilevel"/>
    <w:tmpl w:val="6242D742"/>
    <w:lvl w:ilvl="0" w:tplc="38CAFB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66661"/>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915CF"/>
    <w:multiLevelType w:val="hybridMultilevel"/>
    <w:tmpl w:val="C3A2BF1E"/>
    <w:lvl w:ilvl="0" w:tplc="0409000F">
      <w:start w:val="1"/>
      <w:numFmt w:val="decimal"/>
      <w:lvlText w:val="%1."/>
      <w:lvlJc w:val="left"/>
      <w:pPr>
        <w:ind w:left="720" w:hanging="360"/>
      </w:pPr>
    </w:lvl>
    <w:lvl w:ilvl="1" w:tplc="FDECF2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C2BE9"/>
    <w:multiLevelType w:val="multilevel"/>
    <w:tmpl w:val="BCCED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740086"/>
    <w:multiLevelType w:val="multilevel"/>
    <w:tmpl w:val="E8442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DA0ADE"/>
    <w:multiLevelType w:val="hybridMultilevel"/>
    <w:tmpl w:val="5D70E782"/>
    <w:lvl w:ilvl="0" w:tplc="0409000F">
      <w:start w:val="1"/>
      <w:numFmt w:val="decimal"/>
      <w:lvlText w:val="%1."/>
      <w:lvlJc w:val="left"/>
      <w:pPr>
        <w:ind w:left="720" w:hanging="360"/>
      </w:p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53947"/>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C31E7"/>
    <w:multiLevelType w:val="hybridMultilevel"/>
    <w:tmpl w:val="4D9A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52BE4"/>
    <w:multiLevelType w:val="hybridMultilevel"/>
    <w:tmpl w:val="13FCF43C"/>
    <w:lvl w:ilvl="0" w:tplc="3F367F86">
      <w:start w:val="2"/>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43B77"/>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52C9F"/>
    <w:multiLevelType w:val="hybridMultilevel"/>
    <w:tmpl w:val="1680A42C"/>
    <w:lvl w:ilvl="0" w:tplc="419EB4AA">
      <w:start w:val="1"/>
      <w:numFmt w:val="decimal"/>
      <w:lvlText w:val="%1."/>
      <w:lvlJc w:val="left"/>
      <w:pPr>
        <w:ind w:left="720" w:hanging="360"/>
      </w:pPr>
      <w:rPr>
        <w:rFonts w:hint="default"/>
      </w:rPr>
    </w:lvl>
    <w:lvl w:ilvl="1" w:tplc="0C7644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D4D3D"/>
    <w:multiLevelType w:val="multilevel"/>
    <w:tmpl w:val="BCCED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A32B59"/>
    <w:multiLevelType w:val="hybridMultilevel"/>
    <w:tmpl w:val="298AE9D0"/>
    <w:lvl w:ilvl="0" w:tplc="A142DF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12DF4"/>
    <w:multiLevelType w:val="multilevel"/>
    <w:tmpl w:val="300E0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7"/>
  </w:num>
  <w:num w:numId="3">
    <w:abstractNumId w:val="25"/>
  </w:num>
  <w:num w:numId="4">
    <w:abstractNumId w:val="9"/>
  </w:num>
  <w:num w:numId="5">
    <w:abstractNumId w:val="10"/>
  </w:num>
  <w:num w:numId="6">
    <w:abstractNumId w:val="19"/>
  </w:num>
  <w:num w:numId="7">
    <w:abstractNumId w:val="6"/>
  </w:num>
  <w:num w:numId="8">
    <w:abstractNumId w:val="12"/>
  </w:num>
  <w:num w:numId="9">
    <w:abstractNumId w:val="29"/>
  </w:num>
  <w:num w:numId="10">
    <w:abstractNumId w:val="14"/>
  </w:num>
  <w:num w:numId="11">
    <w:abstractNumId w:val="4"/>
  </w:num>
  <w:num w:numId="12">
    <w:abstractNumId w:val="1"/>
  </w:num>
  <w:num w:numId="13">
    <w:abstractNumId w:val="0"/>
  </w:num>
  <w:num w:numId="14">
    <w:abstractNumId w:val="26"/>
  </w:num>
  <w:num w:numId="15">
    <w:abstractNumId w:val="24"/>
  </w:num>
  <w:num w:numId="16">
    <w:abstractNumId w:val="3"/>
  </w:num>
  <w:num w:numId="17">
    <w:abstractNumId w:val="11"/>
  </w:num>
  <w:num w:numId="18">
    <w:abstractNumId w:val="16"/>
  </w:num>
  <w:num w:numId="19">
    <w:abstractNumId w:val="13"/>
  </w:num>
  <w:num w:numId="20">
    <w:abstractNumId w:val="18"/>
  </w:num>
  <w:num w:numId="21">
    <w:abstractNumId w:val="15"/>
  </w:num>
  <w:num w:numId="22">
    <w:abstractNumId w:val="23"/>
  </w:num>
  <w:num w:numId="23">
    <w:abstractNumId w:val="2"/>
  </w:num>
  <w:num w:numId="24">
    <w:abstractNumId w:val="27"/>
  </w:num>
  <w:num w:numId="25">
    <w:abstractNumId w:val="7"/>
  </w:num>
  <w:num w:numId="26">
    <w:abstractNumId w:val="28"/>
  </w:num>
  <w:num w:numId="27">
    <w:abstractNumId w:val="5"/>
  </w:num>
  <w:num w:numId="28">
    <w:abstractNumId w:val="21"/>
  </w:num>
  <w:num w:numId="29">
    <w:abstractNumId w:val="30"/>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36"/>
    <w:rsid w:val="00010920"/>
    <w:rsid w:val="0001129F"/>
    <w:rsid w:val="00025281"/>
    <w:rsid w:val="00051B24"/>
    <w:rsid w:val="00057D36"/>
    <w:rsid w:val="00067152"/>
    <w:rsid w:val="000C22AA"/>
    <w:rsid w:val="000C52EF"/>
    <w:rsid w:val="000D6E7D"/>
    <w:rsid w:val="000F246B"/>
    <w:rsid w:val="001072BB"/>
    <w:rsid w:val="00137342"/>
    <w:rsid w:val="00173019"/>
    <w:rsid w:val="00192D67"/>
    <w:rsid w:val="001A64FF"/>
    <w:rsid w:val="001C20CE"/>
    <w:rsid w:val="001E4EDA"/>
    <w:rsid w:val="00201E03"/>
    <w:rsid w:val="0021118A"/>
    <w:rsid w:val="00250BE8"/>
    <w:rsid w:val="002641BF"/>
    <w:rsid w:val="00277D88"/>
    <w:rsid w:val="00291ACD"/>
    <w:rsid w:val="002A7264"/>
    <w:rsid w:val="002E0730"/>
    <w:rsid w:val="002F79F9"/>
    <w:rsid w:val="00313507"/>
    <w:rsid w:val="003329B1"/>
    <w:rsid w:val="003361DE"/>
    <w:rsid w:val="00372770"/>
    <w:rsid w:val="00394B79"/>
    <w:rsid w:val="003A4499"/>
    <w:rsid w:val="003A52E8"/>
    <w:rsid w:val="003C381C"/>
    <w:rsid w:val="003C4842"/>
    <w:rsid w:val="003C588A"/>
    <w:rsid w:val="003D42C2"/>
    <w:rsid w:val="004215E8"/>
    <w:rsid w:val="00440D4C"/>
    <w:rsid w:val="00453652"/>
    <w:rsid w:val="004C35C9"/>
    <w:rsid w:val="004E5001"/>
    <w:rsid w:val="004F0F7E"/>
    <w:rsid w:val="00500364"/>
    <w:rsid w:val="00516EE1"/>
    <w:rsid w:val="00536D7B"/>
    <w:rsid w:val="0055187C"/>
    <w:rsid w:val="00553988"/>
    <w:rsid w:val="005560B8"/>
    <w:rsid w:val="00564A20"/>
    <w:rsid w:val="00572AE7"/>
    <w:rsid w:val="00584D9B"/>
    <w:rsid w:val="00587209"/>
    <w:rsid w:val="005A5C36"/>
    <w:rsid w:val="005C096A"/>
    <w:rsid w:val="005E46F0"/>
    <w:rsid w:val="006468E8"/>
    <w:rsid w:val="00653427"/>
    <w:rsid w:val="00703CBD"/>
    <w:rsid w:val="00714CF5"/>
    <w:rsid w:val="00722E87"/>
    <w:rsid w:val="00727875"/>
    <w:rsid w:val="00767B57"/>
    <w:rsid w:val="00774E8B"/>
    <w:rsid w:val="007A30B1"/>
    <w:rsid w:val="007A6EAC"/>
    <w:rsid w:val="007C7EC7"/>
    <w:rsid w:val="007F1398"/>
    <w:rsid w:val="007F1FEB"/>
    <w:rsid w:val="007F4F41"/>
    <w:rsid w:val="00800007"/>
    <w:rsid w:val="0080241E"/>
    <w:rsid w:val="00817F4D"/>
    <w:rsid w:val="00821F06"/>
    <w:rsid w:val="00846A97"/>
    <w:rsid w:val="00890FBC"/>
    <w:rsid w:val="008E6CC1"/>
    <w:rsid w:val="008F2CCA"/>
    <w:rsid w:val="009176E9"/>
    <w:rsid w:val="009256C6"/>
    <w:rsid w:val="00934182"/>
    <w:rsid w:val="009B0F5E"/>
    <w:rsid w:val="009F4488"/>
    <w:rsid w:val="00A05492"/>
    <w:rsid w:val="00A063C5"/>
    <w:rsid w:val="00A25FB2"/>
    <w:rsid w:val="00A5027E"/>
    <w:rsid w:val="00A86909"/>
    <w:rsid w:val="00A97399"/>
    <w:rsid w:val="00AA3E7C"/>
    <w:rsid w:val="00AD49A0"/>
    <w:rsid w:val="00B10A6D"/>
    <w:rsid w:val="00B11505"/>
    <w:rsid w:val="00B15C88"/>
    <w:rsid w:val="00B4085B"/>
    <w:rsid w:val="00B6344B"/>
    <w:rsid w:val="00B66EC6"/>
    <w:rsid w:val="00B716FA"/>
    <w:rsid w:val="00B87B79"/>
    <w:rsid w:val="00BA20A3"/>
    <w:rsid w:val="00BC2108"/>
    <w:rsid w:val="00BC66B4"/>
    <w:rsid w:val="00BE50C5"/>
    <w:rsid w:val="00BF5F38"/>
    <w:rsid w:val="00C00E35"/>
    <w:rsid w:val="00C02F6D"/>
    <w:rsid w:val="00C32EDA"/>
    <w:rsid w:val="00C91AB5"/>
    <w:rsid w:val="00CC0019"/>
    <w:rsid w:val="00CE1A75"/>
    <w:rsid w:val="00D02DFB"/>
    <w:rsid w:val="00D07AE8"/>
    <w:rsid w:val="00D220F7"/>
    <w:rsid w:val="00D47F41"/>
    <w:rsid w:val="00D558EA"/>
    <w:rsid w:val="00D62532"/>
    <w:rsid w:val="00D67090"/>
    <w:rsid w:val="00D74787"/>
    <w:rsid w:val="00D83C8A"/>
    <w:rsid w:val="00D85AF1"/>
    <w:rsid w:val="00D911AF"/>
    <w:rsid w:val="00DC09D2"/>
    <w:rsid w:val="00DF62F6"/>
    <w:rsid w:val="00E02185"/>
    <w:rsid w:val="00E13621"/>
    <w:rsid w:val="00E3209B"/>
    <w:rsid w:val="00E33342"/>
    <w:rsid w:val="00E47FC1"/>
    <w:rsid w:val="00E54696"/>
    <w:rsid w:val="00E675CD"/>
    <w:rsid w:val="00E74947"/>
    <w:rsid w:val="00EB6F19"/>
    <w:rsid w:val="00F05371"/>
    <w:rsid w:val="00F422DA"/>
    <w:rsid w:val="00F42325"/>
    <w:rsid w:val="00F62EEB"/>
    <w:rsid w:val="00F6566A"/>
    <w:rsid w:val="00F772D3"/>
    <w:rsid w:val="00F93AAB"/>
    <w:rsid w:val="00FA06CB"/>
    <w:rsid w:val="00FA0848"/>
    <w:rsid w:val="00FF4110"/>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7ED"/>
  <w15:chartTrackingRefBased/>
  <w15:docId w15:val="{90A5FCA2-660F-4C92-8A85-5BA237B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0D4C"/>
    <w:pPr>
      <w:ind w:left="720"/>
      <w:contextualSpacing/>
    </w:pPr>
  </w:style>
  <w:style w:type="paragraph" w:styleId="Zhlav">
    <w:name w:val="header"/>
    <w:basedOn w:val="Normln"/>
    <w:link w:val="ZhlavChar"/>
    <w:uiPriority w:val="99"/>
    <w:unhideWhenUsed/>
    <w:rsid w:val="00E47FC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E47FC1"/>
  </w:style>
  <w:style w:type="paragraph" w:styleId="Zpat">
    <w:name w:val="footer"/>
    <w:basedOn w:val="Normln"/>
    <w:link w:val="ZpatChar"/>
    <w:uiPriority w:val="99"/>
    <w:unhideWhenUsed/>
    <w:rsid w:val="00E47FC1"/>
    <w:pPr>
      <w:tabs>
        <w:tab w:val="center" w:pos="4680"/>
        <w:tab w:val="right" w:pos="9360"/>
      </w:tabs>
      <w:spacing w:after="0" w:line="240" w:lineRule="auto"/>
    </w:pPr>
  </w:style>
  <w:style w:type="character" w:customStyle="1" w:styleId="ZpatChar">
    <w:name w:val="Zápatí Char"/>
    <w:basedOn w:val="Standardnpsmoodstavce"/>
    <w:link w:val="Zpat"/>
    <w:uiPriority w:val="99"/>
    <w:rsid w:val="00E47FC1"/>
  </w:style>
  <w:style w:type="character" w:styleId="Odkaznakoment">
    <w:name w:val="annotation reference"/>
    <w:basedOn w:val="Standardnpsmoodstavce"/>
    <w:uiPriority w:val="99"/>
    <w:semiHidden/>
    <w:unhideWhenUsed/>
    <w:rsid w:val="00B6344B"/>
    <w:rPr>
      <w:sz w:val="16"/>
      <w:szCs w:val="16"/>
    </w:rPr>
  </w:style>
  <w:style w:type="paragraph" w:styleId="Textkomente">
    <w:name w:val="annotation text"/>
    <w:basedOn w:val="Normln"/>
    <w:link w:val="TextkomenteChar"/>
    <w:uiPriority w:val="99"/>
    <w:unhideWhenUsed/>
    <w:rsid w:val="00B6344B"/>
    <w:pPr>
      <w:spacing w:line="240" w:lineRule="auto"/>
    </w:pPr>
    <w:rPr>
      <w:sz w:val="20"/>
      <w:szCs w:val="20"/>
    </w:rPr>
  </w:style>
  <w:style w:type="character" w:customStyle="1" w:styleId="TextkomenteChar">
    <w:name w:val="Text komentáře Char"/>
    <w:basedOn w:val="Standardnpsmoodstavce"/>
    <w:link w:val="Textkomente"/>
    <w:uiPriority w:val="1"/>
    <w:rsid w:val="00B6344B"/>
    <w:rPr>
      <w:sz w:val="20"/>
      <w:szCs w:val="20"/>
    </w:rPr>
  </w:style>
  <w:style w:type="paragraph" w:styleId="Pedmtkomente">
    <w:name w:val="annotation subject"/>
    <w:basedOn w:val="Textkomente"/>
    <w:next w:val="Textkomente"/>
    <w:link w:val="PedmtkomenteChar"/>
    <w:uiPriority w:val="99"/>
    <w:semiHidden/>
    <w:unhideWhenUsed/>
    <w:rsid w:val="00B6344B"/>
    <w:rPr>
      <w:b/>
      <w:bCs/>
    </w:rPr>
  </w:style>
  <w:style w:type="character" w:customStyle="1" w:styleId="PedmtkomenteChar">
    <w:name w:val="Předmět komentáře Char"/>
    <w:basedOn w:val="TextkomenteChar"/>
    <w:link w:val="Pedmtkomente"/>
    <w:uiPriority w:val="99"/>
    <w:semiHidden/>
    <w:rsid w:val="00B6344B"/>
    <w:rPr>
      <w:b/>
      <w:bCs/>
      <w:sz w:val="20"/>
      <w:szCs w:val="20"/>
    </w:rPr>
  </w:style>
  <w:style w:type="paragraph" w:styleId="Textbubliny">
    <w:name w:val="Balloon Text"/>
    <w:basedOn w:val="Normln"/>
    <w:link w:val="TextbublinyChar"/>
    <w:uiPriority w:val="99"/>
    <w:semiHidden/>
    <w:unhideWhenUsed/>
    <w:rsid w:val="00B634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344B"/>
    <w:rPr>
      <w:rFonts w:ascii="Segoe UI" w:hAnsi="Segoe UI" w:cs="Segoe UI"/>
      <w:sz w:val="18"/>
      <w:szCs w:val="18"/>
    </w:rPr>
  </w:style>
  <w:style w:type="paragraph" w:styleId="Revize">
    <w:name w:val="Revision"/>
    <w:hidden/>
    <w:uiPriority w:val="99"/>
    <w:semiHidden/>
    <w:rsid w:val="00051B24"/>
    <w:pPr>
      <w:spacing w:after="0" w:line="240" w:lineRule="auto"/>
    </w:pPr>
  </w:style>
  <w:style w:type="table" w:styleId="Mkatabulky">
    <w:name w:val="Table Grid"/>
    <w:basedOn w:val="Normlntabulka"/>
    <w:uiPriority w:val="39"/>
    <w:rsid w:val="00F6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152"/>
    <w:pPr>
      <w:autoSpaceDE w:val="0"/>
      <w:autoSpaceDN w:val="0"/>
      <w:adjustRightInd w:val="0"/>
      <w:spacing w:after="0" w:line="240" w:lineRule="auto"/>
    </w:pPr>
    <w:rPr>
      <w:rFonts w:ascii="Arial" w:hAnsi="Arial" w:cs="Arial"/>
      <w:color w:val="000000"/>
      <w:sz w:val="24"/>
      <w:szCs w:val="24"/>
      <w:lang w:val="cs-CZ"/>
    </w:rPr>
  </w:style>
  <w:style w:type="character" w:customStyle="1" w:styleId="ui-provider">
    <w:name w:val="ui-provider"/>
    <w:basedOn w:val="Standardnpsmoodstavce"/>
    <w:rsid w:val="00D74787"/>
  </w:style>
  <w:style w:type="character" w:styleId="Hypertextovodkaz">
    <w:name w:val="Hyperlink"/>
    <w:basedOn w:val="Standardnpsmoodstavce"/>
    <w:uiPriority w:val="99"/>
    <w:semiHidden/>
    <w:unhideWhenUsed/>
    <w:rsid w:val="00D74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8FE8-02D1-41F6-B662-93FF7E76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3175</Words>
  <Characters>18738</Characters>
  <Application>Microsoft Office Word</Application>
  <DocSecurity>0</DocSecurity>
  <Lines>156</Lines>
  <Paragraphs>43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IMG</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Oltová</dc:creator>
  <cp:keywords/>
  <dc:description/>
  <cp:lastModifiedBy>Vladimira</cp:lastModifiedBy>
  <cp:revision>4</cp:revision>
  <dcterms:created xsi:type="dcterms:W3CDTF">2023-09-01T11:01:00Z</dcterms:created>
  <dcterms:modified xsi:type="dcterms:W3CDTF">2023-09-01T11:33:00Z</dcterms:modified>
</cp:coreProperties>
</file>