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7CA4" w14:textId="77777777" w:rsidR="00022BC0" w:rsidRPr="00535B56" w:rsidRDefault="00022BC0">
      <w:pPr>
        <w:pStyle w:val="Zkladntext"/>
        <w:rPr>
          <w:rFonts w:ascii="Times New Roman"/>
          <w:sz w:val="20"/>
          <w:lang w:val="cs-CZ"/>
        </w:rPr>
      </w:pPr>
    </w:p>
    <w:p w14:paraId="11FE6497" w14:textId="77777777" w:rsidR="00022BC0" w:rsidRPr="00535B56" w:rsidRDefault="00022BC0">
      <w:pPr>
        <w:pStyle w:val="Zkladntext"/>
        <w:rPr>
          <w:rFonts w:ascii="Times New Roman"/>
          <w:sz w:val="20"/>
          <w:lang w:val="cs-CZ"/>
        </w:rPr>
      </w:pPr>
    </w:p>
    <w:p w14:paraId="6765B37E" w14:textId="77777777" w:rsidR="00022BC0" w:rsidRPr="00535B56" w:rsidRDefault="00022BC0">
      <w:pPr>
        <w:pStyle w:val="Zkladntext"/>
        <w:spacing w:before="1"/>
        <w:rPr>
          <w:rFonts w:ascii="Times New Roman"/>
          <w:sz w:val="17"/>
          <w:lang w:val="cs-CZ"/>
        </w:rPr>
      </w:pPr>
    </w:p>
    <w:p w14:paraId="43A3E348" w14:textId="77777777" w:rsidR="00022BC0" w:rsidRPr="00535B56" w:rsidRDefault="00E869C5">
      <w:pPr>
        <w:tabs>
          <w:tab w:val="left" w:pos="6099"/>
          <w:tab w:val="left" w:pos="8099"/>
          <w:tab w:val="left" w:pos="9239"/>
        </w:tabs>
        <w:spacing w:before="100"/>
        <w:ind w:left="3344"/>
        <w:rPr>
          <w:rFonts w:ascii="Tahoma" w:hAnsi="Tahoma"/>
          <w:b/>
          <w:sz w:val="36"/>
          <w:lang w:val="cs-CZ"/>
        </w:rPr>
      </w:pPr>
      <w:r>
        <w:rPr>
          <w:lang w:val="cs-CZ"/>
        </w:rPr>
        <w:pict w14:anchorId="190B4FD0">
          <v:line id="_x0000_s1027" style="position:absolute;left:0;text-align:left;z-index:251657728;mso-wrap-distance-left:0;mso-wrap-distance-right:0;mso-position-horizontal-relative:page" from="55.2pt,32.95pt" to="540.1pt,32.95pt" strokeweight=".48pt">
            <w10:wrap type="topAndBottom" anchorx="page"/>
          </v:line>
        </w:pict>
      </w:r>
      <w:r w:rsidR="00535B56" w:rsidRPr="00535B56">
        <w:rPr>
          <w:noProof/>
          <w:lang w:val="cs-CZ"/>
        </w:rPr>
        <w:drawing>
          <wp:anchor distT="0" distB="0" distL="0" distR="0" simplePos="0" relativeHeight="251656704" behindDoc="0" locked="0" layoutInCell="1" allowOverlap="1" wp14:anchorId="62019B41" wp14:editId="72ADEB65">
            <wp:simplePos x="0" y="0"/>
            <wp:positionH relativeFrom="page">
              <wp:posOffset>733996</wp:posOffset>
            </wp:positionH>
            <wp:positionV relativeFrom="paragraph">
              <wp:posOffset>-411749</wp:posOffset>
            </wp:positionV>
            <wp:extent cx="1055369" cy="703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9" cy="70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Ř</w:t>
      </w:r>
      <w:r w:rsidR="00535B56" w:rsidRPr="00535B56">
        <w:rPr>
          <w:rFonts w:ascii="Tahoma" w:hAnsi="Tahoma"/>
          <w:b/>
          <w:color w:val="333399"/>
          <w:spacing w:val="-46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e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d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i</w:t>
      </w:r>
      <w:r w:rsidR="00535B56" w:rsidRPr="00535B56">
        <w:rPr>
          <w:rFonts w:ascii="Tahoma" w:hAnsi="Tahoma"/>
          <w:b/>
          <w:color w:val="333399"/>
          <w:spacing w:val="-45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t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e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l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s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t</w:t>
      </w:r>
      <w:r w:rsidR="00535B56" w:rsidRPr="00535B56">
        <w:rPr>
          <w:rFonts w:ascii="Tahoma" w:hAnsi="Tahoma"/>
          <w:b/>
          <w:color w:val="333399"/>
          <w:spacing w:val="-45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v</w:t>
      </w:r>
      <w:r w:rsidR="00535B56" w:rsidRPr="00535B56">
        <w:rPr>
          <w:rFonts w:ascii="Tahoma" w:hAnsi="Tahoma"/>
          <w:b/>
          <w:color w:val="333399"/>
          <w:spacing w:val="-46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í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ab/>
        <w:t>v</w:t>
      </w:r>
      <w:r w:rsidR="00535B56" w:rsidRPr="00535B56">
        <w:rPr>
          <w:rFonts w:ascii="Tahoma" w:hAnsi="Tahoma"/>
          <w:b/>
          <w:color w:val="333399"/>
          <w:spacing w:val="-46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o</w:t>
      </w:r>
      <w:r w:rsidR="00535B56" w:rsidRPr="00535B56">
        <w:rPr>
          <w:rFonts w:ascii="Tahoma" w:hAnsi="Tahoma"/>
          <w:b/>
          <w:color w:val="333399"/>
          <w:spacing w:val="-46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d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n</w:t>
      </w:r>
      <w:r w:rsidR="00535B56" w:rsidRPr="00535B56">
        <w:rPr>
          <w:rFonts w:ascii="Tahoma" w:hAnsi="Tahoma"/>
          <w:b/>
          <w:color w:val="333399"/>
          <w:spacing w:val="-46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í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c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h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ab/>
        <w:t>c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e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s</w:t>
      </w:r>
      <w:r w:rsidR="00535B56" w:rsidRPr="00535B56">
        <w:rPr>
          <w:rFonts w:ascii="Tahoma" w:hAnsi="Tahoma"/>
          <w:b/>
          <w:color w:val="333399"/>
          <w:spacing w:val="-4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t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ab/>
        <w:t>Č</w:t>
      </w:r>
      <w:r w:rsidR="00535B56" w:rsidRPr="00535B56">
        <w:rPr>
          <w:rFonts w:ascii="Tahoma" w:hAnsi="Tahoma"/>
          <w:b/>
          <w:color w:val="333399"/>
          <w:spacing w:val="-37"/>
          <w:sz w:val="36"/>
          <w:lang w:val="cs-CZ"/>
        </w:rPr>
        <w:t xml:space="preserve"> </w:t>
      </w:r>
      <w:r w:rsidR="00535B56" w:rsidRPr="00535B56">
        <w:rPr>
          <w:rFonts w:ascii="Tahoma" w:hAnsi="Tahoma"/>
          <w:b/>
          <w:color w:val="333399"/>
          <w:sz w:val="36"/>
          <w:lang w:val="cs-CZ"/>
        </w:rPr>
        <w:t>R</w:t>
      </w:r>
    </w:p>
    <w:p w14:paraId="01531A53" w14:textId="77777777" w:rsidR="00022BC0" w:rsidRPr="00535B56" w:rsidRDefault="00022BC0">
      <w:pPr>
        <w:pStyle w:val="Zkladntext"/>
        <w:spacing w:before="9"/>
        <w:rPr>
          <w:rFonts w:ascii="Tahoma"/>
          <w:b/>
          <w:sz w:val="5"/>
          <w:lang w:val="cs-CZ"/>
        </w:rPr>
      </w:pPr>
    </w:p>
    <w:p w14:paraId="6C259B78" w14:textId="77777777" w:rsidR="00022BC0" w:rsidRPr="00535B56" w:rsidRDefault="00022BC0">
      <w:pPr>
        <w:rPr>
          <w:rFonts w:ascii="Tahoma"/>
          <w:sz w:val="5"/>
          <w:lang w:val="cs-CZ"/>
        </w:rPr>
        <w:sectPr w:rsidR="00022BC0" w:rsidRPr="00535B56">
          <w:type w:val="continuous"/>
          <w:pgSz w:w="11910" w:h="16840"/>
          <w:pgMar w:top="540" w:right="900" w:bottom="280" w:left="960" w:header="708" w:footer="708" w:gutter="0"/>
          <w:cols w:space="708"/>
        </w:sectPr>
      </w:pPr>
    </w:p>
    <w:p w14:paraId="79CA4912" w14:textId="77777777" w:rsidR="00022BC0" w:rsidRPr="00535B56" w:rsidRDefault="00535B56">
      <w:pPr>
        <w:spacing w:before="66"/>
        <w:ind w:left="172"/>
        <w:rPr>
          <w:b/>
          <w:sz w:val="20"/>
          <w:lang w:val="cs-CZ"/>
        </w:rPr>
      </w:pPr>
      <w:r w:rsidRPr="00535B56">
        <w:rPr>
          <w:b/>
          <w:sz w:val="20"/>
          <w:lang w:val="cs-CZ"/>
        </w:rPr>
        <w:t>Příloha č. 2</w:t>
      </w:r>
      <w:r w:rsidRPr="00535B56">
        <w:rPr>
          <w:b/>
          <w:spacing w:val="-6"/>
          <w:sz w:val="20"/>
          <w:lang w:val="cs-CZ"/>
        </w:rPr>
        <w:t xml:space="preserve"> </w:t>
      </w:r>
      <w:r w:rsidRPr="00535B56">
        <w:rPr>
          <w:b/>
          <w:sz w:val="20"/>
          <w:lang w:val="cs-CZ"/>
        </w:rPr>
        <w:t>ZD:</w:t>
      </w:r>
    </w:p>
    <w:p w14:paraId="6062344B" w14:textId="77777777" w:rsidR="00022BC0" w:rsidRPr="00535B56" w:rsidRDefault="00535B56">
      <w:pPr>
        <w:pStyle w:val="Zkladntext"/>
        <w:spacing w:before="8"/>
        <w:rPr>
          <w:b/>
          <w:sz w:val="25"/>
          <w:lang w:val="cs-CZ"/>
        </w:rPr>
      </w:pPr>
      <w:r w:rsidRPr="00535B56">
        <w:rPr>
          <w:lang w:val="cs-CZ"/>
        </w:rPr>
        <w:br w:type="column"/>
      </w:r>
    </w:p>
    <w:p w14:paraId="327D0BB8" w14:textId="77777777" w:rsidR="00022BC0" w:rsidRPr="00535B56" w:rsidRDefault="00535B56">
      <w:pPr>
        <w:spacing w:before="1"/>
        <w:ind w:left="172"/>
        <w:rPr>
          <w:b/>
          <w:sz w:val="28"/>
          <w:lang w:val="cs-CZ"/>
        </w:rPr>
      </w:pPr>
      <w:r w:rsidRPr="00535B56">
        <w:rPr>
          <w:b/>
          <w:sz w:val="28"/>
          <w:lang w:val="cs-CZ"/>
        </w:rPr>
        <w:t>KRYCÍ LIST NABÍDKY</w:t>
      </w:r>
    </w:p>
    <w:p w14:paraId="02376FF5" w14:textId="77777777" w:rsidR="00022BC0" w:rsidRPr="00535B56" w:rsidRDefault="00022BC0">
      <w:pPr>
        <w:rPr>
          <w:sz w:val="28"/>
          <w:lang w:val="cs-CZ"/>
        </w:rPr>
        <w:sectPr w:rsidR="00022BC0" w:rsidRPr="00535B56">
          <w:type w:val="continuous"/>
          <w:pgSz w:w="11910" w:h="16840"/>
          <w:pgMar w:top="540" w:right="900" w:bottom="280" w:left="960" w:header="708" w:footer="708" w:gutter="0"/>
          <w:cols w:num="2" w:space="708" w:equalWidth="0">
            <w:col w:w="1627" w:space="1739"/>
            <w:col w:w="6684"/>
          </w:cols>
        </w:sectPr>
      </w:pPr>
    </w:p>
    <w:p w14:paraId="23CEC2E0" w14:textId="77777777" w:rsidR="00022BC0" w:rsidRPr="00535B56" w:rsidRDefault="00022BC0">
      <w:pPr>
        <w:pStyle w:val="Zkladntext"/>
        <w:rPr>
          <w:b/>
          <w:sz w:val="13"/>
          <w:lang w:val="cs-CZ"/>
        </w:rPr>
      </w:pPr>
    </w:p>
    <w:p w14:paraId="4E16E00C" w14:textId="77777777" w:rsidR="00022BC0" w:rsidRPr="00535B56" w:rsidRDefault="00535B56">
      <w:pPr>
        <w:tabs>
          <w:tab w:val="left" w:pos="3399"/>
        </w:tabs>
        <w:spacing w:before="93"/>
        <w:ind w:left="172"/>
        <w:rPr>
          <w:b/>
          <w:lang w:val="cs-CZ"/>
        </w:rPr>
      </w:pPr>
      <w:r w:rsidRPr="00535B56">
        <w:rPr>
          <w:lang w:val="cs-CZ"/>
        </w:rPr>
        <w:t>Název veřejné</w:t>
      </w:r>
      <w:r w:rsidRPr="00535B56">
        <w:rPr>
          <w:spacing w:val="-3"/>
          <w:lang w:val="cs-CZ"/>
        </w:rPr>
        <w:t xml:space="preserve"> </w:t>
      </w:r>
      <w:r w:rsidRPr="00535B56">
        <w:rPr>
          <w:lang w:val="cs-CZ"/>
        </w:rPr>
        <w:t>zakázky:</w:t>
      </w:r>
      <w:r w:rsidRPr="00535B56">
        <w:rPr>
          <w:lang w:val="cs-CZ"/>
        </w:rPr>
        <w:tab/>
      </w:r>
      <w:r w:rsidRPr="00535B56">
        <w:rPr>
          <w:b/>
          <w:lang w:val="cs-CZ"/>
        </w:rPr>
        <w:t>Přístaviště Klecánky - Správce</w:t>
      </w:r>
      <w:r w:rsidRPr="00535B56">
        <w:rPr>
          <w:b/>
          <w:spacing w:val="-3"/>
          <w:lang w:val="cs-CZ"/>
        </w:rPr>
        <w:t xml:space="preserve"> </w:t>
      </w:r>
      <w:r w:rsidRPr="00535B56">
        <w:rPr>
          <w:b/>
          <w:lang w:val="cs-CZ"/>
        </w:rPr>
        <w:t>stavby</w:t>
      </w:r>
    </w:p>
    <w:p w14:paraId="5E9E0094" w14:textId="77777777" w:rsidR="00022BC0" w:rsidRPr="00535B56" w:rsidRDefault="00535B56">
      <w:pPr>
        <w:tabs>
          <w:tab w:val="left" w:pos="3404"/>
        </w:tabs>
        <w:spacing w:before="184" w:line="288" w:lineRule="auto"/>
        <w:ind w:left="172" w:right="3383"/>
        <w:rPr>
          <w:b/>
          <w:lang w:val="cs-CZ"/>
        </w:rPr>
      </w:pPr>
      <w:r w:rsidRPr="00535B56">
        <w:rPr>
          <w:lang w:val="cs-CZ"/>
        </w:rPr>
        <w:t>Zadávací</w:t>
      </w:r>
      <w:r w:rsidRPr="00535B56">
        <w:rPr>
          <w:spacing w:val="-2"/>
          <w:lang w:val="cs-CZ"/>
        </w:rPr>
        <w:t xml:space="preserve"> </w:t>
      </w:r>
      <w:r w:rsidRPr="00535B56">
        <w:rPr>
          <w:lang w:val="cs-CZ"/>
        </w:rPr>
        <w:t>řízení:</w:t>
      </w:r>
      <w:r w:rsidRPr="00535B56">
        <w:rPr>
          <w:lang w:val="cs-CZ"/>
        </w:rPr>
        <w:tab/>
        <w:t>Veřejná zakázka</w:t>
      </w:r>
      <w:r w:rsidRPr="00535B56">
        <w:rPr>
          <w:spacing w:val="-1"/>
          <w:lang w:val="cs-CZ"/>
        </w:rPr>
        <w:t xml:space="preserve"> </w:t>
      </w:r>
      <w:r w:rsidRPr="00535B56">
        <w:rPr>
          <w:lang w:val="cs-CZ"/>
        </w:rPr>
        <w:t>malého</w:t>
      </w:r>
      <w:r w:rsidRPr="00535B56">
        <w:rPr>
          <w:spacing w:val="-1"/>
          <w:lang w:val="cs-CZ"/>
        </w:rPr>
        <w:t xml:space="preserve"> </w:t>
      </w:r>
      <w:r w:rsidRPr="00535B56">
        <w:rPr>
          <w:lang w:val="cs-CZ"/>
        </w:rPr>
        <w:t>rozsahu Předpokládaná</w:t>
      </w:r>
      <w:r w:rsidRPr="00535B56">
        <w:rPr>
          <w:spacing w:val="-1"/>
          <w:lang w:val="cs-CZ"/>
        </w:rPr>
        <w:t xml:space="preserve"> </w:t>
      </w:r>
      <w:r w:rsidRPr="00535B56">
        <w:rPr>
          <w:lang w:val="cs-CZ"/>
        </w:rPr>
        <w:t>hodnota:</w:t>
      </w:r>
      <w:r w:rsidRPr="00535B56">
        <w:rPr>
          <w:lang w:val="cs-CZ"/>
        </w:rPr>
        <w:tab/>
      </w:r>
      <w:r w:rsidRPr="00535B56">
        <w:rPr>
          <w:b/>
          <w:lang w:val="cs-CZ"/>
        </w:rPr>
        <w:t>1 456 000,00 Kč bez</w:t>
      </w:r>
      <w:r w:rsidRPr="00535B56">
        <w:rPr>
          <w:b/>
          <w:spacing w:val="-3"/>
          <w:lang w:val="cs-CZ"/>
        </w:rPr>
        <w:t xml:space="preserve"> </w:t>
      </w:r>
      <w:r w:rsidRPr="00535B56">
        <w:rPr>
          <w:b/>
          <w:spacing w:val="-2"/>
          <w:lang w:val="cs-CZ"/>
        </w:rPr>
        <w:t>DPH</w:t>
      </w:r>
    </w:p>
    <w:p w14:paraId="6E890DE5" w14:textId="77777777" w:rsidR="00022BC0" w:rsidRPr="00535B56" w:rsidRDefault="00535B56">
      <w:pPr>
        <w:pStyle w:val="Zkladntext"/>
        <w:tabs>
          <w:tab w:val="left" w:pos="3404"/>
        </w:tabs>
        <w:spacing w:before="2"/>
        <w:ind w:left="172"/>
        <w:rPr>
          <w:lang w:val="cs-CZ"/>
        </w:rPr>
      </w:pPr>
      <w:r w:rsidRPr="00535B56">
        <w:rPr>
          <w:lang w:val="cs-CZ"/>
        </w:rPr>
        <w:t>Zadavatel:</w:t>
      </w:r>
      <w:r w:rsidRPr="00535B56">
        <w:rPr>
          <w:lang w:val="cs-CZ"/>
        </w:rPr>
        <w:tab/>
        <w:t>Česká republika - Ředitelství vodních cest</w:t>
      </w:r>
      <w:r w:rsidRPr="00535B56">
        <w:rPr>
          <w:spacing w:val="-10"/>
          <w:lang w:val="cs-CZ"/>
        </w:rPr>
        <w:t xml:space="preserve"> </w:t>
      </w:r>
      <w:r w:rsidRPr="00535B56">
        <w:rPr>
          <w:lang w:val="cs-CZ"/>
        </w:rPr>
        <w:t>ČR</w:t>
      </w:r>
    </w:p>
    <w:p w14:paraId="1AE70C1F" w14:textId="77777777" w:rsidR="00022BC0" w:rsidRPr="00535B56" w:rsidRDefault="00535B56">
      <w:pPr>
        <w:pStyle w:val="Zkladntext"/>
        <w:tabs>
          <w:tab w:val="left" w:pos="3404"/>
        </w:tabs>
        <w:spacing w:before="49"/>
        <w:ind w:left="172"/>
        <w:rPr>
          <w:lang w:val="cs-CZ"/>
        </w:rPr>
      </w:pPr>
      <w:r w:rsidRPr="00535B56">
        <w:rPr>
          <w:lang w:val="cs-CZ"/>
        </w:rPr>
        <w:t>Adresa:</w:t>
      </w:r>
      <w:r w:rsidRPr="00535B56">
        <w:rPr>
          <w:lang w:val="cs-CZ"/>
        </w:rPr>
        <w:tab/>
        <w:t>nábřeží Ludvíka Svobody 1222/12, 110 15 Praha</w:t>
      </w:r>
      <w:r w:rsidRPr="00535B56">
        <w:rPr>
          <w:spacing w:val="-9"/>
          <w:lang w:val="cs-CZ"/>
        </w:rPr>
        <w:t xml:space="preserve"> </w:t>
      </w:r>
      <w:r w:rsidRPr="00535B56">
        <w:rPr>
          <w:lang w:val="cs-CZ"/>
        </w:rPr>
        <w:t>1</w:t>
      </w:r>
    </w:p>
    <w:p w14:paraId="2CC8B38A" w14:textId="77777777" w:rsidR="00022BC0" w:rsidRPr="00535B56" w:rsidRDefault="00535B56">
      <w:pPr>
        <w:pStyle w:val="Zkladntext"/>
        <w:tabs>
          <w:tab w:val="left" w:pos="3404"/>
        </w:tabs>
        <w:spacing w:before="52"/>
        <w:ind w:left="172"/>
        <w:rPr>
          <w:lang w:val="cs-CZ"/>
        </w:rPr>
      </w:pPr>
      <w:r w:rsidRPr="00535B56">
        <w:rPr>
          <w:lang w:val="cs-CZ"/>
        </w:rPr>
        <w:t>IČ:</w:t>
      </w:r>
      <w:r w:rsidRPr="00535B56">
        <w:rPr>
          <w:lang w:val="cs-CZ"/>
        </w:rPr>
        <w:tab/>
        <w:t>67981801</w:t>
      </w:r>
    </w:p>
    <w:p w14:paraId="2A9C8A67" w14:textId="77777777" w:rsidR="00022BC0" w:rsidRPr="00535B56" w:rsidRDefault="00535B56">
      <w:pPr>
        <w:pStyle w:val="Zkladntext"/>
        <w:tabs>
          <w:tab w:val="left" w:pos="3404"/>
        </w:tabs>
        <w:spacing w:before="49"/>
        <w:ind w:left="172"/>
        <w:rPr>
          <w:lang w:val="cs-CZ"/>
        </w:rPr>
      </w:pPr>
      <w:r w:rsidRPr="00535B56">
        <w:rPr>
          <w:lang w:val="cs-CZ"/>
        </w:rPr>
        <w:t>Zastoupený:</w:t>
      </w:r>
      <w:r w:rsidRPr="00535B56">
        <w:rPr>
          <w:lang w:val="cs-CZ"/>
        </w:rPr>
        <w:tab/>
        <w:t>Ing. Lubomírem Fojtů,</w:t>
      </w:r>
      <w:r w:rsidRPr="00535B56">
        <w:rPr>
          <w:spacing w:val="-11"/>
          <w:lang w:val="cs-CZ"/>
        </w:rPr>
        <w:t xml:space="preserve"> </w:t>
      </w:r>
      <w:r w:rsidRPr="00535B56">
        <w:rPr>
          <w:lang w:val="cs-CZ"/>
        </w:rPr>
        <w:t>ředitelem</w:t>
      </w:r>
    </w:p>
    <w:p w14:paraId="52766004" w14:textId="77777777" w:rsidR="00022BC0" w:rsidRPr="00535B56" w:rsidRDefault="00022BC0">
      <w:pPr>
        <w:pStyle w:val="Zkladntext"/>
        <w:spacing w:before="1"/>
        <w:rPr>
          <w:sz w:val="23"/>
          <w:lang w:val="cs-CZ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36"/>
      </w:tblGrid>
      <w:tr w:rsidR="00022BC0" w:rsidRPr="00535B56" w14:paraId="68B28523" w14:textId="77777777">
        <w:trPr>
          <w:trHeight w:hRule="exact" w:val="732"/>
        </w:trPr>
        <w:tc>
          <w:tcPr>
            <w:tcW w:w="3512" w:type="dxa"/>
          </w:tcPr>
          <w:p w14:paraId="224E680D" w14:textId="77777777" w:rsidR="00022BC0" w:rsidRPr="00535B56" w:rsidRDefault="00535B56">
            <w:pPr>
              <w:pStyle w:val="TableParagraph"/>
              <w:spacing w:before="120"/>
              <w:ind w:left="331" w:right="329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Název účastníka</w:t>
            </w:r>
          </w:p>
          <w:p w14:paraId="34FA7218" w14:textId="77777777" w:rsidR="00022BC0" w:rsidRPr="00535B56" w:rsidRDefault="00535B56">
            <w:pPr>
              <w:pStyle w:val="TableParagraph"/>
              <w:spacing w:before="1"/>
              <w:ind w:left="330" w:right="329"/>
              <w:jc w:val="center"/>
              <w:rPr>
                <w:sz w:val="20"/>
                <w:lang w:val="cs-CZ"/>
              </w:rPr>
            </w:pPr>
            <w:r w:rsidRPr="00535B56">
              <w:rPr>
                <w:sz w:val="20"/>
                <w:lang w:val="cs-CZ"/>
              </w:rPr>
              <w:t>(obchodní firma nebo název)</w:t>
            </w:r>
          </w:p>
        </w:tc>
        <w:tc>
          <w:tcPr>
            <w:tcW w:w="6236" w:type="dxa"/>
          </w:tcPr>
          <w:p w14:paraId="06F7E57A" w14:textId="77777777" w:rsidR="00022BC0" w:rsidRPr="00535B56" w:rsidRDefault="00022BC0">
            <w:pPr>
              <w:pStyle w:val="TableParagraph"/>
              <w:spacing w:before="5"/>
              <w:rPr>
                <w:sz w:val="20"/>
                <w:lang w:val="cs-CZ"/>
              </w:rPr>
            </w:pPr>
          </w:p>
          <w:p w14:paraId="6F2B3C3B" w14:textId="77777777" w:rsidR="00022BC0" w:rsidRPr="00535B56" w:rsidRDefault="00535B56">
            <w:pPr>
              <w:pStyle w:val="TableParagraph"/>
              <w:ind w:left="103"/>
              <w:rPr>
                <w:lang w:val="cs-CZ"/>
              </w:rPr>
            </w:pPr>
            <w:r w:rsidRPr="00535B56">
              <w:rPr>
                <w:lang w:val="cs-CZ"/>
              </w:rPr>
              <w:t>IPSUM CZ s.r.o.</w:t>
            </w:r>
          </w:p>
        </w:tc>
      </w:tr>
      <w:tr w:rsidR="00022BC0" w:rsidRPr="00535B56" w14:paraId="7C1EC7FB" w14:textId="77777777">
        <w:trPr>
          <w:trHeight w:hRule="exact" w:val="734"/>
        </w:trPr>
        <w:tc>
          <w:tcPr>
            <w:tcW w:w="3512" w:type="dxa"/>
          </w:tcPr>
          <w:p w14:paraId="23AA8A86" w14:textId="77777777" w:rsidR="00022BC0" w:rsidRPr="00535B56" w:rsidRDefault="00535B56">
            <w:pPr>
              <w:pStyle w:val="TableParagraph"/>
              <w:spacing w:before="122" w:line="252" w:lineRule="exact"/>
              <w:ind w:left="329" w:right="329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Sídlo účastníka</w:t>
            </w:r>
          </w:p>
          <w:p w14:paraId="6091055A" w14:textId="77777777" w:rsidR="00022BC0" w:rsidRPr="00535B56" w:rsidRDefault="00535B56">
            <w:pPr>
              <w:pStyle w:val="TableParagraph"/>
              <w:spacing w:line="229" w:lineRule="exact"/>
              <w:ind w:left="329" w:right="329"/>
              <w:jc w:val="center"/>
              <w:rPr>
                <w:sz w:val="20"/>
                <w:lang w:val="cs-CZ"/>
              </w:rPr>
            </w:pPr>
            <w:r w:rsidRPr="00535B56">
              <w:rPr>
                <w:sz w:val="20"/>
                <w:lang w:val="cs-CZ"/>
              </w:rPr>
              <w:t>(celá adresa včetně PSČ)</w:t>
            </w:r>
          </w:p>
        </w:tc>
        <w:tc>
          <w:tcPr>
            <w:tcW w:w="6236" w:type="dxa"/>
          </w:tcPr>
          <w:p w14:paraId="36874342" w14:textId="77777777" w:rsidR="00022BC0" w:rsidRPr="00535B56" w:rsidRDefault="00022BC0">
            <w:pPr>
              <w:pStyle w:val="TableParagraph"/>
              <w:spacing w:before="7"/>
              <w:rPr>
                <w:sz w:val="20"/>
                <w:lang w:val="cs-CZ"/>
              </w:rPr>
            </w:pPr>
          </w:p>
          <w:p w14:paraId="7E2C1496" w14:textId="77777777" w:rsidR="00022BC0" w:rsidRPr="00535B56" w:rsidRDefault="00535B56">
            <w:pPr>
              <w:pStyle w:val="TableParagraph"/>
              <w:ind w:left="103"/>
              <w:rPr>
                <w:lang w:val="cs-CZ"/>
              </w:rPr>
            </w:pPr>
            <w:r w:rsidRPr="00535B56">
              <w:rPr>
                <w:lang w:val="cs-CZ"/>
              </w:rPr>
              <w:t>Olšanská 2643/1a, Žižkov, 130 00 Praha 3</w:t>
            </w:r>
          </w:p>
        </w:tc>
      </w:tr>
      <w:tr w:rsidR="00022BC0" w:rsidRPr="00535B56" w14:paraId="53B827FB" w14:textId="77777777">
        <w:trPr>
          <w:trHeight w:hRule="exact" w:val="382"/>
        </w:trPr>
        <w:tc>
          <w:tcPr>
            <w:tcW w:w="3512" w:type="dxa"/>
          </w:tcPr>
          <w:p w14:paraId="43EAF460" w14:textId="77777777" w:rsidR="00022BC0" w:rsidRPr="00535B56" w:rsidRDefault="00535B56">
            <w:pPr>
              <w:pStyle w:val="TableParagraph"/>
              <w:spacing w:before="60"/>
              <w:ind w:left="333" w:right="329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Právní forma</w:t>
            </w:r>
          </w:p>
        </w:tc>
        <w:tc>
          <w:tcPr>
            <w:tcW w:w="6236" w:type="dxa"/>
          </w:tcPr>
          <w:p w14:paraId="27ADDB05" w14:textId="77777777" w:rsidR="00022BC0" w:rsidRPr="00535B56" w:rsidRDefault="00535B56">
            <w:pPr>
              <w:pStyle w:val="TableParagraph"/>
              <w:spacing w:before="60"/>
              <w:ind w:left="103"/>
              <w:rPr>
                <w:lang w:val="cs-CZ"/>
              </w:rPr>
            </w:pPr>
            <w:r w:rsidRPr="00535B56">
              <w:rPr>
                <w:lang w:val="cs-CZ"/>
              </w:rPr>
              <w:t>Společnost s ručením omezeným</w:t>
            </w:r>
          </w:p>
        </w:tc>
      </w:tr>
      <w:tr w:rsidR="00022BC0" w:rsidRPr="00535B56" w14:paraId="1D52750F" w14:textId="77777777">
        <w:trPr>
          <w:trHeight w:hRule="exact" w:val="384"/>
        </w:trPr>
        <w:tc>
          <w:tcPr>
            <w:tcW w:w="3512" w:type="dxa"/>
          </w:tcPr>
          <w:p w14:paraId="5AE2A7DE" w14:textId="77777777" w:rsidR="00022BC0" w:rsidRPr="00535B56" w:rsidRDefault="00535B56">
            <w:pPr>
              <w:pStyle w:val="TableParagraph"/>
              <w:spacing w:before="62"/>
              <w:ind w:left="333" w:right="329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IČ</w:t>
            </w:r>
          </w:p>
        </w:tc>
        <w:tc>
          <w:tcPr>
            <w:tcW w:w="6236" w:type="dxa"/>
          </w:tcPr>
          <w:p w14:paraId="444EC7C4" w14:textId="77777777" w:rsidR="00022BC0" w:rsidRPr="00535B56" w:rsidRDefault="00535B56">
            <w:pPr>
              <w:pStyle w:val="TableParagraph"/>
              <w:spacing w:before="62"/>
              <w:ind w:left="103"/>
              <w:rPr>
                <w:lang w:val="cs-CZ"/>
              </w:rPr>
            </w:pPr>
            <w:r w:rsidRPr="00535B56">
              <w:rPr>
                <w:lang w:val="cs-CZ"/>
              </w:rPr>
              <w:t>25701347</w:t>
            </w:r>
          </w:p>
        </w:tc>
      </w:tr>
      <w:tr w:rsidR="00022BC0" w:rsidRPr="00535B56" w14:paraId="2564BF57" w14:textId="77777777">
        <w:trPr>
          <w:trHeight w:hRule="exact" w:val="384"/>
        </w:trPr>
        <w:tc>
          <w:tcPr>
            <w:tcW w:w="3512" w:type="dxa"/>
          </w:tcPr>
          <w:p w14:paraId="7F618588" w14:textId="77777777" w:rsidR="00022BC0" w:rsidRPr="00535B56" w:rsidRDefault="00535B56">
            <w:pPr>
              <w:pStyle w:val="TableParagraph"/>
              <w:spacing w:before="60"/>
              <w:ind w:left="331" w:right="329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DIČ</w:t>
            </w:r>
          </w:p>
        </w:tc>
        <w:tc>
          <w:tcPr>
            <w:tcW w:w="6236" w:type="dxa"/>
          </w:tcPr>
          <w:p w14:paraId="5B4C9E60" w14:textId="77777777" w:rsidR="00022BC0" w:rsidRPr="00535B56" w:rsidRDefault="00535B56">
            <w:pPr>
              <w:pStyle w:val="TableParagraph"/>
              <w:spacing w:before="60"/>
              <w:ind w:left="103"/>
              <w:rPr>
                <w:lang w:val="cs-CZ"/>
              </w:rPr>
            </w:pPr>
            <w:r w:rsidRPr="00535B56">
              <w:rPr>
                <w:lang w:val="cs-CZ"/>
              </w:rPr>
              <w:t>CZ25701347</w:t>
            </w:r>
          </w:p>
        </w:tc>
      </w:tr>
      <w:tr w:rsidR="00022BC0" w:rsidRPr="00535B56" w14:paraId="4CF80EA1" w14:textId="77777777">
        <w:trPr>
          <w:trHeight w:hRule="exact" w:val="636"/>
        </w:trPr>
        <w:tc>
          <w:tcPr>
            <w:tcW w:w="3512" w:type="dxa"/>
          </w:tcPr>
          <w:p w14:paraId="250D26C0" w14:textId="77777777" w:rsidR="00022BC0" w:rsidRPr="00535B56" w:rsidRDefault="00535B56">
            <w:pPr>
              <w:pStyle w:val="TableParagraph"/>
              <w:spacing w:before="60"/>
              <w:ind w:left="1097" w:right="447" w:hanging="629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Osoba oprávněná jednat za účastníka</w:t>
            </w:r>
          </w:p>
        </w:tc>
        <w:tc>
          <w:tcPr>
            <w:tcW w:w="6236" w:type="dxa"/>
          </w:tcPr>
          <w:p w14:paraId="04946BCB" w14:textId="6D42D0F5" w:rsidR="00022BC0" w:rsidRPr="00535B56" w:rsidRDefault="00E869C5">
            <w:pPr>
              <w:pStyle w:val="TableParagraph"/>
              <w:spacing w:before="185"/>
              <w:ind w:left="103"/>
              <w:rPr>
                <w:lang w:val="cs-CZ"/>
              </w:rPr>
            </w:pPr>
            <w:r>
              <w:rPr>
                <w:lang w:val="cs-CZ"/>
              </w:rPr>
              <w:t>xxxxxxxxxxxxxxxxxx</w:t>
            </w:r>
            <w:r w:rsidR="00535B56" w:rsidRPr="00535B56">
              <w:rPr>
                <w:lang w:val="cs-CZ"/>
              </w:rPr>
              <w:t>, jednatel</w:t>
            </w:r>
          </w:p>
        </w:tc>
      </w:tr>
      <w:tr w:rsidR="00022BC0" w:rsidRPr="00535B56" w14:paraId="673CF787" w14:textId="77777777">
        <w:trPr>
          <w:trHeight w:hRule="exact" w:val="1022"/>
        </w:trPr>
        <w:tc>
          <w:tcPr>
            <w:tcW w:w="3512" w:type="dxa"/>
          </w:tcPr>
          <w:p w14:paraId="6356260E" w14:textId="77777777" w:rsidR="00022BC0" w:rsidRPr="00535B56" w:rsidRDefault="00022BC0">
            <w:pPr>
              <w:pStyle w:val="TableParagraph"/>
              <w:spacing w:before="11"/>
              <w:rPr>
                <w:lang w:val="cs-CZ"/>
              </w:rPr>
            </w:pPr>
          </w:p>
          <w:p w14:paraId="7AFED2AE" w14:textId="77777777" w:rsidR="00022BC0" w:rsidRPr="00535B56" w:rsidRDefault="00535B56">
            <w:pPr>
              <w:pStyle w:val="TableParagraph"/>
              <w:spacing w:line="252" w:lineRule="exact"/>
              <w:ind w:left="333" w:right="329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Kontaktní osoba účastníka</w:t>
            </w:r>
          </w:p>
          <w:p w14:paraId="1CE5571F" w14:textId="77777777" w:rsidR="00022BC0" w:rsidRPr="00535B56" w:rsidRDefault="00535B56">
            <w:pPr>
              <w:pStyle w:val="TableParagraph"/>
              <w:spacing w:line="229" w:lineRule="exact"/>
              <w:ind w:left="328" w:right="329"/>
              <w:jc w:val="center"/>
              <w:rPr>
                <w:sz w:val="20"/>
                <w:lang w:val="cs-CZ"/>
              </w:rPr>
            </w:pPr>
            <w:r w:rsidRPr="00535B56">
              <w:rPr>
                <w:sz w:val="20"/>
                <w:lang w:val="cs-CZ"/>
              </w:rPr>
              <w:t>(jméno, tel, e-mail)</w:t>
            </w:r>
          </w:p>
        </w:tc>
        <w:tc>
          <w:tcPr>
            <w:tcW w:w="6236" w:type="dxa"/>
          </w:tcPr>
          <w:p w14:paraId="254C081F" w14:textId="1CBE8F9B" w:rsidR="00022BC0" w:rsidRPr="00535B56" w:rsidRDefault="00E869C5">
            <w:pPr>
              <w:pStyle w:val="TableParagraph"/>
              <w:tabs>
                <w:tab w:val="left" w:pos="5913"/>
              </w:tabs>
              <w:ind w:left="103" w:right="114"/>
              <w:rPr>
                <w:lang w:val="cs-CZ"/>
              </w:rPr>
            </w:pPr>
            <w:r>
              <w:rPr>
                <w:lang w:val="cs-CZ"/>
              </w:rPr>
              <w:t>xxxxxxxxxxxxx</w:t>
            </w:r>
            <w:r w:rsidR="00535B56" w:rsidRPr="00535B56">
              <w:rPr>
                <w:lang w:val="cs-CZ"/>
              </w:rPr>
              <w:t>,</w:t>
            </w:r>
            <w:r w:rsidR="00535B56" w:rsidRPr="00535B56">
              <w:rPr>
                <w:spacing w:val="-3"/>
                <w:lang w:val="cs-CZ"/>
              </w:rPr>
              <w:t xml:space="preserve"> </w:t>
            </w:r>
            <w:r w:rsidR="00535B56" w:rsidRPr="00535B56">
              <w:rPr>
                <w:lang w:val="cs-CZ"/>
              </w:rPr>
              <w:t>tel.</w:t>
            </w:r>
            <w:r w:rsidR="00535B56" w:rsidRPr="00535B56">
              <w:rPr>
                <w:spacing w:val="-2"/>
                <w:lang w:val="cs-CZ"/>
              </w:rPr>
              <w:t xml:space="preserve"> </w:t>
            </w:r>
            <w:r>
              <w:rPr>
                <w:lang w:val="cs-CZ"/>
              </w:rPr>
              <w:t>xxxxxxxx</w:t>
            </w:r>
            <w:r w:rsidR="00535B56" w:rsidRPr="00535B56">
              <w:rPr>
                <w:lang w:val="cs-CZ"/>
              </w:rPr>
              <w:tab/>
            </w:r>
            <w:r w:rsidR="00535B56">
              <w:rPr>
                <w:lang w:val="cs-CZ"/>
              </w:rPr>
              <w:br/>
            </w:r>
            <w:r w:rsidR="00535B56" w:rsidRPr="00535B56">
              <w:rPr>
                <w:lang w:val="cs-CZ"/>
              </w:rPr>
              <w:t>e-mail</w:t>
            </w:r>
            <w:r>
              <w:rPr>
                <w:lang w:val="cs-CZ"/>
              </w:rPr>
              <w:t>: xxxxxxxx</w:t>
            </w:r>
          </w:p>
          <w:p w14:paraId="53BF58CB" w14:textId="76814F53" w:rsidR="00E869C5" w:rsidRDefault="00E869C5">
            <w:pPr>
              <w:pStyle w:val="TableParagraph"/>
              <w:spacing w:before="1"/>
              <w:ind w:left="103" w:right="2438"/>
              <w:rPr>
                <w:lang w:val="cs-CZ"/>
              </w:rPr>
            </w:pPr>
            <w:r>
              <w:rPr>
                <w:lang w:val="cs-CZ"/>
              </w:rPr>
              <w:t>xxxxxxxxxxxxxxx</w:t>
            </w:r>
            <w:r w:rsidR="00535B56" w:rsidRPr="00535B56">
              <w:rPr>
                <w:lang w:val="cs-CZ"/>
              </w:rPr>
              <w:t>,</w:t>
            </w:r>
            <w:r>
              <w:rPr>
                <w:lang w:val="cs-CZ"/>
              </w:rPr>
              <w:t xml:space="preserve"> </w:t>
            </w:r>
            <w:r w:rsidR="00535B56" w:rsidRPr="00535B56">
              <w:rPr>
                <w:lang w:val="cs-CZ"/>
              </w:rPr>
              <w:t>tel.</w:t>
            </w:r>
            <w:r>
              <w:rPr>
                <w:lang w:val="cs-CZ"/>
              </w:rPr>
              <w:t>xxxxxxxx</w:t>
            </w:r>
          </w:p>
          <w:p w14:paraId="70E04827" w14:textId="5E50C939" w:rsidR="00022BC0" w:rsidRPr="00535B56" w:rsidRDefault="00535B56">
            <w:pPr>
              <w:pStyle w:val="TableParagraph"/>
              <w:spacing w:before="1"/>
              <w:ind w:left="103" w:right="2438"/>
              <w:rPr>
                <w:lang w:val="cs-CZ"/>
              </w:rPr>
            </w:pPr>
            <w:r w:rsidRPr="00535B56">
              <w:rPr>
                <w:lang w:val="cs-CZ"/>
              </w:rPr>
              <w:t xml:space="preserve">e-mail: </w:t>
            </w:r>
            <w:hyperlink r:id="rId5">
              <w:r w:rsidR="00E869C5">
                <w:rPr>
                  <w:lang w:val="cs-CZ"/>
                </w:rPr>
                <w:t>xxxx</w:t>
              </w:r>
            </w:hyperlink>
            <w:r w:rsidR="00E869C5">
              <w:rPr>
                <w:lang w:val="cs-CZ"/>
              </w:rPr>
              <w:t>xxx</w:t>
            </w:r>
          </w:p>
        </w:tc>
      </w:tr>
    </w:tbl>
    <w:p w14:paraId="28F0DD85" w14:textId="77777777" w:rsidR="00022BC0" w:rsidRPr="00535B56" w:rsidRDefault="00022BC0">
      <w:pPr>
        <w:pStyle w:val="Zkladntext"/>
        <w:spacing w:before="2"/>
        <w:rPr>
          <w:sz w:val="23"/>
          <w:lang w:val="cs-CZ"/>
        </w:rPr>
      </w:pPr>
    </w:p>
    <w:p w14:paraId="3B6F0B3D" w14:textId="77777777" w:rsidR="00022BC0" w:rsidRPr="00535B56" w:rsidRDefault="00535B56">
      <w:pPr>
        <w:spacing w:before="93"/>
        <w:ind w:left="172"/>
        <w:rPr>
          <w:b/>
          <w:lang w:val="cs-CZ"/>
        </w:rPr>
      </w:pPr>
      <w:r w:rsidRPr="00535B56">
        <w:rPr>
          <w:b/>
          <w:lang w:val="cs-CZ"/>
        </w:rPr>
        <w:t>Tímto nabízíme poskytnutí Služeb v souladu s touto Nabídkou za následující cenu:</w:t>
      </w:r>
    </w:p>
    <w:p w14:paraId="2E0EE76C" w14:textId="77777777" w:rsidR="00022BC0" w:rsidRPr="00535B56" w:rsidRDefault="00022BC0">
      <w:pPr>
        <w:pStyle w:val="Zkladntext"/>
        <w:spacing w:before="10"/>
        <w:rPr>
          <w:b/>
          <w:sz w:val="13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00"/>
        <w:gridCol w:w="2035"/>
        <w:gridCol w:w="2669"/>
      </w:tblGrid>
      <w:tr w:rsidR="00022BC0" w:rsidRPr="00535B56" w14:paraId="4FA1244B" w14:textId="77777777">
        <w:trPr>
          <w:trHeight w:hRule="exact" w:val="708"/>
        </w:trPr>
        <w:tc>
          <w:tcPr>
            <w:tcW w:w="2948" w:type="dxa"/>
          </w:tcPr>
          <w:p w14:paraId="0CD0DFEC" w14:textId="77777777" w:rsidR="00022BC0" w:rsidRPr="00535B56" w:rsidRDefault="00022BC0">
            <w:pPr>
              <w:pStyle w:val="TableParagraph"/>
              <w:spacing w:before="4"/>
              <w:rPr>
                <w:b/>
                <w:sz w:val="20"/>
                <w:lang w:val="cs-CZ"/>
              </w:rPr>
            </w:pPr>
          </w:p>
          <w:p w14:paraId="442B115D" w14:textId="77777777" w:rsidR="00022BC0" w:rsidRPr="00535B56" w:rsidRDefault="00535B56">
            <w:pPr>
              <w:pStyle w:val="TableParagraph"/>
              <w:spacing w:before="1"/>
              <w:ind w:left="828"/>
              <w:rPr>
                <w:b/>
                <w:sz w:val="20"/>
                <w:lang w:val="cs-CZ"/>
              </w:rPr>
            </w:pPr>
            <w:r w:rsidRPr="00535B56">
              <w:rPr>
                <w:b/>
                <w:sz w:val="20"/>
                <w:lang w:val="cs-CZ"/>
              </w:rPr>
              <w:t>Název Služeb</w:t>
            </w:r>
          </w:p>
        </w:tc>
        <w:tc>
          <w:tcPr>
            <w:tcW w:w="2100" w:type="dxa"/>
          </w:tcPr>
          <w:p w14:paraId="4345F234" w14:textId="77777777" w:rsidR="00022BC0" w:rsidRPr="00535B56" w:rsidRDefault="00535B56">
            <w:pPr>
              <w:pStyle w:val="TableParagraph"/>
              <w:spacing w:before="119"/>
              <w:ind w:left="398" w:right="265" w:hanging="116"/>
              <w:rPr>
                <w:b/>
                <w:sz w:val="20"/>
                <w:lang w:val="cs-CZ"/>
              </w:rPr>
            </w:pPr>
            <w:r w:rsidRPr="00535B56">
              <w:rPr>
                <w:b/>
                <w:sz w:val="20"/>
                <w:lang w:val="cs-CZ"/>
              </w:rPr>
              <w:t>Nabídková cena v Kč bez DPH</w:t>
            </w:r>
          </w:p>
        </w:tc>
        <w:tc>
          <w:tcPr>
            <w:tcW w:w="2035" w:type="dxa"/>
          </w:tcPr>
          <w:p w14:paraId="6D69916D" w14:textId="77777777" w:rsidR="00022BC0" w:rsidRPr="00535B56" w:rsidRDefault="00022BC0">
            <w:pPr>
              <w:pStyle w:val="TableParagraph"/>
              <w:spacing w:before="4"/>
              <w:rPr>
                <w:b/>
                <w:sz w:val="20"/>
                <w:lang w:val="cs-CZ"/>
              </w:rPr>
            </w:pPr>
          </w:p>
          <w:p w14:paraId="05FCE8F4" w14:textId="77777777" w:rsidR="00022BC0" w:rsidRPr="00535B56" w:rsidRDefault="00535B56">
            <w:pPr>
              <w:pStyle w:val="TableParagraph"/>
              <w:spacing w:before="1"/>
              <w:ind w:left="561"/>
              <w:rPr>
                <w:b/>
                <w:sz w:val="20"/>
                <w:lang w:val="cs-CZ"/>
              </w:rPr>
            </w:pPr>
            <w:r w:rsidRPr="00535B56">
              <w:rPr>
                <w:b/>
                <w:sz w:val="20"/>
                <w:lang w:val="cs-CZ"/>
              </w:rPr>
              <w:t>DPH v Kč</w:t>
            </w:r>
          </w:p>
        </w:tc>
        <w:tc>
          <w:tcPr>
            <w:tcW w:w="2669" w:type="dxa"/>
          </w:tcPr>
          <w:p w14:paraId="528190E9" w14:textId="77777777" w:rsidR="00022BC0" w:rsidRPr="00535B56" w:rsidRDefault="00535B56">
            <w:pPr>
              <w:pStyle w:val="TableParagraph"/>
              <w:spacing w:before="119"/>
              <w:ind w:left="533" w:right="78" w:hanging="366"/>
              <w:rPr>
                <w:b/>
                <w:sz w:val="20"/>
                <w:lang w:val="cs-CZ"/>
              </w:rPr>
            </w:pPr>
            <w:r w:rsidRPr="00535B56">
              <w:rPr>
                <w:b/>
                <w:sz w:val="20"/>
                <w:lang w:val="cs-CZ"/>
              </w:rPr>
              <w:t>Celková nabídková cena v Kč včetně DPH</w:t>
            </w:r>
          </w:p>
        </w:tc>
      </w:tr>
      <w:tr w:rsidR="00022BC0" w:rsidRPr="00535B56" w14:paraId="7518210F" w14:textId="77777777">
        <w:trPr>
          <w:trHeight w:hRule="exact" w:val="590"/>
        </w:trPr>
        <w:tc>
          <w:tcPr>
            <w:tcW w:w="2948" w:type="dxa"/>
          </w:tcPr>
          <w:p w14:paraId="73FA2F6E" w14:textId="77777777" w:rsidR="00022BC0" w:rsidRPr="00535B56" w:rsidRDefault="00022BC0">
            <w:pPr>
              <w:rPr>
                <w:lang w:val="cs-CZ"/>
              </w:rPr>
            </w:pPr>
          </w:p>
        </w:tc>
        <w:tc>
          <w:tcPr>
            <w:tcW w:w="2100" w:type="dxa"/>
          </w:tcPr>
          <w:p w14:paraId="5FFA7529" w14:textId="77777777" w:rsidR="00022BC0" w:rsidRPr="00535B56" w:rsidRDefault="00535B56">
            <w:pPr>
              <w:pStyle w:val="TableParagraph"/>
              <w:spacing w:before="153"/>
              <w:ind w:left="468" w:right="469"/>
              <w:jc w:val="center"/>
              <w:rPr>
                <w:b/>
                <w:sz w:val="20"/>
                <w:lang w:val="cs-CZ"/>
              </w:rPr>
            </w:pPr>
            <w:r w:rsidRPr="00535B56">
              <w:rPr>
                <w:b/>
                <w:sz w:val="20"/>
                <w:lang w:val="cs-CZ"/>
              </w:rPr>
              <w:t>(a)</w:t>
            </w:r>
          </w:p>
        </w:tc>
        <w:tc>
          <w:tcPr>
            <w:tcW w:w="2035" w:type="dxa"/>
          </w:tcPr>
          <w:p w14:paraId="266D9CCF" w14:textId="77777777" w:rsidR="00022BC0" w:rsidRPr="00535B56" w:rsidRDefault="00535B56">
            <w:pPr>
              <w:pStyle w:val="TableParagraph"/>
              <w:spacing w:before="59"/>
              <w:ind w:left="501" w:right="482" w:firstLine="57"/>
              <w:rPr>
                <w:sz w:val="20"/>
                <w:lang w:val="cs-CZ"/>
              </w:rPr>
            </w:pPr>
            <w:r w:rsidRPr="00535B56">
              <w:rPr>
                <w:b/>
                <w:sz w:val="20"/>
                <w:lang w:val="cs-CZ"/>
              </w:rPr>
              <w:t xml:space="preserve">(b) </w:t>
            </w:r>
            <w:r w:rsidRPr="00535B56">
              <w:rPr>
                <w:sz w:val="20"/>
                <w:lang w:val="cs-CZ"/>
              </w:rPr>
              <w:t>= DPH z částky (a)</w:t>
            </w:r>
          </w:p>
        </w:tc>
        <w:tc>
          <w:tcPr>
            <w:tcW w:w="2669" w:type="dxa"/>
          </w:tcPr>
          <w:p w14:paraId="56256ECA" w14:textId="77777777" w:rsidR="00022BC0" w:rsidRPr="00535B56" w:rsidRDefault="00535B56">
            <w:pPr>
              <w:pStyle w:val="TableParagraph"/>
              <w:spacing w:before="177"/>
              <w:ind w:left="708" w:right="710"/>
              <w:jc w:val="center"/>
              <w:rPr>
                <w:b/>
                <w:sz w:val="20"/>
                <w:lang w:val="cs-CZ"/>
              </w:rPr>
            </w:pPr>
            <w:r w:rsidRPr="00535B56">
              <w:rPr>
                <w:b/>
                <w:sz w:val="20"/>
                <w:lang w:val="cs-CZ"/>
              </w:rPr>
              <w:t>(c) = (a) + (b)</w:t>
            </w:r>
          </w:p>
        </w:tc>
      </w:tr>
      <w:tr w:rsidR="00022BC0" w:rsidRPr="00535B56" w14:paraId="353F0954" w14:textId="77777777">
        <w:trPr>
          <w:trHeight w:hRule="exact" w:val="838"/>
        </w:trPr>
        <w:tc>
          <w:tcPr>
            <w:tcW w:w="2948" w:type="dxa"/>
          </w:tcPr>
          <w:p w14:paraId="39B928F2" w14:textId="77777777" w:rsidR="00022BC0" w:rsidRPr="00535B56" w:rsidRDefault="00535B56">
            <w:pPr>
              <w:pStyle w:val="TableParagraph"/>
              <w:spacing w:before="161"/>
              <w:ind w:left="65" w:right="738"/>
              <w:rPr>
                <w:lang w:val="cs-CZ"/>
              </w:rPr>
            </w:pPr>
            <w:r w:rsidRPr="00535B56">
              <w:rPr>
                <w:lang w:val="cs-CZ"/>
              </w:rPr>
              <w:t>Přístaviště Klecánky - Správce stavby</w:t>
            </w:r>
          </w:p>
        </w:tc>
        <w:tc>
          <w:tcPr>
            <w:tcW w:w="2100" w:type="dxa"/>
          </w:tcPr>
          <w:p w14:paraId="0F64A65B" w14:textId="77777777" w:rsidR="00022BC0" w:rsidRPr="00535B56" w:rsidRDefault="00022BC0">
            <w:pPr>
              <w:pStyle w:val="TableParagraph"/>
              <w:spacing w:before="1"/>
              <w:rPr>
                <w:b/>
                <w:sz w:val="25"/>
                <w:lang w:val="cs-CZ"/>
              </w:rPr>
            </w:pPr>
          </w:p>
          <w:p w14:paraId="234EADC1" w14:textId="77777777" w:rsidR="00022BC0" w:rsidRPr="00535B56" w:rsidRDefault="00535B56">
            <w:pPr>
              <w:pStyle w:val="TableParagraph"/>
              <w:ind w:left="468" w:right="469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1 836 300,-</w:t>
            </w:r>
          </w:p>
        </w:tc>
        <w:tc>
          <w:tcPr>
            <w:tcW w:w="2035" w:type="dxa"/>
          </w:tcPr>
          <w:p w14:paraId="1C6C7D89" w14:textId="77777777" w:rsidR="00022BC0" w:rsidRPr="00535B56" w:rsidRDefault="00022BC0">
            <w:pPr>
              <w:pStyle w:val="TableParagraph"/>
              <w:spacing w:before="1"/>
              <w:rPr>
                <w:b/>
                <w:sz w:val="25"/>
                <w:lang w:val="cs-CZ"/>
              </w:rPr>
            </w:pPr>
          </w:p>
          <w:p w14:paraId="0918C1FF" w14:textId="77777777" w:rsidR="00022BC0" w:rsidRPr="00535B56" w:rsidRDefault="00535B56">
            <w:pPr>
              <w:pStyle w:val="TableParagraph"/>
              <w:ind w:left="547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385 623,-</w:t>
            </w:r>
          </w:p>
        </w:tc>
        <w:tc>
          <w:tcPr>
            <w:tcW w:w="2669" w:type="dxa"/>
          </w:tcPr>
          <w:p w14:paraId="15D70338" w14:textId="77777777" w:rsidR="00022BC0" w:rsidRPr="00535B56" w:rsidRDefault="00022BC0">
            <w:pPr>
              <w:pStyle w:val="TableParagraph"/>
              <w:spacing w:before="1"/>
              <w:rPr>
                <w:b/>
                <w:sz w:val="25"/>
                <w:lang w:val="cs-CZ"/>
              </w:rPr>
            </w:pPr>
          </w:p>
          <w:p w14:paraId="74A33BEE" w14:textId="77777777" w:rsidR="00022BC0" w:rsidRPr="00535B56" w:rsidRDefault="00535B56">
            <w:pPr>
              <w:pStyle w:val="TableParagraph"/>
              <w:ind w:left="708" w:right="708"/>
              <w:jc w:val="center"/>
              <w:rPr>
                <w:b/>
                <w:lang w:val="cs-CZ"/>
              </w:rPr>
            </w:pPr>
            <w:r w:rsidRPr="00535B56">
              <w:rPr>
                <w:b/>
                <w:lang w:val="cs-CZ"/>
              </w:rPr>
              <w:t>2 221 923,-</w:t>
            </w:r>
          </w:p>
        </w:tc>
      </w:tr>
    </w:tbl>
    <w:p w14:paraId="4E55BCB2" w14:textId="77777777" w:rsidR="00022BC0" w:rsidRPr="00535B56" w:rsidRDefault="00022BC0">
      <w:pPr>
        <w:pStyle w:val="Zkladntext"/>
        <w:spacing w:before="8"/>
        <w:rPr>
          <w:b/>
          <w:sz w:val="12"/>
          <w:lang w:val="cs-CZ"/>
        </w:rPr>
      </w:pPr>
    </w:p>
    <w:p w14:paraId="4A34E90E" w14:textId="77777777" w:rsidR="00022BC0" w:rsidRPr="00535B56" w:rsidRDefault="00535B56">
      <w:pPr>
        <w:pStyle w:val="Zkladntext"/>
        <w:spacing w:before="94"/>
        <w:ind w:left="172" w:right="235"/>
        <w:jc w:val="both"/>
        <w:rPr>
          <w:lang w:val="cs-CZ"/>
        </w:rPr>
      </w:pPr>
      <w:r w:rsidRPr="00535B56">
        <w:rPr>
          <w:lang w:val="cs-CZ"/>
        </w:rPr>
        <w:t>Účastník předložením své nabídky akceptuje zadávací podmínky, zejména vzorový návrh smlouvy, a pokud bude jeho nabídka zadavatelem vybrána, je připraven se zadavatelem uzavřít smlouvu podle stanoveného vzoru.</w:t>
      </w:r>
    </w:p>
    <w:p w14:paraId="6ADDA99B" w14:textId="77777777" w:rsidR="00022BC0" w:rsidRPr="00535B56" w:rsidRDefault="00022BC0">
      <w:pPr>
        <w:pStyle w:val="Zkladntext"/>
        <w:spacing w:before="6"/>
        <w:rPr>
          <w:sz w:val="34"/>
          <w:lang w:val="cs-CZ"/>
        </w:rPr>
      </w:pPr>
    </w:p>
    <w:p w14:paraId="54C0923F" w14:textId="0E1690E9" w:rsidR="00022BC0" w:rsidRPr="00535B56" w:rsidRDefault="00535B56">
      <w:pPr>
        <w:pStyle w:val="Zkladntext"/>
        <w:ind w:left="172"/>
        <w:jc w:val="both"/>
        <w:rPr>
          <w:lang w:val="cs-CZ"/>
        </w:rPr>
      </w:pPr>
      <w:r w:rsidRPr="00535B56">
        <w:rPr>
          <w:lang w:val="cs-CZ"/>
        </w:rPr>
        <w:t>V Praze dne</w:t>
      </w:r>
      <w:r w:rsidR="00A574A3">
        <w:rPr>
          <w:lang w:val="cs-CZ"/>
        </w:rPr>
        <w:t xml:space="preserve"> 31.7.2023</w:t>
      </w:r>
    </w:p>
    <w:p w14:paraId="7AB76D4D" w14:textId="77777777" w:rsidR="00022BC0" w:rsidRPr="00535B56" w:rsidRDefault="00022BC0">
      <w:pPr>
        <w:pStyle w:val="Zkladntext"/>
        <w:rPr>
          <w:sz w:val="20"/>
          <w:lang w:val="cs-CZ"/>
        </w:rPr>
      </w:pPr>
    </w:p>
    <w:p w14:paraId="69E90AD2" w14:textId="77777777" w:rsidR="00022BC0" w:rsidRPr="00535B56" w:rsidRDefault="00022BC0">
      <w:pPr>
        <w:pStyle w:val="Zkladntext"/>
        <w:rPr>
          <w:sz w:val="20"/>
          <w:lang w:val="cs-CZ"/>
        </w:rPr>
      </w:pPr>
    </w:p>
    <w:p w14:paraId="2C511134" w14:textId="77777777" w:rsidR="00022BC0" w:rsidRPr="00535B56" w:rsidRDefault="00022BC0">
      <w:pPr>
        <w:pStyle w:val="Zkladntext"/>
        <w:rPr>
          <w:sz w:val="20"/>
          <w:lang w:val="cs-CZ"/>
        </w:rPr>
      </w:pPr>
    </w:p>
    <w:p w14:paraId="3D0DB57B" w14:textId="77777777" w:rsidR="00022BC0" w:rsidRPr="00535B56" w:rsidRDefault="00E869C5">
      <w:pPr>
        <w:pStyle w:val="Zkladntext"/>
        <w:spacing w:before="2"/>
        <w:rPr>
          <w:sz w:val="17"/>
          <w:lang w:val="cs-CZ"/>
        </w:rPr>
      </w:pPr>
      <w:r>
        <w:rPr>
          <w:lang w:val="cs-CZ"/>
        </w:rPr>
        <w:pict w14:anchorId="152C7948">
          <v:line id="_x0000_s1026" style="position:absolute;z-index:251658752;mso-wrap-distance-left:0;mso-wrap-distance-right:0;mso-position-horizontal-relative:page" from="286.25pt,12.2pt" to="518.8pt,12.2pt" strokeweight=".24536mm">
            <w10:wrap type="topAndBottom" anchorx="page"/>
          </v:line>
        </w:pict>
      </w:r>
    </w:p>
    <w:p w14:paraId="51F8155C" w14:textId="3393D7DB" w:rsidR="00022BC0" w:rsidRPr="00535B56" w:rsidRDefault="00E869C5">
      <w:pPr>
        <w:pStyle w:val="Zkladntext"/>
        <w:spacing w:line="228" w:lineRule="exact"/>
        <w:ind w:left="5274"/>
        <w:rPr>
          <w:lang w:val="cs-CZ"/>
        </w:rPr>
      </w:pPr>
      <w:r>
        <w:rPr>
          <w:lang w:val="cs-CZ"/>
        </w:rPr>
        <w:t>xxxxxxxxxxxxxxxxxxxxx</w:t>
      </w:r>
      <w:r w:rsidR="00535B56" w:rsidRPr="00535B56">
        <w:rPr>
          <w:lang w:val="cs-CZ"/>
        </w:rPr>
        <w:t>, jednatel</w:t>
      </w:r>
    </w:p>
    <w:p w14:paraId="355856EB" w14:textId="77777777" w:rsidR="00022BC0" w:rsidRPr="00535B56" w:rsidRDefault="00535B56">
      <w:pPr>
        <w:pStyle w:val="Zkladntext"/>
        <w:spacing w:line="253" w:lineRule="exact"/>
        <w:ind w:left="6635"/>
        <w:rPr>
          <w:lang w:val="cs-CZ"/>
        </w:rPr>
      </w:pPr>
      <w:r w:rsidRPr="00535B56">
        <w:rPr>
          <w:lang w:val="cs-CZ"/>
        </w:rPr>
        <w:t>IPSUM CZ</w:t>
      </w:r>
    </w:p>
    <w:sectPr w:rsidR="00022BC0" w:rsidRPr="00535B56">
      <w:type w:val="continuous"/>
      <w:pgSz w:w="11910" w:h="16840"/>
      <w:pgMar w:top="540" w:right="9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BC0"/>
    <w:rsid w:val="00022BC0"/>
    <w:rsid w:val="00535B56"/>
    <w:rsid w:val="00A574A3"/>
    <w:rsid w:val="00E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E60940"/>
  <w15:docId w15:val="{A5A85599-64BC-473A-9E99-2F46EE7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dimir.titera@ipsumcz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JS</dc:creator>
  <cp:lastModifiedBy>Jana Mullerová</cp:lastModifiedBy>
  <cp:revision>4</cp:revision>
  <dcterms:created xsi:type="dcterms:W3CDTF">2023-08-08T18:04:00Z</dcterms:created>
  <dcterms:modified xsi:type="dcterms:W3CDTF">2023-08-28T08:02:00Z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2023-08-08T00:00:00Z</vt:filetime>
  </property>
</Properties>
</file>