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34"/>
        <w:gridCol w:w="2847"/>
      </w:tblGrid>
      <w:tr w:rsidR="00744E3D" w14:paraId="3F6D5E63" w14:textId="77777777" w:rsidTr="00744E3D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37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8314D8" w14:textId="77777777" w:rsidR="00744E3D" w:rsidRDefault="00744E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32"/>
                <w:szCs w:val="32"/>
              </w:rPr>
              <w:t xml:space="preserve">Rozpočet na projekt: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kern w:val="0"/>
                <w:sz w:val="32"/>
                <w:szCs w:val="32"/>
              </w:rPr>
              <w:t>Tradice - zimní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kern w:val="0"/>
                <w:sz w:val="32"/>
                <w:szCs w:val="32"/>
              </w:rPr>
              <w:t xml:space="preserve"> vlna</w:t>
            </w:r>
          </w:p>
        </w:tc>
      </w:tr>
      <w:tr w:rsidR="00744E3D" w14:paraId="1A1F98ED" w14:textId="77777777" w:rsidTr="00744E3D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</w:tcPr>
          <w:p w14:paraId="61CACB50" w14:textId="77777777" w:rsidR="00744E3D" w:rsidRDefault="00744E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</w:tcPr>
          <w:p w14:paraId="3BE6A39D" w14:textId="77777777" w:rsidR="00744E3D" w:rsidRDefault="00744E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</w:p>
        </w:tc>
      </w:tr>
      <w:tr w:rsidR="00744E3D" w14:paraId="633E95D0" w14:textId="77777777" w:rsidTr="00744E3D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</w:tcPr>
          <w:p w14:paraId="493A7C3C" w14:textId="77777777" w:rsidR="00744E3D" w:rsidRDefault="00744E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eorgia" w:hAnsi="Georgia" w:cs="Georgia"/>
                <w:color w:val="000000"/>
                <w:kern w:val="0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</w:tcPr>
          <w:p w14:paraId="63BCF637" w14:textId="77777777" w:rsidR="00744E3D" w:rsidRDefault="00744E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eorgia" w:hAnsi="Georgia" w:cs="Georgia"/>
                <w:color w:val="000000"/>
                <w:kern w:val="0"/>
              </w:rPr>
            </w:pPr>
          </w:p>
        </w:tc>
      </w:tr>
      <w:tr w:rsidR="00744E3D" w14:paraId="06D15F49" w14:textId="77777777" w:rsidTr="00744E3D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37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solid" w:color="969696" w:fill="969696"/>
          </w:tcPr>
          <w:p w14:paraId="730633BC" w14:textId="77777777" w:rsidR="00744E3D" w:rsidRDefault="00744E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 xml:space="preserve">Rozpočet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produkce - foto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, 6 motivů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6" w:space="0" w:color="000000"/>
              <w:right w:val="double" w:sz="6" w:space="0" w:color="000000"/>
            </w:tcBorders>
          </w:tcPr>
          <w:p w14:paraId="4FFBB812" w14:textId="77777777" w:rsidR="00744E3D" w:rsidRDefault="00744E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</w:p>
        </w:tc>
      </w:tr>
      <w:tr w:rsidR="00744E3D" w14:paraId="765DABB4" w14:textId="77777777" w:rsidTr="00744E3D">
        <w:tblPrEx>
          <w:tblCellMar>
            <w:top w:w="0" w:type="dxa"/>
            <w:bottom w:w="0" w:type="dxa"/>
          </w:tblCellMar>
        </w:tblPrEx>
        <w:trPr>
          <w:trHeight w:val="979"/>
        </w:trPr>
        <w:tc>
          <w:tcPr>
            <w:tcW w:w="373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double" w:sz="6" w:space="0" w:color="000000"/>
            </w:tcBorders>
          </w:tcPr>
          <w:p w14:paraId="294137B5" w14:textId="77777777" w:rsidR="00744E3D" w:rsidRDefault="00744E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Popis: 9 motivů/vizuálů. Památka, příroda. Práva neomezeně - celý svět - </w:t>
            </w:r>
            <w:proofErr w:type="spellStart"/>
            <w:r>
              <w:rPr>
                <w:rFonts w:ascii="Calibri" w:hAnsi="Calibri" w:cs="Calibri"/>
                <w:color w:val="000000"/>
                <w:kern w:val="0"/>
              </w:rPr>
              <w:t>print</w:t>
            </w:r>
            <w:proofErr w:type="spellEnd"/>
            <w:r>
              <w:rPr>
                <w:rFonts w:ascii="Calibri" w:hAnsi="Calibri" w:cs="Calibri"/>
                <w:color w:val="000000"/>
                <w:kern w:val="0"/>
              </w:rPr>
              <w:t xml:space="preserve">, OOH, 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</w:rPr>
              <w:t>POSM,  internet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</w:rPr>
              <w:t xml:space="preserve">. Fotobanka/CT image 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</w:rPr>
              <w:t>banka  9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</w:rPr>
              <w:t xml:space="preserve"> motivů/vizuálů.  Vše včetně následné postprodukce.</w:t>
            </w:r>
          </w:p>
        </w:tc>
      </w:tr>
      <w:tr w:rsidR="00744E3D" w14:paraId="38B97B17" w14:textId="77777777" w:rsidTr="00744E3D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373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29113CD" w14:textId="77777777" w:rsidR="00744E3D" w:rsidRDefault="00744E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2847" w:type="dxa"/>
            <w:tcBorders>
              <w:top w:val="single" w:sz="6" w:space="0" w:color="000000"/>
              <w:left w:val="nil"/>
              <w:bottom w:val="single" w:sz="6" w:space="0" w:color="000000"/>
              <w:right w:val="double" w:sz="6" w:space="0" w:color="000000"/>
            </w:tcBorders>
          </w:tcPr>
          <w:p w14:paraId="12B1593F" w14:textId="77777777" w:rsidR="00744E3D" w:rsidRDefault="00744E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cena v Kč bez DPH</w:t>
            </w:r>
          </w:p>
        </w:tc>
      </w:tr>
      <w:tr w:rsidR="00744E3D" w14:paraId="46907384" w14:textId="77777777" w:rsidTr="00744E3D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37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EB3EA7C" w14:textId="77777777" w:rsidR="00744E3D" w:rsidRDefault="00744E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Fotograf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solid" w:color="FFFF00" w:fill="FFFF00"/>
          </w:tcPr>
          <w:p w14:paraId="17377BAE" w14:textId="77777777" w:rsidR="00744E3D" w:rsidRDefault="00744E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744E3D" w14:paraId="735BF228" w14:textId="77777777" w:rsidTr="00744E3D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37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EAC565C" w14:textId="77777777" w:rsidR="00744E3D" w:rsidRDefault="00744E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Produkční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solid" w:color="FFFF00" w:fill="FFFF00"/>
          </w:tcPr>
          <w:p w14:paraId="2479E53C" w14:textId="77777777" w:rsidR="00744E3D" w:rsidRDefault="00744E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20 000,00 Kč</w:t>
            </w:r>
          </w:p>
        </w:tc>
      </w:tr>
      <w:tr w:rsidR="00744E3D" w14:paraId="62A981B2" w14:textId="77777777" w:rsidTr="00744E3D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37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965CDB0" w14:textId="77777777" w:rsidR="00744E3D" w:rsidRDefault="00744E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</w:rPr>
              <w:t>Scounting</w:t>
            </w:r>
            <w:proofErr w:type="spellEnd"/>
            <w:r>
              <w:rPr>
                <w:rFonts w:ascii="Calibri" w:hAnsi="Calibri" w:cs="Calibri"/>
                <w:color w:val="000000"/>
                <w:kern w:val="0"/>
              </w:rPr>
              <w:t xml:space="preserve"> a </w:t>
            </w:r>
            <w:proofErr w:type="spellStart"/>
            <w:r>
              <w:rPr>
                <w:rFonts w:ascii="Calibri" w:hAnsi="Calibri" w:cs="Calibri"/>
                <w:color w:val="000000"/>
                <w:kern w:val="0"/>
              </w:rPr>
              <w:t>recce</w:t>
            </w:r>
            <w:proofErr w:type="spellEnd"/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solid" w:color="FFFF00" w:fill="FFFF00"/>
          </w:tcPr>
          <w:p w14:paraId="419094CE" w14:textId="77777777" w:rsidR="00744E3D" w:rsidRDefault="00744E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744E3D" w14:paraId="6873D090" w14:textId="77777777" w:rsidTr="00744E3D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37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BE161DB" w14:textId="77777777" w:rsidR="00744E3D" w:rsidRDefault="00744E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</w:rPr>
              <w:t>Cast</w:t>
            </w:r>
            <w:proofErr w:type="spellEnd"/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solid" w:color="FFFF00" w:fill="FFFF00"/>
          </w:tcPr>
          <w:p w14:paraId="3073E062" w14:textId="77777777" w:rsidR="00744E3D" w:rsidRDefault="00744E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744E3D" w14:paraId="5BFC0F7D" w14:textId="77777777" w:rsidTr="00744E3D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37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E1510A9" w14:textId="77777777" w:rsidR="00744E3D" w:rsidRDefault="00744E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</w:rPr>
              <w:t>Buyouts</w:t>
            </w:r>
            <w:proofErr w:type="spellEnd"/>
            <w:r>
              <w:rPr>
                <w:rFonts w:ascii="Calibri" w:hAnsi="Calibri" w:cs="Calibri"/>
                <w:color w:val="000000"/>
                <w:kern w:val="0"/>
              </w:rPr>
              <w:t xml:space="preserve"> (práva)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solid" w:color="FFFF00" w:fill="FFFF00"/>
          </w:tcPr>
          <w:p w14:paraId="492CEFE5" w14:textId="77777777" w:rsidR="00744E3D" w:rsidRDefault="00744E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744E3D" w14:paraId="419C7127" w14:textId="77777777" w:rsidTr="00744E3D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37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FEB0C71" w14:textId="77777777" w:rsidR="00744E3D" w:rsidRDefault="00744E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proofErr w:type="gramStart"/>
            <w:r>
              <w:rPr>
                <w:rFonts w:ascii="Calibri" w:hAnsi="Calibri" w:cs="Calibri"/>
                <w:color w:val="000000"/>
                <w:kern w:val="0"/>
              </w:rPr>
              <w:t xml:space="preserve">Štáb - </w:t>
            </w:r>
            <w:proofErr w:type="spellStart"/>
            <w:r>
              <w:rPr>
                <w:rFonts w:ascii="Calibri" w:hAnsi="Calibri" w:cs="Calibri"/>
                <w:color w:val="000000"/>
                <w:kern w:val="0"/>
              </w:rPr>
              <w:t>předprodukce</w:t>
            </w:r>
            <w:proofErr w:type="spellEnd"/>
            <w:proofErr w:type="gramEnd"/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solid" w:color="FFFF00" w:fill="FFFF00"/>
          </w:tcPr>
          <w:p w14:paraId="274949AE" w14:textId="77777777" w:rsidR="00744E3D" w:rsidRDefault="00744E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744E3D" w14:paraId="4C78DB6C" w14:textId="77777777" w:rsidTr="00744E3D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3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DAFF3" w14:textId="77777777" w:rsidR="00744E3D" w:rsidRDefault="00744E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proofErr w:type="gramStart"/>
            <w:r>
              <w:rPr>
                <w:rFonts w:ascii="Calibri" w:hAnsi="Calibri" w:cs="Calibri"/>
                <w:color w:val="000000"/>
                <w:kern w:val="0"/>
              </w:rPr>
              <w:t>Štáb - focení</w:t>
            </w:r>
            <w:proofErr w:type="gramEnd"/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solid" w:color="FFFF00" w:fill="FFFF00"/>
          </w:tcPr>
          <w:p w14:paraId="0743BB66" w14:textId="77777777" w:rsidR="00744E3D" w:rsidRDefault="00744E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744E3D" w14:paraId="088CB9AA" w14:textId="77777777" w:rsidTr="00744E3D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3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68DE2" w14:textId="77777777" w:rsidR="00744E3D" w:rsidRDefault="00744E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Vybavení (</w:t>
            </w:r>
            <w:proofErr w:type="spellStart"/>
            <w:r>
              <w:rPr>
                <w:rFonts w:ascii="Calibri" w:hAnsi="Calibri" w:cs="Calibri"/>
                <w:color w:val="000000"/>
                <w:kern w:val="0"/>
              </w:rPr>
              <w:t>equipment</w:t>
            </w:r>
            <w:proofErr w:type="spellEnd"/>
            <w:r>
              <w:rPr>
                <w:rFonts w:ascii="Calibri" w:hAnsi="Calibri" w:cs="Calibri"/>
                <w:color w:val="000000"/>
                <w:kern w:val="0"/>
              </w:rPr>
              <w:t>)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solid" w:color="FFFF00" w:fill="FFFF00"/>
          </w:tcPr>
          <w:p w14:paraId="6BFDF429" w14:textId="77777777" w:rsidR="00744E3D" w:rsidRDefault="00744E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744E3D" w14:paraId="30819136" w14:textId="77777777" w:rsidTr="00744E3D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3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B7079" w14:textId="77777777" w:rsidR="00744E3D" w:rsidRDefault="00744E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Doprava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solid" w:color="FFFF00" w:fill="FFFF00"/>
          </w:tcPr>
          <w:p w14:paraId="46D690E6" w14:textId="77777777" w:rsidR="00744E3D" w:rsidRDefault="00744E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744E3D" w14:paraId="08A79EDB" w14:textId="77777777" w:rsidTr="00744E3D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3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C8D4B" w14:textId="77777777" w:rsidR="00744E3D" w:rsidRDefault="00744E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Art department 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solid" w:color="FFFF00" w:fill="FFFF00"/>
          </w:tcPr>
          <w:p w14:paraId="77B57DCA" w14:textId="77777777" w:rsidR="00744E3D" w:rsidRDefault="00744E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744E3D" w14:paraId="292773D7" w14:textId="77777777" w:rsidTr="00744E3D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3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5DD66" w14:textId="77777777" w:rsidR="00744E3D" w:rsidRDefault="00744E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Lokace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solid" w:color="FFFF00" w:fill="FFFF00"/>
          </w:tcPr>
          <w:p w14:paraId="278B617B" w14:textId="77777777" w:rsidR="00744E3D" w:rsidRDefault="00744E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744E3D" w14:paraId="4F5B975D" w14:textId="77777777" w:rsidTr="00744E3D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3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3D5DF" w14:textId="77777777" w:rsidR="00744E3D" w:rsidRDefault="00744E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Postprodukce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solid" w:color="FFFF00" w:fill="FFFF00"/>
          </w:tcPr>
          <w:p w14:paraId="6780B2E3" w14:textId="77777777" w:rsidR="00744E3D" w:rsidRDefault="00744E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108 000,00 Kč</w:t>
            </w:r>
          </w:p>
        </w:tc>
      </w:tr>
      <w:tr w:rsidR="00744E3D" w14:paraId="7CA8CDE0" w14:textId="77777777" w:rsidTr="00744E3D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3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AB004" w14:textId="77777777" w:rsidR="00744E3D" w:rsidRDefault="00744E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Produkční odměna</w:t>
            </w:r>
          </w:p>
        </w:tc>
        <w:tc>
          <w:tcPr>
            <w:tcW w:w="2847" w:type="dxa"/>
            <w:tcBorders>
              <w:top w:val="nil"/>
              <w:left w:val="single" w:sz="6" w:space="0" w:color="000000"/>
              <w:bottom w:val="nil"/>
              <w:right w:val="double" w:sz="6" w:space="0" w:color="000000"/>
            </w:tcBorders>
            <w:shd w:val="solid" w:color="FFFF00" w:fill="FFFF00"/>
          </w:tcPr>
          <w:p w14:paraId="05CF4C25" w14:textId="77777777" w:rsidR="00744E3D" w:rsidRDefault="00744E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744E3D" w14:paraId="665396FB" w14:textId="77777777" w:rsidTr="00744E3D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3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F118B" w14:textId="77777777" w:rsidR="00744E3D" w:rsidRDefault="00744E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solid" w:color="FFFF00" w:fill="FFFF00"/>
          </w:tcPr>
          <w:p w14:paraId="5880F569" w14:textId="77777777" w:rsidR="00744E3D" w:rsidRDefault="00744E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744E3D" w14:paraId="65780E85" w14:textId="77777777" w:rsidTr="00744E3D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3734" w:type="dxa"/>
            <w:tcBorders>
              <w:top w:val="nil"/>
              <w:left w:val="nil"/>
              <w:bottom w:val="double" w:sz="6" w:space="0" w:color="000000"/>
              <w:right w:val="single" w:sz="6" w:space="0" w:color="000000"/>
            </w:tcBorders>
          </w:tcPr>
          <w:p w14:paraId="2FD41338" w14:textId="77777777" w:rsidR="00744E3D" w:rsidRDefault="00744E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Celková cena (bez DPH)</w:t>
            </w:r>
          </w:p>
        </w:tc>
        <w:tc>
          <w:tcPr>
            <w:tcW w:w="2847" w:type="dxa"/>
            <w:tcBorders>
              <w:top w:val="nil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solid" w:color="FFFF00" w:fill="FFFF00"/>
          </w:tcPr>
          <w:p w14:paraId="75F224BB" w14:textId="77777777" w:rsidR="00744E3D" w:rsidRDefault="00744E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128 000,00 Kč</w:t>
            </w:r>
          </w:p>
        </w:tc>
      </w:tr>
      <w:tr w:rsidR="00744E3D" w14:paraId="559586DB" w14:textId="77777777" w:rsidTr="00744E3D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</w:tcPr>
          <w:p w14:paraId="49D1F66F" w14:textId="77777777" w:rsidR="00744E3D" w:rsidRDefault="00744E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</w:tcPr>
          <w:p w14:paraId="16E7CC4E" w14:textId="77777777" w:rsidR="00744E3D" w:rsidRDefault="00744E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</w:tr>
    </w:tbl>
    <w:p w14:paraId="429AF137" w14:textId="77777777" w:rsidR="005B713E" w:rsidRDefault="005B713E"/>
    <w:sectPr w:rsidR="005B7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E3D"/>
    <w:rsid w:val="005B713E"/>
    <w:rsid w:val="00744E3D"/>
    <w:rsid w:val="00B9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47159"/>
  <w15:chartTrackingRefBased/>
  <w15:docId w15:val="{B6688EC6-4912-4DA8-B862-58CA429A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478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Glombová Sylva</dc:creator>
  <cp:keywords/>
  <dc:description/>
  <cp:lastModifiedBy>Glombová Sylva</cp:lastModifiedBy>
  <cp:revision>1</cp:revision>
  <dcterms:created xsi:type="dcterms:W3CDTF">2023-08-31T13:57:00Z</dcterms:created>
  <dcterms:modified xsi:type="dcterms:W3CDTF">2023-08-31T13:57:00Z</dcterms:modified>
</cp:coreProperties>
</file>