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0A0" w:rsidRPr="00201E03" w:rsidRDefault="009B20A0" w:rsidP="009B20A0">
      <w:pPr>
        <w:jc w:val="center"/>
        <w:rPr>
          <w:rFonts w:ascii="Times New Roman" w:hAnsi="Times New Roman" w:cs="Times New Roman"/>
        </w:rPr>
      </w:pPr>
      <w:r w:rsidRPr="00201E03">
        <w:rPr>
          <w:rFonts w:ascii="Times New Roman" w:hAnsi="Times New Roman" w:cs="Times New Roman"/>
        </w:rPr>
        <w:t xml:space="preserve">This </w:t>
      </w:r>
      <w:r w:rsidRPr="00201E03">
        <w:rPr>
          <w:rFonts w:ascii="Times New Roman" w:hAnsi="Times New Roman" w:cs="Times New Roman"/>
          <w:b/>
          <w:sz w:val="24"/>
        </w:rPr>
        <w:t xml:space="preserve">LICENCE </w:t>
      </w:r>
      <w:r w:rsidRPr="00C32EDA">
        <w:rPr>
          <w:rFonts w:ascii="Times New Roman" w:hAnsi="Times New Roman" w:cs="Times New Roman"/>
          <w:b/>
          <w:sz w:val="24"/>
          <w:lang w:val="en-GB"/>
        </w:rPr>
        <w:t xml:space="preserve">AND DIGITAL SERVICES </w:t>
      </w:r>
      <w:r w:rsidRPr="00201E03">
        <w:rPr>
          <w:rFonts w:ascii="Times New Roman" w:hAnsi="Times New Roman" w:cs="Times New Roman"/>
          <w:b/>
          <w:sz w:val="24"/>
        </w:rPr>
        <w:t xml:space="preserve">AGREEMENT </w:t>
      </w:r>
      <w:r w:rsidRPr="00201E03">
        <w:rPr>
          <w:rFonts w:ascii="Times New Roman" w:hAnsi="Times New Roman" w:cs="Times New Roman"/>
        </w:rPr>
        <w:t>(hereinafter referred to as the "Agreement")</w:t>
      </w:r>
    </w:p>
    <w:p w:rsidR="009B20A0" w:rsidRPr="00201E03" w:rsidRDefault="009B20A0" w:rsidP="009B20A0">
      <w:pPr>
        <w:jc w:val="center"/>
        <w:rPr>
          <w:rFonts w:ascii="Times New Roman" w:hAnsi="Times New Roman" w:cs="Times New Roman"/>
        </w:rPr>
      </w:pPr>
      <w:r w:rsidRPr="00201E03">
        <w:rPr>
          <w:rFonts w:ascii="Times New Roman" w:hAnsi="Times New Roman" w:cs="Times New Roman"/>
        </w:rPr>
        <w:t>is entered into between the following entities:</w:t>
      </w:r>
    </w:p>
    <w:p w:rsidR="009B20A0" w:rsidRPr="00201E03" w:rsidRDefault="009B20A0" w:rsidP="009B20A0">
      <w:pPr>
        <w:jc w:val="both"/>
        <w:rPr>
          <w:rFonts w:ascii="Times New Roman" w:hAnsi="Times New Roman" w:cs="Times New Roman"/>
        </w:rPr>
      </w:pPr>
    </w:p>
    <w:p w:rsidR="009B20A0" w:rsidRPr="00201E03" w:rsidRDefault="009B20A0" w:rsidP="009B20A0">
      <w:pPr>
        <w:jc w:val="both"/>
        <w:rPr>
          <w:rFonts w:ascii="Times New Roman" w:hAnsi="Times New Roman" w:cs="Times New Roman"/>
        </w:rPr>
      </w:pPr>
      <w:r w:rsidRPr="00201E03">
        <w:rPr>
          <w:rFonts w:ascii="Times New Roman" w:hAnsi="Times New Roman" w:cs="Times New Roman"/>
        </w:rPr>
        <w:t>1.</w:t>
      </w:r>
      <w:r w:rsidRPr="00201E03">
        <w:rPr>
          <w:rFonts w:ascii="Times New Roman" w:hAnsi="Times New Roman" w:cs="Times New Roman"/>
        </w:rPr>
        <w:tab/>
      </w:r>
      <w:proofErr w:type="spellStart"/>
      <w:r w:rsidRPr="00201E03">
        <w:rPr>
          <w:rFonts w:ascii="Times New Roman" w:hAnsi="Times New Roman" w:cs="Times New Roman"/>
          <w:b/>
        </w:rPr>
        <w:t>Ústav</w:t>
      </w:r>
      <w:proofErr w:type="spellEnd"/>
      <w:r w:rsidRPr="00201E03">
        <w:rPr>
          <w:rFonts w:ascii="Times New Roman" w:hAnsi="Times New Roman" w:cs="Times New Roman"/>
          <w:b/>
        </w:rPr>
        <w:t xml:space="preserve"> </w:t>
      </w:r>
      <w:proofErr w:type="spellStart"/>
      <w:r w:rsidRPr="00201E03">
        <w:rPr>
          <w:rFonts w:ascii="Times New Roman" w:hAnsi="Times New Roman" w:cs="Times New Roman"/>
          <w:b/>
        </w:rPr>
        <w:t>molekulární</w:t>
      </w:r>
      <w:proofErr w:type="spellEnd"/>
      <w:r w:rsidRPr="00201E03">
        <w:rPr>
          <w:rFonts w:ascii="Times New Roman" w:hAnsi="Times New Roman" w:cs="Times New Roman"/>
          <w:b/>
        </w:rPr>
        <w:t xml:space="preserve"> </w:t>
      </w:r>
      <w:proofErr w:type="spellStart"/>
      <w:r w:rsidRPr="00201E03">
        <w:rPr>
          <w:rFonts w:ascii="Times New Roman" w:hAnsi="Times New Roman" w:cs="Times New Roman"/>
          <w:b/>
        </w:rPr>
        <w:t>genetiky</w:t>
      </w:r>
      <w:proofErr w:type="spellEnd"/>
      <w:r w:rsidRPr="00201E03">
        <w:rPr>
          <w:rFonts w:ascii="Times New Roman" w:hAnsi="Times New Roman" w:cs="Times New Roman"/>
          <w:b/>
        </w:rPr>
        <w:t xml:space="preserve"> AV ČR, v. v. </w:t>
      </w:r>
      <w:proofErr w:type="spellStart"/>
      <w:r w:rsidRPr="00201E03">
        <w:rPr>
          <w:rFonts w:ascii="Times New Roman" w:hAnsi="Times New Roman" w:cs="Times New Roman"/>
          <w:b/>
        </w:rPr>
        <w:t>i</w:t>
      </w:r>
      <w:proofErr w:type="spellEnd"/>
      <w:r w:rsidRPr="00201E03">
        <w:rPr>
          <w:rFonts w:ascii="Times New Roman" w:hAnsi="Times New Roman" w:cs="Times New Roman"/>
          <w:b/>
        </w:rPr>
        <w:t>.</w:t>
      </w:r>
      <w:r w:rsidRPr="00201E03">
        <w:rPr>
          <w:rFonts w:ascii="Times New Roman" w:hAnsi="Times New Roman" w:cs="Times New Roman"/>
        </w:rPr>
        <w:t xml:space="preserve"> (in English commonly referred to as “Institute of Molecular Genetics of the </w:t>
      </w:r>
      <w:r>
        <w:rPr>
          <w:rFonts w:ascii="Times New Roman" w:hAnsi="Times New Roman" w:cs="Times New Roman"/>
        </w:rPr>
        <w:t>Czech Academy of Sciences</w:t>
      </w:r>
      <w:r w:rsidRPr="00201E03">
        <w:rPr>
          <w:rFonts w:ascii="Times New Roman" w:hAnsi="Times New Roman" w:cs="Times New Roman"/>
        </w:rPr>
        <w:t xml:space="preserve">”, with registered office at </w:t>
      </w:r>
      <w:proofErr w:type="spellStart"/>
      <w:r w:rsidRPr="00201E03">
        <w:rPr>
          <w:rFonts w:ascii="Times New Roman" w:hAnsi="Times New Roman" w:cs="Times New Roman"/>
        </w:rPr>
        <w:t>Vídeňská</w:t>
      </w:r>
      <w:proofErr w:type="spellEnd"/>
      <w:r w:rsidRPr="00201E03">
        <w:rPr>
          <w:rFonts w:ascii="Times New Roman" w:hAnsi="Times New Roman" w:cs="Times New Roman"/>
        </w:rPr>
        <w:t xml:space="preserve"> 1083, 142 20 Praha 4, ID No.: 68378050, VAT No.: CZ68378050, represented by: </w:t>
      </w:r>
      <w:proofErr w:type="spellStart"/>
      <w:r w:rsidRPr="00201E03">
        <w:rPr>
          <w:rFonts w:ascii="Times New Roman" w:hAnsi="Times New Roman" w:cs="Times New Roman"/>
        </w:rPr>
        <w:t>RNDr</w:t>
      </w:r>
      <w:proofErr w:type="spellEnd"/>
      <w:r w:rsidRPr="00201E03">
        <w:rPr>
          <w:rFonts w:ascii="Times New Roman" w:hAnsi="Times New Roman" w:cs="Times New Roman"/>
        </w:rPr>
        <w:t xml:space="preserve">. Petr </w:t>
      </w:r>
      <w:proofErr w:type="spellStart"/>
      <w:r w:rsidRPr="00201E03">
        <w:rPr>
          <w:rFonts w:ascii="Times New Roman" w:hAnsi="Times New Roman" w:cs="Times New Roman"/>
        </w:rPr>
        <w:t>Dráber</w:t>
      </w:r>
      <w:proofErr w:type="spellEnd"/>
      <w:r w:rsidRPr="00201E03">
        <w:rPr>
          <w:rFonts w:ascii="Times New Roman" w:hAnsi="Times New Roman" w:cs="Times New Roman"/>
        </w:rPr>
        <w:t xml:space="preserve">, </w:t>
      </w:r>
      <w:proofErr w:type="spellStart"/>
      <w:r w:rsidRPr="00201E03">
        <w:rPr>
          <w:rFonts w:ascii="Times New Roman" w:hAnsi="Times New Roman" w:cs="Times New Roman"/>
        </w:rPr>
        <w:t>DrSc</w:t>
      </w:r>
      <w:proofErr w:type="spellEnd"/>
      <w:r w:rsidRPr="00201E03">
        <w:rPr>
          <w:rFonts w:ascii="Times New Roman" w:hAnsi="Times New Roman" w:cs="Times New Roman"/>
        </w:rPr>
        <w:t xml:space="preserve">., Director, as licensor, established pursuant to Act No. 341/2005 Coll. on Public Research Institutions, as amended, on the one hand </w:t>
      </w:r>
    </w:p>
    <w:p w:rsidR="009B20A0" w:rsidRPr="00201E03" w:rsidRDefault="009B20A0" w:rsidP="009B20A0">
      <w:pPr>
        <w:jc w:val="both"/>
        <w:rPr>
          <w:rFonts w:ascii="Times New Roman" w:hAnsi="Times New Roman" w:cs="Times New Roman"/>
        </w:rPr>
      </w:pPr>
      <w:r w:rsidRPr="00201E03">
        <w:rPr>
          <w:rFonts w:ascii="Times New Roman" w:hAnsi="Times New Roman" w:cs="Times New Roman"/>
        </w:rPr>
        <w:t xml:space="preserve">(hereinafter referred to as "Provider") </w:t>
      </w:r>
    </w:p>
    <w:p w:rsidR="009B20A0" w:rsidRPr="00201E03" w:rsidRDefault="009B20A0" w:rsidP="009B20A0">
      <w:pPr>
        <w:tabs>
          <w:tab w:val="left" w:pos="1418"/>
        </w:tabs>
        <w:jc w:val="both"/>
        <w:rPr>
          <w:rFonts w:ascii="Times New Roman" w:hAnsi="Times New Roman" w:cs="Times New Roman"/>
        </w:rPr>
      </w:pPr>
      <w:r w:rsidRPr="00201E03">
        <w:rPr>
          <w:rFonts w:ascii="Times New Roman" w:hAnsi="Times New Roman" w:cs="Times New Roman"/>
        </w:rPr>
        <w:tab/>
      </w:r>
      <w:r w:rsidRPr="00201E03">
        <w:rPr>
          <w:rFonts w:ascii="Times New Roman" w:hAnsi="Times New Roman" w:cs="Times New Roman"/>
        </w:rPr>
        <w:tab/>
      </w:r>
      <w:r>
        <w:rPr>
          <w:rFonts w:ascii="Times New Roman" w:hAnsi="Times New Roman" w:cs="Times New Roman"/>
        </w:rPr>
        <w:t>a</w:t>
      </w:r>
      <w:r w:rsidRPr="00201E03">
        <w:rPr>
          <w:rFonts w:ascii="Times New Roman" w:hAnsi="Times New Roman" w:cs="Times New Roman"/>
        </w:rPr>
        <w:t>nd</w:t>
      </w:r>
    </w:p>
    <w:p w:rsidR="009B20A0" w:rsidRPr="00201E03" w:rsidRDefault="009B20A0" w:rsidP="009B20A0">
      <w:pPr>
        <w:jc w:val="both"/>
        <w:rPr>
          <w:rFonts w:ascii="Times New Roman" w:hAnsi="Times New Roman" w:cs="Times New Roman"/>
        </w:rPr>
      </w:pPr>
      <w:r w:rsidRPr="00201E03">
        <w:rPr>
          <w:rFonts w:ascii="Times New Roman" w:hAnsi="Times New Roman" w:cs="Times New Roman"/>
        </w:rPr>
        <w:t>2.</w:t>
      </w:r>
      <w:r>
        <w:rPr>
          <w:rFonts w:ascii="Times New Roman" w:hAnsi="Times New Roman" w:cs="Times New Roman"/>
        </w:rPr>
        <w:t xml:space="preserve">   </w:t>
      </w:r>
      <w:r w:rsidRPr="00D220F7">
        <w:rPr>
          <w:rFonts w:ascii="Times New Roman" w:hAnsi="Times New Roman" w:cs="Times New Roman"/>
          <w:b/>
          <w:bCs/>
        </w:rPr>
        <w:t xml:space="preserve">Fraunhofer-Gesellschaft </w:t>
      </w:r>
      <w:proofErr w:type="spellStart"/>
      <w:r w:rsidRPr="00D220F7">
        <w:rPr>
          <w:rFonts w:ascii="Times New Roman" w:hAnsi="Times New Roman" w:cs="Times New Roman"/>
          <w:b/>
          <w:bCs/>
        </w:rPr>
        <w:t>zur</w:t>
      </w:r>
      <w:proofErr w:type="spellEnd"/>
      <w:r w:rsidRPr="00D220F7">
        <w:rPr>
          <w:rFonts w:ascii="Times New Roman" w:hAnsi="Times New Roman" w:cs="Times New Roman"/>
          <w:b/>
          <w:bCs/>
        </w:rPr>
        <w:t xml:space="preserve"> </w:t>
      </w:r>
      <w:proofErr w:type="spellStart"/>
      <w:r w:rsidRPr="00D220F7">
        <w:rPr>
          <w:rFonts w:ascii="Times New Roman" w:hAnsi="Times New Roman" w:cs="Times New Roman"/>
          <w:b/>
          <w:bCs/>
        </w:rPr>
        <w:t>Förderung</w:t>
      </w:r>
      <w:proofErr w:type="spellEnd"/>
      <w:r w:rsidRPr="00D220F7">
        <w:rPr>
          <w:rFonts w:ascii="Times New Roman" w:hAnsi="Times New Roman" w:cs="Times New Roman"/>
          <w:b/>
          <w:bCs/>
        </w:rPr>
        <w:t xml:space="preserve"> der </w:t>
      </w:r>
      <w:proofErr w:type="spellStart"/>
      <w:r w:rsidRPr="00D220F7">
        <w:rPr>
          <w:rFonts w:ascii="Times New Roman" w:hAnsi="Times New Roman" w:cs="Times New Roman"/>
          <w:b/>
          <w:bCs/>
        </w:rPr>
        <w:t>angewandten</w:t>
      </w:r>
      <w:proofErr w:type="spellEnd"/>
      <w:r w:rsidRPr="00D220F7">
        <w:rPr>
          <w:rFonts w:ascii="Times New Roman" w:hAnsi="Times New Roman" w:cs="Times New Roman"/>
          <w:b/>
          <w:bCs/>
        </w:rPr>
        <w:t xml:space="preserve"> </w:t>
      </w:r>
      <w:proofErr w:type="spellStart"/>
      <w:r w:rsidRPr="00D220F7">
        <w:rPr>
          <w:rFonts w:ascii="Times New Roman" w:hAnsi="Times New Roman" w:cs="Times New Roman"/>
          <w:b/>
          <w:bCs/>
        </w:rPr>
        <w:t>Forschung</w:t>
      </w:r>
      <w:proofErr w:type="spellEnd"/>
      <w:r w:rsidRPr="00D220F7">
        <w:rPr>
          <w:rFonts w:ascii="Times New Roman" w:hAnsi="Times New Roman" w:cs="Times New Roman"/>
          <w:b/>
          <w:bCs/>
        </w:rPr>
        <w:t xml:space="preserve"> </w:t>
      </w:r>
      <w:proofErr w:type="spellStart"/>
      <w:r w:rsidRPr="00D220F7">
        <w:rPr>
          <w:rFonts w:ascii="Times New Roman" w:hAnsi="Times New Roman" w:cs="Times New Roman"/>
          <w:b/>
          <w:bCs/>
        </w:rPr>
        <w:t>e.V</w:t>
      </w:r>
      <w:proofErr w:type="spellEnd"/>
      <w:r>
        <w:rPr>
          <w:rFonts w:ascii="Times New Roman" w:hAnsi="Times New Roman" w:cs="Times New Roman"/>
        </w:rPr>
        <w:t xml:space="preserve">. </w:t>
      </w:r>
      <w:proofErr w:type="spellStart"/>
      <w:r>
        <w:rPr>
          <w:rFonts w:ascii="Times New Roman" w:hAnsi="Times New Roman" w:cs="Times New Roman"/>
        </w:rPr>
        <w:t>Hansastraße</w:t>
      </w:r>
      <w:proofErr w:type="spellEnd"/>
      <w:r>
        <w:rPr>
          <w:rFonts w:ascii="Times New Roman" w:hAnsi="Times New Roman" w:cs="Times New Roman"/>
        </w:rPr>
        <w:t xml:space="preserve"> 27c, 80686 München, Federal Republic of Germany, VAT ID </w:t>
      </w:r>
      <w:r w:rsidRPr="00553988">
        <w:rPr>
          <w:rFonts w:ascii="Times New Roman" w:hAnsi="Times New Roman" w:cs="Times New Roman"/>
        </w:rPr>
        <w:t>DE 129515865</w:t>
      </w:r>
      <w:r>
        <w:rPr>
          <w:rFonts w:ascii="Times New Roman" w:hAnsi="Times New Roman" w:cs="Times New Roman"/>
        </w:rPr>
        <w:t xml:space="preserve">, for its </w:t>
      </w:r>
      <w:r w:rsidRPr="00D220F7">
        <w:rPr>
          <w:rFonts w:ascii="Times New Roman" w:hAnsi="Times New Roman" w:cs="Times New Roman"/>
          <w:b/>
          <w:bCs/>
        </w:rPr>
        <w:t xml:space="preserve">Fraunhofer-Institute for </w:t>
      </w:r>
      <w:proofErr w:type="spellStart"/>
      <w:r w:rsidRPr="00D220F7">
        <w:rPr>
          <w:rFonts w:ascii="Times New Roman" w:hAnsi="Times New Roman" w:cs="Times New Roman"/>
          <w:b/>
          <w:bCs/>
        </w:rPr>
        <w:t>Translationale</w:t>
      </w:r>
      <w:proofErr w:type="spellEnd"/>
      <w:r w:rsidRPr="00D220F7">
        <w:rPr>
          <w:rFonts w:ascii="Times New Roman" w:hAnsi="Times New Roman" w:cs="Times New Roman"/>
          <w:b/>
          <w:bCs/>
        </w:rPr>
        <w:t xml:space="preserve"> Medicine and Pharmacology ITMP</w:t>
      </w:r>
      <w:r>
        <w:rPr>
          <w:rFonts w:ascii="Times New Roman" w:hAnsi="Times New Roman" w:cs="Times New Roman"/>
        </w:rPr>
        <w:t xml:space="preserve">, </w:t>
      </w:r>
      <w:proofErr w:type="spellStart"/>
      <w:r>
        <w:rPr>
          <w:rFonts w:ascii="Times New Roman" w:hAnsi="Times New Roman" w:cs="Times New Roman"/>
        </w:rPr>
        <w:t>Schnackenburgallee</w:t>
      </w:r>
      <w:proofErr w:type="spellEnd"/>
      <w:r>
        <w:rPr>
          <w:rFonts w:ascii="Times New Roman" w:hAnsi="Times New Roman" w:cs="Times New Roman"/>
        </w:rPr>
        <w:t xml:space="preserve"> 114</w:t>
      </w:r>
      <w:r w:rsidRPr="00201E03">
        <w:rPr>
          <w:rFonts w:ascii="Times New Roman" w:hAnsi="Times New Roman" w:cs="Times New Roman"/>
        </w:rPr>
        <w:t>,</w:t>
      </w:r>
      <w:r>
        <w:rPr>
          <w:rFonts w:ascii="Times New Roman" w:hAnsi="Times New Roman" w:cs="Times New Roman"/>
        </w:rPr>
        <w:t xml:space="preserve"> 22525 Hamburg, Federal Republic of Germany,</w:t>
      </w:r>
      <w:r w:rsidRPr="00201E03">
        <w:rPr>
          <w:rFonts w:ascii="Times New Roman" w:hAnsi="Times New Roman" w:cs="Times New Roman"/>
        </w:rPr>
        <w:t xml:space="preserve"> which is interested in using the Software under the terms and conditions hereinafter set forth, as the licensee on the other hand </w:t>
      </w:r>
    </w:p>
    <w:p w:rsidR="009B20A0" w:rsidRPr="00201E03" w:rsidRDefault="009B20A0" w:rsidP="009B20A0">
      <w:pPr>
        <w:jc w:val="both"/>
        <w:rPr>
          <w:rFonts w:ascii="Times New Roman" w:hAnsi="Times New Roman" w:cs="Times New Roman"/>
        </w:rPr>
      </w:pPr>
      <w:r w:rsidRPr="00201E03">
        <w:rPr>
          <w:rFonts w:ascii="Times New Roman" w:hAnsi="Times New Roman" w:cs="Times New Roman"/>
        </w:rPr>
        <w:t>(hereinafter referred to as the "User"; Provider and User are hereinafter collectively referred to as the "Parties" and each a "Party")</w:t>
      </w:r>
    </w:p>
    <w:p w:rsidR="009B20A0" w:rsidRPr="00201E03" w:rsidRDefault="009B20A0" w:rsidP="009B20A0">
      <w:pPr>
        <w:rPr>
          <w:rFonts w:ascii="Times New Roman" w:hAnsi="Times New Roman" w:cs="Times New Roman"/>
        </w:rPr>
      </w:pPr>
      <w:r w:rsidRPr="00201E03">
        <w:rPr>
          <w:rFonts w:ascii="Times New Roman" w:hAnsi="Times New Roman" w:cs="Times New Roman"/>
        </w:rPr>
        <w:t>IN THIS MESSAGE:</w:t>
      </w:r>
      <w:r w:rsidRPr="00201E03">
        <w:rPr>
          <w:rFonts w:ascii="Times New Roman" w:hAnsi="Times New Roman" w:cs="Times New Roman"/>
        </w:rPr>
        <w:br/>
      </w:r>
    </w:p>
    <w:p w:rsidR="009B20A0" w:rsidRPr="00201E03" w:rsidRDefault="009B20A0" w:rsidP="009B20A0">
      <w:pPr>
        <w:pStyle w:val="Odstavecseseznamem"/>
        <w:keepNext/>
        <w:numPr>
          <w:ilvl w:val="0"/>
          <w:numId w:val="6"/>
        </w:numPr>
        <w:spacing w:before="360"/>
        <w:ind w:left="284" w:hanging="284"/>
        <w:contextualSpacing w:val="0"/>
        <w:jc w:val="both"/>
        <w:rPr>
          <w:rFonts w:ascii="Times New Roman" w:hAnsi="Times New Roman" w:cs="Times New Roman"/>
          <w:b/>
        </w:rPr>
      </w:pPr>
      <w:r w:rsidRPr="00201E03">
        <w:rPr>
          <w:rFonts w:ascii="Times New Roman" w:hAnsi="Times New Roman" w:cs="Times New Roman"/>
          <w:b/>
        </w:rPr>
        <w:t>DEFINITION AND INTERPRETATION</w:t>
      </w:r>
    </w:p>
    <w:p w:rsidR="009B20A0" w:rsidRPr="00201E03" w:rsidRDefault="009B20A0" w:rsidP="009B20A0">
      <w:pPr>
        <w:pStyle w:val="Odstavecseseznamem"/>
        <w:numPr>
          <w:ilvl w:val="1"/>
          <w:numId w:val="11"/>
        </w:numPr>
        <w:spacing w:before="120"/>
        <w:ind w:left="567" w:hanging="567"/>
        <w:contextualSpacing w:val="0"/>
        <w:jc w:val="both"/>
        <w:rPr>
          <w:rFonts w:ascii="Times New Roman" w:hAnsi="Times New Roman" w:cs="Times New Roman"/>
        </w:rPr>
      </w:pPr>
      <w:r w:rsidRPr="00201E03">
        <w:rPr>
          <w:rFonts w:ascii="Times New Roman" w:hAnsi="Times New Roman" w:cs="Times New Roman"/>
        </w:rPr>
        <w:t>Unless otherwise expressly provided in a particular case or unless the context otherwise requires, capitalized terms used in this Agreement shall have the following meanings in this Agreement:</w:t>
      </w:r>
    </w:p>
    <w:p w:rsidR="009B20A0" w:rsidRPr="00201E03" w:rsidRDefault="009B20A0" w:rsidP="009B20A0">
      <w:pPr>
        <w:jc w:val="both"/>
        <w:rPr>
          <w:rFonts w:ascii="Times New Roman" w:hAnsi="Times New Roman" w:cs="Times New Roman"/>
          <w:b/>
        </w:rPr>
      </w:pPr>
      <w:r w:rsidRPr="00201E03">
        <w:rPr>
          <w:rFonts w:ascii="Times New Roman" w:hAnsi="Times New Roman" w:cs="Times New Roman"/>
          <w:b/>
        </w:rPr>
        <w:t>"CC"</w:t>
      </w:r>
    </w:p>
    <w:p w:rsidR="009B20A0" w:rsidRPr="00201E03" w:rsidRDefault="009B20A0" w:rsidP="009B20A0">
      <w:pPr>
        <w:ind w:left="284"/>
        <w:jc w:val="both"/>
        <w:rPr>
          <w:rFonts w:ascii="Times New Roman" w:hAnsi="Times New Roman" w:cs="Times New Roman"/>
        </w:rPr>
      </w:pPr>
      <w:r w:rsidRPr="00201E03">
        <w:rPr>
          <w:rFonts w:ascii="Times New Roman" w:hAnsi="Times New Roman" w:cs="Times New Roman"/>
        </w:rPr>
        <w:t>means Act No. 89/2012 Coll., the Civil Code, as amended;</w:t>
      </w:r>
    </w:p>
    <w:p w:rsidR="009B20A0" w:rsidRPr="00201E03" w:rsidRDefault="009B20A0" w:rsidP="009B20A0">
      <w:pPr>
        <w:jc w:val="both"/>
        <w:rPr>
          <w:rFonts w:ascii="Times New Roman" w:hAnsi="Times New Roman" w:cs="Times New Roman"/>
          <w:b/>
        </w:rPr>
      </w:pPr>
      <w:r w:rsidRPr="00201E03">
        <w:rPr>
          <w:rFonts w:ascii="Times New Roman" w:hAnsi="Times New Roman" w:cs="Times New Roman"/>
          <w:b/>
        </w:rPr>
        <w:t>"Data"</w:t>
      </w:r>
    </w:p>
    <w:p w:rsidR="009B20A0" w:rsidRPr="00201E03" w:rsidRDefault="009B20A0" w:rsidP="009B20A0">
      <w:pPr>
        <w:ind w:left="284"/>
        <w:jc w:val="both"/>
        <w:rPr>
          <w:rFonts w:ascii="Times New Roman" w:hAnsi="Times New Roman" w:cs="Times New Roman"/>
        </w:rPr>
      </w:pPr>
      <w:r w:rsidRPr="00201E03">
        <w:rPr>
          <w:rFonts w:ascii="Times New Roman" w:hAnsi="Times New Roman" w:cs="Times New Roman"/>
        </w:rPr>
        <w:t xml:space="preserve">means the set of data created, organized and processed by the User through the Software; </w:t>
      </w:r>
    </w:p>
    <w:p w:rsidR="009B20A0" w:rsidRPr="00201E03" w:rsidRDefault="009B20A0" w:rsidP="009B20A0">
      <w:pPr>
        <w:jc w:val="both"/>
        <w:rPr>
          <w:rFonts w:ascii="Times New Roman" w:hAnsi="Times New Roman" w:cs="Times New Roman"/>
          <w:b/>
        </w:rPr>
      </w:pPr>
      <w:r w:rsidRPr="00201E03">
        <w:rPr>
          <w:rFonts w:ascii="Times New Roman" w:hAnsi="Times New Roman" w:cs="Times New Roman"/>
          <w:b/>
        </w:rPr>
        <w:t xml:space="preserve">"Additional </w:t>
      </w:r>
      <w:r>
        <w:rPr>
          <w:rFonts w:ascii="Times New Roman" w:hAnsi="Times New Roman" w:cs="Times New Roman"/>
          <w:b/>
        </w:rPr>
        <w:t>P</w:t>
      </w:r>
      <w:r w:rsidRPr="00201E03">
        <w:rPr>
          <w:rFonts w:ascii="Times New Roman" w:hAnsi="Times New Roman" w:cs="Times New Roman"/>
          <w:b/>
        </w:rPr>
        <w:t>eriod"</w:t>
      </w:r>
    </w:p>
    <w:p w:rsidR="009B20A0" w:rsidRPr="00201E03" w:rsidRDefault="009B20A0" w:rsidP="009B20A0">
      <w:pPr>
        <w:ind w:left="284"/>
        <w:jc w:val="both"/>
        <w:rPr>
          <w:rFonts w:ascii="Times New Roman" w:hAnsi="Times New Roman" w:cs="Times New Roman"/>
        </w:rPr>
      </w:pPr>
      <w:r w:rsidRPr="00201E03">
        <w:rPr>
          <w:rFonts w:ascii="Times New Roman" w:hAnsi="Times New Roman" w:cs="Times New Roman"/>
        </w:rPr>
        <w:t>means the period of 30 consecutive days immediately following the Licensing Period (i.e. the first day of the Additional Period is the first day following the Licensing Period);</w:t>
      </w:r>
    </w:p>
    <w:p w:rsidR="009B20A0" w:rsidRPr="00201E03" w:rsidRDefault="009B20A0" w:rsidP="009B20A0">
      <w:pPr>
        <w:jc w:val="both"/>
        <w:rPr>
          <w:rFonts w:ascii="Times New Roman" w:hAnsi="Times New Roman" w:cs="Times New Roman"/>
          <w:b/>
        </w:rPr>
      </w:pPr>
      <w:r w:rsidRPr="00201E03">
        <w:rPr>
          <w:rFonts w:ascii="Times New Roman" w:hAnsi="Times New Roman" w:cs="Times New Roman"/>
          <w:b/>
        </w:rPr>
        <w:t>"Technical Specification"</w:t>
      </w:r>
    </w:p>
    <w:p w:rsidR="009B20A0" w:rsidRPr="00201E03" w:rsidRDefault="009B20A0" w:rsidP="009B20A0">
      <w:pPr>
        <w:ind w:left="284"/>
        <w:jc w:val="both"/>
        <w:rPr>
          <w:rFonts w:ascii="Times New Roman" w:hAnsi="Times New Roman" w:cs="Times New Roman"/>
        </w:rPr>
      </w:pPr>
      <w:r w:rsidRPr="00201E03">
        <w:rPr>
          <w:rFonts w:ascii="Times New Roman" w:hAnsi="Times New Roman" w:cs="Times New Roman"/>
        </w:rPr>
        <w:t xml:space="preserve">means a set of information about the user parameters and features of the Software, how to use the Software, and the software and hardware requirements for the End Devices on which the Software is to be installed or used; such set of information and instructions is set out </w:t>
      </w:r>
      <w:r>
        <w:rPr>
          <w:rFonts w:ascii="Times New Roman" w:hAnsi="Times New Roman" w:cs="Times New Roman"/>
        </w:rPr>
        <w:t xml:space="preserve">in the </w:t>
      </w:r>
      <w:r w:rsidRPr="00D220F7">
        <w:rPr>
          <w:rFonts w:ascii="Times New Roman" w:hAnsi="Times New Roman" w:cs="Times New Roman"/>
          <w:b/>
          <w:bCs/>
        </w:rPr>
        <w:t>Attachment 2</w:t>
      </w:r>
      <w:r w:rsidRPr="00201E03">
        <w:rPr>
          <w:rFonts w:ascii="Times New Roman" w:hAnsi="Times New Roman" w:cs="Times New Roman"/>
        </w:rPr>
        <w:t xml:space="preserve">; </w:t>
      </w:r>
    </w:p>
    <w:p w:rsidR="009B20A0" w:rsidRPr="00201E03" w:rsidRDefault="009B20A0" w:rsidP="009B20A0">
      <w:pPr>
        <w:keepNext/>
        <w:jc w:val="both"/>
        <w:rPr>
          <w:rFonts w:ascii="Times New Roman" w:hAnsi="Times New Roman" w:cs="Times New Roman"/>
          <w:b/>
        </w:rPr>
      </w:pPr>
      <w:r w:rsidRPr="00201E03">
        <w:rPr>
          <w:rFonts w:ascii="Times New Roman" w:hAnsi="Times New Roman" w:cs="Times New Roman"/>
          <w:b/>
        </w:rPr>
        <w:t xml:space="preserve">"End </w:t>
      </w:r>
      <w:r>
        <w:rPr>
          <w:rFonts w:ascii="Times New Roman" w:hAnsi="Times New Roman" w:cs="Times New Roman"/>
          <w:b/>
        </w:rPr>
        <w:t>D</w:t>
      </w:r>
      <w:r w:rsidRPr="00201E03">
        <w:rPr>
          <w:rFonts w:ascii="Times New Roman" w:hAnsi="Times New Roman" w:cs="Times New Roman"/>
          <w:b/>
        </w:rPr>
        <w:t>evices"</w:t>
      </w:r>
    </w:p>
    <w:p w:rsidR="009B20A0" w:rsidRPr="00201E03" w:rsidRDefault="009B20A0" w:rsidP="009B20A0">
      <w:pPr>
        <w:ind w:left="284"/>
        <w:jc w:val="both"/>
        <w:rPr>
          <w:rFonts w:ascii="Times New Roman" w:hAnsi="Times New Roman" w:cs="Times New Roman"/>
        </w:rPr>
      </w:pPr>
      <w:r w:rsidRPr="00201E03">
        <w:rPr>
          <w:rFonts w:ascii="Times New Roman" w:hAnsi="Times New Roman" w:cs="Times New Roman"/>
        </w:rPr>
        <w:t xml:space="preserve">means computers or other similar devices (e.g. tablets, mobile phones) of End Users; </w:t>
      </w:r>
    </w:p>
    <w:p w:rsidR="009B20A0" w:rsidRPr="00201E03" w:rsidRDefault="009B20A0" w:rsidP="009B20A0">
      <w:pPr>
        <w:keepNext/>
        <w:jc w:val="both"/>
        <w:rPr>
          <w:rFonts w:ascii="Times New Roman" w:hAnsi="Times New Roman" w:cs="Times New Roman"/>
          <w:b/>
        </w:rPr>
      </w:pPr>
      <w:r w:rsidRPr="00201E03">
        <w:rPr>
          <w:rFonts w:ascii="Times New Roman" w:hAnsi="Times New Roman" w:cs="Times New Roman"/>
          <w:b/>
        </w:rPr>
        <w:lastRenderedPageBreak/>
        <w:t>"End Users"</w:t>
      </w:r>
    </w:p>
    <w:p w:rsidR="009B20A0" w:rsidRPr="00201E03" w:rsidRDefault="009B20A0" w:rsidP="009B20A0">
      <w:pPr>
        <w:ind w:left="284"/>
        <w:jc w:val="both"/>
        <w:rPr>
          <w:rFonts w:ascii="Times New Roman" w:hAnsi="Times New Roman" w:cs="Times New Roman"/>
        </w:rPr>
      </w:pPr>
      <w:r w:rsidRPr="00201E03">
        <w:rPr>
          <w:rFonts w:ascii="Times New Roman" w:hAnsi="Times New Roman" w:cs="Times New Roman"/>
        </w:rPr>
        <w:t>means researchers and other employees of the User and other persons in a similar capacity who use the Software for the purpose of performing their job duties for the User;</w:t>
      </w:r>
    </w:p>
    <w:p w:rsidR="009B20A0" w:rsidRPr="00201E03" w:rsidRDefault="009B20A0" w:rsidP="009B20A0">
      <w:pPr>
        <w:jc w:val="both"/>
        <w:rPr>
          <w:rFonts w:ascii="Times New Roman" w:hAnsi="Times New Roman" w:cs="Times New Roman"/>
          <w:b/>
        </w:rPr>
      </w:pPr>
      <w:r w:rsidRPr="00201E03">
        <w:rPr>
          <w:rFonts w:ascii="Times New Roman" w:hAnsi="Times New Roman" w:cs="Times New Roman"/>
          <w:b/>
        </w:rPr>
        <w:t>"</w:t>
      </w:r>
      <w:proofErr w:type="spellStart"/>
      <w:r w:rsidRPr="00201E03">
        <w:rPr>
          <w:rFonts w:ascii="Times New Roman" w:hAnsi="Times New Roman" w:cs="Times New Roman"/>
          <w:b/>
        </w:rPr>
        <w:t>Licence</w:t>
      </w:r>
      <w:proofErr w:type="spellEnd"/>
      <w:r w:rsidRPr="00201E03">
        <w:rPr>
          <w:rFonts w:ascii="Times New Roman" w:hAnsi="Times New Roman" w:cs="Times New Roman"/>
          <w:b/>
        </w:rPr>
        <w:t>"</w:t>
      </w:r>
    </w:p>
    <w:p w:rsidR="009B20A0" w:rsidRPr="00201E03" w:rsidRDefault="009B20A0" w:rsidP="009B20A0">
      <w:pPr>
        <w:ind w:left="284"/>
        <w:jc w:val="both"/>
        <w:rPr>
          <w:rFonts w:ascii="Times New Roman" w:hAnsi="Times New Roman" w:cs="Times New Roman"/>
        </w:rPr>
      </w:pPr>
      <w:r w:rsidRPr="00201E03">
        <w:rPr>
          <w:rFonts w:ascii="Times New Roman" w:hAnsi="Times New Roman" w:cs="Times New Roman"/>
        </w:rPr>
        <w:t>shall have the meaning ascribed to such term in Article 3.2 of this Agreement;</w:t>
      </w:r>
    </w:p>
    <w:p w:rsidR="009B20A0" w:rsidRPr="00201E03" w:rsidRDefault="009B20A0" w:rsidP="009B20A0">
      <w:pPr>
        <w:jc w:val="both"/>
        <w:rPr>
          <w:rFonts w:ascii="Times New Roman" w:hAnsi="Times New Roman" w:cs="Times New Roman"/>
          <w:b/>
        </w:rPr>
      </w:pPr>
      <w:r w:rsidRPr="00201E03">
        <w:rPr>
          <w:rFonts w:ascii="Times New Roman" w:hAnsi="Times New Roman" w:cs="Times New Roman"/>
          <w:b/>
        </w:rPr>
        <w:t>"Licensing Period"</w:t>
      </w:r>
    </w:p>
    <w:p w:rsidR="009B20A0" w:rsidRPr="00201E03" w:rsidRDefault="009B20A0" w:rsidP="009B20A0">
      <w:pPr>
        <w:ind w:left="284"/>
        <w:jc w:val="both"/>
        <w:rPr>
          <w:rFonts w:ascii="Times New Roman" w:hAnsi="Times New Roman" w:cs="Times New Roman"/>
        </w:rPr>
      </w:pPr>
      <w:r w:rsidRPr="00817F4D">
        <w:rPr>
          <w:rFonts w:ascii="Times New Roman" w:hAnsi="Times New Roman" w:cs="Times New Roman"/>
        </w:rPr>
        <w:t>means the period commencing on the effective date of this Agreement and ending on the same day and same month in the following calendar year;</w:t>
      </w:r>
      <w:r>
        <w:rPr>
          <w:rFonts w:ascii="Times New Roman" w:hAnsi="Times New Roman" w:cs="Times New Roman"/>
        </w:rPr>
        <w:t xml:space="preserve"> with the exemption of the first Licensing Period, which means the period from 1</w:t>
      </w:r>
      <w:r w:rsidRPr="00291ACD">
        <w:rPr>
          <w:rFonts w:ascii="Times New Roman" w:hAnsi="Times New Roman" w:cs="Times New Roman"/>
          <w:vertAlign w:val="superscript"/>
        </w:rPr>
        <w:t>st</w:t>
      </w:r>
      <w:r>
        <w:rPr>
          <w:rFonts w:ascii="Times New Roman" w:hAnsi="Times New Roman" w:cs="Times New Roman"/>
        </w:rPr>
        <w:t xml:space="preserve"> January 2023 to 31</w:t>
      </w:r>
      <w:r w:rsidRPr="00291ACD">
        <w:rPr>
          <w:rFonts w:ascii="Times New Roman" w:hAnsi="Times New Roman" w:cs="Times New Roman"/>
          <w:vertAlign w:val="superscript"/>
        </w:rPr>
        <w:t>st</w:t>
      </w:r>
      <w:r>
        <w:rPr>
          <w:rFonts w:ascii="Times New Roman" w:hAnsi="Times New Roman" w:cs="Times New Roman"/>
        </w:rPr>
        <w:t xml:space="preserve"> August 2023, as follows from clause 2.4 of this Agreement.</w:t>
      </w:r>
      <w:r w:rsidRPr="00201E03">
        <w:rPr>
          <w:rFonts w:ascii="Times New Roman" w:hAnsi="Times New Roman" w:cs="Times New Roman"/>
        </w:rPr>
        <w:t xml:space="preserve"> </w:t>
      </w:r>
    </w:p>
    <w:p w:rsidR="009B20A0" w:rsidRPr="00201E03" w:rsidRDefault="009B20A0" w:rsidP="009B20A0">
      <w:pPr>
        <w:jc w:val="both"/>
        <w:rPr>
          <w:rFonts w:ascii="Times New Roman" w:hAnsi="Times New Roman" w:cs="Times New Roman"/>
          <w:b/>
        </w:rPr>
      </w:pPr>
      <w:r w:rsidRPr="00201E03">
        <w:rPr>
          <w:rFonts w:ascii="Times New Roman" w:hAnsi="Times New Roman" w:cs="Times New Roman"/>
          <w:b/>
        </w:rPr>
        <w:t>"</w:t>
      </w:r>
      <w:proofErr w:type="spellStart"/>
      <w:r w:rsidRPr="00201E03">
        <w:rPr>
          <w:rFonts w:ascii="Times New Roman" w:hAnsi="Times New Roman" w:cs="Times New Roman"/>
          <w:b/>
        </w:rPr>
        <w:t>Licence</w:t>
      </w:r>
      <w:proofErr w:type="spellEnd"/>
      <w:r w:rsidRPr="00201E03">
        <w:rPr>
          <w:rFonts w:ascii="Times New Roman" w:hAnsi="Times New Roman" w:cs="Times New Roman"/>
          <w:b/>
        </w:rPr>
        <w:t xml:space="preserve"> </w:t>
      </w:r>
      <w:r>
        <w:rPr>
          <w:rFonts w:ascii="Times New Roman" w:hAnsi="Times New Roman" w:cs="Times New Roman"/>
          <w:b/>
        </w:rPr>
        <w:t>F</w:t>
      </w:r>
      <w:r w:rsidRPr="00201E03">
        <w:rPr>
          <w:rFonts w:ascii="Times New Roman" w:hAnsi="Times New Roman" w:cs="Times New Roman"/>
          <w:b/>
        </w:rPr>
        <w:t>ee"</w:t>
      </w:r>
    </w:p>
    <w:p w:rsidR="009B20A0" w:rsidRPr="00201E03" w:rsidRDefault="009B20A0" w:rsidP="009B20A0">
      <w:pPr>
        <w:ind w:left="284"/>
        <w:rPr>
          <w:rFonts w:ascii="Times New Roman" w:hAnsi="Times New Roman" w:cs="Times New Roman"/>
        </w:rPr>
      </w:pPr>
      <w:r w:rsidRPr="00201E03">
        <w:rPr>
          <w:rFonts w:ascii="Times New Roman" w:hAnsi="Times New Roman" w:cs="Times New Roman"/>
        </w:rPr>
        <w:t xml:space="preserve">means the remuneration which the User is obliged to pay to the Provider under the terms and conditions set out in this Agreement in the amount </w:t>
      </w:r>
      <w:r>
        <w:rPr>
          <w:rFonts w:ascii="Times New Roman" w:hAnsi="Times New Roman" w:cs="Times New Roman"/>
        </w:rPr>
        <w:t xml:space="preserve">of </w:t>
      </w:r>
      <w:r w:rsidRPr="00173019">
        <w:rPr>
          <w:rFonts w:ascii="Times New Roman" w:hAnsi="Times New Roman" w:cs="Times New Roman"/>
        </w:rPr>
        <w:t>20,000</w:t>
      </w:r>
      <w:r>
        <w:rPr>
          <w:rFonts w:ascii="Times New Roman" w:hAnsi="Times New Roman" w:cs="Times New Roman"/>
        </w:rPr>
        <w:t xml:space="preserve"> €</w:t>
      </w:r>
      <w:r w:rsidRPr="00201E03">
        <w:rPr>
          <w:rFonts w:ascii="Times New Roman" w:hAnsi="Times New Roman" w:cs="Times New Roman"/>
        </w:rPr>
        <w:t xml:space="preserve"> </w:t>
      </w:r>
      <w:r>
        <w:rPr>
          <w:rFonts w:ascii="Times New Roman" w:hAnsi="Times New Roman" w:cs="Times New Roman"/>
        </w:rPr>
        <w:t xml:space="preserve">which is </w:t>
      </w:r>
      <w:r w:rsidRPr="00201E03">
        <w:rPr>
          <w:rFonts w:ascii="Times New Roman" w:hAnsi="Times New Roman" w:cs="Times New Roman"/>
        </w:rPr>
        <w:t xml:space="preserve">agreed </w:t>
      </w:r>
      <w:r>
        <w:rPr>
          <w:rFonts w:ascii="Times New Roman" w:hAnsi="Times New Roman" w:cs="Times New Roman"/>
        </w:rPr>
        <w:t xml:space="preserve">upon </w:t>
      </w:r>
      <w:r w:rsidRPr="00201E03">
        <w:rPr>
          <w:rFonts w:ascii="Times New Roman" w:hAnsi="Times New Roman" w:cs="Times New Roman"/>
        </w:rPr>
        <w:t>with the Provider;</w:t>
      </w:r>
    </w:p>
    <w:p w:rsidR="009B20A0" w:rsidRPr="00201E03" w:rsidRDefault="009B20A0" w:rsidP="009B20A0">
      <w:pPr>
        <w:jc w:val="both"/>
        <w:rPr>
          <w:rFonts w:ascii="Times New Roman" w:hAnsi="Times New Roman" w:cs="Times New Roman"/>
          <w:b/>
        </w:rPr>
      </w:pPr>
      <w:r w:rsidRPr="00201E03">
        <w:rPr>
          <w:rFonts w:ascii="Times New Roman" w:hAnsi="Times New Roman" w:cs="Times New Roman"/>
          <w:b/>
        </w:rPr>
        <w:t>"Notification of Errors"</w:t>
      </w:r>
    </w:p>
    <w:p w:rsidR="009B20A0" w:rsidRPr="00201E03" w:rsidRDefault="009B20A0" w:rsidP="009B20A0">
      <w:pPr>
        <w:ind w:left="284"/>
        <w:jc w:val="both"/>
        <w:rPr>
          <w:rFonts w:ascii="Times New Roman" w:hAnsi="Times New Roman" w:cs="Times New Roman"/>
        </w:rPr>
      </w:pPr>
      <w:r w:rsidRPr="00201E03">
        <w:rPr>
          <w:rFonts w:ascii="Times New Roman" w:hAnsi="Times New Roman" w:cs="Times New Roman"/>
        </w:rPr>
        <w:t>means a notification of a Def</w:t>
      </w:r>
      <w:r>
        <w:rPr>
          <w:rFonts w:ascii="Times New Roman" w:hAnsi="Times New Roman" w:cs="Times New Roman"/>
        </w:rPr>
        <w:t xml:space="preserve">ect made by the User via email </w:t>
      </w:r>
      <w:r w:rsidR="00632E59">
        <w:rPr>
          <w:rFonts w:ascii="Times New Roman" w:hAnsi="Times New Roman" w:cs="Times New Roman"/>
        </w:rPr>
        <w:t>xxx</w:t>
      </w:r>
      <w:r w:rsidRPr="00201E03">
        <w:rPr>
          <w:rFonts w:ascii="Times New Roman" w:hAnsi="Times New Roman" w:cs="Times New Roman"/>
        </w:rPr>
        <w:t>, which must contain (</w:t>
      </w:r>
      <w:proofErr w:type="spellStart"/>
      <w:r w:rsidRPr="00201E03">
        <w:rPr>
          <w:rFonts w:ascii="Times New Roman" w:hAnsi="Times New Roman" w:cs="Times New Roman"/>
        </w:rPr>
        <w:t>i</w:t>
      </w:r>
      <w:proofErr w:type="spellEnd"/>
      <w:r w:rsidRPr="00201E03">
        <w:rPr>
          <w:rFonts w:ascii="Times New Roman" w:hAnsi="Times New Roman" w:cs="Times New Roman"/>
        </w:rPr>
        <w:t>) a basic description of the Defect or a description of the manifestations of the Defect; (ii) a brief description of the procedure or work operation during which the Defect occurred or during which the Defect occurs;</w:t>
      </w:r>
    </w:p>
    <w:p w:rsidR="009B20A0" w:rsidRPr="00201E03" w:rsidRDefault="009B20A0" w:rsidP="009B20A0">
      <w:pPr>
        <w:jc w:val="both"/>
        <w:rPr>
          <w:rFonts w:ascii="Times New Roman" w:hAnsi="Times New Roman" w:cs="Times New Roman"/>
          <w:b/>
        </w:rPr>
      </w:pPr>
      <w:r w:rsidRPr="00201E03">
        <w:rPr>
          <w:rFonts w:ascii="Times New Roman" w:hAnsi="Times New Roman" w:cs="Times New Roman"/>
          <w:b/>
        </w:rPr>
        <w:t>"Provider"</w:t>
      </w:r>
    </w:p>
    <w:p w:rsidR="009B20A0" w:rsidRPr="00201E03" w:rsidRDefault="009B20A0" w:rsidP="009B20A0">
      <w:pPr>
        <w:ind w:left="284"/>
        <w:jc w:val="both"/>
        <w:rPr>
          <w:rFonts w:ascii="Times New Roman" w:hAnsi="Times New Roman" w:cs="Times New Roman"/>
        </w:rPr>
      </w:pPr>
      <w:r w:rsidRPr="00201E03">
        <w:rPr>
          <w:rFonts w:ascii="Times New Roman" w:hAnsi="Times New Roman" w:cs="Times New Roman"/>
        </w:rPr>
        <w:t>shall have the meaning as</w:t>
      </w:r>
      <w:r>
        <w:rPr>
          <w:rFonts w:ascii="Times New Roman" w:hAnsi="Times New Roman" w:cs="Times New Roman"/>
        </w:rPr>
        <w:t xml:space="preserve"> stated </w:t>
      </w:r>
      <w:r w:rsidRPr="00201E03">
        <w:rPr>
          <w:rFonts w:ascii="Times New Roman" w:hAnsi="Times New Roman" w:cs="Times New Roman"/>
        </w:rPr>
        <w:t>in the heading of this Agreement;</w:t>
      </w:r>
    </w:p>
    <w:p w:rsidR="009B20A0" w:rsidRPr="00201E03" w:rsidRDefault="009B20A0" w:rsidP="009B20A0">
      <w:pPr>
        <w:jc w:val="both"/>
        <w:rPr>
          <w:rFonts w:ascii="Times New Roman" w:hAnsi="Times New Roman" w:cs="Times New Roman"/>
          <w:b/>
        </w:rPr>
      </w:pPr>
      <w:r w:rsidRPr="00201E03">
        <w:rPr>
          <w:rFonts w:ascii="Times New Roman" w:hAnsi="Times New Roman" w:cs="Times New Roman"/>
          <w:b/>
        </w:rPr>
        <w:t>"Service Fee"</w:t>
      </w:r>
    </w:p>
    <w:p w:rsidR="009B20A0" w:rsidRPr="00201E03" w:rsidRDefault="009B20A0" w:rsidP="009B20A0">
      <w:pPr>
        <w:ind w:left="284"/>
        <w:jc w:val="both"/>
        <w:rPr>
          <w:rFonts w:ascii="Times New Roman" w:hAnsi="Times New Roman" w:cs="Times New Roman"/>
        </w:rPr>
      </w:pPr>
      <w:r w:rsidRPr="00201E03">
        <w:rPr>
          <w:rFonts w:ascii="Times New Roman" w:hAnsi="Times New Roman" w:cs="Times New Roman"/>
        </w:rPr>
        <w:t>means the remuneration which the User is obliged to pay to the Provider for the removal of Defects pursuant to Article 5.3 in the amount determined on the basis of the quotation provided by the Provider.</w:t>
      </w:r>
    </w:p>
    <w:p w:rsidR="009B20A0" w:rsidRPr="00201E03" w:rsidRDefault="009B20A0" w:rsidP="009B20A0">
      <w:pPr>
        <w:jc w:val="both"/>
        <w:rPr>
          <w:rFonts w:ascii="Times New Roman" w:hAnsi="Times New Roman" w:cs="Times New Roman"/>
          <w:b/>
        </w:rPr>
      </w:pPr>
      <w:r w:rsidRPr="00201E03">
        <w:rPr>
          <w:rFonts w:ascii="Times New Roman" w:hAnsi="Times New Roman" w:cs="Times New Roman"/>
          <w:b/>
        </w:rPr>
        <w:t>"Agreement"</w:t>
      </w:r>
    </w:p>
    <w:p w:rsidR="009B20A0" w:rsidRPr="00201E03" w:rsidRDefault="009B20A0" w:rsidP="009B20A0">
      <w:pPr>
        <w:ind w:left="284"/>
        <w:jc w:val="both"/>
        <w:rPr>
          <w:rFonts w:ascii="Times New Roman" w:hAnsi="Times New Roman" w:cs="Times New Roman"/>
        </w:rPr>
      </w:pPr>
      <w:r w:rsidRPr="00201E03">
        <w:rPr>
          <w:rFonts w:ascii="Times New Roman" w:hAnsi="Times New Roman" w:cs="Times New Roman"/>
        </w:rPr>
        <w:t>means this Agreement, including all attachments hereto and any amendments thereto;</w:t>
      </w:r>
    </w:p>
    <w:p w:rsidR="009B20A0" w:rsidRPr="00201E03" w:rsidRDefault="009B20A0" w:rsidP="009B20A0">
      <w:pPr>
        <w:jc w:val="both"/>
        <w:rPr>
          <w:rFonts w:ascii="Times New Roman" w:hAnsi="Times New Roman" w:cs="Times New Roman"/>
          <w:b/>
        </w:rPr>
      </w:pPr>
      <w:r>
        <w:rPr>
          <w:rFonts w:ascii="Times New Roman" w:hAnsi="Times New Roman" w:cs="Times New Roman"/>
          <w:b/>
        </w:rPr>
        <w:t>"</w:t>
      </w:r>
      <w:r w:rsidRPr="00201E03">
        <w:rPr>
          <w:rFonts w:ascii="Times New Roman" w:hAnsi="Times New Roman" w:cs="Times New Roman"/>
          <w:b/>
        </w:rPr>
        <w:t>Party"</w:t>
      </w:r>
    </w:p>
    <w:p w:rsidR="009B20A0" w:rsidRPr="00201E03" w:rsidRDefault="009B20A0" w:rsidP="009B20A0">
      <w:pPr>
        <w:ind w:left="284"/>
        <w:jc w:val="both"/>
        <w:rPr>
          <w:rFonts w:ascii="Times New Roman" w:hAnsi="Times New Roman" w:cs="Times New Roman"/>
        </w:rPr>
      </w:pPr>
      <w:r w:rsidRPr="00201E03">
        <w:rPr>
          <w:rFonts w:ascii="Times New Roman" w:hAnsi="Times New Roman" w:cs="Times New Roman"/>
        </w:rPr>
        <w:t>shall have the meaning as</w:t>
      </w:r>
      <w:r>
        <w:rPr>
          <w:rFonts w:ascii="Times New Roman" w:hAnsi="Times New Roman" w:cs="Times New Roman"/>
        </w:rPr>
        <w:t xml:space="preserve"> stated </w:t>
      </w:r>
      <w:r w:rsidRPr="00201E03">
        <w:rPr>
          <w:rFonts w:ascii="Times New Roman" w:hAnsi="Times New Roman" w:cs="Times New Roman"/>
        </w:rPr>
        <w:t>in the heading of this Agreement;</w:t>
      </w:r>
    </w:p>
    <w:p w:rsidR="009B20A0" w:rsidRPr="00201E03" w:rsidRDefault="009B20A0" w:rsidP="009B20A0">
      <w:pPr>
        <w:jc w:val="both"/>
        <w:rPr>
          <w:rFonts w:ascii="Times New Roman" w:hAnsi="Times New Roman" w:cs="Times New Roman"/>
          <w:b/>
        </w:rPr>
      </w:pPr>
      <w:r w:rsidRPr="00201E03">
        <w:rPr>
          <w:rFonts w:ascii="Times New Roman" w:hAnsi="Times New Roman" w:cs="Times New Roman"/>
          <w:b/>
        </w:rPr>
        <w:t>"Software"</w:t>
      </w:r>
    </w:p>
    <w:p w:rsidR="009B20A0" w:rsidRPr="00201E03" w:rsidRDefault="009B20A0" w:rsidP="009B20A0">
      <w:pPr>
        <w:ind w:left="284"/>
        <w:jc w:val="both"/>
        <w:rPr>
          <w:rFonts w:ascii="Times New Roman" w:hAnsi="Times New Roman" w:cs="Times New Roman"/>
        </w:rPr>
      </w:pPr>
      <w:r w:rsidRPr="00201E03">
        <w:rPr>
          <w:rFonts w:ascii="Times New Roman" w:hAnsi="Times New Roman" w:cs="Times New Roman"/>
        </w:rPr>
        <w:t xml:space="preserve">means the software </w:t>
      </w:r>
      <w:proofErr w:type="spellStart"/>
      <w:r>
        <w:rPr>
          <w:rFonts w:ascii="Times New Roman" w:hAnsi="Times New Roman" w:cs="Times New Roman"/>
        </w:rPr>
        <w:t>ScreenX</w:t>
      </w:r>
      <w:proofErr w:type="spellEnd"/>
      <w:r>
        <w:rPr>
          <w:rFonts w:ascii="Times New Roman" w:hAnsi="Times New Roman" w:cs="Times New Roman"/>
        </w:rPr>
        <w:t xml:space="preserve"> (custom build based on User requirements)</w:t>
      </w:r>
      <w:r w:rsidRPr="00201E03">
        <w:rPr>
          <w:rFonts w:ascii="Times New Roman" w:hAnsi="Times New Roman" w:cs="Times New Roman"/>
        </w:rPr>
        <w:t xml:space="preserve"> in the corresponding variant;</w:t>
      </w:r>
    </w:p>
    <w:p w:rsidR="009B20A0" w:rsidRPr="00201E03" w:rsidRDefault="009B20A0" w:rsidP="009B20A0">
      <w:pPr>
        <w:jc w:val="both"/>
        <w:rPr>
          <w:rFonts w:ascii="Times New Roman" w:hAnsi="Times New Roman" w:cs="Times New Roman"/>
          <w:b/>
        </w:rPr>
      </w:pPr>
      <w:r w:rsidRPr="00201E03">
        <w:rPr>
          <w:rFonts w:ascii="Times New Roman" w:hAnsi="Times New Roman" w:cs="Times New Roman"/>
          <w:b/>
        </w:rPr>
        <w:t>"User"</w:t>
      </w:r>
    </w:p>
    <w:p w:rsidR="009B20A0" w:rsidRPr="00201E03" w:rsidRDefault="009B20A0" w:rsidP="009B20A0">
      <w:pPr>
        <w:ind w:left="284"/>
        <w:jc w:val="both"/>
        <w:rPr>
          <w:rFonts w:ascii="Times New Roman" w:hAnsi="Times New Roman" w:cs="Times New Roman"/>
        </w:rPr>
      </w:pPr>
      <w:r w:rsidRPr="00201E03">
        <w:rPr>
          <w:rFonts w:ascii="Times New Roman" w:hAnsi="Times New Roman" w:cs="Times New Roman"/>
        </w:rPr>
        <w:t>shall have the meaning as</w:t>
      </w:r>
      <w:r>
        <w:rPr>
          <w:rFonts w:ascii="Times New Roman" w:hAnsi="Times New Roman" w:cs="Times New Roman"/>
        </w:rPr>
        <w:t xml:space="preserve"> stated </w:t>
      </w:r>
      <w:r w:rsidRPr="00201E03">
        <w:rPr>
          <w:rFonts w:ascii="Times New Roman" w:hAnsi="Times New Roman" w:cs="Times New Roman"/>
        </w:rPr>
        <w:t>in the heading of this Agreement;</w:t>
      </w:r>
    </w:p>
    <w:p w:rsidR="009B20A0" w:rsidRPr="00201E03" w:rsidRDefault="009B20A0" w:rsidP="009B20A0">
      <w:pPr>
        <w:keepNext/>
        <w:jc w:val="both"/>
        <w:rPr>
          <w:rFonts w:ascii="Times New Roman" w:hAnsi="Times New Roman" w:cs="Times New Roman"/>
          <w:b/>
        </w:rPr>
      </w:pPr>
      <w:r w:rsidRPr="00201E03">
        <w:rPr>
          <w:rFonts w:ascii="Times New Roman" w:hAnsi="Times New Roman" w:cs="Times New Roman"/>
          <w:b/>
        </w:rPr>
        <w:t>"Defect"</w:t>
      </w:r>
    </w:p>
    <w:p w:rsidR="009B20A0" w:rsidRPr="00201E03" w:rsidRDefault="009B20A0" w:rsidP="009B20A0">
      <w:pPr>
        <w:ind w:left="284"/>
        <w:jc w:val="both"/>
        <w:rPr>
          <w:rFonts w:ascii="Times New Roman" w:hAnsi="Times New Roman" w:cs="Times New Roman"/>
        </w:rPr>
      </w:pPr>
      <w:r w:rsidRPr="00201E03">
        <w:rPr>
          <w:rFonts w:ascii="Times New Roman" w:hAnsi="Times New Roman" w:cs="Times New Roman"/>
        </w:rPr>
        <w:t>means a state of the Software that substantially prevents the use of the features of the Software corresponding to the relevant variant.</w:t>
      </w:r>
    </w:p>
    <w:p w:rsidR="009B20A0" w:rsidRPr="00201E03" w:rsidRDefault="009B20A0" w:rsidP="009B20A0">
      <w:pPr>
        <w:pStyle w:val="Odstavecseseznamem"/>
        <w:numPr>
          <w:ilvl w:val="1"/>
          <w:numId w:val="11"/>
        </w:numPr>
        <w:spacing w:before="120"/>
        <w:ind w:left="567" w:hanging="567"/>
        <w:contextualSpacing w:val="0"/>
        <w:jc w:val="both"/>
        <w:rPr>
          <w:rFonts w:ascii="Times New Roman" w:hAnsi="Times New Roman" w:cs="Times New Roman"/>
        </w:rPr>
      </w:pPr>
      <w:r w:rsidRPr="00201E03">
        <w:rPr>
          <w:rFonts w:ascii="Times New Roman" w:hAnsi="Times New Roman" w:cs="Times New Roman"/>
        </w:rPr>
        <w:lastRenderedPageBreak/>
        <w:t xml:space="preserve">Where this Agreement refers to an obligation of a Party to "ensure" something, or to ensure that a </w:t>
      </w:r>
      <w:proofErr w:type="gramStart"/>
      <w:r w:rsidRPr="00201E03">
        <w:rPr>
          <w:rFonts w:ascii="Times New Roman" w:hAnsi="Times New Roman" w:cs="Times New Roman"/>
        </w:rPr>
        <w:t>third party</w:t>
      </w:r>
      <w:proofErr w:type="gramEnd"/>
      <w:r w:rsidRPr="00201E03">
        <w:rPr>
          <w:rFonts w:ascii="Times New Roman" w:hAnsi="Times New Roman" w:cs="Times New Roman"/>
        </w:rPr>
        <w:t xml:space="preserve"> acts (or fails to act) in a certain way, it is understood that such obligated Party is responsible for ensuring that the intended result happens, </w:t>
      </w:r>
      <w:r>
        <w:rPr>
          <w:rFonts w:ascii="Times New Roman" w:hAnsi="Times New Roman" w:cs="Times New Roman"/>
        </w:rPr>
        <w:t>undertaking anything within the limits of every possibility and reasonability of the obligated Party</w:t>
      </w:r>
      <w:r w:rsidRPr="00201E03">
        <w:rPr>
          <w:rFonts w:ascii="Times New Roman" w:hAnsi="Times New Roman" w:cs="Times New Roman"/>
        </w:rPr>
        <w:t>.</w:t>
      </w:r>
    </w:p>
    <w:p w:rsidR="009B20A0" w:rsidRPr="00201E03" w:rsidRDefault="009B20A0" w:rsidP="009B20A0">
      <w:pPr>
        <w:jc w:val="both"/>
        <w:rPr>
          <w:rFonts w:ascii="Times New Roman" w:hAnsi="Times New Roman" w:cs="Times New Roman"/>
          <w:b/>
        </w:rPr>
      </w:pPr>
    </w:p>
    <w:p w:rsidR="009B20A0" w:rsidRPr="00E47FC1" w:rsidRDefault="009B20A0" w:rsidP="009B20A0">
      <w:pPr>
        <w:pStyle w:val="Odstavecseseznamem"/>
        <w:keepNext/>
        <w:numPr>
          <w:ilvl w:val="0"/>
          <w:numId w:val="6"/>
        </w:numPr>
        <w:spacing w:before="360"/>
        <w:ind w:left="284" w:hanging="284"/>
        <w:contextualSpacing w:val="0"/>
        <w:jc w:val="both"/>
        <w:rPr>
          <w:rFonts w:ascii="Times New Roman" w:hAnsi="Times New Roman" w:cs="Times New Roman"/>
          <w:b/>
        </w:rPr>
      </w:pPr>
      <w:r w:rsidRPr="00E47FC1">
        <w:rPr>
          <w:rFonts w:ascii="Times New Roman" w:hAnsi="Times New Roman" w:cs="Times New Roman"/>
          <w:b/>
        </w:rPr>
        <w:t>SUBJECT AND PURPOSE OF THE AGREEMENT</w:t>
      </w:r>
    </w:p>
    <w:p w:rsidR="009B20A0" w:rsidRPr="00E47FC1" w:rsidRDefault="009B20A0" w:rsidP="009B20A0">
      <w:pPr>
        <w:pStyle w:val="Odstavecseseznamem"/>
        <w:numPr>
          <w:ilvl w:val="1"/>
          <w:numId w:val="12"/>
        </w:numPr>
        <w:spacing w:before="120" w:after="240"/>
        <w:ind w:left="567" w:hanging="567"/>
        <w:contextualSpacing w:val="0"/>
        <w:jc w:val="both"/>
        <w:rPr>
          <w:rFonts w:ascii="Times New Roman" w:hAnsi="Times New Roman" w:cs="Times New Roman"/>
        </w:rPr>
      </w:pPr>
      <w:r w:rsidRPr="00E47FC1">
        <w:rPr>
          <w:rFonts w:ascii="Times New Roman" w:hAnsi="Times New Roman" w:cs="Times New Roman"/>
        </w:rPr>
        <w:t xml:space="preserve">The purpose of the Agreement is to use the Software developed and operated by the Provider for research and development, in accordance with the Provider's activities as a public research institution of the Czech Republic. The Software is envisaged for management and storage of data generated in chemical biology experiments (compounds, structures and their activities). </w:t>
      </w:r>
    </w:p>
    <w:p w:rsidR="009B20A0" w:rsidRPr="00201E03" w:rsidRDefault="009B20A0" w:rsidP="009B20A0">
      <w:pPr>
        <w:pStyle w:val="Odstavecseseznamem"/>
        <w:numPr>
          <w:ilvl w:val="1"/>
          <w:numId w:val="12"/>
        </w:numPr>
        <w:spacing w:before="120" w:after="240"/>
        <w:ind w:left="567" w:hanging="567"/>
        <w:contextualSpacing w:val="0"/>
        <w:jc w:val="both"/>
        <w:rPr>
          <w:rFonts w:ascii="Times New Roman" w:hAnsi="Times New Roman" w:cs="Times New Roman"/>
        </w:rPr>
      </w:pPr>
      <w:r w:rsidRPr="00201E03">
        <w:rPr>
          <w:rFonts w:ascii="Times New Roman" w:hAnsi="Times New Roman" w:cs="Times New Roman"/>
        </w:rPr>
        <w:t>Provider to the extent and under the terms and conditions set forth in this Agreement, including all attachments and data expressly referred to in this Agreement:</w:t>
      </w:r>
    </w:p>
    <w:p w:rsidR="009B20A0" w:rsidRPr="00201E03" w:rsidRDefault="009B20A0" w:rsidP="009B20A0">
      <w:pPr>
        <w:pStyle w:val="Odstavecseseznamem"/>
        <w:numPr>
          <w:ilvl w:val="1"/>
          <w:numId w:val="8"/>
        </w:numPr>
        <w:jc w:val="both"/>
        <w:rPr>
          <w:rFonts w:ascii="Times New Roman" w:hAnsi="Times New Roman" w:cs="Times New Roman"/>
        </w:rPr>
      </w:pPr>
      <w:r w:rsidRPr="00201E03">
        <w:rPr>
          <w:rFonts w:ascii="Times New Roman" w:hAnsi="Times New Roman" w:cs="Times New Roman"/>
        </w:rPr>
        <w:t xml:space="preserve">grants the User the right to use the Software for the purpose described in the Quotation, which is an </w:t>
      </w:r>
      <w:r>
        <w:rPr>
          <w:rFonts w:ascii="Times New Roman" w:hAnsi="Times New Roman" w:cs="Times New Roman"/>
          <w:b/>
          <w:bCs/>
        </w:rPr>
        <w:t>A</w:t>
      </w:r>
      <w:r w:rsidRPr="00D220F7">
        <w:rPr>
          <w:rFonts w:ascii="Times New Roman" w:hAnsi="Times New Roman" w:cs="Times New Roman"/>
          <w:b/>
          <w:bCs/>
        </w:rPr>
        <w:t>ttachment</w:t>
      </w:r>
      <w:r>
        <w:rPr>
          <w:rFonts w:ascii="Times New Roman" w:hAnsi="Times New Roman" w:cs="Times New Roman"/>
          <w:b/>
          <w:bCs/>
        </w:rPr>
        <w:t xml:space="preserve"> 1</w:t>
      </w:r>
      <w:r w:rsidRPr="00201E03">
        <w:rPr>
          <w:rFonts w:ascii="Times New Roman" w:hAnsi="Times New Roman" w:cs="Times New Roman"/>
        </w:rPr>
        <w:t xml:space="preserve"> of this Agreement and to the extent set forth further in this Agreement; </w:t>
      </w:r>
    </w:p>
    <w:p w:rsidR="009B20A0" w:rsidRPr="00201E03" w:rsidRDefault="009B20A0" w:rsidP="009B20A0">
      <w:pPr>
        <w:pStyle w:val="Odstavecseseznamem"/>
        <w:numPr>
          <w:ilvl w:val="1"/>
          <w:numId w:val="8"/>
        </w:numPr>
        <w:jc w:val="both"/>
        <w:rPr>
          <w:rFonts w:ascii="Times New Roman" w:hAnsi="Times New Roman" w:cs="Times New Roman"/>
        </w:rPr>
      </w:pPr>
      <w:r w:rsidRPr="00201E03">
        <w:rPr>
          <w:rFonts w:ascii="Times New Roman" w:hAnsi="Times New Roman" w:cs="Times New Roman"/>
        </w:rPr>
        <w:t xml:space="preserve">agrees to ensure the full functionality of the Software in accordance with the Quotation and to remedy any defects in the Software in accordance with Article 5 of this Agreement, subject to the terms and conditions set forth in this Agreement, for the duration of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w:t>
      </w:r>
      <w:r>
        <w:rPr>
          <w:rFonts w:ascii="Times New Roman" w:hAnsi="Times New Roman" w:cs="Times New Roman"/>
        </w:rPr>
        <w:t>Period</w:t>
      </w:r>
      <w:r w:rsidRPr="00201E03">
        <w:rPr>
          <w:rFonts w:ascii="Times New Roman" w:hAnsi="Times New Roman" w:cs="Times New Roman"/>
        </w:rPr>
        <w:t xml:space="preserve">. </w:t>
      </w:r>
    </w:p>
    <w:p w:rsidR="009B20A0" w:rsidRDefault="009B20A0" w:rsidP="009B20A0">
      <w:pPr>
        <w:pStyle w:val="Odstavecseseznamem"/>
        <w:numPr>
          <w:ilvl w:val="1"/>
          <w:numId w:val="12"/>
        </w:numPr>
        <w:spacing w:before="240" w:after="240"/>
        <w:ind w:left="567" w:hanging="567"/>
        <w:contextualSpacing w:val="0"/>
        <w:jc w:val="both"/>
        <w:rPr>
          <w:rFonts w:ascii="Times New Roman" w:hAnsi="Times New Roman" w:cs="Times New Roman"/>
        </w:rPr>
      </w:pPr>
      <w:r w:rsidRPr="00201E03">
        <w:rPr>
          <w:rFonts w:ascii="Times New Roman" w:hAnsi="Times New Roman" w:cs="Times New Roman"/>
        </w:rPr>
        <w:t xml:space="preserve">The User hereby agrees to perform and respect the obligations set forth in this Agreement and to pay to the Provider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Fee and any Service Fee to which the Provider may become entitled under this Agreement.</w:t>
      </w:r>
    </w:p>
    <w:p w:rsidR="009B20A0" w:rsidRPr="00767B57" w:rsidRDefault="009B20A0" w:rsidP="009B20A0">
      <w:pPr>
        <w:pStyle w:val="Odstavecseseznamem"/>
        <w:numPr>
          <w:ilvl w:val="1"/>
          <w:numId w:val="12"/>
        </w:numPr>
        <w:spacing w:before="240" w:after="240"/>
        <w:contextualSpacing w:val="0"/>
        <w:jc w:val="both"/>
        <w:rPr>
          <w:rFonts w:ascii="Times New Roman" w:hAnsi="Times New Roman" w:cs="Times New Roman"/>
        </w:rPr>
      </w:pPr>
      <w:r w:rsidRPr="00767B57">
        <w:rPr>
          <w:rFonts w:ascii="Times New Roman" w:hAnsi="Times New Roman" w:cs="Times New Roman"/>
        </w:rPr>
        <w:t xml:space="preserve">The Parties hereby confirm that the </w:t>
      </w:r>
      <w:proofErr w:type="spellStart"/>
      <w:r w:rsidRPr="00767B57">
        <w:rPr>
          <w:rFonts w:ascii="Times New Roman" w:hAnsi="Times New Roman" w:cs="Times New Roman"/>
        </w:rPr>
        <w:t>Licence</w:t>
      </w:r>
      <w:proofErr w:type="spellEnd"/>
      <w:r w:rsidRPr="00767B57">
        <w:rPr>
          <w:rFonts w:ascii="Times New Roman" w:hAnsi="Times New Roman" w:cs="Times New Roman"/>
        </w:rPr>
        <w:t xml:space="preserve"> has been provided to the User before this Agreement has been signed and published in accordance with clause 7.1 of this Agreement. Due to the legal form of the Provider and the value of the Agreement, the effectiveness of the Agreement between the Parties was bound to its publication in the Register of Contracts pursuant to Act No. 340/2015 Coll., on the Register of Contracts, as amended. However, the publication of the Agreement in the Register of Contracts has inadvertently not taken place in time and therefore the granting of the </w:t>
      </w:r>
      <w:proofErr w:type="spellStart"/>
      <w:r w:rsidRPr="00767B57">
        <w:rPr>
          <w:rFonts w:ascii="Times New Roman" w:hAnsi="Times New Roman" w:cs="Times New Roman"/>
        </w:rPr>
        <w:t>Licence</w:t>
      </w:r>
      <w:proofErr w:type="spellEnd"/>
      <w:r w:rsidRPr="00767B57">
        <w:rPr>
          <w:rFonts w:ascii="Times New Roman" w:hAnsi="Times New Roman" w:cs="Times New Roman"/>
        </w:rPr>
        <w:t xml:space="preserve"> constituted unjustified enrichment by the User.  This Agreement cancels the original obligations of both Parties in connection with the </w:t>
      </w:r>
      <w:proofErr w:type="spellStart"/>
      <w:r w:rsidRPr="00767B57">
        <w:rPr>
          <w:rFonts w:ascii="Times New Roman" w:hAnsi="Times New Roman" w:cs="Times New Roman"/>
        </w:rPr>
        <w:t>Licence</w:t>
      </w:r>
      <w:proofErr w:type="spellEnd"/>
      <w:r w:rsidRPr="00767B57">
        <w:rPr>
          <w:rFonts w:ascii="Times New Roman" w:hAnsi="Times New Roman" w:cs="Times New Roman"/>
        </w:rPr>
        <w:t xml:space="preserve"> and replaces them with the obligations under this Agreement. It is not reasonably practicable to return the object of unjust </w:t>
      </w:r>
      <w:proofErr w:type="gramStart"/>
      <w:r w:rsidRPr="00767B57">
        <w:rPr>
          <w:rFonts w:ascii="Times New Roman" w:hAnsi="Times New Roman" w:cs="Times New Roman"/>
        </w:rPr>
        <w:t>enrichment,</w:t>
      </w:r>
      <w:proofErr w:type="gramEnd"/>
      <w:r w:rsidRPr="00767B57">
        <w:rPr>
          <w:rFonts w:ascii="Times New Roman" w:hAnsi="Times New Roman" w:cs="Times New Roman"/>
        </w:rPr>
        <w:t xml:space="preserve"> therefore the Parties agree to monetary compensation in the amount corresponding to originally agreed </w:t>
      </w:r>
      <w:proofErr w:type="spellStart"/>
      <w:r w:rsidRPr="00767B57">
        <w:rPr>
          <w:rFonts w:ascii="Times New Roman" w:hAnsi="Times New Roman" w:cs="Times New Roman"/>
        </w:rPr>
        <w:t>Licence</w:t>
      </w:r>
      <w:proofErr w:type="spellEnd"/>
      <w:r w:rsidRPr="00767B57">
        <w:rPr>
          <w:rFonts w:ascii="Times New Roman" w:hAnsi="Times New Roman" w:cs="Times New Roman"/>
        </w:rPr>
        <w:t xml:space="preserve"> Fee, </w:t>
      </w:r>
      <w:proofErr w:type="spellStart"/>
      <w:r w:rsidRPr="00767B57">
        <w:rPr>
          <w:rFonts w:ascii="Times New Roman" w:hAnsi="Times New Roman" w:cs="Times New Roman"/>
        </w:rPr>
        <w:t>i</w:t>
      </w:r>
      <w:proofErr w:type="spellEnd"/>
      <w:r w:rsidRPr="00767B57">
        <w:rPr>
          <w:rFonts w:ascii="Times New Roman" w:hAnsi="Times New Roman" w:cs="Times New Roman"/>
        </w:rPr>
        <w:t xml:space="preserve">. e. 20,000 € for the </w:t>
      </w:r>
      <w:r>
        <w:rPr>
          <w:rFonts w:ascii="Times New Roman" w:hAnsi="Times New Roman" w:cs="Times New Roman"/>
        </w:rPr>
        <w:t xml:space="preserve">first </w:t>
      </w:r>
      <w:r w:rsidRPr="00767B57">
        <w:rPr>
          <w:rFonts w:ascii="Times New Roman" w:hAnsi="Times New Roman" w:cs="Times New Roman"/>
        </w:rPr>
        <w:t xml:space="preserve">Licensing Period. The payment for the License Fee shall be made in accordance with article 4 of this Agreement. Upon payment of the amount </w:t>
      </w:r>
      <w:r>
        <w:rPr>
          <w:rFonts w:ascii="Times New Roman" w:hAnsi="Times New Roman" w:cs="Times New Roman"/>
        </w:rPr>
        <w:t xml:space="preserve">of the </w:t>
      </w:r>
      <w:proofErr w:type="spellStart"/>
      <w:r>
        <w:rPr>
          <w:rFonts w:ascii="Times New Roman" w:hAnsi="Times New Roman" w:cs="Times New Roman"/>
        </w:rPr>
        <w:t>Licence</w:t>
      </w:r>
      <w:proofErr w:type="spellEnd"/>
      <w:r>
        <w:rPr>
          <w:rFonts w:ascii="Times New Roman" w:hAnsi="Times New Roman" w:cs="Times New Roman"/>
        </w:rPr>
        <w:t xml:space="preserve"> Fee</w:t>
      </w:r>
      <w:r w:rsidRPr="00767B57">
        <w:rPr>
          <w:rFonts w:ascii="Times New Roman" w:hAnsi="Times New Roman" w:cs="Times New Roman"/>
        </w:rPr>
        <w:t xml:space="preserve"> by wire transfer to the </w:t>
      </w:r>
      <w:r>
        <w:rPr>
          <w:rFonts w:ascii="Times New Roman" w:hAnsi="Times New Roman" w:cs="Times New Roman"/>
        </w:rPr>
        <w:t>Provider’s</w:t>
      </w:r>
      <w:r w:rsidRPr="00767B57">
        <w:rPr>
          <w:rFonts w:ascii="Times New Roman" w:hAnsi="Times New Roman" w:cs="Times New Roman"/>
        </w:rPr>
        <w:t xml:space="preserve"> bank account, the Parties shall have no obligations or claims against each other arising from the </w:t>
      </w:r>
      <w:r>
        <w:rPr>
          <w:rFonts w:ascii="Times New Roman" w:hAnsi="Times New Roman" w:cs="Times New Roman"/>
        </w:rPr>
        <w:t xml:space="preserve">premature provision of the </w:t>
      </w:r>
      <w:proofErr w:type="spellStart"/>
      <w:r>
        <w:rPr>
          <w:rFonts w:ascii="Times New Roman" w:hAnsi="Times New Roman" w:cs="Times New Roman"/>
        </w:rPr>
        <w:t>Licence</w:t>
      </w:r>
      <w:proofErr w:type="spellEnd"/>
      <w:r>
        <w:rPr>
          <w:rFonts w:ascii="Times New Roman" w:hAnsi="Times New Roman" w:cs="Times New Roman"/>
        </w:rPr>
        <w:t xml:space="preserve"> as specified above in this clause 2.4</w:t>
      </w:r>
      <w:r w:rsidRPr="00767B57">
        <w:rPr>
          <w:rFonts w:ascii="Times New Roman" w:hAnsi="Times New Roman" w:cs="Times New Roman"/>
        </w:rPr>
        <w:t>, and may not claim any damages or other losses, penalties, interest for delay and/or other sanctions against each other on this account.</w:t>
      </w:r>
    </w:p>
    <w:p w:rsidR="009B20A0" w:rsidRPr="00201E03" w:rsidRDefault="009B20A0" w:rsidP="009B20A0">
      <w:pPr>
        <w:pStyle w:val="Odstavecseseznamem"/>
        <w:keepNext/>
        <w:numPr>
          <w:ilvl w:val="0"/>
          <w:numId w:val="6"/>
        </w:numPr>
        <w:spacing w:before="360"/>
        <w:ind w:left="284" w:hanging="284"/>
        <w:contextualSpacing w:val="0"/>
        <w:jc w:val="both"/>
        <w:rPr>
          <w:rFonts w:ascii="Times New Roman" w:hAnsi="Times New Roman" w:cs="Times New Roman"/>
          <w:b/>
        </w:rPr>
      </w:pPr>
      <w:r w:rsidRPr="00201E03">
        <w:rPr>
          <w:rFonts w:ascii="Times New Roman" w:hAnsi="Times New Roman" w:cs="Times New Roman"/>
          <w:b/>
        </w:rPr>
        <w:t>LICENSING ARRANGEMENTS</w:t>
      </w:r>
    </w:p>
    <w:p w:rsidR="009B20A0" w:rsidRPr="00E47FC1" w:rsidRDefault="009B20A0" w:rsidP="009B20A0">
      <w:pPr>
        <w:pStyle w:val="Odstavecseseznamem"/>
        <w:numPr>
          <w:ilvl w:val="0"/>
          <w:numId w:val="12"/>
        </w:numPr>
        <w:spacing w:before="120" w:after="240"/>
        <w:contextualSpacing w:val="0"/>
        <w:jc w:val="both"/>
        <w:rPr>
          <w:rFonts w:ascii="Times New Roman" w:hAnsi="Times New Roman" w:cs="Times New Roman"/>
          <w:vanish/>
        </w:rPr>
      </w:pPr>
    </w:p>
    <w:p w:rsidR="009B20A0" w:rsidRPr="00E47FC1" w:rsidRDefault="009B20A0" w:rsidP="009B20A0">
      <w:pPr>
        <w:pStyle w:val="Odstavecseseznamem"/>
        <w:numPr>
          <w:ilvl w:val="1"/>
          <w:numId w:val="12"/>
        </w:numPr>
        <w:spacing w:before="120" w:after="240"/>
        <w:ind w:left="567" w:hanging="567"/>
        <w:contextualSpacing w:val="0"/>
        <w:jc w:val="both"/>
        <w:rPr>
          <w:rFonts w:ascii="Times New Roman" w:hAnsi="Times New Roman" w:cs="Times New Roman"/>
        </w:rPr>
      </w:pPr>
      <w:r w:rsidRPr="00E47FC1">
        <w:rPr>
          <w:rFonts w:ascii="Times New Roman" w:hAnsi="Times New Roman" w:cs="Times New Roman"/>
        </w:rPr>
        <w:t xml:space="preserve">The Provider </w:t>
      </w:r>
      <w:r>
        <w:rPr>
          <w:rFonts w:ascii="Times New Roman" w:hAnsi="Times New Roman" w:cs="Times New Roman"/>
        </w:rPr>
        <w:t xml:space="preserve">represents and warrants it has the full power and authority to grant the rights set forth in this Agreement and the Software is the exclusive property of the Provider. The Provider represents and warrants that it will not breach any agreements that it has with third parties and that it will not infringe the copyright or any personal, proprietary, or other right of any person or </w:t>
      </w:r>
      <w:r>
        <w:rPr>
          <w:rFonts w:ascii="Times New Roman" w:hAnsi="Times New Roman" w:cs="Times New Roman"/>
        </w:rPr>
        <w:lastRenderedPageBreak/>
        <w:t>entity. The Provider agrees to indemnify and hold the User harmless from any liability, damage, cost and expense, for or in connection with any claim, action or proceeding based upon an alleged breach of this and the preceding warranties/ representations.</w:t>
      </w:r>
    </w:p>
    <w:p w:rsidR="009B20A0" w:rsidRPr="00201E03" w:rsidRDefault="009B20A0" w:rsidP="009B20A0">
      <w:pPr>
        <w:pStyle w:val="Odstavecseseznamem"/>
        <w:numPr>
          <w:ilvl w:val="1"/>
          <w:numId w:val="12"/>
        </w:numPr>
        <w:spacing w:before="120" w:after="240"/>
        <w:ind w:left="567" w:hanging="567"/>
        <w:contextualSpacing w:val="0"/>
        <w:jc w:val="both"/>
        <w:rPr>
          <w:rFonts w:ascii="Times New Roman" w:hAnsi="Times New Roman" w:cs="Times New Roman"/>
        </w:rPr>
      </w:pPr>
      <w:r w:rsidRPr="00201E03">
        <w:rPr>
          <w:rFonts w:ascii="Times New Roman" w:hAnsi="Times New Roman" w:cs="Times New Roman"/>
        </w:rPr>
        <w:t>For the duration of the Licensing Period, the Provider grants the User the right to use the Software, subject to the following conditions and to the following (exclusive) extent:</w:t>
      </w:r>
    </w:p>
    <w:p w:rsidR="009B20A0" w:rsidRPr="00201E03" w:rsidRDefault="009B20A0" w:rsidP="009B20A0">
      <w:pPr>
        <w:pStyle w:val="Odstavecseseznamem"/>
        <w:numPr>
          <w:ilvl w:val="1"/>
          <w:numId w:val="8"/>
        </w:numPr>
        <w:jc w:val="both"/>
        <w:rPr>
          <w:rFonts w:ascii="Times New Roman" w:hAnsi="Times New Roman" w:cs="Times New Roman"/>
        </w:rPr>
      </w:pPr>
      <w:r w:rsidRPr="00201E03">
        <w:rPr>
          <w:rFonts w:ascii="Times New Roman" w:hAnsi="Times New Roman" w:cs="Times New Roman"/>
        </w:rPr>
        <w:t>User is authorized to install or use the Software on End devices of End Users;</w:t>
      </w:r>
    </w:p>
    <w:p w:rsidR="009B20A0" w:rsidRPr="00201E03" w:rsidRDefault="009B20A0" w:rsidP="009B20A0">
      <w:pPr>
        <w:pStyle w:val="Odstavecseseznamem"/>
        <w:numPr>
          <w:ilvl w:val="1"/>
          <w:numId w:val="8"/>
        </w:numPr>
        <w:jc w:val="both"/>
        <w:rPr>
          <w:rFonts w:ascii="Times New Roman" w:hAnsi="Times New Roman" w:cs="Times New Roman"/>
        </w:rPr>
      </w:pPr>
      <w:r w:rsidRPr="00201E03">
        <w:rPr>
          <w:rFonts w:ascii="Times New Roman" w:hAnsi="Times New Roman" w:cs="Times New Roman"/>
        </w:rPr>
        <w:t>End Users are entitled to use all the functions of the Software, depending on its variant, exclusively for the purpose of performing their work duties in relation to the User;</w:t>
      </w:r>
    </w:p>
    <w:p w:rsidR="009B20A0" w:rsidRPr="00201E03" w:rsidRDefault="009B20A0" w:rsidP="009B20A0">
      <w:pPr>
        <w:pStyle w:val="Odstavecseseznamem"/>
        <w:numPr>
          <w:ilvl w:val="1"/>
          <w:numId w:val="8"/>
        </w:numPr>
        <w:jc w:val="both"/>
        <w:rPr>
          <w:rFonts w:ascii="Times New Roman" w:hAnsi="Times New Roman" w:cs="Times New Roman"/>
        </w:rPr>
      </w:pPr>
      <w:r w:rsidRPr="00201E03">
        <w:rPr>
          <w:rFonts w:ascii="Times New Roman" w:hAnsi="Times New Roman" w:cs="Times New Roman"/>
        </w:rPr>
        <w:t xml:space="preserve">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is worldwide;</w:t>
      </w:r>
    </w:p>
    <w:p w:rsidR="009B20A0" w:rsidRPr="00201E03" w:rsidRDefault="009B20A0" w:rsidP="009B20A0">
      <w:pPr>
        <w:pStyle w:val="Odstavecseseznamem"/>
        <w:numPr>
          <w:ilvl w:val="1"/>
          <w:numId w:val="8"/>
        </w:numPr>
        <w:jc w:val="both"/>
        <w:rPr>
          <w:rFonts w:ascii="Times New Roman" w:hAnsi="Times New Roman" w:cs="Times New Roman"/>
        </w:rPr>
      </w:pPr>
      <w:r w:rsidRPr="00201E03">
        <w:rPr>
          <w:rFonts w:ascii="Times New Roman" w:hAnsi="Times New Roman" w:cs="Times New Roman"/>
        </w:rPr>
        <w:t xml:space="preserve">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is granted for the Licensing Period as non-exclusive and the User is not obliged to use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(the right of use as defined in this Article hereinafter referred to as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w:t>
      </w:r>
    </w:p>
    <w:p w:rsidR="009B20A0" w:rsidRPr="00653427" w:rsidRDefault="009B20A0" w:rsidP="009B20A0">
      <w:pPr>
        <w:pStyle w:val="Odstavecseseznamem"/>
        <w:numPr>
          <w:ilvl w:val="1"/>
          <w:numId w:val="12"/>
        </w:numPr>
        <w:spacing w:before="120" w:after="240"/>
        <w:ind w:left="567" w:hanging="567"/>
        <w:contextualSpacing w:val="0"/>
        <w:jc w:val="both"/>
        <w:rPr>
          <w:rFonts w:ascii="Times New Roman" w:hAnsi="Times New Roman" w:cs="Times New Roman"/>
        </w:rPr>
      </w:pPr>
      <w:r w:rsidRPr="00201E03">
        <w:rPr>
          <w:rFonts w:ascii="Times New Roman" w:hAnsi="Times New Roman" w:cs="Times New Roman"/>
        </w:rPr>
        <w:t xml:space="preserve">Without the prior written consent of the Provider, the User is not entitled to grant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or any part thereof for use, transfer or assignment to a third party, in whole or in part, even in the case of transfer of the User's plant or any part thereof.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shall not be transferred to the User's successor in title without the prior written consent of the Provider. </w:t>
      </w:r>
    </w:p>
    <w:p w:rsidR="009B20A0" w:rsidRPr="00201E03" w:rsidRDefault="009B20A0" w:rsidP="009B20A0">
      <w:pPr>
        <w:pStyle w:val="Odstavecseseznamem"/>
        <w:keepNext/>
        <w:numPr>
          <w:ilvl w:val="0"/>
          <w:numId w:val="6"/>
        </w:numPr>
        <w:spacing w:before="360"/>
        <w:ind w:left="284" w:hanging="284"/>
        <w:contextualSpacing w:val="0"/>
        <w:jc w:val="both"/>
        <w:rPr>
          <w:rFonts w:ascii="Times New Roman" w:hAnsi="Times New Roman" w:cs="Times New Roman"/>
          <w:b/>
        </w:rPr>
      </w:pPr>
      <w:r w:rsidRPr="00201E03">
        <w:rPr>
          <w:rFonts w:ascii="Times New Roman" w:hAnsi="Times New Roman" w:cs="Times New Roman"/>
          <w:b/>
        </w:rPr>
        <w:t>LICENCE FEE AND SERVICE FEE</w:t>
      </w:r>
    </w:p>
    <w:p w:rsidR="009B20A0" w:rsidRPr="000C52EF" w:rsidRDefault="009B20A0" w:rsidP="009B20A0">
      <w:pPr>
        <w:pStyle w:val="Odstavecseseznamem"/>
        <w:numPr>
          <w:ilvl w:val="1"/>
          <w:numId w:val="9"/>
        </w:numPr>
        <w:spacing w:before="120"/>
        <w:ind w:left="567" w:hanging="567"/>
        <w:contextualSpacing w:val="0"/>
        <w:jc w:val="both"/>
        <w:rPr>
          <w:rFonts w:ascii="Times New Roman" w:hAnsi="Times New Roman" w:cs="Times New Roman"/>
        </w:rPr>
      </w:pPr>
      <w:r w:rsidRPr="000C52EF">
        <w:rPr>
          <w:rFonts w:ascii="Times New Roman" w:hAnsi="Times New Roman" w:cs="Times New Roman"/>
        </w:rPr>
        <w:t xml:space="preserve">The User is obliged to pay the </w:t>
      </w:r>
      <w:proofErr w:type="spellStart"/>
      <w:r w:rsidRPr="000C52EF">
        <w:rPr>
          <w:rFonts w:ascii="Times New Roman" w:hAnsi="Times New Roman" w:cs="Times New Roman"/>
        </w:rPr>
        <w:t>Licence</w:t>
      </w:r>
      <w:proofErr w:type="spellEnd"/>
      <w:r w:rsidRPr="000C52EF">
        <w:rPr>
          <w:rFonts w:ascii="Times New Roman" w:hAnsi="Times New Roman" w:cs="Times New Roman"/>
        </w:rPr>
        <w:t xml:space="preserve"> Fee and, if applicable, the Service Fee to the Provider. VAT</w:t>
      </w:r>
      <w:r>
        <w:rPr>
          <w:rFonts w:ascii="Times New Roman" w:hAnsi="Times New Roman" w:cs="Times New Roman"/>
        </w:rPr>
        <w:t xml:space="preserve"> is to be determined by the Provider on the date of the taxable transaction and shall </w:t>
      </w:r>
      <w:r w:rsidRPr="000C52EF">
        <w:rPr>
          <w:rFonts w:ascii="Times New Roman" w:hAnsi="Times New Roman" w:cs="Times New Roman"/>
        </w:rPr>
        <w:t xml:space="preserve">be added to the </w:t>
      </w:r>
      <w:proofErr w:type="spellStart"/>
      <w:r w:rsidRPr="000C52EF">
        <w:rPr>
          <w:rFonts w:ascii="Times New Roman" w:hAnsi="Times New Roman" w:cs="Times New Roman"/>
        </w:rPr>
        <w:t>Licence</w:t>
      </w:r>
      <w:proofErr w:type="spellEnd"/>
      <w:r w:rsidRPr="000C52EF">
        <w:rPr>
          <w:rFonts w:ascii="Times New Roman" w:hAnsi="Times New Roman" w:cs="Times New Roman"/>
        </w:rPr>
        <w:t xml:space="preserve"> Fee and, if applicable, the Service Fee. </w:t>
      </w:r>
    </w:p>
    <w:p w:rsidR="009B20A0" w:rsidRPr="00201E03" w:rsidRDefault="009B20A0" w:rsidP="009B20A0">
      <w:pPr>
        <w:pStyle w:val="Odstavecseseznamem"/>
        <w:numPr>
          <w:ilvl w:val="1"/>
          <w:numId w:val="9"/>
        </w:numPr>
        <w:spacing w:before="120"/>
        <w:ind w:left="567" w:hanging="567"/>
        <w:contextualSpacing w:val="0"/>
        <w:jc w:val="both"/>
        <w:rPr>
          <w:rFonts w:ascii="Times New Roman" w:hAnsi="Times New Roman" w:cs="Times New Roman"/>
        </w:rPr>
      </w:pPr>
      <w:r w:rsidRPr="000C52EF">
        <w:rPr>
          <w:rFonts w:ascii="Times New Roman" w:hAnsi="Times New Roman" w:cs="Times New Roman"/>
        </w:rPr>
        <w:t xml:space="preserve">The Provider shall not increase the </w:t>
      </w:r>
      <w:proofErr w:type="spellStart"/>
      <w:r w:rsidRPr="000C52EF">
        <w:rPr>
          <w:rFonts w:ascii="Times New Roman" w:hAnsi="Times New Roman" w:cs="Times New Roman"/>
        </w:rPr>
        <w:t>Licence</w:t>
      </w:r>
      <w:proofErr w:type="spellEnd"/>
      <w:r w:rsidRPr="000C52EF">
        <w:rPr>
          <w:rFonts w:ascii="Times New Roman" w:hAnsi="Times New Roman" w:cs="Times New Roman"/>
        </w:rPr>
        <w:t xml:space="preserve"> Fee and the Service Fee for the period from the </w:t>
      </w:r>
      <w:r w:rsidRPr="00201E03">
        <w:rPr>
          <w:rFonts w:ascii="Times New Roman" w:hAnsi="Times New Roman" w:cs="Times New Roman"/>
        </w:rPr>
        <w:t xml:space="preserve">signing of the Agreement until </w:t>
      </w:r>
      <w:r>
        <w:rPr>
          <w:rFonts w:ascii="Times New Roman" w:hAnsi="Times New Roman" w:cs="Times New Roman"/>
        </w:rPr>
        <w:t>the</w:t>
      </w:r>
      <w:r w:rsidRPr="00201E03">
        <w:rPr>
          <w:rFonts w:ascii="Times New Roman" w:hAnsi="Times New Roman" w:cs="Times New Roman"/>
        </w:rPr>
        <w:t xml:space="preserve"> end</w:t>
      </w:r>
      <w:r>
        <w:rPr>
          <w:rFonts w:ascii="Times New Roman" w:hAnsi="Times New Roman" w:cs="Times New Roman"/>
        </w:rPr>
        <w:t xml:space="preserve"> of the current </w:t>
      </w:r>
      <w:proofErr w:type="spellStart"/>
      <w:r>
        <w:rPr>
          <w:rFonts w:ascii="Times New Roman" w:hAnsi="Times New Roman" w:cs="Times New Roman"/>
        </w:rPr>
        <w:t>Licence</w:t>
      </w:r>
      <w:proofErr w:type="spellEnd"/>
      <w:r>
        <w:rPr>
          <w:rFonts w:ascii="Times New Roman" w:hAnsi="Times New Roman" w:cs="Times New Roman"/>
        </w:rPr>
        <w:t xml:space="preserve"> Period</w:t>
      </w:r>
      <w:r w:rsidRPr="00201E03">
        <w:rPr>
          <w:rFonts w:ascii="Times New Roman" w:hAnsi="Times New Roman" w:cs="Times New Roman"/>
        </w:rPr>
        <w:t xml:space="preserve">. </w:t>
      </w:r>
    </w:p>
    <w:p w:rsidR="009B20A0" w:rsidRPr="00201E03" w:rsidRDefault="009B20A0" w:rsidP="009B20A0">
      <w:pPr>
        <w:pStyle w:val="Odstavecseseznamem"/>
        <w:numPr>
          <w:ilvl w:val="1"/>
          <w:numId w:val="9"/>
        </w:numPr>
        <w:spacing w:before="120"/>
        <w:ind w:left="567" w:hanging="567"/>
        <w:contextualSpacing w:val="0"/>
        <w:jc w:val="both"/>
        <w:rPr>
          <w:rFonts w:ascii="Times New Roman" w:hAnsi="Times New Roman" w:cs="Times New Roman"/>
        </w:rPr>
      </w:pPr>
      <w:r w:rsidRPr="00201E03">
        <w:rPr>
          <w:rFonts w:ascii="Times New Roman" w:hAnsi="Times New Roman" w:cs="Times New Roman"/>
        </w:rPr>
        <w:t xml:space="preserve">The User is obliged to pay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Fee </w:t>
      </w:r>
      <w:r>
        <w:rPr>
          <w:rFonts w:ascii="Times New Roman" w:hAnsi="Times New Roman" w:cs="Times New Roman"/>
        </w:rPr>
        <w:t>and, if applicable, the</w:t>
      </w:r>
      <w:r w:rsidRPr="00201E03">
        <w:rPr>
          <w:rFonts w:ascii="Times New Roman" w:hAnsi="Times New Roman" w:cs="Times New Roman"/>
        </w:rPr>
        <w:t xml:space="preserve"> Service Fee by </w:t>
      </w:r>
      <w:r>
        <w:rPr>
          <w:rFonts w:ascii="Times New Roman" w:hAnsi="Times New Roman" w:cs="Times New Roman"/>
        </w:rPr>
        <w:t xml:space="preserve">bank </w:t>
      </w:r>
      <w:r w:rsidRPr="00201E03">
        <w:rPr>
          <w:rFonts w:ascii="Times New Roman" w:hAnsi="Times New Roman" w:cs="Times New Roman"/>
        </w:rPr>
        <w:t xml:space="preserve">wire transfer based on an invoice issued by the Provider to an account that the Provider will provide to the User for this purpose. </w:t>
      </w:r>
    </w:p>
    <w:p w:rsidR="009B20A0" w:rsidRPr="00201E03" w:rsidRDefault="009B20A0" w:rsidP="009B20A0">
      <w:pPr>
        <w:pStyle w:val="Odstavecseseznamem"/>
        <w:numPr>
          <w:ilvl w:val="1"/>
          <w:numId w:val="9"/>
        </w:numPr>
        <w:spacing w:before="120"/>
        <w:ind w:left="567" w:hanging="567"/>
        <w:contextualSpacing w:val="0"/>
        <w:jc w:val="both"/>
        <w:rPr>
          <w:rFonts w:ascii="Times New Roman" w:hAnsi="Times New Roman" w:cs="Times New Roman"/>
        </w:rPr>
      </w:pPr>
      <w:r w:rsidRPr="00201E03">
        <w:rPr>
          <w:rFonts w:ascii="Times New Roman" w:hAnsi="Times New Roman" w:cs="Times New Roman"/>
        </w:rPr>
        <w:t xml:space="preserve">If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Fee is not duly and timely paid and is not paid within 30 days of Provider's request sent to the User's contact address to pay it, this Agreement shall automatically terminate from the outset; and for the avoidance of doubt, the Parties stipulate that in such event the Provider shall be entitled to assert without further delay all claims for unauthorized use of the Software arising therefrom. Data saved by the User in the meantime will be deleted without replacement.</w:t>
      </w:r>
    </w:p>
    <w:p w:rsidR="009B20A0" w:rsidRPr="00D220F7" w:rsidRDefault="009B20A0" w:rsidP="009B20A0">
      <w:pPr>
        <w:pStyle w:val="Odstavecseseznamem"/>
        <w:numPr>
          <w:ilvl w:val="1"/>
          <w:numId w:val="12"/>
        </w:numPr>
        <w:spacing w:before="120" w:after="240"/>
        <w:ind w:left="567" w:hanging="567"/>
        <w:contextualSpacing w:val="0"/>
        <w:jc w:val="both"/>
        <w:rPr>
          <w:rFonts w:ascii="Times New Roman" w:hAnsi="Times New Roman" w:cs="Times New Roman"/>
        </w:rPr>
      </w:pPr>
      <w:r w:rsidRPr="00D220F7">
        <w:rPr>
          <w:rFonts w:ascii="Times New Roman" w:hAnsi="Times New Roman" w:cs="Times New Roman"/>
        </w:rPr>
        <w:t xml:space="preserve">The invoice issued by the Provider will be in the form of a tax document with all the details according to the relevant legislation and will be due within 30 days from the date of its delivery to the User. The Provider's invoice shall be sent to the User at the User's registered email address </w:t>
      </w:r>
      <w:r w:rsidR="00632E59">
        <w:rPr>
          <w:rFonts w:ascii="Times New Roman" w:hAnsi="Times New Roman" w:cs="Times New Roman"/>
        </w:rPr>
        <w:t>xxx</w:t>
      </w:r>
      <w:r w:rsidRPr="00D220F7">
        <w:rPr>
          <w:rFonts w:ascii="Times New Roman" w:hAnsi="Times New Roman" w:cs="Times New Roman"/>
        </w:rPr>
        <w:t>, unless otherwise agreed by the Parties.</w:t>
      </w:r>
    </w:p>
    <w:p w:rsidR="009B20A0" w:rsidRPr="00201E03" w:rsidRDefault="009B20A0" w:rsidP="009B20A0">
      <w:pPr>
        <w:pStyle w:val="Odstavecseseznamem"/>
        <w:keepNext/>
        <w:numPr>
          <w:ilvl w:val="0"/>
          <w:numId w:val="6"/>
        </w:numPr>
        <w:spacing w:before="360"/>
        <w:ind w:left="284" w:hanging="284"/>
        <w:contextualSpacing w:val="0"/>
        <w:jc w:val="both"/>
        <w:rPr>
          <w:rFonts w:ascii="Times New Roman" w:hAnsi="Times New Roman" w:cs="Times New Roman"/>
          <w:b/>
        </w:rPr>
      </w:pPr>
      <w:r w:rsidRPr="00201E03">
        <w:rPr>
          <w:rFonts w:ascii="Times New Roman" w:hAnsi="Times New Roman" w:cs="Times New Roman"/>
          <w:b/>
        </w:rPr>
        <w:t>WARRANTY AND TROUBLESHOOTING</w:t>
      </w:r>
    </w:p>
    <w:p w:rsidR="009B20A0" w:rsidRPr="000C52EF" w:rsidRDefault="009B20A0" w:rsidP="009B20A0">
      <w:pPr>
        <w:pStyle w:val="Odstavecseseznamem"/>
        <w:numPr>
          <w:ilvl w:val="0"/>
          <w:numId w:val="10"/>
        </w:numPr>
        <w:spacing w:before="120"/>
        <w:contextualSpacing w:val="0"/>
        <w:jc w:val="both"/>
        <w:rPr>
          <w:rFonts w:ascii="Times New Roman" w:hAnsi="Times New Roman" w:cs="Times New Roman"/>
          <w:vanish/>
        </w:rPr>
      </w:pPr>
    </w:p>
    <w:p w:rsidR="009B20A0" w:rsidRPr="000C52EF" w:rsidRDefault="009B20A0" w:rsidP="009B20A0">
      <w:pPr>
        <w:pStyle w:val="Odstavecseseznamem"/>
        <w:numPr>
          <w:ilvl w:val="0"/>
          <w:numId w:val="10"/>
        </w:numPr>
        <w:spacing w:before="120"/>
        <w:contextualSpacing w:val="0"/>
        <w:jc w:val="both"/>
        <w:rPr>
          <w:rFonts w:ascii="Times New Roman" w:hAnsi="Times New Roman" w:cs="Times New Roman"/>
          <w:vanish/>
        </w:rPr>
      </w:pPr>
    </w:p>
    <w:p w:rsidR="009B20A0" w:rsidRPr="000C52EF" w:rsidRDefault="009B20A0" w:rsidP="009B20A0">
      <w:pPr>
        <w:pStyle w:val="Odstavecseseznamem"/>
        <w:numPr>
          <w:ilvl w:val="0"/>
          <w:numId w:val="9"/>
        </w:numPr>
        <w:spacing w:before="120"/>
        <w:contextualSpacing w:val="0"/>
        <w:jc w:val="both"/>
        <w:rPr>
          <w:rFonts w:ascii="Times New Roman" w:hAnsi="Times New Roman" w:cs="Times New Roman"/>
          <w:vanish/>
        </w:rPr>
      </w:pPr>
    </w:p>
    <w:p w:rsidR="009B20A0" w:rsidRDefault="009B20A0" w:rsidP="009B20A0">
      <w:pPr>
        <w:pStyle w:val="Odstavecseseznamem"/>
        <w:numPr>
          <w:ilvl w:val="1"/>
          <w:numId w:val="9"/>
        </w:numPr>
        <w:spacing w:before="120"/>
        <w:ind w:left="567" w:hanging="567"/>
        <w:contextualSpacing w:val="0"/>
        <w:jc w:val="both"/>
        <w:rPr>
          <w:rFonts w:ascii="Times New Roman" w:hAnsi="Times New Roman" w:cs="Times New Roman"/>
        </w:rPr>
      </w:pPr>
      <w:r w:rsidRPr="00201E03">
        <w:rPr>
          <w:rFonts w:ascii="Times New Roman" w:hAnsi="Times New Roman" w:cs="Times New Roman"/>
        </w:rPr>
        <w:t xml:space="preserve">For the duration of the Licensing Period, the Provider shall provide the User with a guarantee of the functional and user parameters of the Software set out in the Technical Specification, and the Parties agree that this guarantee shall be applied exclusively in accordance with the procedure set out in Article 5.2 of this Agreement. The user acknowledges that there may be temporary </w:t>
      </w:r>
      <w:r>
        <w:rPr>
          <w:rFonts w:ascii="Times New Roman" w:hAnsi="Times New Roman" w:cs="Times New Roman"/>
        </w:rPr>
        <w:t>Software access</w:t>
      </w:r>
      <w:r w:rsidRPr="00201E03">
        <w:rPr>
          <w:rFonts w:ascii="Times New Roman" w:hAnsi="Times New Roman" w:cs="Times New Roman"/>
        </w:rPr>
        <w:t xml:space="preserve"> interruptions of no more than 120 minutes when the system is updated and administered and/or </w:t>
      </w:r>
      <w:r>
        <w:rPr>
          <w:rFonts w:ascii="Times New Roman" w:hAnsi="Times New Roman" w:cs="Times New Roman"/>
        </w:rPr>
        <w:t>1 %</w:t>
      </w:r>
      <w:r w:rsidRPr="00201E03">
        <w:rPr>
          <w:rFonts w:ascii="Times New Roman" w:hAnsi="Times New Roman" w:cs="Times New Roman"/>
        </w:rPr>
        <w:t xml:space="preserve"> of the total time in the Licensing Period. An outage may also occur due to power failure, non-functionality of equipment, civil unrest, strikes and other events beyond the Provider's control</w:t>
      </w:r>
      <w:r>
        <w:rPr>
          <w:rFonts w:ascii="Times New Roman" w:hAnsi="Times New Roman" w:cs="Times New Roman"/>
        </w:rPr>
        <w:t>,</w:t>
      </w:r>
      <w:r w:rsidRPr="00201E03">
        <w:rPr>
          <w:rFonts w:ascii="Times New Roman" w:hAnsi="Times New Roman" w:cs="Times New Roman"/>
        </w:rPr>
        <w:t xml:space="preserve"> i.e. due to force majeure. The User acknowledges that he/she needs an internet </w:t>
      </w:r>
      <w:r w:rsidRPr="00201E03">
        <w:rPr>
          <w:rFonts w:ascii="Times New Roman" w:hAnsi="Times New Roman" w:cs="Times New Roman"/>
        </w:rPr>
        <w:lastRenderedPageBreak/>
        <w:t xml:space="preserve">connection to access the Software. The Provider </w:t>
      </w:r>
      <w:r>
        <w:rPr>
          <w:rFonts w:ascii="Times New Roman" w:hAnsi="Times New Roman" w:cs="Times New Roman"/>
        </w:rPr>
        <w:t>thus</w:t>
      </w:r>
      <w:r w:rsidRPr="00201E03">
        <w:rPr>
          <w:rFonts w:ascii="Times New Roman" w:hAnsi="Times New Roman" w:cs="Times New Roman"/>
        </w:rPr>
        <w:t xml:space="preserve"> undertakes to guarantee 99% availability of the </w:t>
      </w:r>
      <w:r>
        <w:rPr>
          <w:rFonts w:ascii="Times New Roman" w:hAnsi="Times New Roman" w:cs="Times New Roman"/>
        </w:rPr>
        <w:t>Software access</w:t>
      </w:r>
      <w:r w:rsidRPr="00201E03">
        <w:rPr>
          <w:rFonts w:ascii="Times New Roman" w:hAnsi="Times New Roman" w:cs="Times New Roman"/>
        </w:rPr>
        <w:t xml:space="preserve"> during the Licensing Period</w:t>
      </w:r>
      <w:r>
        <w:rPr>
          <w:rFonts w:ascii="Times New Roman" w:hAnsi="Times New Roman" w:cs="Times New Roman"/>
        </w:rPr>
        <w:t>. The Provider shall</w:t>
      </w:r>
      <w:r w:rsidRPr="00201E03">
        <w:rPr>
          <w:rFonts w:ascii="Times New Roman" w:hAnsi="Times New Roman" w:cs="Times New Roman"/>
        </w:rPr>
        <w:t xml:space="preserve"> inform the User in advance in the event of planned outages. The warranty shall not apply if the Defect occurs as a result of the User's failure to comply with any condition or procedure set out in the Technical Specification</w:t>
      </w:r>
      <w:r>
        <w:rPr>
          <w:rFonts w:ascii="Times New Roman" w:hAnsi="Times New Roman" w:cs="Times New Roman"/>
        </w:rPr>
        <w:t xml:space="preserve"> </w:t>
      </w:r>
      <w:r w:rsidRPr="00C32EDA">
        <w:rPr>
          <w:rFonts w:ascii="Times New Roman" w:hAnsi="Times New Roman" w:cs="Times New Roman"/>
          <w:lang w:val="en-GB"/>
        </w:rPr>
        <w:t xml:space="preserve">or due to breach of any User’s obligation set out in this Agreement. </w:t>
      </w:r>
      <w:r>
        <w:rPr>
          <w:rFonts w:ascii="Times New Roman" w:hAnsi="Times New Roman" w:cs="Times New Roman"/>
          <w:lang w:val="en-GB"/>
        </w:rPr>
        <w:t>T</w:t>
      </w:r>
      <w:r w:rsidRPr="00C32EDA">
        <w:rPr>
          <w:rFonts w:ascii="Times New Roman" w:hAnsi="Times New Roman" w:cs="Times New Roman"/>
          <w:lang w:val="en-GB"/>
        </w:rPr>
        <w:t xml:space="preserve">he User </w:t>
      </w:r>
      <w:r>
        <w:rPr>
          <w:rFonts w:ascii="Times New Roman" w:hAnsi="Times New Roman" w:cs="Times New Roman"/>
          <w:lang w:val="en-GB"/>
        </w:rPr>
        <w:t>shall</w:t>
      </w:r>
      <w:r w:rsidRPr="00C32EDA">
        <w:rPr>
          <w:rFonts w:ascii="Times New Roman" w:hAnsi="Times New Roman" w:cs="Times New Roman"/>
          <w:lang w:val="en-GB"/>
        </w:rPr>
        <w:t xml:space="preserve"> provide the Provider with assistance to verify whether the defect was caused by inadequate technical or software equipment or network connection, which does not comply with the </w:t>
      </w:r>
      <w:r>
        <w:rPr>
          <w:rFonts w:ascii="Times New Roman" w:hAnsi="Times New Roman" w:cs="Times New Roman"/>
          <w:lang w:val="en-GB"/>
        </w:rPr>
        <w:t>T</w:t>
      </w:r>
      <w:r w:rsidRPr="00C32EDA">
        <w:rPr>
          <w:rFonts w:ascii="Times New Roman" w:hAnsi="Times New Roman" w:cs="Times New Roman"/>
          <w:lang w:val="en-GB"/>
        </w:rPr>
        <w:t xml:space="preserve">echnical </w:t>
      </w:r>
      <w:r>
        <w:rPr>
          <w:rFonts w:ascii="Times New Roman" w:hAnsi="Times New Roman" w:cs="Times New Roman"/>
          <w:lang w:val="en-GB"/>
        </w:rPr>
        <w:t>S</w:t>
      </w:r>
      <w:r w:rsidRPr="00C32EDA">
        <w:rPr>
          <w:rFonts w:ascii="Times New Roman" w:hAnsi="Times New Roman" w:cs="Times New Roman"/>
          <w:lang w:val="en-GB"/>
        </w:rPr>
        <w:t xml:space="preserve">pecification set out in </w:t>
      </w:r>
      <w:r w:rsidRPr="00846A97">
        <w:rPr>
          <w:rFonts w:ascii="Times New Roman" w:hAnsi="Times New Roman" w:cs="Times New Roman"/>
          <w:b/>
          <w:bCs/>
          <w:lang w:val="en-GB"/>
        </w:rPr>
        <w:t>Attachment 1</w:t>
      </w:r>
      <w:r w:rsidRPr="00C32EDA">
        <w:rPr>
          <w:rFonts w:ascii="Times New Roman" w:hAnsi="Times New Roman" w:cs="Times New Roman"/>
          <w:lang w:val="en-GB"/>
        </w:rPr>
        <w:t xml:space="preserve"> </w:t>
      </w:r>
      <w:r>
        <w:rPr>
          <w:rFonts w:ascii="Times New Roman" w:hAnsi="Times New Roman" w:cs="Times New Roman"/>
          <w:lang w:val="en-GB"/>
        </w:rPr>
        <w:t>of</w:t>
      </w:r>
      <w:r w:rsidRPr="00C32EDA">
        <w:rPr>
          <w:rFonts w:ascii="Times New Roman" w:hAnsi="Times New Roman" w:cs="Times New Roman"/>
          <w:lang w:val="en-GB"/>
        </w:rPr>
        <w:t xml:space="preserve"> the Agreement, otherwise the User assumes the burden of proof regarding possible defect in the Software</w:t>
      </w:r>
      <w:r w:rsidRPr="00201E03">
        <w:rPr>
          <w:rFonts w:ascii="Times New Roman" w:hAnsi="Times New Roman" w:cs="Times New Roman"/>
        </w:rPr>
        <w:t>.</w:t>
      </w:r>
    </w:p>
    <w:p w:rsidR="009B20A0" w:rsidRPr="000C52EF" w:rsidRDefault="009B20A0" w:rsidP="009B20A0">
      <w:pPr>
        <w:pStyle w:val="Odstavecseseznamem"/>
        <w:numPr>
          <w:ilvl w:val="1"/>
          <w:numId w:val="9"/>
        </w:numPr>
        <w:spacing w:before="120"/>
        <w:ind w:left="567" w:hanging="567"/>
        <w:contextualSpacing w:val="0"/>
        <w:jc w:val="both"/>
        <w:rPr>
          <w:rFonts w:ascii="Times New Roman" w:hAnsi="Times New Roman" w:cs="Times New Roman"/>
        </w:rPr>
      </w:pPr>
      <w:r w:rsidRPr="000C52EF">
        <w:rPr>
          <w:rFonts w:ascii="Times New Roman" w:hAnsi="Times New Roman" w:cs="Times New Roman"/>
        </w:rPr>
        <w:t>The Provider agrees to remedy Defects that manifest themselves during the Licensing Period without any further remuneration under the conditions set out below:</w:t>
      </w:r>
    </w:p>
    <w:p w:rsidR="009B20A0" w:rsidRPr="00201E03" w:rsidRDefault="009B20A0" w:rsidP="009B20A0">
      <w:pPr>
        <w:pStyle w:val="Odstavecseseznamem"/>
        <w:numPr>
          <w:ilvl w:val="0"/>
          <w:numId w:val="7"/>
        </w:numPr>
        <w:jc w:val="both"/>
        <w:rPr>
          <w:rFonts w:ascii="Times New Roman" w:hAnsi="Times New Roman" w:cs="Times New Roman"/>
        </w:rPr>
      </w:pPr>
      <w:r w:rsidRPr="00201E03">
        <w:rPr>
          <w:rFonts w:ascii="Times New Roman" w:hAnsi="Times New Roman" w:cs="Times New Roman"/>
        </w:rPr>
        <w:t>The User undertakes to immediately inform the Provider of the occurrence of the Defect by sending a Notification;</w:t>
      </w:r>
    </w:p>
    <w:p w:rsidR="009B20A0" w:rsidRPr="00201E03" w:rsidRDefault="009B20A0" w:rsidP="009B20A0">
      <w:pPr>
        <w:pStyle w:val="Odstavecseseznamem"/>
        <w:numPr>
          <w:ilvl w:val="0"/>
          <w:numId w:val="7"/>
        </w:numPr>
        <w:jc w:val="both"/>
        <w:rPr>
          <w:rFonts w:ascii="Times New Roman" w:hAnsi="Times New Roman" w:cs="Times New Roman"/>
        </w:rPr>
      </w:pPr>
      <w:r w:rsidRPr="00201E03">
        <w:rPr>
          <w:rFonts w:ascii="Times New Roman" w:hAnsi="Times New Roman" w:cs="Times New Roman"/>
        </w:rPr>
        <w:t xml:space="preserve">The Provider undertakes to commence work on the removal of the Defect within 7 working days of receipt of the Notification, if the notified Defect is </w:t>
      </w:r>
      <w:r w:rsidRPr="00F6566A">
        <w:rPr>
          <w:rFonts w:ascii="Times New Roman" w:hAnsi="Times New Roman" w:cs="Times New Roman"/>
        </w:rPr>
        <w:t>found to be relevant under this Agreement</w:t>
      </w:r>
      <w:r w:rsidRPr="00201E03">
        <w:rPr>
          <w:rFonts w:ascii="Times New Roman" w:hAnsi="Times New Roman" w:cs="Times New Roman"/>
        </w:rPr>
        <w:t xml:space="preserve">, and to notify the User of the provisional period within which the Defect will be removed. The Provider shall make the necessary and economically optimal efforts to remove the Defect within the notified provisional period. Should it become apparent during the course of the removal of the Defect that the deadline cannot be met, the Provider shall notify the User of a new reasonable deadline for the removal of the Defect; </w:t>
      </w:r>
    </w:p>
    <w:p w:rsidR="009B20A0" w:rsidRPr="00201E03" w:rsidRDefault="009B20A0" w:rsidP="009B20A0">
      <w:pPr>
        <w:pStyle w:val="Odstavecseseznamem"/>
        <w:numPr>
          <w:ilvl w:val="0"/>
          <w:numId w:val="7"/>
        </w:numPr>
        <w:jc w:val="both"/>
        <w:rPr>
          <w:rFonts w:ascii="Times New Roman" w:hAnsi="Times New Roman" w:cs="Times New Roman"/>
        </w:rPr>
      </w:pPr>
      <w:r w:rsidRPr="00201E03">
        <w:rPr>
          <w:rFonts w:ascii="Times New Roman" w:hAnsi="Times New Roman" w:cs="Times New Roman"/>
        </w:rPr>
        <w:t xml:space="preserve">The User undertakes to provide the Provider with all possible assistance in the removal of Defects. </w:t>
      </w:r>
    </w:p>
    <w:p w:rsidR="009B20A0" w:rsidRPr="00201E03" w:rsidRDefault="009B20A0" w:rsidP="009B20A0">
      <w:pPr>
        <w:pStyle w:val="Odstavecseseznamem"/>
        <w:numPr>
          <w:ilvl w:val="1"/>
          <w:numId w:val="9"/>
        </w:numPr>
        <w:spacing w:before="240"/>
        <w:ind w:left="567" w:hanging="567"/>
        <w:contextualSpacing w:val="0"/>
        <w:jc w:val="both"/>
        <w:rPr>
          <w:rFonts w:ascii="Times New Roman" w:hAnsi="Times New Roman" w:cs="Times New Roman"/>
        </w:rPr>
      </w:pPr>
      <w:r w:rsidRPr="00201E03">
        <w:rPr>
          <w:rFonts w:ascii="Times New Roman" w:hAnsi="Times New Roman" w:cs="Times New Roman"/>
        </w:rPr>
        <w:t xml:space="preserve">The provisions of Article 5.2 on warranty do not apply in the following circumstances, in which case the Provider is obliged to remove the Defects and the User is obliged to pay the Service Fee to the Provider: </w:t>
      </w:r>
    </w:p>
    <w:p w:rsidR="009B20A0" w:rsidRPr="00201E03" w:rsidRDefault="009B20A0" w:rsidP="009B20A0">
      <w:pPr>
        <w:pStyle w:val="Odstavecseseznamem"/>
        <w:numPr>
          <w:ilvl w:val="0"/>
          <w:numId w:val="3"/>
        </w:numPr>
        <w:jc w:val="both"/>
        <w:rPr>
          <w:rFonts w:ascii="Times New Roman" w:hAnsi="Times New Roman" w:cs="Times New Roman"/>
        </w:rPr>
      </w:pPr>
      <w:r w:rsidRPr="00201E03">
        <w:rPr>
          <w:rFonts w:ascii="Times New Roman" w:hAnsi="Times New Roman" w:cs="Times New Roman"/>
        </w:rPr>
        <w:t>The User has not fulfilled any of its obligations set out in Article 5.2 of this Agreement in connection with the occurrence of the Defect;</w:t>
      </w:r>
      <w:r w:rsidRPr="00E02185">
        <w:rPr>
          <w:rFonts w:ascii="Times New Roman" w:hAnsi="Times New Roman" w:cs="Times New Roman"/>
        </w:rPr>
        <w:t xml:space="preserve"> </w:t>
      </w:r>
      <w:r w:rsidRPr="00201E03">
        <w:rPr>
          <w:rFonts w:ascii="Times New Roman" w:hAnsi="Times New Roman" w:cs="Times New Roman"/>
        </w:rPr>
        <w:t>and/or</w:t>
      </w:r>
    </w:p>
    <w:p w:rsidR="009B20A0" w:rsidRPr="00201E03" w:rsidRDefault="009B20A0" w:rsidP="009B20A0">
      <w:pPr>
        <w:pStyle w:val="Odstavecseseznamem"/>
        <w:numPr>
          <w:ilvl w:val="0"/>
          <w:numId w:val="3"/>
        </w:numPr>
        <w:jc w:val="both"/>
        <w:rPr>
          <w:rFonts w:ascii="Times New Roman" w:hAnsi="Times New Roman" w:cs="Times New Roman"/>
        </w:rPr>
      </w:pPr>
      <w:r w:rsidRPr="00201E03">
        <w:rPr>
          <w:rFonts w:ascii="Times New Roman" w:hAnsi="Times New Roman" w:cs="Times New Roman"/>
        </w:rPr>
        <w:t>The defect has arisen as a direct or indirect result of a breach of the User's obligations under this Agreement, in particular, but not exclusively, Article 6.1 of this Agreement</w:t>
      </w:r>
      <w:r>
        <w:rPr>
          <w:rFonts w:ascii="Times New Roman" w:hAnsi="Times New Roman" w:cs="Times New Roman"/>
        </w:rPr>
        <w:t>.</w:t>
      </w:r>
    </w:p>
    <w:p w:rsidR="009B20A0" w:rsidRPr="00BC66B4" w:rsidRDefault="009B20A0" w:rsidP="009B20A0">
      <w:pPr>
        <w:pStyle w:val="Odstavecseseznamem"/>
        <w:numPr>
          <w:ilvl w:val="1"/>
          <w:numId w:val="9"/>
        </w:numPr>
        <w:spacing w:before="240"/>
        <w:ind w:left="567" w:hanging="567"/>
        <w:contextualSpacing w:val="0"/>
        <w:jc w:val="both"/>
        <w:rPr>
          <w:rFonts w:ascii="Times New Roman" w:hAnsi="Times New Roman" w:cs="Times New Roman"/>
        </w:rPr>
      </w:pPr>
      <w:r>
        <w:rPr>
          <w:rFonts w:ascii="Times New Roman" w:hAnsi="Times New Roman" w:cs="Times New Roman"/>
        </w:rPr>
        <w:t>Any</w:t>
      </w:r>
      <w:r w:rsidRPr="00BC66B4">
        <w:rPr>
          <w:rFonts w:ascii="Times New Roman" w:hAnsi="Times New Roman" w:cs="Times New Roman"/>
        </w:rPr>
        <w:t xml:space="preserve"> defect caused by force majeure, such as war, civil unrest, pandemic, energy crisis, lack of electricity supply</w:t>
      </w:r>
      <w:r>
        <w:rPr>
          <w:rFonts w:ascii="Times New Roman" w:hAnsi="Times New Roman" w:cs="Times New Roman"/>
        </w:rPr>
        <w:t xml:space="preserve"> or any</w:t>
      </w:r>
      <w:r w:rsidRPr="00BC66B4">
        <w:rPr>
          <w:rFonts w:ascii="Times New Roman" w:hAnsi="Times New Roman" w:cs="Times New Roman"/>
        </w:rPr>
        <w:t xml:space="preserve"> other circumstances in which the Provider did not participate</w:t>
      </w:r>
      <w:r>
        <w:rPr>
          <w:rFonts w:ascii="Times New Roman" w:hAnsi="Times New Roman" w:cs="Times New Roman"/>
        </w:rPr>
        <w:t xml:space="preserve"> neither had any relevant influence on shall be removed by the Provider once the force majeure passes, if possible, and/or economically sensible</w:t>
      </w:r>
      <w:r w:rsidRPr="00BC66B4">
        <w:rPr>
          <w:rFonts w:ascii="Times New Roman" w:hAnsi="Times New Roman" w:cs="Times New Roman"/>
        </w:rPr>
        <w:t>.</w:t>
      </w:r>
      <w:r>
        <w:rPr>
          <w:rFonts w:ascii="Times New Roman" w:hAnsi="Times New Roman" w:cs="Times New Roman"/>
        </w:rPr>
        <w:t xml:space="preserve"> Should the force majeure last longer than 30 calendar days or should the Provider not remove the defect within 14 calendar days after the force majeure event has ended, both Parties are entitled to withdraw from this Agreement, in writing, effective ex </w:t>
      </w:r>
      <w:proofErr w:type="spellStart"/>
      <w:r>
        <w:rPr>
          <w:rFonts w:ascii="Times New Roman" w:hAnsi="Times New Roman" w:cs="Times New Roman"/>
        </w:rPr>
        <w:t>nunc</w:t>
      </w:r>
      <w:proofErr w:type="spellEnd"/>
      <w:r>
        <w:rPr>
          <w:rFonts w:ascii="Times New Roman" w:hAnsi="Times New Roman" w:cs="Times New Roman"/>
        </w:rPr>
        <w:t xml:space="preserve"> (i.e. with future effect), articles 9.2 and 9.3 of this Agreement apply.</w:t>
      </w:r>
    </w:p>
    <w:p w:rsidR="009B20A0" w:rsidRPr="00201E03" w:rsidRDefault="009B20A0" w:rsidP="009B20A0">
      <w:pPr>
        <w:pStyle w:val="Odstavecseseznamem"/>
        <w:numPr>
          <w:ilvl w:val="1"/>
          <w:numId w:val="9"/>
        </w:numPr>
        <w:spacing w:before="240"/>
        <w:ind w:left="567" w:hanging="567"/>
        <w:contextualSpacing w:val="0"/>
        <w:jc w:val="both"/>
        <w:rPr>
          <w:rFonts w:ascii="Times New Roman" w:hAnsi="Times New Roman" w:cs="Times New Roman"/>
        </w:rPr>
      </w:pPr>
      <w:r w:rsidRPr="00201E03">
        <w:rPr>
          <w:rFonts w:ascii="Times New Roman" w:hAnsi="Times New Roman" w:cs="Times New Roman"/>
        </w:rPr>
        <w:t xml:space="preserve">The Provider shall be liable to the User for damages caused in the performance of this Agreement up to an amount equal to the yearly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Fee.</w:t>
      </w:r>
    </w:p>
    <w:p w:rsidR="009B20A0" w:rsidRPr="00201E03" w:rsidRDefault="009B20A0" w:rsidP="009B20A0">
      <w:pPr>
        <w:pStyle w:val="Odstavecseseznamem"/>
        <w:keepNext/>
        <w:numPr>
          <w:ilvl w:val="0"/>
          <w:numId w:val="6"/>
        </w:numPr>
        <w:spacing w:before="360"/>
        <w:ind w:left="284" w:hanging="284"/>
        <w:contextualSpacing w:val="0"/>
        <w:jc w:val="both"/>
        <w:rPr>
          <w:rFonts w:ascii="Times New Roman" w:hAnsi="Times New Roman" w:cs="Times New Roman"/>
          <w:b/>
        </w:rPr>
      </w:pPr>
      <w:r w:rsidRPr="00201E03">
        <w:rPr>
          <w:rFonts w:ascii="Times New Roman" w:hAnsi="Times New Roman" w:cs="Times New Roman"/>
          <w:b/>
        </w:rPr>
        <w:t>OTHER ARRANGEMENTS OF THE PARTIES</w:t>
      </w:r>
    </w:p>
    <w:p w:rsidR="009B20A0" w:rsidRPr="00E47FC1" w:rsidRDefault="009B20A0" w:rsidP="009B20A0">
      <w:pPr>
        <w:pStyle w:val="Odstavecseseznamem"/>
        <w:numPr>
          <w:ilvl w:val="0"/>
          <w:numId w:val="9"/>
        </w:numPr>
        <w:spacing w:before="240"/>
        <w:contextualSpacing w:val="0"/>
        <w:jc w:val="both"/>
        <w:rPr>
          <w:rFonts w:ascii="Times New Roman" w:hAnsi="Times New Roman" w:cs="Times New Roman"/>
          <w:vanish/>
        </w:rPr>
      </w:pPr>
    </w:p>
    <w:p w:rsidR="009B20A0" w:rsidRPr="000C52EF" w:rsidRDefault="009B20A0" w:rsidP="009B20A0">
      <w:pPr>
        <w:pStyle w:val="Odstavecseseznamem"/>
        <w:numPr>
          <w:ilvl w:val="1"/>
          <w:numId w:val="9"/>
        </w:numPr>
        <w:spacing w:before="240"/>
        <w:contextualSpacing w:val="0"/>
        <w:jc w:val="both"/>
        <w:rPr>
          <w:rFonts w:ascii="Times New Roman" w:hAnsi="Times New Roman" w:cs="Times New Roman"/>
        </w:rPr>
      </w:pPr>
      <w:r w:rsidRPr="000C52EF">
        <w:rPr>
          <w:rFonts w:ascii="Times New Roman" w:hAnsi="Times New Roman" w:cs="Times New Roman"/>
        </w:rPr>
        <w:t>The User undertakes:</w:t>
      </w:r>
    </w:p>
    <w:p w:rsidR="009B20A0" w:rsidRPr="00201E03" w:rsidRDefault="009B20A0" w:rsidP="009B20A0">
      <w:pPr>
        <w:pStyle w:val="Odstavecseseznamem"/>
        <w:numPr>
          <w:ilvl w:val="0"/>
          <w:numId w:val="4"/>
        </w:numPr>
        <w:jc w:val="both"/>
        <w:rPr>
          <w:rFonts w:ascii="Times New Roman" w:hAnsi="Times New Roman" w:cs="Times New Roman"/>
        </w:rPr>
      </w:pPr>
      <w:r w:rsidRPr="00201E03">
        <w:rPr>
          <w:rFonts w:ascii="Times New Roman" w:hAnsi="Times New Roman" w:cs="Times New Roman"/>
        </w:rPr>
        <w:t>to use the Software only in accordance with the Provider’s instructions;</w:t>
      </w:r>
    </w:p>
    <w:p w:rsidR="009B20A0" w:rsidRPr="00201E03" w:rsidRDefault="009B20A0" w:rsidP="009B20A0">
      <w:pPr>
        <w:pStyle w:val="Odstavecseseznamem"/>
        <w:numPr>
          <w:ilvl w:val="0"/>
          <w:numId w:val="4"/>
        </w:numPr>
        <w:jc w:val="both"/>
        <w:rPr>
          <w:rFonts w:ascii="Times New Roman" w:hAnsi="Times New Roman" w:cs="Times New Roman"/>
        </w:rPr>
      </w:pPr>
      <w:r w:rsidRPr="00201E03">
        <w:rPr>
          <w:rFonts w:ascii="Times New Roman" w:hAnsi="Times New Roman" w:cs="Times New Roman"/>
        </w:rPr>
        <w:t>to install or use the Software only on End devices with hardware and software in its up-to-date versions;</w:t>
      </w:r>
      <w:r>
        <w:rPr>
          <w:rFonts w:ascii="Times New Roman" w:hAnsi="Times New Roman" w:cs="Times New Roman"/>
        </w:rPr>
        <w:t xml:space="preserve"> IMPORTANT NOTE: </w:t>
      </w:r>
      <w:r w:rsidRPr="00774E8B">
        <w:rPr>
          <w:rFonts w:ascii="Times New Roman" w:hAnsi="Times New Roman" w:cs="Times New Roman"/>
        </w:rPr>
        <w:t>Software functionality is g</w:t>
      </w:r>
      <w:r>
        <w:rPr>
          <w:rFonts w:ascii="Times New Roman" w:hAnsi="Times New Roman" w:cs="Times New Roman"/>
        </w:rPr>
        <w:t xml:space="preserve">uaranteed in </w:t>
      </w:r>
      <w:r>
        <w:rPr>
          <w:rFonts w:ascii="Times New Roman" w:hAnsi="Times New Roman" w:cs="Times New Roman"/>
        </w:rPr>
        <w:lastRenderedPageBreak/>
        <w:t>Firefox and Chrome. The Software</w:t>
      </w:r>
      <w:r w:rsidRPr="00774E8B">
        <w:rPr>
          <w:rFonts w:ascii="Times New Roman" w:hAnsi="Times New Roman" w:cs="Times New Roman"/>
        </w:rPr>
        <w:t xml:space="preserve"> may be compatible with other web </w:t>
      </w:r>
      <w:proofErr w:type="gramStart"/>
      <w:r w:rsidRPr="00774E8B">
        <w:rPr>
          <w:rFonts w:ascii="Times New Roman" w:hAnsi="Times New Roman" w:cs="Times New Roman"/>
        </w:rPr>
        <w:t>browsers,</w:t>
      </w:r>
      <w:proofErr w:type="gramEnd"/>
      <w:r w:rsidRPr="00774E8B">
        <w:rPr>
          <w:rFonts w:ascii="Times New Roman" w:hAnsi="Times New Roman" w:cs="Times New Roman"/>
        </w:rPr>
        <w:t xml:space="preserve"> however, the compatibility is not guaranteed</w:t>
      </w:r>
      <w:r>
        <w:rPr>
          <w:rFonts w:ascii="Times New Roman" w:hAnsi="Times New Roman" w:cs="Times New Roman"/>
        </w:rPr>
        <w:t>;</w:t>
      </w:r>
    </w:p>
    <w:p w:rsidR="009B20A0" w:rsidRPr="00201E03" w:rsidRDefault="009B20A0" w:rsidP="009B20A0">
      <w:pPr>
        <w:pStyle w:val="Odstavecseseznamem"/>
        <w:numPr>
          <w:ilvl w:val="0"/>
          <w:numId w:val="4"/>
        </w:numPr>
        <w:jc w:val="both"/>
        <w:rPr>
          <w:rFonts w:ascii="Times New Roman" w:hAnsi="Times New Roman" w:cs="Times New Roman"/>
        </w:rPr>
      </w:pPr>
      <w:r w:rsidRPr="00201E03">
        <w:rPr>
          <w:rFonts w:ascii="Times New Roman" w:hAnsi="Times New Roman" w:cs="Times New Roman"/>
        </w:rPr>
        <w:t xml:space="preserve">to maintain the End devices in a proper condition that allows the smooth and proper functioning of the Software, in particular </w:t>
      </w:r>
      <w:r>
        <w:rPr>
          <w:rFonts w:ascii="Times New Roman" w:hAnsi="Times New Roman" w:cs="Times New Roman"/>
        </w:rPr>
        <w:t>the User</w:t>
      </w:r>
      <w:r w:rsidRPr="00201E03">
        <w:rPr>
          <w:rFonts w:ascii="Times New Roman" w:hAnsi="Times New Roman" w:cs="Times New Roman"/>
        </w:rPr>
        <w:t xml:space="preserve"> undertakes to perform the necessary software updates of the End devices and to remove unwanted software (any viruses or other malicious programs); </w:t>
      </w:r>
    </w:p>
    <w:p w:rsidR="009B20A0" w:rsidRPr="00201E03" w:rsidRDefault="009B20A0" w:rsidP="009B20A0">
      <w:pPr>
        <w:pStyle w:val="Odstavecseseznamem"/>
        <w:numPr>
          <w:ilvl w:val="0"/>
          <w:numId w:val="4"/>
        </w:numPr>
        <w:jc w:val="both"/>
        <w:rPr>
          <w:rFonts w:ascii="Times New Roman" w:hAnsi="Times New Roman" w:cs="Times New Roman"/>
        </w:rPr>
      </w:pPr>
      <w:r w:rsidRPr="00201E03">
        <w:rPr>
          <w:rFonts w:ascii="Times New Roman" w:hAnsi="Times New Roman" w:cs="Times New Roman"/>
        </w:rPr>
        <w:t>to back up regularly and archive the Data;</w:t>
      </w:r>
    </w:p>
    <w:p w:rsidR="009B20A0" w:rsidRPr="00201E03" w:rsidRDefault="009B20A0" w:rsidP="009B20A0">
      <w:pPr>
        <w:pStyle w:val="Odstavecseseznamem"/>
        <w:numPr>
          <w:ilvl w:val="0"/>
          <w:numId w:val="4"/>
        </w:numPr>
        <w:jc w:val="both"/>
        <w:rPr>
          <w:rFonts w:ascii="Times New Roman" w:hAnsi="Times New Roman" w:cs="Times New Roman"/>
        </w:rPr>
      </w:pPr>
      <w:r w:rsidRPr="00201E03">
        <w:rPr>
          <w:rFonts w:ascii="Times New Roman" w:hAnsi="Times New Roman" w:cs="Times New Roman"/>
        </w:rPr>
        <w:t xml:space="preserve">without the prior express written consent of the Provider, he/she shall not interfere with, modify or change the Software himself/herself or through third parties, even in connection with the functional interconnection of the Software with other software applications; </w:t>
      </w:r>
    </w:p>
    <w:p w:rsidR="009B20A0" w:rsidRPr="00201E03" w:rsidRDefault="009B20A0" w:rsidP="009B20A0">
      <w:pPr>
        <w:pStyle w:val="Odstavecseseznamem"/>
        <w:numPr>
          <w:ilvl w:val="0"/>
          <w:numId w:val="4"/>
        </w:numPr>
        <w:jc w:val="both"/>
        <w:rPr>
          <w:rFonts w:ascii="Times New Roman" w:hAnsi="Times New Roman" w:cs="Times New Roman"/>
        </w:rPr>
      </w:pPr>
      <w:r w:rsidRPr="00201E03">
        <w:rPr>
          <w:rFonts w:ascii="Times New Roman" w:hAnsi="Times New Roman" w:cs="Times New Roman"/>
        </w:rPr>
        <w:t xml:space="preserve">not to modify the Software or parts thereof without the prior express written consent of the Provider; </w:t>
      </w:r>
    </w:p>
    <w:p w:rsidR="009B20A0" w:rsidRPr="00201E03" w:rsidRDefault="009B20A0" w:rsidP="009B20A0">
      <w:pPr>
        <w:pStyle w:val="Odstavecseseznamem"/>
        <w:numPr>
          <w:ilvl w:val="0"/>
          <w:numId w:val="4"/>
        </w:numPr>
        <w:jc w:val="both"/>
        <w:rPr>
          <w:rFonts w:ascii="Times New Roman" w:hAnsi="Times New Roman" w:cs="Times New Roman"/>
        </w:rPr>
      </w:pPr>
      <w:r w:rsidRPr="00201E03">
        <w:rPr>
          <w:rFonts w:ascii="Times New Roman" w:hAnsi="Times New Roman" w:cs="Times New Roman"/>
        </w:rPr>
        <w:t>to create a user account for each employee / End User and ensure that End Users use only their user account to access the system</w:t>
      </w:r>
      <w:r>
        <w:rPr>
          <w:rFonts w:ascii="Times New Roman" w:hAnsi="Times New Roman" w:cs="Times New Roman"/>
        </w:rPr>
        <w:t>;</w:t>
      </w:r>
    </w:p>
    <w:p w:rsidR="009B20A0" w:rsidRPr="00201E03" w:rsidRDefault="009B20A0" w:rsidP="009B20A0">
      <w:pPr>
        <w:pStyle w:val="Odstavecseseznamem"/>
        <w:numPr>
          <w:ilvl w:val="0"/>
          <w:numId w:val="4"/>
        </w:numPr>
        <w:jc w:val="both"/>
        <w:rPr>
          <w:rFonts w:ascii="Times New Roman" w:hAnsi="Times New Roman" w:cs="Times New Roman"/>
        </w:rPr>
      </w:pPr>
      <w:r w:rsidRPr="00201E03">
        <w:rPr>
          <w:rFonts w:ascii="Times New Roman" w:hAnsi="Times New Roman" w:cs="Times New Roman"/>
        </w:rPr>
        <w:t xml:space="preserve">to protect access codes (passwords) to </w:t>
      </w:r>
      <w:proofErr w:type="spellStart"/>
      <w:r w:rsidRPr="00201E03">
        <w:rPr>
          <w:rFonts w:ascii="Times New Roman" w:hAnsi="Times New Roman" w:cs="Times New Roman"/>
        </w:rPr>
        <w:t>End</w:t>
      </w:r>
      <w:r>
        <w:rPr>
          <w:rFonts w:ascii="Times New Roman" w:hAnsi="Times New Roman" w:cs="Times New Roman"/>
        </w:rPr>
        <w:t>U</w:t>
      </w:r>
      <w:r w:rsidRPr="00201E03">
        <w:rPr>
          <w:rFonts w:ascii="Times New Roman" w:hAnsi="Times New Roman" w:cs="Times New Roman"/>
        </w:rPr>
        <w:t>ser</w:t>
      </w:r>
      <w:proofErr w:type="spellEnd"/>
      <w:r w:rsidRPr="00201E03">
        <w:rPr>
          <w:rFonts w:ascii="Times New Roman" w:hAnsi="Times New Roman" w:cs="Times New Roman"/>
        </w:rPr>
        <w:t xml:space="preserve"> accounts;</w:t>
      </w:r>
    </w:p>
    <w:p w:rsidR="009B20A0" w:rsidRPr="00201E03" w:rsidRDefault="009B20A0" w:rsidP="009B20A0">
      <w:pPr>
        <w:pStyle w:val="Odstavecseseznamem"/>
        <w:numPr>
          <w:ilvl w:val="0"/>
          <w:numId w:val="4"/>
        </w:numPr>
        <w:jc w:val="both"/>
        <w:rPr>
          <w:rFonts w:ascii="Times New Roman" w:hAnsi="Times New Roman" w:cs="Times New Roman"/>
        </w:rPr>
      </w:pPr>
      <w:r w:rsidRPr="00201E03">
        <w:rPr>
          <w:rFonts w:ascii="Times New Roman" w:hAnsi="Times New Roman" w:cs="Times New Roman"/>
        </w:rPr>
        <w:t xml:space="preserve">to ensure that End Users and others do not breach the obligations set out </w:t>
      </w:r>
      <w:proofErr w:type="gramStart"/>
      <w:r w:rsidRPr="00201E03">
        <w:rPr>
          <w:rFonts w:ascii="Times New Roman" w:hAnsi="Times New Roman" w:cs="Times New Roman"/>
        </w:rPr>
        <w:t>in  clause</w:t>
      </w:r>
      <w:proofErr w:type="gramEnd"/>
      <w:r w:rsidRPr="00201E03">
        <w:rPr>
          <w:rFonts w:ascii="Times New Roman" w:hAnsi="Times New Roman" w:cs="Times New Roman"/>
        </w:rPr>
        <w:t xml:space="preserve"> 6.1;</w:t>
      </w:r>
    </w:p>
    <w:p w:rsidR="009B20A0" w:rsidRPr="00201E03" w:rsidRDefault="009B20A0" w:rsidP="009B20A0">
      <w:pPr>
        <w:pStyle w:val="Odstavecseseznamem"/>
        <w:numPr>
          <w:ilvl w:val="0"/>
          <w:numId w:val="4"/>
        </w:numPr>
        <w:jc w:val="both"/>
        <w:rPr>
          <w:rFonts w:ascii="Times New Roman" w:hAnsi="Times New Roman" w:cs="Times New Roman"/>
        </w:rPr>
      </w:pPr>
      <w:r w:rsidRPr="00201E03">
        <w:rPr>
          <w:rFonts w:ascii="Times New Roman" w:hAnsi="Times New Roman" w:cs="Times New Roman"/>
        </w:rPr>
        <w:t>to ensure that all functions are carried out under the requirements of EU Regulation 2016/679 on the protection of personal data (GDPR);</w:t>
      </w:r>
    </w:p>
    <w:p w:rsidR="009B20A0" w:rsidRPr="00201E03" w:rsidRDefault="009B20A0" w:rsidP="009B20A0">
      <w:pPr>
        <w:pStyle w:val="Odstavecseseznamem"/>
        <w:numPr>
          <w:ilvl w:val="0"/>
          <w:numId w:val="4"/>
        </w:numPr>
        <w:jc w:val="both"/>
        <w:rPr>
          <w:rFonts w:ascii="Times New Roman" w:hAnsi="Times New Roman" w:cs="Times New Roman"/>
        </w:rPr>
      </w:pPr>
      <w:r w:rsidRPr="00201E03">
        <w:rPr>
          <w:rFonts w:ascii="Times New Roman" w:hAnsi="Times New Roman" w:cs="Times New Roman"/>
        </w:rPr>
        <w:t>to train all End Users as recommended by the Provider.</w:t>
      </w:r>
    </w:p>
    <w:p w:rsidR="009B20A0" w:rsidRPr="00201E03" w:rsidRDefault="009B20A0" w:rsidP="009B20A0">
      <w:pPr>
        <w:pStyle w:val="Odstavecseseznamem"/>
        <w:numPr>
          <w:ilvl w:val="1"/>
          <w:numId w:val="9"/>
        </w:numPr>
        <w:spacing w:before="240"/>
        <w:ind w:left="567" w:hanging="567"/>
        <w:contextualSpacing w:val="0"/>
        <w:jc w:val="both"/>
        <w:rPr>
          <w:rFonts w:ascii="Times New Roman" w:hAnsi="Times New Roman" w:cs="Times New Roman"/>
        </w:rPr>
      </w:pPr>
      <w:r w:rsidRPr="00201E03">
        <w:rPr>
          <w:rFonts w:ascii="Times New Roman" w:hAnsi="Times New Roman" w:cs="Times New Roman"/>
        </w:rPr>
        <w:t>By entering into this Agreement, the User acknowledges that:</w:t>
      </w:r>
    </w:p>
    <w:p w:rsidR="009B20A0" w:rsidRPr="00201E03" w:rsidRDefault="009B20A0" w:rsidP="009B20A0">
      <w:pPr>
        <w:pStyle w:val="Odstavecseseznamem"/>
        <w:numPr>
          <w:ilvl w:val="1"/>
          <w:numId w:val="1"/>
        </w:numPr>
        <w:jc w:val="both"/>
        <w:rPr>
          <w:rFonts w:ascii="Times New Roman" w:hAnsi="Times New Roman" w:cs="Times New Roman"/>
        </w:rPr>
      </w:pPr>
      <w:r w:rsidRPr="00201E03">
        <w:rPr>
          <w:rFonts w:ascii="Times New Roman" w:hAnsi="Times New Roman" w:cs="Times New Roman"/>
        </w:rPr>
        <w:t>It has made End Users aware of the obligations and limitations arising from this Agreement</w:t>
      </w:r>
    </w:p>
    <w:p w:rsidR="009B20A0" w:rsidRPr="00201E03" w:rsidRDefault="009B20A0" w:rsidP="009B20A0">
      <w:pPr>
        <w:pStyle w:val="Odstavecseseznamem"/>
        <w:numPr>
          <w:ilvl w:val="1"/>
          <w:numId w:val="9"/>
        </w:numPr>
        <w:spacing w:before="240"/>
        <w:ind w:left="567" w:hanging="567"/>
        <w:contextualSpacing w:val="0"/>
        <w:jc w:val="both"/>
        <w:rPr>
          <w:rFonts w:ascii="Times New Roman" w:hAnsi="Times New Roman" w:cs="Times New Roman"/>
        </w:rPr>
      </w:pPr>
      <w:r w:rsidRPr="00201E03">
        <w:rPr>
          <w:rFonts w:ascii="Times New Roman" w:hAnsi="Times New Roman" w:cs="Times New Roman"/>
        </w:rPr>
        <w:t>The Parties further agree that:</w:t>
      </w:r>
    </w:p>
    <w:p w:rsidR="009B20A0" w:rsidRPr="00201E03" w:rsidRDefault="009B20A0" w:rsidP="009B20A0">
      <w:pPr>
        <w:pStyle w:val="Odstavecseseznamem"/>
        <w:numPr>
          <w:ilvl w:val="1"/>
          <w:numId w:val="2"/>
        </w:numPr>
        <w:jc w:val="both"/>
        <w:rPr>
          <w:rFonts w:ascii="Times New Roman" w:hAnsi="Times New Roman" w:cs="Times New Roman"/>
        </w:rPr>
      </w:pPr>
      <w:r>
        <w:rPr>
          <w:rFonts w:ascii="Times New Roman" w:hAnsi="Times New Roman" w:cs="Times New Roman"/>
        </w:rPr>
        <w:t>the D</w:t>
      </w:r>
      <w:r w:rsidRPr="00201E03">
        <w:rPr>
          <w:rFonts w:ascii="Times New Roman" w:hAnsi="Times New Roman" w:cs="Times New Roman"/>
        </w:rPr>
        <w:t>ata is owned by the User</w:t>
      </w:r>
      <w:r>
        <w:rPr>
          <w:rFonts w:ascii="Times New Roman" w:hAnsi="Times New Roman" w:cs="Times New Roman"/>
        </w:rPr>
        <w:t xml:space="preserve">, </w:t>
      </w:r>
      <w:r w:rsidRPr="00C32EDA">
        <w:rPr>
          <w:rFonts w:ascii="Times New Roman" w:hAnsi="Times New Roman" w:cs="Times New Roman"/>
          <w:lang w:val="en-GB"/>
        </w:rPr>
        <w:t xml:space="preserve">with exemption of basic/statistic data concerning the </w:t>
      </w:r>
      <w:r>
        <w:rPr>
          <w:rFonts w:ascii="Times New Roman" w:hAnsi="Times New Roman" w:cs="Times New Roman"/>
          <w:lang w:val="en-GB"/>
        </w:rPr>
        <w:t>number</w:t>
      </w:r>
      <w:r w:rsidRPr="00C32EDA">
        <w:rPr>
          <w:rFonts w:ascii="Times New Roman" w:hAnsi="Times New Roman" w:cs="Times New Roman"/>
          <w:lang w:val="en-GB"/>
        </w:rPr>
        <w:t xml:space="preserve"> of Users and number of records</w:t>
      </w:r>
      <w:r w:rsidRPr="00201E03">
        <w:rPr>
          <w:rFonts w:ascii="Times New Roman" w:hAnsi="Times New Roman" w:cs="Times New Roman"/>
        </w:rPr>
        <w:t>;</w:t>
      </w:r>
    </w:p>
    <w:p w:rsidR="009B20A0" w:rsidRPr="00201E03" w:rsidRDefault="009B20A0" w:rsidP="009B20A0">
      <w:pPr>
        <w:pStyle w:val="Odstavecseseznamem"/>
        <w:numPr>
          <w:ilvl w:val="1"/>
          <w:numId w:val="2"/>
        </w:numPr>
        <w:jc w:val="both"/>
        <w:rPr>
          <w:rFonts w:ascii="Times New Roman" w:hAnsi="Times New Roman" w:cs="Times New Roman"/>
        </w:rPr>
      </w:pPr>
      <w:r w:rsidRPr="00201E03">
        <w:rPr>
          <w:rFonts w:ascii="Times New Roman" w:hAnsi="Times New Roman" w:cs="Times New Roman"/>
        </w:rPr>
        <w:t>the Provider is not responsible for the accuracy of the outputs transmitted by the User to public authorities or other entities;</w:t>
      </w:r>
    </w:p>
    <w:p w:rsidR="009B20A0" w:rsidRPr="00201E03" w:rsidRDefault="009B20A0" w:rsidP="009B20A0">
      <w:pPr>
        <w:pStyle w:val="Odstavecseseznamem"/>
        <w:numPr>
          <w:ilvl w:val="1"/>
          <w:numId w:val="2"/>
        </w:numPr>
        <w:jc w:val="both"/>
        <w:rPr>
          <w:rFonts w:ascii="Times New Roman" w:hAnsi="Times New Roman" w:cs="Times New Roman"/>
        </w:rPr>
      </w:pPr>
      <w:r w:rsidRPr="00201E03">
        <w:rPr>
          <w:rFonts w:ascii="Times New Roman" w:hAnsi="Times New Roman" w:cs="Times New Roman"/>
        </w:rPr>
        <w:t>the Provider shall not be liable for any financial loss caused by the use of data outputs from the Software.</w:t>
      </w:r>
    </w:p>
    <w:p w:rsidR="009B20A0" w:rsidRPr="00201E03" w:rsidRDefault="009B20A0" w:rsidP="009B20A0">
      <w:pPr>
        <w:pStyle w:val="Odstavecseseznamem"/>
        <w:keepNext/>
        <w:numPr>
          <w:ilvl w:val="0"/>
          <w:numId w:val="6"/>
        </w:numPr>
        <w:spacing w:before="360"/>
        <w:ind w:left="284" w:hanging="284"/>
        <w:contextualSpacing w:val="0"/>
        <w:jc w:val="both"/>
        <w:rPr>
          <w:rFonts w:ascii="Times New Roman" w:hAnsi="Times New Roman" w:cs="Times New Roman"/>
          <w:b/>
        </w:rPr>
      </w:pPr>
      <w:r w:rsidRPr="00201E03">
        <w:rPr>
          <w:rFonts w:ascii="Times New Roman" w:hAnsi="Times New Roman" w:cs="Times New Roman"/>
          <w:b/>
        </w:rPr>
        <w:t>DURATION OF THE AGREEMENT</w:t>
      </w:r>
    </w:p>
    <w:p w:rsidR="009B20A0" w:rsidRPr="00E47FC1" w:rsidRDefault="009B20A0" w:rsidP="009B20A0">
      <w:pPr>
        <w:pStyle w:val="Odstavecseseznamem"/>
        <w:numPr>
          <w:ilvl w:val="0"/>
          <w:numId w:val="9"/>
        </w:numPr>
        <w:spacing w:before="240"/>
        <w:contextualSpacing w:val="0"/>
        <w:jc w:val="both"/>
        <w:rPr>
          <w:rFonts w:ascii="Times New Roman" w:hAnsi="Times New Roman" w:cs="Times New Roman"/>
          <w:vanish/>
        </w:rPr>
      </w:pPr>
    </w:p>
    <w:p w:rsidR="009B20A0" w:rsidRPr="00201E03" w:rsidRDefault="009B20A0" w:rsidP="009B20A0">
      <w:pPr>
        <w:pStyle w:val="Odstavecseseznamem"/>
        <w:numPr>
          <w:ilvl w:val="1"/>
          <w:numId w:val="9"/>
        </w:numPr>
        <w:spacing w:before="240"/>
        <w:contextualSpacing w:val="0"/>
        <w:jc w:val="both"/>
        <w:rPr>
          <w:rFonts w:ascii="Times New Roman" w:hAnsi="Times New Roman" w:cs="Times New Roman"/>
        </w:rPr>
      </w:pPr>
      <w:r w:rsidRPr="00201E03">
        <w:rPr>
          <w:rFonts w:ascii="Times New Roman" w:hAnsi="Times New Roman" w:cs="Times New Roman"/>
        </w:rPr>
        <w:t xml:space="preserve">This Agreement </w:t>
      </w:r>
      <w:r>
        <w:rPr>
          <w:rFonts w:ascii="Times New Roman" w:hAnsi="Times New Roman" w:cs="Times New Roman"/>
        </w:rPr>
        <w:t xml:space="preserve">will become valid upon its signature and enter into force on the date of its publication in the registry of contracts pursuant to the Act No. 340/2015 Coll., on Register of Contracts, as amended (“Effective Date”) and </w:t>
      </w:r>
      <w:r w:rsidRPr="00201E03">
        <w:rPr>
          <w:rFonts w:ascii="Times New Roman" w:hAnsi="Times New Roman" w:cs="Times New Roman"/>
        </w:rPr>
        <w:t xml:space="preserve">is for a fixed term, for the </w:t>
      </w:r>
      <w:proofErr w:type="spellStart"/>
      <w:r w:rsidRPr="00201E03">
        <w:rPr>
          <w:rFonts w:ascii="Times New Roman" w:hAnsi="Times New Roman" w:cs="Times New Roman"/>
        </w:rPr>
        <w:t>Licenc</w:t>
      </w:r>
      <w:r>
        <w:rPr>
          <w:rFonts w:ascii="Times New Roman" w:hAnsi="Times New Roman" w:cs="Times New Roman"/>
        </w:rPr>
        <w:t>ing</w:t>
      </w:r>
      <w:proofErr w:type="spellEnd"/>
      <w:r>
        <w:rPr>
          <w:rFonts w:ascii="Times New Roman" w:hAnsi="Times New Roman" w:cs="Times New Roman"/>
        </w:rPr>
        <w:t xml:space="preserve"> Period</w:t>
      </w:r>
      <w:r w:rsidRPr="00201E03">
        <w:rPr>
          <w:rFonts w:ascii="Times New Roman" w:hAnsi="Times New Roman" w:cs="Times New Roman"/>
        </w:rPr>
        <w:t>, and shall terminate exclusively as follows:</w:t>
      </w:r>
    </w:p>
    <w:p w:rsidR="009B20A0" w:rsidRPr="00201E03" w:rsidRDefault="009B20A0" w:rsidP="009B20A0">
      <w:pPr>
        <w:pStyle w:val="Odstavecseseznamem"/>
        <w:numPr>
          <w:ilvl w:val="0"/>
          <w:numId w:val="5"/>
        </w:numPr>
        <w:jc w:val="both"/>
        <w:rPr>
          <w:rFonts w:ascii="Times New Roman" w:hAnsi="Times New Roman" w:cs="Times New Roman"/>
        </w:rPr>
      </w:pPr>
      <w:r w:rsidRPr="00201E03">
        <w:rPr>
          <w:rFonts w:ascii="Times New Roman" w:hAnsi="Times New Roman" w:cs="Times New Roman"/>
        </w:rPr>
        <w:t>by the expiration of the Licensing Period;</w:t>
      </w:r>
    </w:p>
    <w:p w:rsidR="009B20A0" w:rsidRPr="00201E03" w:rsidRDefault="009B20A0" w:rsidP="009B20A0">
      <w:pPr>
        <w:pStyle w:val="Odstavecseseznamem"/>
        <w:numPr>
          <w:ilvl w:val="0"/>
          <w:numId w:val="5"/>
        </w:numPr>
        <w:jc w:val="both"/>
        <w:rPr>
          <w:rFonts w:ascii="Times New Roman" w:hAnsi="Times New Roman" w:cs="Times New Roman"/>
        </w:rPr>
      </w:pPr>
      <w:r w:rsidRPr="00201E03">
        <w:rPr>
          <w:rFonts w:ascii="Times New Roman" w:hAnsi="Times New Roman" w:cs="Times New Roman"/>
        </w:rPr>
        <w:t>by written agreement of the Parties;</w:t>
      </w:r>
    </w:p>
    <w:p w:rsidR="009B20A0" w:rsidRPr="00201E03" w:rsidRDefault="009B20A0" w:rsidP="009B20A0">
      <w:pPr>
        <w:pStyle w:val="Odstavecseseznamem"/>
        <w:numPr>
          <w:ilvl w:val="0"/>
          <w:numId w:val="5"/>
        </w:numPr>
        <w:jc w:val="both"/>
        <w:rPr>
          <w:rFonts w:ascii="Times New Roman" w:hAnsi="Times New Roman" w:cs="Times New Roman"/>
        </w:rPr>
      </w:pPr>
      <w:r w:rsidRPr="00201E03">
        <w:rPr>
          <w:rFonts w:ascii="Times New Roman" w:hAnsi="Times New Roman" w:cs="Times New Roman"/>
        </w:rPr>
        <w:t>by withdrawing from the Agreement in accordance with Article 9 of this Agreement; and/or</w:t>
      </w:r>
    </w:p>
    <w:p w:rsidR="009B20A0" w:rsidRPr="00201E03" w:rsidRDefault="009B20A0" w:rsidP="009B20A0">
      <w:pPr>
        <w:pStyle w:val="Odstavecseseznamem"/>
        <w:numPr>
          <w:ilvl w:val="0"/>
          <w:numId w:val="5"/>
        </w:numPr>
        <w:jc w:val="both"/>
        <w:rPr>
          <w:rFonts w:ascii="Times New Roman" w:hAnsi="Times New Roman" w:cs="Times New Roman"/>
        </w:rPr>
      </w:pPr>
      <w:r>
        <w:rPr>
          <w:rFonts w:ascii="Times New Roman" w:hAnsi="Times New Roman" w:cs="Times New Roman"/>
        </w:rPr>
        <w:t xml:space="preserve">by </w:t>
      </w:r>
      <w:r w:rsidRPr="00201E03">
        <w:rPr>
          <w:rFonts w:ascii="Times New Roman" w:hAnsi="Times New Roman" w:cs="Times New Roman"/>
        </w:rPr>
        <w:t xml:space="preserve">notice with a </w:t>
      </w:r>
      <w:r>
        <w:rPr>
          <w:rFonts w:ascii="Times New Roman" w:hAnsi="Times New Roman" w:cs="Times New Roman"/>
        </w:rPr>
        <w:t>cancellation</w:t>
      </w:r>
      <w:r w:rsidRPr="00201E03">
        <w:rPr>
          <w:rFonts w:ascii="Times New Roman" w:hAnsi="Times New Roman" w:cs="Times New Roman"/>
        </w:rPr>
        <w:t xml:space="preserve"> period of 14 days, which begins on the day following delivery of the notice.</w:t>
      </w:r>
    </w:p>
    <w:p w:rsidR="009B20A0" w:rsidRPr="00201E03" w:rsidRDefault="009B20A0" w:rsidP="009B20A0">
      <w:pPr>
        <w:pStyle w:val="Odstavecseseznamem"/>
        <w:numPr>
          <w:ilvl w:val="1"/>
          <w:numId w:val="9"/>
        </w:numPr>
        <w:spacing w:before="240"/>
        <w:contextualSpacing w:val="0"/>
        <w:jc w:val="both"/>
        <w:rPr>
          <w:rFonts w:ascii="Times New Roman" w:hAnsi="Times New Roman" w:cs="Times New Roman"/>
        </w:rPr>
      </w:pPr>
      <w:r w:rsidRPr="00201E03">
        <w:rPr>
          <w:rFonts w:ascii="Times New Roman" w:hAnsi="Times New Roman" w:cs="Times New Roman"/>
        </w:rPr>
        <w:t xml:space="preserve">Upon termination of this Agreement due to the expiration of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w:t>
      </w:r>
      <w:r>
        <w:rPr>
          <w:rFonts w:ascii="Times New Roman" w:hAnsi="Times New Roman" w:cs="Times New Roman"/>
        </w:rPr>
        <w:t>Period</w:t>
      </w:r>
      <w:r w:rsidRPr="00201E03">
        <w:rPr>
          <w:rFonts w:ascii="Times New Roman" w:hAnsi="Times New Roman" w:cs="Times New Roman"/>
        </w:rPr>
        <w:t xml:space="preserve">, User shall be entitled to use the Software for the Additional </w:t>
      </w:r>
      <w:r>
        <w:rPr>
          <w:rFonts w:ascii="Times New Roman" w:hAnsi="Times New Roman" w:cs="Times New Roman"/>
        </w:rPr>
        <w:t>Period</w:t>
      </w:r>
      <w:r w:rsidRPr="00201E03">
        <w:rPr>
          <w:rFonts w:ascii="Times New Roman" w:hAnsi="Times New Roman" w:cs="Times New Roman"/>
        </w:rPr>
        <w:t xml:space="preserve">, and User acknowledges that the functionality of the Software may be limited during the Additional </w:t>
      </w:r>
      <w:r>
        <w:rPr>
          <w:rFonts w:ascii="Times New Roman" w:hAnsi="Times New Roman" w:cs="Times New Roman"/>
        </w:rPr>
        <w:t>Period</w:t>
      </w:r>
      <w:r w:rsidRPr="00201E03">
        <w:rPr>
          <w:rFonts w:ascii="Times New Roman" w:hAnsi="Times New Roman" w:cs="Times New Roman"/>
        </w:rPr>
        <w:t xml:space="preserve">. </w:t>
      </w:r>
    </w:p>
    <w:p w:rsidR="009B20A0" w:rsidRPr="00201E03" w:rsidRDefault="009B20A0" w:rsidP="009B20A0">
      <w:pPr>
        <w:pStyle w:val="Odstavecseseznamem"/>
        <w:numPr>
          <w:ilvl w:val="1"/>
          <w:numId w:val="9"/>
        </w:numPr>
        <w:spacing w:before="240"/>
        <w:contextualSpacing w:val="0"/>
        <w:jc w:val="both"/>
        <w:rPr>
          <w:rFonts w:ascii="Times New Roman" w:hAnsi="Times New Roman" w:cs="Times New Roman"/>
        </w:rPr>
      </w:pPr>
      <w:r w:rsidRPr="00201E03">
        <w:rPr>
          <w:rFonts w:ascii="Times New Roman" w:hAnsi="Times New Roman" w:cs="Times New Roman"/>
        </w:rPr>
        <w:t xml:space="preserve">No later than 5 days before the expiration of the Licensing Period, the Provider shall send the User an offer for an agreement on the use of the Software for the next Licensing Period. In the event that </w:t>
      </w:r>
      <w:r w:rsidRPr="00201E03">
        <w:rPr>
          <w:rFonts w:ascii="Times New Roman" w:hAnsi="Times New Roman" w:cs="Times New Roman"/>
        </w:rPr>
        <w:lastRenderedPageBreak/>
        <w:t>the User does not reject this offer, this Agreement shall be extended for a further period of 12 months. If the User refuses this offer, the User shall remove the Software from all End devices, ensure the disposal of all copies of the Software and ensure the preservation of the Data.</w:t>
      </w:r>
    </w:p>
    <w:p w:rsidR="009B20A0" w:rsidRPr="00653427" w:rsidRDefault="009B20A0" w:rsidP="009B20A0">
      <w:pPr>
        <w:pStyle w:val="Odstavecseseznamem"/>
        <w:numPr>
          <w:ilvl w:val="1"/>
          <w:numId w:val="9"/>
        </w:numPr>
        <w:spacing w:before="240"/>
        <w:contextualSpacing w:val="0"/>
        <w:jc w:val="both"/>
        <w:rPr>
          <w:rFonts w:ascii="Times New Roman" w:hAnsi="Times New Roman" w:cs="Times New Roman"/>
        </w:rPr>
      </w:pPr>
      <w:r w:rsidRPr="00201E03">
        <w:rPr>
          <w:rFonts w:ascii="Times New Roman" w:hAnsi="Times New Roman" w:cs="Times New Roman"/>
        </w:rPr>
        <w:t>The Provider is entitled not to renew this Agreement with the User. The User acknowledges that non-renewal of the Agreement may occur due to various reasons, whereas the Provider is not obliged to inform the User of these reasons.</w:t>
      </w:r>
    </w:p>
    <w:p w:rsidR="009B20A0" w:rsidRPr="00201E03" w:rsidRDefault="009B20A0" w:rsidP="009B20A0">
      <w:pPr>
        <w:pStyle w:val="Odstavecseseznamem"/>
        <w:keepNext/>
        <w:numPr>
          <w:ilvl w:val="0"/>
          <w:numId w:val="6"/>
        </w:numPr>
        <w:spacing w:before="360"/>
        <w:ind w:left="284" w:hanging="284"/>
        <w:contextualSpacing w:val="0"/>
        <w:jc w:val="both"/>
        <w:rPr>
          <w:rFonts w:ascii="Times New Roman" w:hAnsi="Times New Roman" w:cs="Times New Roman"/>
          <w:b/>
        </w:rPr>
      </w:pPr>
      <w:r w:rsidRPr="00201E03">
        <w:rPr>
          <w:rFonts w:ascii="Times New Roman" w:hAnsi="Times New Roman" w:cs="Times New Roman"/>
          <w:b/>
        </w:rPr>
        <w:t>WITHDRAWAL FROM THE AGREEMENT</w:t>
      </w:r>
    </w:p>
    <w:p w:rsidR="009B20A0" w:rsidRPr="00E47FC1" w:rsidRDefault="009B20A0" w:rsidP="009B20A0">
      <w:pPr>
        <w:pStyle w:val="Odstavecseseznamem"/>
        <w:numPr>
          <w:ilvl w:val="0"/>
          <w:numId w:val="9"/>
        </w:numPr>
        <w:spacing w:before="240"/>
        <w:contextualSpacing w:val="0"/>
        <w:jc w:val="both"/>
        <w:rPr>
          <w:rFonts w:ascii="Times New Roman" w:hAnsi="Times New Roman" w:cs="Times New Roman"/>
          <w:vanish/>
        </w:rPr>
      </w:pPr>
    </w:p>
    <w:p w:rsidR="009B20A0" w:rsidRPr="00201E03" w:rsidRDefault="009B20A0" w:rsidP="009B20A0">
      <w:pPr>
        <w:pStyle w:val="Odstavecseseznamem"/>
        <w:numPr>
          <w:ilvl w:val="1"/>
          <w:numId w:val="9"/>
        </w:numPr>
        <w:spacing w:before="240"/>
        <w:contextualSpacing w:val="0"/>
        <w:jc w:val="both"/>
        <w:rPr>
          <w:rFonts w:ascii="Times New Roman" w:hAnsi="Times New Roman" w:cs="Times New Roman"/>
        </w:rPr>
      </w:pPr>
      <w:r w:rsidRPr="00201E03">
        <w:rPr>
          <w:rFonts w:ascii="Times New Roman" w:hAnsi="Times New Roman" w:cs="Times New Roman"/>
        </w:rPr>
        <w:t xml:space="preserve">Either Party shall be entitled to withdraw from the Agreement if the other Party breaches its obligations under this Agreement and fails to remedy the breach within 30 days of receipt of a written request to do so. </w:t>
      </w:r>
    </w:p>
    <w:p w:rsidR="009B20A0" w:rsidRPr="00201E03" w:rsidRDefault="009B20A0" w:rsidP="009B20A0">
      <w:pPr>
        <w:pStyle w:val="Odstavecseseznamem"/>
        <w:numPr>
          <w:ilvl w:val="1"/>
          <w:numId w:val="9"/>
        </w:numPr>
        <w:spacing w:before="240"/>
        <w:contextualSpacing w:val="0"/>
        <w:jc w:val="both"/>
        <w:rPr>
          <w:rFonts w:ascii="Times New Roman" w:hAnsi="Times New Roman" w:cs="Times New Roman"/>
        </w:rPr>
      </w:pPr>
      <w:r w:rsidRPr="00201E03">
        <w:rPr>
          <w:rFonts w:ascii="Times New Roman" w:hAnsi="Times New Roman" w:cs="Times New Roman"/>
        </w:rPr>
        <w:t>Notice</w:t>
      </w:r>
      <w:r>
        <w:rPr>
          <w:rFonts w:ascii="Times New Roman" w:hAnsi="Times New Roman" w:cs="Times New Roman"/>
        </w:rPr>
        <w:t xml:space="preserve"> </w:t>
      </w:r>
      <w:r w:rsidRPr="00201E03">
        <w:rPr>
          <w:rFonts w:ascii="Times New Roman" w:hAnsi="Times New Roman" w:cs="Times New Roman"/>
        </w:rPr>
        <w:t>of withdrawal from this Agreement shall be given</w:t>
      </w:r>
      <w:r>
        <w:rPr>
          <w:rFonts w:ascii="Times New Roman" w:hAnsi="Times New Roman" w:cs="Times New Roman"/>
        </w:rPr>
        <w:t xml:space="preserve"> with at least 14 days</w:t>
      </w:r>
      <w:r w:rsidRPr="00201E03">
        <w:rPr>
          <w:rFonts w:ascii="Times New Roman" w:hAnsi="Times New Roman" w:cs="Times New Roman"/>
        </w:rPr>
        <w:t xml:space="preserve"> by the Parties in writing</w:t>
      </w:r>
      <w:r>
        <w:rPr>
          <w:rFonts w:ascii="Times New Roman" w:hAnsi="Times New Roman" w:cs="Times New Roman"/>
        </w:rPr>
        <w:t xml:space="preserve"> </w:t>
      </w:r>
      <w:r w:rsidRPr="00201E03">
        <w:rPr>
          <w:rFonts w:ascii="Times New Roman" w:hAnsi="Times New Roman" w:cs="Times New Roman"/>
        </w:rPr>
        <w:t>to the other Party.</w:t>
      </w:r>
    </w:p>
    <w:p w:rsidR="009B20A0" w:rsidRPr="00653427" w:rsidRDefault="009B20A0" w:rsidP="009B20A0">
      <w:pPr>
        <w:pStyle w:val="Odstavecseseznamem"/>
        <w:numPr>
          <w:ilvl w:val="1"/>
          <w:numId w:val="9"/>
        </w:numPr>
        <w:spacing w:before="240"/>
        <w:contextualSpacing w:val="0"/>
        <w:jc w:val="both"/>
        <w:rPr>
          <w:rFonts w:ascii="Times New Roman" w:hAnsi="Times New Roman" w:cs="Times New Roman"/>
        </w:rPr>
      </w:pPr>
      <w:r w:rsidRPr="00201E03">
        <w:rPr>
          <w:rFonts w:ascii="Times New Roman" w:hAnsi="Times New Roman" w:cs="Times New Roman"/>
        </w:rPr>
        <w:t>In the event of withdrawal from this Agreement, the Parties shall be obliged to settle their claims for the performance already provided under the Agreement, within 30 days from the effective date of withdrawal from the Agreement, in particular to pay</w:t>
      </w:r>
      <w:r>
        <w:rPr>
          <w:rFonts w:ascii="Times New Roman" w:hAnsi="Times New Roman" w:cs="Times New Roman"/>
        </w:rPr>
        <w:t xml:space="preserve">, if still outstanding, </w:t>
      </w:r>
      <w:r w:rsidRPr="00201E03">
        <w:rPr>
          <w:rFonts w:ascii="Times New Roman" w:hAnsi="Times New Roman" w:cs="Times New Roman"/>
        </w:rPr>
        <w:t xml:space="preserve">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and Service Fee for the period from the negotiation of this Agreement to the date of delivery of the withdrawal to the Provider.  </w:t>
      </w:r>
      <w:r>
        <w:rPr>
          <w:rFonts w:ascii="Times New Roman" w:hAnsi="Times New Roman" w:cs="Times New Roman"/>
        </w:rPr>
        <w:t xml:space="preserve">If the </w:t>
      </w:r>
      <w:proofErr w:type="spellStart"/>
      <w:r>
        <w:rPr>
          <w:rFonts w:ascii="Times New Roman" w:hAnsi="Times New Roman" w:cs="Times New Roman"/>
        </w:rPr>
        <w:t>Licence</w:t>
      </w:r>
      <w:proofErr w:type="spellEnd"/>
      <w:r>
        <w:rPr>
          <w:rFonts w:ascii="Times New Roman" w:hAnsi="Times New Roman" w:cs="Times New Roman"/>
        </w:rPr>
        <w:t xml:space="preserve"> Fee and Service Fee have been paid in full, there shall be a pro rata repayment claim for the User, reducing the amount according to the period from the negotiation of this Agreement to the date of delivery of the withdrawal.</w:t>
      </w:r>
    </w:p>
    <w:p w:rsidR="009B20A0" w:rsidRPr="00201E03" w:rsidRDefault="009B20A0" w:rsidP="009B20A0">
      <w:pPr>
        <w:pStyle w:val="Odstavecseseznamem"/>
        <w:keepNext/>
        <w:numPr>
          <w:ilvl w:val="0"/>
          <w:numId w:val="6"/>
        </w:numPr>
        <w:spacing w:before="360"/>
        <w:ind w:left="284" w:hanging="284"/>
        <w:contextualSpacing w:val="0"/>
        <w:jc w:val="both"/>
        <w:rPr>
          <w:rFonts w:ascii="Times New Roman" w:hAnsi="Times New Roman" w:cs="Times New Roman"/>
          <w:b/>
        </w:rPr>
      </w:pPr>
      <w:r>
        <w:rPr>
          <w:rFonts w:ascii="Times New Roman" w:hAnsi="Times New Roman" w:cs="Times New Roman"/>
          <w:b/>
        </w:rPr>
        <w:t xml:space="preserve"> </w:t>
      </w:r>
      <w:r w:rsidRPr="00201E03">
        <w:rPr>
          <w:rFonts w:ascii="Times New Roman" w:hAnsi="Times New Roman" w:cs="Times New Roman"/>
          <w:b/>
        </w:rPr>
        <w:t xml:space="preserve">FINAL PROVISIONS </w:t>
      </w:r>
    </w:p>
    <w:p w:rsidR="009B20A0" w:rsidRPr="00E47FC1" w:rsidRDefault="009B20A0" w:rsidP="009B20A0">
      <w:pPr>
        <w:pStyle w:val="Odstavecseseznamem"/>
        <w:numPr>
          <w:ilvl w:val="0"/>
          <w:numId w:val="9"/>
        </w:numPr>
        <w:spacing w:before="240"/>
        <w:contextualSpacing w:val="0"/>
        <w:jc w:val="both"/>
        <w:rPr>
          <w:rFonts w:ascii="Times New Roman" w:hAnsi="Times New Roman" w:cs="Times New Roman"/>
          <w:vanish/>
        </w:rPr>
      </w:pPr>
    </w:p>
    <w:p w:rsidR="009B20A0" w:rsidRDefault="009B20A0" w:rsidP="009B20A0">
      <w:pPr>
        <w:pStyle w:val="Odstavecseseznamem"/>
        <w:numPr>
          <w:ilvl w:val="1"/>
          <w:numId w:val="9"/>
        </w:numPr>
        <w:jc w:val="both"/>
        <w:rPr>
          <w:rFonts w:ascii="Times New Roman" w:hAnsi="Times New Roman" w:cs="Times New Roman"/>
        </w:rPr>
      </w:pPr>
      <w:r>
        <w:rPr>
          <w:rFonts w:ascii="Times New Roman" w:hAnsi="Times New Roman" w:cs="Times New Roman"/>
        </w:rPr>
        <w:t xml:space="preserve">This Agreement is concluded in electronic form, either by DocuSign or other qualified electronic signature means, or combination of such electronic signatures. </w:t>
      </w:r>
      <w:r w:rsidRPr="00722E87">
        <w:rPr>
          <w:rFonts w:ascii="Times New Roman" w:hAnsi="Times New Roman" w:cs="Times New Roman"/>
        </w:rPr>
        <w:t xml:space="preserve">There shall </w:t>
      </w:r>
      <w:r>
        <w:rPr>
          <w:rFonts w:ascii="Times New Roman" w:hAnsi="Times New Roman" w:cs="Times New Roman"/>
        </w:rPr>
        <w:t>not</w:t>
      </w:r>
      <w:r w:rsidRPr="00722E87">
        <w:rPr>
          <w:rFonts w:ascii="Times New Roman" w:hAnsi="Times New Roman" w:cs="Times New Roman"/>
        </w:rPr>
        <w:t xml:space="preserve"> be an exchange of handwritten original signatures. This provision applies also for changes or additions to this Agreement.</w:t>
      </w:r>
    </w:p>
    <w:p w:rsidR="009B20A0" w:rsidRPr="00722E87" w:rsidRDefault="009B20A0" w:rsidP="009B20A0">
      <w:pPr>
        <w:pStyle w:val="Odstavecseseznamem"/>
        <w:ind w:left="360"/>
        <w:jc w:val="both"/>
        <w:rPr>
          <w:rFonts w:ascii="Times New Roman" w:hAnsi="Times New Roman" w:cs="Times New Roman"/>
        </w:rPr>
      </w:pPr>
    </w:p>
    <w:p w:rsidR="009B20A0" w:rsidRPr="00201E03" w:rsidRDefault="009B20A0" w:rsidP="009B20A0">
      <w:pPr>
        <w:pStyle w:val="Odstavecseseznamem"/>
        <w:numPr>
          <w:ilvl w:val="1"/>
          <w:numId w:val="9"/>
        </w:numPr>
        <w:spacing w:before="240"/>
        <w:contextualSpacing w:val="0"/>
        <w:jc w:val="both"/>
        <w:rPr>
          <w:rFonts w:ascii="Times New Roman" w:hAnsi="Times New Roman" w:cs="Times New Roman"/>
        </w:rPr>
      </w:pPr>
      <w:r w:rsidRPr="00201E03">
        <w:rPr>
          <w:rFonts w:ascii="Times New Roman" w:hAnsi="Times New Roman" w:cs="Times New Roman"/>
        </w:rPr>
        <w:t xml:space="preserve">This Agreement shall be governed by the law of the Czech Republic. The Parties exclude the application of conflict of laws rules of international law. </w:t>
      </w:r>
      <w:r w:rsidRPr="00B10A6D">
        <w:rPr>
          <w:rFonts w:ascii="Times New Roman" w:hAnsi="Times New Roman" w:cs="Times New Roman"/>
        </w:rPr>
        <w:t xml:space="preserve">The Parties </w:t>
      </w:r>
      <w:r>
        <w:rPr>
          <w:rFonts w:ascii="Times New Roman" w:hAnsi="Times New Roman" w:cs="Times New Roman"/>
        </w:rPr>
        <w:t>proclaim</w:t>
      </w:r>
      <w:r w:rsidRPr="00B10A6D">
        <w:rPr>
          <w:rFonts w:ascii="Times New Roman" w:hAnsi="Times New Roman" w:cs="Times New Roman"/>
        </w:rPr>
        <w:t xml:space="preserve"> that</w:t>
      </w:r>
      <w:r>
        <w:rPr>
          <w:rFonts w:ascii="Times New Roman" w:hAnsi="Times New Roman" w:cs="Times New Roman"/>
        </w:rPr>
        <w:t xml:space="preserve"> should there be any</w:t>
      </w:r>
      <w:r w:rsidRPr="00B10A6D">
        <w:rPr>
          <w:rFonts w:ascii="Times New Roman" w:hAnsi="Times New Roman" w:cs="Times New Roman"/>
        </w:rPr>
        <w:t xml:space="preserve"> surprising </w:t>
      </w:r>
      <w:r>
        <w:rPr>
          <w:rFonts w:ascii="Times New Roman" w:hAnsi="Times New Roman" w:cs="Times New Roman"/>
        </w:rPr>
        <w:t xml:space="preserve">liability </w:t>
      </w:r>
      <w:r w:rsidRPr="00B10A6D">
        <w:rPr>
          <w:rFonts w:ascii="Times New Roman" w:hAnsi="Times New Roman" w:cs="Times New Roman"/>
        </w:rPr>
        <w:t xml:space="preserve">clauses outside the provisions </w:t>
      </w:r>
      <w:r>
        <w:rPr>
          <w:rFonts w:ascii="Times New Roman" w:hAnsi="Times New Roman" w:cs="Times New Roman"/>
        </w:rPr>
        <w:t xml:space="preserve">of this Agreement </w:t>
      </w:r>
      <w:r w:rsidRPr="00B10A6D">
        <w:rPr>
          <w:rFonts w:ascii="Times New Roman" w:hAnsi="Times New Roman" w:cs="Times New Roman"/>
        </w:rPr>
        <w:t>that affect the liability of one of the Parties in a significant way</w:t>
      </w:r>
      <w:r>
        <w:rPr>
          <w:rFonts w:ascii="Times New Roman" w:hAnsi="Times New Roman" w:cs="Times New Roman"/>
        </w:rPr>
        <w:t>, they do not apply</w:t>
      </w:r>
      <w:r w:rsidRPr="00B10A6D">
        <w:rPr>
          <w:rFonts w:ascii="Times New Roman" w:hAnsi="Times New Roman" w:cs="Times New Roman"/>
        </w:rPr>
        <w:t>.</w:t>
      </w:r>
      <w:r>
        <w:rPr>
          <w:rFonts w:ascii="Times New Roman" w:hAnsi="Times New Roman" w:cs="Times New Roman"/>
        </w:rPr>
        <w:t xml:space="preserve"> </w:t>
      </w:r>
      <w:r w:rsidRPr="00201E03">
        <w:rPr>
          <w:rFonts w:ascii="Times New Roman" w:hAnsi="Times New Roman" w:cs="Times New Roman"/>
        </w:rPr>
        <w:t>In accordance with the provisions of Section 89a of Act No. 99/1963 Coll., the Code of Civil Procedure, as amended, the Parties agree to the local jurisdiction of the court of first instance in the place of the Provider's registered office for the settlement of disputes arising from the Agreement.</w:t>
      </w:r>
    </w:p>
    <w:p w:rsidR="009B20A0" w:rsidRPr="00201E03" w:rsidRDefault="009B20A0" w:rsidP="009B20A0">
      <w:pPr>
        <w:pStyle w:val="Odstavecseseznamem"/>
        <w:numPr>
          <w:ilvl w:val="1"/>
          <w:numId w:val="9"/>
        </w:numPr>
        <w:spacing w:before="240"/>
        <w:contextualSpacing w:val="0"/>
        <w:jc w:val="both"/>
        <w:rPr>
          <w:rFonts w:ascii="Times New Roman" w:hAnsi="Times New Roman" w:cs="Times New Roman"/>
        </w:rPr>
      </w:pPr>
      <w:r w:rsidRPr="00201E03">
        <w:rPr>
          <w:rFonts w:ascii="Times New Roman" w:hAnsi="Times New Roman" w:cs="Times New Roman"/>
        </w:rPr>
        <w:t>The Parties agree that if a reply with an amendment or deviation is made by either Party in connection with an obligation under this Agreement, then the Party to whom the reply is addressed shall not be bound by the amendment or deviation unless it expressly accepts the amendment or deviation without undue delay, but not later than 10 days from the date of delivery of the reply. Section 1740(3) of the CC, which provides that a contract is concluded even if the manifestations of the intent of the contracting parties do not fully coincide, is excluded.</w:t>
      </w:r>
    </w:p>
    <w:p w:rsidR="009B20A0" w:rsidRPr="00201E03" w:rsidRDefault="009B20A0" w:rsidP="009B20A0">
      <w:pPr>
        <w:pStyle w:val="Odstavecseseznamem"/>
        <w:numPr>
          <w:ilvl w:val="1"/>
          <w:numId w:val="9"/>
        </w:numPr>
        <w:spacing w:before="240"/>
        <w:contextualSpacing w:val="0"/>
        <w:jc w:val="both"/>
        <w:rPr>
          <w:rFonts w:ascii="Times New Roman" w:hAnsi="Times New Roman" w:cs="Times New Roman"/>
        </w:rPr>
      </w:pPr>
      <w:r w:rsidRPr="00201E03">
        <w:rPr>
          <w:rFonts w:ascii="Times New Roman" w:hAnsi="Times New Roman" w:cs="Times New Roman"/>
        </w:rPr>
        <w:t>The Parties have disclosed to each other all facts and legal circumstances of which they knew or ought to have known at the date of signing of this Agreement and which are relevant to the conclusion of this Agreement.</w:t>
      </w:r>
    </w:p>
    <w:p w:rsidR="009B20A0" w:rsidRPr="00201E03" w:rsidRDefault="009B20A0" w:rsidP="009B20A0">
      <w:pPr>
        <w:pStyle w:val="Odstavecseseznamem"/>
        <w:numPr>
          <w:ilvl w:val="1"/>
          <w:numId w:val="9"/>
        </w:numPr>
        <w:spacing w:before="240"/>
        <w:contextualSpacing w:val="0"/>
        <w:jc w:val="both"/>
        <w:rPr>
          <w:rFonts w:ascii="Times New Roman" w:hAnsi="Times New Roman" w:cs="Times New Roman"/>
        </w:rPr>
      </w:pPr>
      <w:r w:rsidRPr="00201E03">
        <w:rPr>
          <w:rFonts w:ascii="Times New Roman" w:hAnsi="Times New Roman" w:cs="Times New Roman"/>
        </w:rPr>
        <w:lastRenderedPageBreak/>
        <w:t>If any provision of this Agreement, including any exhibits hereto, is or becomes unenforceable, void, or voidable, or if it becomes so in the future, only that provision shall be or become unenforceable, void, or voidable, while the other provisions of this Agreement, including any Annexes hereto, shall remain unaffected unless the nature, content or circumstances under which such provision was adopted indicate that such portion cannot be severed from the other provisions without rendering the Agreement unenforceable, void,  or null. In such event, the Parties undertake to replace such provision without undue delay with a new provision whose content and purpose shall, as far as possible, correspond to the content and purpose of the defective provision.</w:t>
      </w:r>
    </w:p>
    <w:p w:rsidR="009B20A0" w:rsidRPr="00201E03" w:rsidRDefault="009B20A0" w:rsidP="009B20A0">
      <w:pPr>
        <w:pStyle w:val="Odstavecseseznamem"/>
        <w:numPr>
          <w:ilvl w:val="1"/>
          <w:numId w:val="9"/>
        </w:numPr>
        <w:spacing w:before="240"/>
        <w:contextualSpacing w:val="0"/>
        <w:jc w:val="both"/>
        <w:rPr>
          <w:rFonts w:ascii="Times New Roman" w:hAnsi="Times New Roman" w:cs="Times New Roman"/>
        </w:rPr>
      </w:pPr>
      <w:r w:rsidRPr="00201E03">
        <w:rPr>
          <w:rFonts w:ascii="Times New Roman" w:hAnsi="Times New Roman" w:cs="Times New Roman"/>
        </w:rPr>
        <w:t>The failure to exercise, or any delay in exercising, any right or claim under the Agreement or by operation of law shall not prevent the exercise of, or constitute a waiver of, the right to further exercise such right or claim, nor shall it constitute a waiver of any other right or claim. A single or partial exercise of a right or claim under the Agreement or by operation of law shall not preclude the re-exercise of such right or the re-assertion of such claim.</w:t>
      </w:r>
    </w:p>
    <w:p w:rsidR="009B20A0" w:rsidRPr="00201E03" w:rsidRDefault="009B20A0" w:rsidP="009B20A0">
      <w:pPr>
        <w:pStyle w:val="Odstavecseseznamem"/>
        <w:numPr>
          <w:ilvl w:val="1"/>
          <w:numId w:val="9"/>
        </w:numPr>
        <w:spacing w:before="240"/>
        <w:contextualSpacing w:val="0"/>
        <w:jc w:val="both"/>
        <w:rPr>
          <w:rFonts w:ascii="Times New Roman" w:hAnsi="Times New Roman" w:cs="Times New Roman"/>
        </w:rPr>
      </w:pPr>
      <w:r w:rsidRPr="00201E03">
        <w:rPr>
          <w:rFonts w:ascii="Times New Roman" w:hAnsi="Times New Roman" w:cs="Times New Roman"/>
        </w:rPr>
        <w:t>The parties declare that they do not feel themselves to be the weaker party in relation to the other Party. This Agreement shall be binding on the successors in title of both Parties. The User shall not be entitled to assign or set off any claim or part thereof arising under this Agreement without the prior written consent of the Provider.</w:t>
      </w:r>
    </w:p>
    <w:p w:rsidR="009B20A0" w:rsidRPr="00201E03" w:rsidRDefault="009B20A0" w:rsidP="009B20A0">
      <w:pPr>
        <w:pStyle w:val="Odstavecseseznamem"/>
        <w:numPr>
          <w:ilvl w:val="1"/>
          <w:numId w:val="9"/>
        </w:numPr>
        <w:spacing w:before="240"/>
        <w:contextualSpacing w:val="0"/>
        <w:jc w:val="both"/>
        <w:rPr>
          <w:rFonts w:ascii="Times New Roman" w:hAnsi="Times New Roman" w:cs="Times New Roman"/>
        </w:rPr>
      </w:pPr>
      <w:r w:rsidRPr="00201E03">
        <w:rPr>
          <w:rFonts w:ascii="Times New Roman" w:hAnsi="Times New Roman" w:cs="Times New Roman"/>
        </w:rPr>
        <w:t>The Parties exclude the application of Sections 557, 558(2), and 1757(2) of the CC to the mutual obligations established by this Agreement. The Parties declare that they assume the risk of undue hardship in the event of mutually granted performance and therefore exclude the application of the provisions of Section 1793 CC.</w:t>
      </w:r>
    </w:p>
    <w:p w:rsidR="009B20A0" w:rsidRPr="00201E03" w:rsidRDefault="009B20A0" w:rsidP="009B20A0">
      <w:pPr>
        <w:jc w:val="both"/>
        <w:rPr>
          <w:rFonts w:ascii="Times New Roman" w:hAnsi="Times New Roman" w:cs="Times New Roman"/>
        </w:rPr>
      </w:pPr>
      <w:r w:rsidRPr="00201E03">
        <w:rPr>
          <w:rFonts w:ascii="Times New Roman" w:hAnsi="Times New Roman" w:cs="Times New Roman"/>
        </w:rPr>
        <w:t>In Appendix</w:t>
      </w:r>
    </w:p>
    <w:p w:rsidR="009B20A0" w:rsidRDefault="009B20A0" w:rsidP="009B20A0">
      <w:pPr>
        <w:jc w:val="both"/>
        <w:rPr>
          <w:rFonts w:ascii="Times New Roman" w:hAnsi="Times New Roman" w:cs="Times New Roman"/>
        </w:rPr>
      </w:pPr>
      <w:r w:rsidRPr="00201E03">
        <w:rPr>
          <w:rFonts w:ascii="Times New Roman" w:hAnsi="Times New Roman" w:cs="Times New Roman"/>
          <w:b/>
        </w:rPr>
        <w:t>Attachment 1 - Quotation</w:t>
      </w:r>
      <w:r w:rsidRPr="00201E03">
        <w:rPr>
          <w:rFonts w:ascii="Times New Roman" w:hAnsi="Times New Roman" w:cs="Times New Roman"/>
        </w:rPr>
        <w:t xml:space="preserve"> (including</w:t>
      </w:r>
      <w:r>
        <w:rPr>
          <w:rFonts w:ascii="Times New Roman" w:hAnsi="Times New Roman" w:cs="Times New Roman"/>
        </w:rPr>
        <w:t xml:space="preserve"> such part of</w:t>
      </w:r>
      <w:r w:rsidRPr="00201E03">
        <w:rPr>
          <w:rFonts w:ascii="Times New Roman" w:hAnsi="Times New Roman" w:cs="Times New Roman"/>
        </w:rPr>
        <w:t xml:space="preserve"> </w:t>
      </w:r>
      <w:r>
        <w:rPr>
          <w:rFonts w:ascii="Times New Roman" w:hAnsi="Times New Roman" w:cs="Times New Roman"/>
        </w:rPr>
        <w:t>T</w:t>
      </w:r>
      <w:r w:rsidRPr="00201E03">
        <w:rPr>
          <w:rFonts w:ascii="Times New Roman" w:hAnsi="Times New Roman" w:cs="Times New Roman"/>
        </w:rPr>
        <w:t xml:space="preserve">echnical </w:t>
      </w:r>
      <w:r>
        <w:rPr>
          <w:rFonts w:ascii="Times New Roman" w:hAnsi="Times New Roman" w:cs="Times New Roman"/>
        </w:rPr>
        <w:t>S</w:t>
      </w:r>
      <w:r w:rsidRPr="00201E03">
        <w:rPr>
          <w:rFonts w:ascii="Times New Roman" w:hAnsi="Times New Roman" w:cs="Times New Roman"/>
        </w:rPr>
        <w:t>pecification</w:t>
      </w:r>
      <w:r>
        <w:rPr>
          <w:rFonts w:ascii="Times New Roman" w:hAnsi="Times New Roman" w:cs="Times New Roman"/>
        </w:rPr>
        <w:t xml:space="preserve"> which is not included in Attachment 2</w:t>
      </w:r>
      <w:r w:rsidRPr="00201E03">
        <w:rPr>
          <w:rFonts w:ascii="Times New Roman" w:hAnsi="Times New Roman" w:cs="Times New Roman"/>
        </w:rPr>
        <w:t>)</w:t>
      </w:r>
    </w:p>
    <w:p w:rsidR="009B20A0" w:rsidRDefault="009B20A0" w:rsidP="009B20A0">
      <w:pPr>
        <w:jc w:val="both"/>
        <w:rPr>
          <w:rFonts w:ascii="Times New Roman" w:hAnsi="Times New Roman" w:cs="Times New Roman"/>
          <w:b/>
        </w:rPr>
      </w:pPr>
      <w:r>
        <w:rPr>
          <w:rFonts w:ascii="Times New Roman" w:hAnsi="Times New Roman" w:cs="Times New Roman"/>
          <w:b/>
        </w:rPr>
        <w:t>Attachment 2 - Set</w:t>
      </w:r>
      <w:r w:rsidRPr="00CC0019">
        <w:rPr>
          <w:rFonts w:ascii="Times New Roman" w:hAnsi="Times New Roman" w:cs="Times New Roman"/>
          <w:b/>
        </w:rPr>
        <w:t xml:space="preserve"> of information </w:t>
      </w:r>
      <w:r w:rsidRPr="00C02F6D">
        <w:rPr>
          <w:rFonts w:ascii="Times New Roman" w:hAnsi="Times New Roman" w:cs="Times New Roman"/>
        </w:rPr>
        <w:t>about the user parameters and features of the Software, how to use the Software, and the software and hardware requirements for the End Devices on which the Software is to be installed or used</w:t>
      </w:r>
    </w:p>
    <w:tbl>
      <w:tblPr>
        <w:tblStyle w:val="Mkatabulky"/>
        <w:tblW w:w="9634" w:type="dxa"/>
        <w:tblLook w:val="04A0" w:firstRow="1" w:lastRow="0" w:firstColumn="1" w:lastColumn="0" w:noHBand="0" w:noVBand="1"/>
      </w:tblPr>
      <w:tblGrid>
        <w:gridCol w:w="4357"/>
        <w:gridCol w:w="236"/>
        <w:gridCol w:w="5041"/>
      </w:tblGrid>
      <w:tr w:rsidR="009B20A0" w:rsidRPr="002B7EBD" w:rsidTr="00E871A8">
        <w:tc>
          <w:tcPr>
            <w:tcW w:w="4357" w:type="dxa"/>
          </w:tcPr>
          <w:p w:rsidR="009B20A0" w:rsidRDefault="009B20A0" w:rsidP="00E871A8">
            <w:pPr>
              <w:jc w:val="both"/>
              <w:rPr>
                <w:rFonts w:ascii="Times New Roman" w:hAnsi="Times New Roman" w:cs="Times New Roman"/>
                <w:b/>
              </w:rPr>
            </w:pPr>
          </w:p>
          <w:p w:rsidR="009B20A0" w:rsidRPr="002B7EBD" w:rsidRDefault="009B20A0" w:rsidP="00E871A8">
            <w:pPr>
              <w:jc w:val="both"/>
              <w:rPr>
                <w:rFonts w:ascii="Times New Roman" w:hAnsi="Times New Roman" w:cs="Times New Roman"/>
              </w:rPr>
            </w:pPr>
            <w:proofErr w:type="spellStart"/>
            <w:r w:rsidRPr="002B7EBD">
              <w:rPr>
                <w:rFonts w:ascii="Times New Roman" w:hAnsi="Times New Roman" w:cs="Times New Roman"/>
                <w:b/>
              </w:rPr>
              <w:t>Ústav</w:t>
            </w:r>
            <w:proofErr w:type="spellEnd"/>
            <w:r w:rsidRPr="002B7EBD">
              <w:rPr>
                <w:rFonts w:ascii="Times New Roman" w:hAnsi="Times New Roman" w:cs="Times New Roman"/>
                <w:b/>
              </w:rPr>
              <w:t xml:space="preserve"> </w:t>
            </w:r>
            <w:proofErr w:type="spellStart"/>
            <w:r w:rsidRPr="002B7EBD">
              <w:rPr>
                <w:rFonts w:ascii="Times New Roman" w:hAnsi="Times New Roman" w:cs="Times New Roman"/>
                <w:b/>
              </w:rPr>
              <w:t>molekulární</w:t>
            </w:r>
            <w:proofErr w:type="spellEnd"/>
            <w:r w:rsidRPr="002B7EBD">
              <w:rPr>
                <w:rFonts w:ascii="Times New Roman" w:hAnsi="Times New Roman" w:cs="Times New Roman"/>
                <w:b/>
              </w:rPr>
              <w:t xml:space="preserve"> </w:t>
            </w:r>
            <w:proofErr w:type="spellStart"/>
            <w:r w:rsidRPr="002B7EBD">
              <w:rPr>
                <w:rFonts w:ascii="Times New Roman" w:hAnsi="Times New Roman" w:cs="Times New Roman"/>
                <w:b/>
              </w:rPr>
              <w:t>genetiky</w:t>
            </w:r>
            <w:proofErr w:type="spellEnd"/>
            <w:r w:rsidRPr="002B7EBD">
              <w:rPr>
                <w:rFonts w:ascii="Times New Roman" w:hAnsi="Times New Roman" w:cs="Times New Roman"/>
                <w:b/>
              </w:rPr>
              <w:t xml:space="preserve"> AV ČR, v. v. </w:t>
            </w:r>
            <w:proofErr w:type="spellStart"/>
            <w:r w:rsidRPr="002B7EBD">
              <w:rPr>
                <w:rFonts w:ascii="Times New Roman" w:hAnsi="Times New Roman" w:cs="Times New Roman"/>
                <w:b/>
              </w:rPr>
              <w:t>i</w:t>
            </w:r>
            <w:proofErr w:type="spellEnd"/>
            <w:r w:rsidRPr="002B7EBD">
              <w:rPr>
                <w:rFonts w:ascii="Times New Roman" w:hAnsi="Times New Roman" w:cs="Times New Roman"/>
                <w:b/>
              </w:rPr>
              <w:t>.</w:t>
            </w:r>
          </w:p>
        </w:tc>
        <w:tc>
          <w:tcPr>
            <w:tcW w:w="236" w:type="dxa"/>
          </w:tcPr>
          <w:p w:rsidR="009B20A0" w:rsidRPr="002B7EBD" w:rsidRDefault="009B20A0" w:rsidP="00E871A8">
            <w:pPr>
              <w:rPr>
                <w:rFonts w:ascii="Times New Roman" w:hAnsi="Times New Roman" w:cs="Times New Roman"/>
              </w:rPr>
            </w:pPr>
          </w:p>
        </w:tc>
        <w:tc>
          <w:tcPr>
            <w:tcW w:w="5041" w:type="dxa"/>
          </w:tcPr>
          <w:p w:rsidR="009B20A0" w:rsidRPr="002B7EBD" w:rsidRDefault="009B20A0" w:rsidP="00E871A8">
            <w:pPr>
              <w:rPr>
                <w:rFonts w:ascii="Times New Roman" w:hAnsi="Times New Roman" w:cs="Times New Roman"/>
              </w:rPr>
            </w:pPr>
            <w:r w:rsidRPr="002B7EBD">
              <w:rPr>
                <w:rFonts w:ascii="Times New Roman" w:hAnsi="Times New Roman" w:cs="Times New Roman"/>
                <w:b/>
                <w:bCs/>
              </w:rPr>
              <w:t xml:space="preserve">Fraunhofer-Gesellschaft </w:t>
            </w:r>
            <w:proofErr w:type="spellStart"/>
            <w:r w:rsidRPr="002B7EBD">
              <w:rPr>
                <w:rFonts w:ascii="Times New Roman" w:hAnsi="Times New Roman" w:cs="Times New Roman"/>
                <w:b/>
                <w:bCs/>
              </w:rPr>
              <w:t>zur</w:t>
            </w:r>
            <w:proofErr w:type="spellEnd"/>
            <w:r w:rsidRPr="002B7EBD">
              <w:rPr>
                <w:rFonts w:ascii="Times New Roman" w:hAnsi="Times New Roman" w:cs="Times New Roman"/>
                <w:b/>
                <w:bCs/>
              </w:rPr>
              <w:t xml:space="preserve"> </w:t>
            </w:r>
            <w:proofErr w:type="spellStart"/>
            <w:r w:rsidRPr="002B7EBD">
              <w:rPr>
                <w:rFonts w:ascii="Times New Roman" w:hAnsi="Times New Roman" w:cs="Times New Roman"/>
                <w:b/>
                <w:bCs/>
              </w:rPr>
              <w:t>Förderung</w:t>
            </w:r>
            <w:proofErr w:type="spellEnd"/>
            <w:r w:rsidRPr="002B7EBD">
              <w:rPr>
                <w:rFonts w:ascii="Times New Roman" w:hAnsi="Times New Roman" w:cs="Times New Roman"/>
                <w:b/>
                <w:bCs/>
              </w:rPr>
              <w:t xml:space="preserve"> der </w:t>
            </w:r>
            <w:proofErr w:type="spellStart"/>
            <w:r w:rsidRPr="002B7EBD">
              <w:rPr>
                <w:rFonts w:ascii="Times New Roman" w:hAnsi="Times New Roman" w:cs="Times New Roman"/>
                <w:b/>
                <w:bCs/>
              </w:rPr>
              <w:t>angewandten</w:t>
            </w:r>
            <w:proofErr w:type="spellEnd"/>
            <w:r w:rsidRPr="002B7EBD">
              <w:rPr>
                <w:rFonts w:ascii="Times New Roman" w:hAnsi="Times New Roman" w:cs="Times New Roman"/>
                <w:b/>
                <w:bCs/>
              </w:rPr>
              <w:t xml:space="preserve"> </w:t>
            </w:r>
            <w:proofErr w:type="spellStart"/>
            <w:r w:rsidRPr="002B7EBD">
              <w:rPr>
                <w:rFonts w:ascii="Times New Roman" w:hAnsi="Times New Roman" w:cs="Times New Roman"/>
                <w:b/>
                <w:bCs/>
              </w:rPr>
              <w:t>Forschung</w:t>
            </w:r>
            <w:proofErr w:type="spellEnd"/>
            <w:r w:rsidRPr="002B7EBD">
              <w:rPr>
                <w:rFonts w:ascii="Times New Roman" w:hAnsi="Times New Roman" w:cs="Times New Roman"/>
                <w:b/>
                <w:bCs/>
              </w:rPr>
              <w:t xml:space="preserve"> </w:t>
            </w:r>
            <w:proofErr w:type="spellStart"/>
            <w:r w:rsidRPr="002B7EBD">
              <w:rPr>
                <w:rFonts w:ascii="Times New Roman" w:hAnsi="Times New Roman" w:cs="Times New Roman"/>
                <w:b/>
                <w:bCs/>
              </w:rPr>
              <w:t>e.V</w:t>
            </w:r>
            <w:proofErr w:type="spellEnd"/>
            <w:r w:rsidRPr="002B7EBD">
              <w:rPr>
                <w:rFonts w:ascii="Times New Roman" w:hAnsi="Times New Roman" w:cs="Times New Roman"/>
              </w:rPr>
              <w:t>.</w:t>
            </w:r>
          </w:p>
        </w:tc>
      </w:tr>
      <w:tr w:rsidR="009B20A0" w:rsidRPr="002B7EBD" w:rsidTr="00E871A8">
        <w:tc>
          <w:tcPr>
            <w:tcW w:w="4357" w:type="dxa"/>
          </w:tcPr>
          <w:p w:rsidR="009B20A0" w:rsidRPr="002B7EBD" w:rsidRDefault="009B20A0" w:rsidP="00E871A8">
            <w:pPr>
              <w:rPr>
                <w:rFonts w:ascii="Times New Roman" w:hAnsi="Times New Roman" w:cs="Times New Roman"/>
              </w:rPr>
            </w:pPr>
          </w:p>
        </w:tc>
        <w:tc>
          <w:tcPr>
            <w:tcW w:w="236" w:type="dxa"/>
          </w:tcPr>
          <w:p w:rsidR="009B20A0" w:rsidRPr="002B7EBD" w:rsidRDefault="009B20A0" w:rsidP="00E871A8">
            <w:pPr>
              <w:rPr>
                <w:rFonts w:ascii="Times New Roman" w:hAnsi="Times New Roman" w:cs="Times New Roman"/>
              </w:rPr>
            </w:pPr>
          </w:p>
        </w:tc>
        <w:tc>
          <w:tcPr>
            <w:tcW w:w="5041" w:type="dxa"/>
          </w:tcPr>
          <w:p w:rsidR="009B20A0" w:rsidRPr="002B7EBD" w:rsidRDefault="009B20A0" w:rsidP="00E871A8">
            <w:pPr>
              <w:rPr>
                <w:rFonts w:ascii="Times New Roman" w:hAnsi="Times New Roman" w:cs="Times New Roman"/>
              </w:rPr>
            </w:pPr>
          </w:p>
        </w:tc>
      </w:tr>
      <w:tr w:rsidR="009B20A0" w:rsidRPr="002B7EBD" w:rsidTr="00E871A8">
        <w:tc>
          <w:tcPr>
            <w:tcW w:w="4357" w:type="dxa"/>
            <w:vAlign w:val="bottom"/>
          </w:tcPr>
          <w:p w:rsidR="009B20A0" w:rsidRPr="002B7EBD" w:rsidRDefault="009B20A0" w:rsidP="00E871A8">
            <w:pPr>
              <w:rPr>
                <w:rFonts w:ascii="Times New Roman" w:hAnsi="Times New Roman" w:cs="Times New Roman"/>
                <w:bCs/>
              </w:rPr>
            </w:pPr>
          </w:p>
          <w:p w:rsidR="009B20A0" w:rsidRPr="002B7EBD" w:rsidRDefault="009B20A0" w:rsidP="00E871A8">
            <w:pPr>
              <w:rPr>
                <w:rFonts w:ascii="Times New Roman" w:hAnsi="Times New Roman" w:cs="Times New Roman"/>
                <w:bCs/>
              </w:rPr>
            </w:pPr>
          </w:p>
          <w:p w:rsidR="009B20A0" w:rsidRPr="002B7EBD" w:rsidRDefault="009B20A0" w:rsidP="00E871A8">
            <w:pPr>
              <w:rPr>
                <w:rFonts w:ascii="Times New Roman" w:hAnsi="Times New Roman" w:cs="Times New Roman"/>
                <w:bCs/>
              </w:rPr>
            </w:pPr>
            <w:r w:rsidRPr="002B7EBD">
              <w:rPr>
                <w:rFonts w:ascii="Times New Roman" w:hAnsi="Times New Roman" w:cs="Times New Roman"/>
                <w:bCs/>
              </w:rPr>
              <w:t>Signature: _______________________</w:t>
            </w:r>
          </w:p>
        </w:tc>
        <w:tc>
          <w:tcPr>
            <w:tcW w:w="236" w:type="dxa"/>
            <w:vAlign w:val="bottom"/>
          </w:tcPr>
          <w:p w:rsidR="009B20A0" w:rsidRPr="002B7EBD" w:rsidRDefault="009B20A0" w:rsidP="00E871A8">
            <w:pPr>
              <w:rPr>
                <w:rFonts w:ascii="Times New Roman" w:hAnsi="Times New Roman" w:cs="Times New Roman"/>
              </w:rPr>
            </w:pPr>
          </w:p>
        </w:tc>
        <w:tc>
          <w:tcPr>
            <w:tcW w:w="5041" w:type="dxa"/>
            <w:vAlign w:val="bottom"/>
          </w:tcPr>
          <w:p w:rsidR="009B20A0" w:rsidRPr="002B7EBD" w:rsidRDefault="009B20A0" w:rsidP="00E871A8">
            <w:pPr>
              <w:rPr>
                <w:rFonts w:ascii="Times New Roman" w:hAnsi="Times New Roman" w:cs="Times New Roman"/>
              </w:rPr>
            </w:pPr>
            <w:r w:rsidRPr="002B7EBD">
              <w:rPr>
                <w:rFonts w:ascii="Times New Roman" w:hAnsi="Times New Roman" w:cs="Times New Roman"/>
                <w:bCs/>
              </w:rPr>
              <w:t>Signature: _______________________</w:t>
            </w:r>
          </w:p>
        </w:tc>
      </w:tr>
      <w:tr w:rsidR="009B20A0" w:rsidRPr="002B7EBD" w:rsidTr="00E871A8">
        <w:tc>
          <w:tcPr>
            <w:tcW w:w="4357" w:type="dxa"/>
          </w:tcPr>
          <w:p w:rsidR="009B20A0" w:rsidRPr="002B7EBD" w:rsidRDefault="009B20A0" w:rsidP="00E871A8">
            <w:pPr>
              <w:jc w:val="both"/>
              <w:rPr>
                <w:rFonts w:ascii="Times New Roman" w:hAnsi="Times New Roman" w:cs="Times New Roman"/>
              </w:rPr>
            </w:pPr>
            <w:r w:rsidRPr="002B7EBD">
              <w:rPr>
                <w:rFonts w:ascii="Times New Roman" w:hAnsi="Times New Roman" w:cs="Times New Roman"/>
                <w:bCs/>
              </w:rPr>
              <w:t xml:space="preserve">Name: </w:t>
            </w:r>
            <w:proofErr w:type="spellStart"/>
            <w:r w:rsidRPr="002B7EBD">
              <w:rPr>
                <w:rFonts w:ascii="Times New Roman" w:hAnsi="Times New Roman" w:cs="Times New Roman"/>
                <w:bCs/>
              </w:rPr>
              <w:t>RNDr</w:t>
            </w:r>
            <w:proofErr w:type="spellEnd"/>
            <w:r w:rsidRPr="002B7EBD">
              <w:rPr>
                <w:rFonts w:ascii="Times New Roman" w:hAnsi="Times New Roman" w:cs="Times New Roman"/>
                <w:bCs/>
              </w:rPr>
              <w:t xml:space="preserve">. Petr </w:t>
            </w:r>
            <w:proofErr w:type="spellStart"/>
            <w:r w:rsidRPr="002B7EBD">
              <w:rPr>
                <w:rFonts w:ascii="Times New Roman" w:hAnsi="Times New Roman" w:cs="Times New Roman"/>
                <w:bCs/>
              </w:rPr>
              <w:t>Dráber</w:t>
            </w:r>
            <w:proofErr w:type="spellEnd"/>
            <w:r w:rsidRPr="002B7EBD">
              <w:rPr>
                <w:rFonts w:ascii="Times New Roman" w:hAnsi="Times New Roman" w:cs="Times New Roman"/>
                <w:bCs/>
              </w:rPr>
              <w:t xml:space="preserve">, </w:t>
            </w:r>
            <w:proofErr w:type="spellStart"/>
            <w:r w:rsidRPr="002B7EBD">
              <w:rPr>
                <w:rFonts w:ascii="Times New Roman" w:hAnsi="Times New Roman" w:cs="Times New Roman"/>
                <w:bCs/>
              </w:rPr>
              <w:t>DrSc</w:t>
            </w:r>
            <w:proofErr w:type="spellEnd"/>
            <w:r w:rsidRPr="002B7EBD">
              <w:rPr>
                <w:rFonts w:ascii="Times New Roman" w:hAnsi="Times New Roman" w:cs="Times New Roman"/>
                <w:bCs/>
              </w:rPr>
              <w:t>., Director</w:t>
            </w:r>
          </w:p>
        </w:tc>
        <w:tc>
          <w:tcPr>
            <w:tcW w:w="236" w:type="dxa"/>
          </w:tcPr>
          <w:p w:rsidR="009B20A0" w:rsidRPr="002B7EBD" w:rsidRDefault="009B20A0" w:rsidP="00E871A8">
            <w:pPr>
              <w:rPr>
                <w:rFonts w:ascii="Times New Roman" w:hAnsi="Times New Roman" w:cs="Times New Roman"/>
              </w:rPr>
            </w:pPr>
          </w:p>
        </w:tc>
        <w:tc>
          <w:tcPr>
            <w:tcW w:w="5041" w:type="dxa"/>
          </w:tcPr>
          <w:p w:rsidR="009B20A0" w:rsidRPr="002B7EBD" w:rsidRDefault="009B20A0" w:rsidP="00E871A8">
            <w:pPr>
              <w:rPr>
                <w:rFonts w:ascii="Times New Roman" w:hAnsi="Times New Roman" w:cs="Times New Roman"/>
              </w:rPr>
            </w:pPr>
            <w:r w:rsidRPr="002B7EBD">
              <w:rPr>
                <w:rFonts w:ascii="Times New Roman" w:hAnsi="Times New Roman" w:cs="Times New Roman"/>
                <w:bCs/>
              </w:rPr>
              <w:t xml:space="preserve">Name: </w:t>
            </w:r>
            <w:r w:rsidR="00632E59">
              <w:rPr>
                <w:rFonts w:ascii="Times New Roman" w:hAnsi="Times New Roman" w:cs="Times New Roman"/>
                <w:bCs/>
              </w:rPr>
              <w:t>xxx</w:t>
            </w:r>
            <w:r>
              <w:rPr>
                <w:rFonts w:ascii="Times New Roman" w:hAnsi="Times New Roman" w:cs="Times New Roman"/>
                <w:bCs/>
              </w:rPr>
              <w:t xml:space="preserve"> </w:t>
            </w:r>
            <w:r w:rsidRPr="00A91C36">
              <w:rPr>
                <w:rFonts w:ascii="Times New Roman" w:hAnsi="Times New Roman" w:cs="Times New Roman"/>
                <w:shd w:val="clear" w:color="auto" w:fill="FFFFFF"/>
              </w:rPr>
              <w:t>Head</w:t>
            </w:r>
            <w:r>
              <w:rPr>
                <w:rFonts w:ascii="Times New Roman" w:hAnsi="Times New Roman" w:cs="Times New Roman"/>
                <w:shd w:val="clear" w:color="auto" w:fill="FFFFFF"/>
              </w:rPr>
              <w:t xml:space="preserve"> </w:t>
            </w:r>
            <w:r w:rsidRPr="00A91C36">
              <w:rPr>
                <w:rFonts w:ascii="Times New Roman" w:hAnsi="Times New Roman" w:cs="Times New Roman"/>
                <w:shd w:val="clear" w:color="auto" w:fill="FFFFFF"/>
              </w:rPr>
              <w:t xml:space="preserve">of Discovery </w:t>
            </w:r>
            <w:r>
              <w:rPr>
                <w:rFonts w:ascii="Times New Roman" w:hAnsi="Times New Roman" w:cs="Times New Roman"/>
                <w:shd w:val="clear" w:color="auto" w:fill="FFFFFF"/>
              </w:rPr>
              <w:t>R</w:t>
            </w:r>
            <w:r w:rsidRPr="00A91C36">
              <w:rPr>
                <w:rFonts w:ascii="Times New Roman" w:hAnsi="Times New Roman" w:cs="Times New Roman"/>
                <w:shd w:val="clear" w:color="auto" w:fill="FFFFFF"/>
              </w:rPr>
              <w:t>esearch</w:t>
            </w:r>
          </w:p>
        </w:tc>
      </w:tr>
      <w:tr w:rsidR="009B20A0" w:rsidRPr="002B7EBD" w:rsidTr="00E871A8">
        <w:tc>
          <w:tcPr>
            <w:tcW w:w="4357" w:type="dxa"/>
          </w:tcPr>
          <w:p w:rsidR="009B20A0" w:rsidRPr="002B7EBD" w:rsidRDefault="009B20A0" w:rsidP="00E871A8">
            <w:pPr>
              <w:rPr>
                <w:rFonts w:ascii="Times New Roman" w:hAnsi="Times New Roman" w:cs="Times New Roman"/>
              </w:rPr>
            </w:pPr>
            <w:r w:rsidRPr="002B7EBD">
              <w:rPr>
                <w:rFonts w:ascii="Times New Roman" w:hAnsi="Times New Roman" w:cs="Times New Roman"/>
              </w:rPr>
              <w:t>Date:</w:t>
            </w:r>
          </w:p>
        </w:tc>
        <w:tc>
          <w:tcPr>
            <w:tcW w:w="236" w:type="dxa"/>
          </w:tcPr>
          <w:p w:rsidR="009B20A0" w:rsidRPr="002B7EBD" w:rsidRDefault="009B20A0" w:rsidP="00E871A8">
            <w:pPr>
              <w:rPr>
                <w:rFonts w:ascii="Times New Roman" w:hAnsi="Times New Roman" w:cs="Times New Roman"/>
              </w:rPr>
            </w:pPr>
          </w:p>
        </w:tc>
        <w:tc>
          <w:tcPr>
            <w:tcW w:w="5041" w:type="dxa"/>
          </w:tcPr>
          <w:p w:rsidR="009B20A0" w:rsidRPr="002B7EBD" w:rsidRDefault="009B20A0" w:rsidP="00E871A8">
            <w:pPr>
              <w:rPr>
                <w:rFonts w:ascii="Times New Roman" w:hAnsi="Times New Roman" w:cs="Times New Roman"/>
              </w:rPr>
            </w:pPr>
            <w:r w:rsidRPr="002B7EBD">
              <w:rPr>
                <w:rFonts w:ascii="Times New Roman" w:hAnsi="Times New Roman" w:cs="Times New Roman"/>
              </w:rPr>
              <w:t>Date:</w:t>
            </w:r>
          </w:p>
        </w:tc>
      </w:tr>
      <w:tr w:rsidR="009B20A0" w:rsidRPr="002B7EBD" w:rsidTr="00E871A8">
        <w:tc>
          <w:tcPr>
            <w:tcW w:w="4357" w:type="dxa"/>
          </w:tcPr>
          <w:p w:rsidR="009B20A0" w:rsidRPr="002B7EBD" w:rsidRDefault="009B20A0" w:rsidP="00E871A8">
            <w:pPr>
              <w:rPr>
                <w:rFonts w:ascii="Times New Roman" w:hAnsi="Times New Roman" w:cs="Times New Roman"/>
              </w:rPr>
            </w:pPr>
          </w:p>
        </w:tc>
        <w:tc>
          <w:tcPr>
            <w:tcW w:w="236" w:type="dxa"/>
          </w:tcPr>
          <w:p w:rsidR="009B20A0" w:rsidRPr="002B7EBD" w:rsidRDefault="009B20A0" w:rsidP="00E871A8">
            <w:pPr>
              <w:rPr>
                <w:rFonts w:ascii="Times New Roman" w:hAnsi="Times New Roman" w:cs="Times New Roman"/>
              </w:rPr>
            </w:pPr>
          </w:p>
        </w:tc>
        <w:tc>
          <w:tcPr>
            <w:tcW w:w="5041" w:type="dxa"/>
          </w:tcPr>
          <w:p w:rsidR="009B20A0" w:rsidRPr="002B7EBD" w:rsidRDefault="009B20A0" w:rsidP="00E871A8">
            <w:pPr>
              <w:rPr>
                <w:rFonts w:ascii="Times New Roman" w:hAnsi="Times New Roman" w:cs="Times New Roman"/>
              </w:rPr>
            </w:pPr>
          </w:p>
        </w:tc>
      </w:tr>
      <w:tr w:rsidR="009B20A0" w:rsidRPr="002B7EBD" w:rsidTr="00E871A8">
        <w:tc>
          <w:tcPr>
            <w:tcW w:w="4357" w:type="dxa"/>
            <w:tcBorders>
              <w:bottom w:val="single" w:sz="4" w:space="0" w:color="auto"/>
            </w:tcBorders>
          </w:tcPr>
          <w:p w:rsidR="009B20A0" w:rsidRPr="002B7EBD" w:rsidRDefault="009B20A0" w:rsidP="00E871A8">
            <w:pPr>
              <w:rPr>
                <w:rFonts w:ascii="Times New Roman" w:hAnsi="Times New Roman" w:cs="Times New Roman"/>
              </w:rPr>
            </w:pPr>
          </w:p>
        </w:tc>
        <w:tc>
          <w:tcPr>
            <w:tcW w:w="236" w:type="dxa"/>
            <w:tcBorders>
              <w:bottom w:val="single" w:sz="4" w:space="0" w:color="auto"/>
            </w:tcBorders>
          </w:tcPr>
          <w:p w:rsidR="009B20A0" w:rsidRPr="002B7EBD" w:rsidRDefault="009B20A0" w:rsidP="00E871A8">
            <w:pPr>
              <w:rPr>
                <w:rFonts w:ascii="Times New Roman" w:hAnsi="Times New Roman" w:cs="Times New Roman"/>
              </w:rPr>
            </w:pPr>
          </w:p>
        </w:tc>
        <w:tc>
          <w:tcPr>
            <w:tcW w:w="5041" w:type="dxa"/>
            <w:tcBorders>
              <w:bottom w:val="single" w:sz="4" w:space="0" w:color="auto"/>
            </w:tcBorders>
          </w:tcPr>
          <w:p w:rsidR="009B20A0" w:rsidRPr="002B7EBD" w:rsidRDefault="009B20A0" w:rsidP="00E871A8">
            <w:pPr>
              <w:rPr>
                <w:rFonts w:ascii="Times New Roman" w:hAnsi="Times New Roman" w:cs="Times New Roman"/>
                <w:bCs/>
              </w:rPr>
            </w:pPr>
          </w:p>
          <w:p w:rsidR="009B20A0" w:rsidRPr="002B7EBD" w:rsidRDefault="009B20A0" w:rsidP="00E871A8">
            <w:pPr>
              <w:rPr>
                <w:rFonts w:ascii="Times New Roman" w:hAnsi="Times New Roman" w:cs="Times New Roman"/>
                <w:bCs/>
              </w:rPr>
            </w:pPr>
          </w:p>
          <w:p w:rsidR="009B20A0" w:rsidRPr="002B7EBD" w:rsidRDefault="009B20A0" w:rsidP="00E871A8">
            <w:pPr>
              <w:rPr>
                <w:rFonts w:ascii="Times New Roman" w:hAnsi="Times New Roman" w:cs="Times New Roman"/>
              </w:rPr>
            </w:pPr>
            <w:r w:rsidRPr="002B7EBD">
              <w:rPr>
                <w:rFonts w:ascii="Times New Roman" w:hAnsi="Times New Roman" w:cs="Times New Roman"/>
                <w:bCs/>
              </w:rPr>
              <w:t>Signature: _______________________</w:t>
            </w:r>
          </w:p>
        </w:tc>
      </w:tr>
      <w:tr w:rsidR="009B20A0" w:rsidRPr="002B7EBD" w:rsidTr="00E8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57" w:type="dxa"/>
            <w:tcBorders>
              <w:top w:val="single" w:sz="4" w:space="0" w:color="auto"/>
              <w:left w:val="single" w:sz="4" w:space="0" w:color="auto"/>
              <w:bottom w:val="single" w:sz="4" w:space="0" w:color="auto"/>
              <w:right w:val="single" w:sz="4" w:space="0" w:color="auto"/>
            </w:tcBorders>
          </w:tcPr>
          <w:p w:rsidR="009B20A0" w:rsidRPr="002B7EBD" w:rsidRDefault="009B20A0" w:rsidP="00E871A8">
            <w:pPr>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B20A0" w:rsidRPr="002B7EBD" w:rsidRDefault="009B20A0" w:rsidP="00E871A8">
            <w:pPr>
              <w:rPr>
                <w:rFonts w:ascii="Times New Roman" w:hAnsi="Times New Roman" w:cs="Times New Roman"/>
              </w:rPr>
            </w:pPr>
          </w:p>
        </w:tc>
        <w:tc>
          <w:tcPr>
            <w:tcW w:w="5041" w:type="dxa"/>
            <w:tcBorders>
              <w:top w:val="single" w:sz="4" w:space="0" w:color="auto"/>
              <w:left w:val="single" w:sz="4" w:space="0" w:color="auto"/>
              <w:bottom w:val="single" w:sz="4" w:space="0" w:color="auto"/>
              <w:right w:val="single" w:sz="4" w:space="0" w:color="auto"/>
            </w:tcBorders>
          </w:tcPr>
          <w:p w:rsidR="009B20A0" w:rsidRPr="002B7EBD" w:rsidRDefault="009B20A0" w:rsidP="00E871A8">
            <w:pPr>
              <w:rPr>
                <w:rFonts w:ascii="Times New Roman" w:hAnsi="Times New Roman" w:cs="Times New Roman"/>
              </w:rPr>
            </w:pPr>
            <w:r w:rsidRPr="002B7EBD">
              <w:rPr>
                <w:rFonts w:ascii="Times New Roman" w:hAnsi="Times New Roman" w:cs="Times New Roman"/>
                <w:bCs/>
              </w:rPr>
              <w:t xml:space="preserve">Name: </w:t>
            </w:r>
            <w:r w:rsidR="00632E59">
              <w:rPr>
                <w:rFonts w:ascii="Times New Roman" w:hAnsi="Times New Roman" w:cs="Times New Roman"/>
              </w:rPr>
              <w:t>xxx</w:t>
            </w:r>
            <w:bookmarkStart w:id="0" w:name="_GoBack"/>
            <w:bookmarkEnd w:id="0"/>
            <w:r>
              <w:rPr>
                <w:rFonts w:ascii="Times New Roman" w:hAnsi="Times New Roman" w:cs="Times New Roman"/>
              </w:rPr>
              <w:t xml:space="preserve">, </w:t>
            </w:r>
            <w:r w:rsidRPr="00A91C36">
              <w:rPr>
                <w:rFonts w:ascii="Times New Roman" w:hAnsi="Times New Roman" w:cs="Times New Roman"/>
                <w:shd w:val="clear" w:color="auto" w:fill="FFFFFF"/>
              </w:rPr>
              <w:t>Ordering Manager</w:t>
            </w:r>
          </w:p>
        </w:tc>
      </w:tr>
      <w:tr w:rsidR="009B20A0" w:rsidRPr="002B7EBD" w:rsidTr="00E871A8">
        <w:tc>
          <w:tcPr>
            <w:tcW w:w="4357" w:type="dxa"/>
            <w:tcBorders>
              <w:top w:val="single" w:sz="4" w:space="0" w:color="auto"/>
            </w:tcBorders>
          </w:tcPr>
          <w:p w:rsidR="009B20A0" w:rsidRPr="002B7EBD" w:rsidRDefault="009B20A0" w:rsidP="00E871A8">
            <w:pPr>
              <w:rPr>
                <w:rFonts w:ascii="Times New Roman" w:hAnsi="Times New Roman" w:cs="Times New Roman"/>
              </w:rPr>
            </w:pPr>
          </w:p>
        </w:tc>
        <w:tc>
          <w:tcPr>
            <w:tcW w:w="236" w:type="dxa"/>
            <w:tcBorders>
              <w:top w:val="single" w:sz="4" w:space="0" w:color="auto"/>
            </w:tcBorders>
          </w:tcPr>
          <w:p w:rsidR="009B20A0" w:rsidRPr="002B7EBD" w:rsidRDefault="009B20A0" w:rsidP="00E871A8">
            <w:pPr>
              <w:rPr>
                <w:rFonts w:ascii="Times New Roman" w:hAnsi="Times New Roman" w:cs="Times New Roman"/>
              </w:rPr>
            </w:pPr>
          </w:p>
        </w:tc>
        <w:tc>
          <w:tcPr>
            <w:tcW w:w="5041" w:type="dxa"/>
            <w:tcBorders>
              <w:top w:val="single" w:sz="4" w:space="0" w:color="auto"/>
            </w:tcBorders>
          </w:tcPr>
          <w:p w:rsidR="009B20A0" w:rsidRPr="002B7EBD" w:rsidRDefault="009B20A0" w:rsidP="00E871A8">
            <w:pPr>
              <w:rPr>
                <w:rFonts w:ascii="Times New Roman" w:hAnsi="Times New Roman" w:cs="Times New Roman"/>
              </w:rPr>
            </w:pPr>
            <w:r w:rsidRPr="002B7EBD">
              <w:rPr>
                <w:rFonts w:ascii="Times New Roman" w:hAnsi="Times New Roman" w:cs="Times New Roman"/>
              </w:rPr>
              <w:t>Date:</w:t>
            </w:r>
          </w:p>
        </w:tc>
      </w:tr>
    </w:tbl>
    <w:p w:rsidR="00894493" w:rsidRDefault="00894493"/>
    <w:sectPr w:rsidR="00894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51E"/>
    <w:multiLevelType w:val="hybridMultilevel"/>
    <w:tmpl w:val="E7E4A610"/>
    <w:lvl w:ilvl="0" w:tplc="FDECF25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C3D30"/>
    <w:multiLevelType w:val="multilevel"/>
    <w:tmpl w:val="E8442E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623E87"/>
    <w:multiLevelType w:val="hybridMultilevel"/>
    <w:tmpl w:val="298AE9D0"/>
    <w:lvl w:ilvl="0" w:tplc="A142DFE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F7373"/>
    <w:multiLevelType w:val="hybridMultilevel"/>
    <w:tmpl w:val="B8A060F0"/>
    <w:lvl w:ilvl="0" w:tplc="0409000F">
      <w:start w:val="1"/>
      <w:numFmt w:val="decimal"/>
      <w:lvlText w:val="%1."/>
      <w:lvlJc w:val="left"/>
      <w:pPr>
        <w:ind w:left="720" w:hanging="360"/>
      </w:pPr>
    </w:lvl>
    <w:lvl w:ilvl="1" w:tplc="166C6F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65989"/>
    <w:multiLevelType w:val="hybridMultilevel"/>
    <w:tmpl w:val="4B821032"/>
    <w:lvl w:ilvl="0" w:tplc="0C7644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330B4"/>
    <w:multiLevelType w:val="hybridMultilevel"/>
    <w:tmpl w:val="5D70E782"/>
    <w:lvl w:ilvl="0" w:tplc="0409000F">
      <w:start w:val="1"/>
      <w:numFmt w:val="decimal"/>
      <w:lvlText w:val="%1."/>
      <w:lvlJc w:val="left"/>
      <w:pPr>
        <w:ind w:left="720" w:hanging="360"/>
      </w:p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915CF"/>
    <w:multiLevelType w:val="hybridMultilevel"/>
    <w:tmpl w:val="C3A2BF1E"/>
    <w:lvl w:ilvl="0" w:tplc="0409000F">
      <w:start w:val="1"/>
      <w:numFmt w:val="decimal"/>
      <w:lvlText w:val="%1."/>
      <w:lvlJc w:val="left"/>
      <w:pPr>
        <w:ind w:left="720" w:hanging="360"/>
      </w:pPr>
    </w:lvl>
    <w:lvl w:ilvl="1" w:tplc="FDECF2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C2BE9"/>
    <w:multiLevelType w:val="multilevel"/>
    <w:tmpl w:val="BCCED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65C31E7"/>
    <w:multiLevelType w:val="hybridMultilevel"/>
    <w:tmpl w:val="4D9A7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D4D3D"/>
    <w:multiLevelType w:val="multilevel"/>
    <w:tmpl w:val="BCCED9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DA32B59"/>
    <w:multiLevelType w:val="hybridMultilevel"/>
    <w:tmpl w:val="298AE9D0"/>
    <w:lvl w:ilvl="0" w:tplc="A142DFE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12DF4"/>
    <w:multiLevelType w:val="multilevel"/>
    <w:tmpl w:val="300E08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2"/>
  </w:num>
  <w:num w:numId="4">
    <w:abstractNumId w:val="10"/>
  </w:num>
  <w:num w:numId="5">
    <w:abstractNumId w:val="0"/>
  </w:num>
  <w:num w:numId="6">
    <w:abstractNumId w:val="8"/>
  </w:num>
  <w:num w:numId="7">
    <w:abstractNumId w:val="4"/>
  </w:num>
  <w:num w:numId="8">
    <w:abstractNumId w:val="5"/>
  </w:num>
  <w:num w:numId="9">
    <w:abstractNumId w:val="9"/>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A0"/>
    <w:rsid w:val="00632E59"/>
    <w:rsid w:val="00894493"/>
    <w:rsid w:val="009B20A0"/>
    <w:rsid w:val="00DF2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83E1"/>
  <w15:chartTrackingRefBased/>
  <w15:docId w15:val="{EAB34ECE-BBF2-4873-9F5A-7A8EB079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20A0"/>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20A0"/>
    <w:pPr>
      <w:ind w:left="720"/>
      <w:contextualSpacing/>
    </w:pPr>
  </w:style>
  <w:style w:type="table" w:styleId="Mkatabulky">
    <w:name w:val="Table Grid"/>
    <w:basedOn w:val="Normlntabulka"/>
    <w:uiPriority w:val="39"/>
    <w:rsid w:val="009B20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9B2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3412</Words>
  <Characters>20132</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Vladimira</dc:creator>
  <cp:keywords/>
  <dc:description/>
  <cp:lastModifiedBy>Vladimira</cp:lastModifiedBy>
  <cp:revision>3</cp:revision>
  <dcterms:created xsi:type="dcterms:W3CDTF">2023-08-31T11:57:00Z</dcterms:created>
  <dcterms:modified xsi:type="dcterms:W3CDTF">2023-08-31T11:59:00Z</dcterms:modified>
</cp:coreProperties>
</file>