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B" w:rsidRPr="00DB59AB" w:rsidRDefault="00DB59AB" w:rsidP="00DB59AB">
      <w:pPr>
        <w:spacing w:after="0"/>
        <w:rPr>
          <w:b/>
          <w:sz w:val="24"/>
          <w:szCs w:val="24"/>
        </w:rPr>
      </w:pPr>
      <w:r w:rsidRPr="00DB59AB">
        <w:rPr>
          <w:b/>
          <w:sz w:val="24"/>
          <w:szCs w:val="24"/>
        </w:rPr>
        <w:t xml:space="preserve">Základní škola </w:t>
      </w:r>
      <w:proofErr w:type="gramStart"/>
      <w:r w:rsidRPr="00DB59AB">
        <w:rPr>
          <w:b/>
          <w:sz w:val="24"/>
          <w:szCs w:val="24"/>
        </w:rPr>
        <w:t>Havířov-Město 1.máje</w:t>
      </w:r>
      <w:proofErr w:type="gramEnd"/>
      <w:r w:rsidRPr="00DB59AB">
        <w:rPr>
          <w:b/>
          <w:sz w:val="24"/>
          <w:szCs w:val="24"/>
        </w:rPr>
        <w:t xml:space="preserve"> 10a okres Karviná, příspěvková organizace</w:t>
      </w:r>
    </w:p>
    <w:p w:rsidR="00DB59AB" w:rsidRPr="00DB59AB" w:rsidRDefault="00DB59AB" w:rsidP="00DB59AB">
      <w:pPr>
        <w:spacing w:after="0"/>
        <w:rPr>
          <w:sz w:val="20"/>
          <w:szCs w:val="20"/>
        </w:rPr>
      </w:pPr>
      <w:r w:rsidRPr="00DB59AB">
        <w:rPr>
          <w:sz w:val="20"/>
          <w:szCs w:val="20"/>
        </w:rPr>
        <w:t xml:space="preserve">Zapsána v obchodním rejstříku vedeném u Krajského soudu v Ostravě v oddílu </w:t>
      </w:r>
      <w:proofErr w:type="spellStart"/>
      <w:r w:rsidRPr="00DB59AB">
        <w:rPr>
          <w:sz w:val="20"/>
          <w:szCs w:val="20"/>
        </w:rPr>
        <w:t>Pr</w:t>
      </w:r>
      <w:proofErr w:type="spellEnd"/>
      <w:r w:rsidRPr="00DB59AB">
        <w:rPr>
          <w:sz w:val="20"/>
          <w:szCs w:val="20"/>
        </w:rPr>
        <w:t>, vložka číslo 105</w:t>
      </w: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  <w:r>
        <w:t>IČO:            70 958</w:t>
      </w:r>
      <w:r>
        <w:t> </w:t>
      </w:r>
      <w:r>
        <w:t>122</w:t>
      </w:r>
    </w:p>
    <w:p w:rsidR="00DB59AB" w:rsidRDefault="00DB59AB" w:rsidP="00DB59AB">
      <w:pPr>
        <w:spacing w:after="0"/>
      </w:pPr>
      <w:proofErr w:type="gramStart"/>
      <w:r>
        <w:t>Tel.:            596 411 135</w:t>
      </w:r>
      <w:proofErr w:type="gramEnd"/>
    </w:p>
    <w:p w:rsidR="00DB59AB" w:rsidRDefault="00DB59AB" w:rsidP="00DB59AB">
      <w:pPr>
        <w:spacing w:after="0"/>
      </w:pPr>
      <w:r>
        <w:t>E-mail   :     info@zs1maje.cz</w:t>
      </w:r>
    </w:p>
    <w:p w:rsidR="00DB59AB" w:rsidRDefault="00DB59AB" w:rsidP="00DB59AB">
      <w:pPr>
        <w:spacing w:after="0"/>
      </w:pPr>
      <w:r>
        <w:t xml:space="preserve">Vyřizuje:    </w:t>
      </w:r>
      <w:r>
        <w:t>Vanda Jůzová</w:t>
      </w:r>
      <w:r>
        <w:tab/>
      </w:r>
      <w:r>
        <w:tab/>
      </w: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  <w:ind w:left="4248" w:firstLine="708"/>
      </w:pPr>
      <w:r>
        <w:t xml:space="preserve">PROMOS </w:t>
      </w:r>
      <w:proofErr w:type="spellStart"/>
      <w:r>
        <w:t>trading</w:t>
      </w:r>
      <w:proofErr w:type="spellEnd"/>
      <w:r>
        <w:t>, spol. s r.o.</w:t>
      </w:r>
      <w:r>
        <w:tab/>
      </w:r>
      <w:r>
        <w:tab/>
      </w:r>
      <w:r>
        <w:t>Karolíny Světlé 1638/28a</w:t>
      </w:r>
    </w:p>
    <w:p w:rsidR="00DB59AB" w:rsidRDefault="00DB59AB" w:rsidP="00DB59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736 01 Havířov</w:t>
      </w:r>
    </w:p>
    <w:p w:rsidR="00DB59AB" w:rsidRDefault="00DB59AB" w:rsidP="00DB59AB">
      <w:pPr>
        <w:spacing w:after="0"/>
        <w:ind w:left="4248" w:firstLine="708"/>
      </w:pPr>
      <w:r>
        <w:t>IČ: 62362089</w:t>
      </w:r>
    </w:p>
    <w:p w:rsidR="00DB59AB" w:rsidRDefault="00DB59AB" w:rsidP="00DB59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Havířově </w:t>
      </w:r>
      <w:proofErr w:type="gramStart"/>
      <w:r>
        <w:t>10.8</w:t>
      </w:r>
      <w:r>
        <w:t>.202</w:t>
      </w:r>
      <w:r>
        <w:t>3</w:t>
      </w:r>
      <w:proofErr w:type="gramEnd"/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  <w:r>
        <w:t xml:space="preserve">Objednávka – </w:t>
      </w:r>
      <w:r>
        <w:t xml:space="preserve">myčka </w:t>
      </w:r>
      <w:r>
        <w:t xml:space="preserve"> </w:t>
      </w: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  <w:r>
        <w:t xml:space="preserve">Objednáváme u Vás na základě Vámi zaslané cenové nabídky </w:t>
      </w:r>
      <w:r>
        <w:t xml:space="preserve">myčku nádobí - Kapotová </w:t>
      </w:r>
    </w:p>
    <w:p w:rsidR="00DB59AB" w:rsidRDefault="00DB59AB" w:rsidP="00DB59AB">
      <w:pPr>
        <w:spacing w:after="0"/>
      </w:pPr>
      <w:r>
        <w:t>ALBA MES 1000</w:t>
      </w:r>
      <w:r>
        <w:t>.</w:t>
      </w:r>
    </w:p>
    <w:p w:rsidR="00DB59AB" w:rsidRDefault="00DB59AB" w:rsidP="00DB59AB">
      <w:pPr>
        <w:spacing w:after="0"/>
      </w:pPr>
      <w:r>
        <w:t>Celková cena bez DPH 1</w:t>
      </w:r>
      <w:r>
        <w:t>12 910</w:t>
      </w:r>
      <w:r>
        <w:t>,00 Kč, celková cena včetně DPH 1</w:t>
      </w:r>
      <w:r>
        <w:t>36 621,1</w:t>
      </w:r>
      <w:r>
        <w:t>0 Kč.</w:t>
      </w: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  <w:bookmarkStart w:id="0" w:name="_GoBack"/>
      <w:bookmarkEnd w:id="0"/>
    </w:p>
    <w:p w:rsidR="00DB59AB" w:rsidRDefault="00DB59AB" w:rsidP="00DB59AB">
      <w:pPr>
        <w:spacing w:after="0"/>
      </w:pPr>
      <w:r>
        <w:t>Mgr. Michaela Drozdová, Ph.D.</w:t>
      </w:r>
    </w:p>
    <w:p w:rsidR="00DB59AB" w:rsidRDefault="00DB59AB" w:rsidP="00DB59AB">
      <w:pPr>
        <w:spacing w:after="0"/>
      </w:pPr>
      <w:r>
        <w:t xml:space="preserve">ředitelka školy   </w:t>
      </w: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DB59AB" w:rsidRDefault="00DB59AB" w:rsidP="00DB59AB">
      <w:pPr>
        <w:spacing w:after="0"/>
      </w:pPr>
    </w:p>
    <w:p w:rsidR="00CF41CE" w:rsidRDefault="00CF41CE" w:rsidP="00DB59AB">
      <w:pPr>
        <w:spacing w:after="0"/>
      </w:pPr>
    </w:p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B"/>
    <w:rsid w:val="00902AB1"/>
    <w:rsid w:val="00CF41CE"/>
    <w:rsid w:val="00D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2CA5-FC13-4A3C-925E-21699072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2023-08-31T05:27:00Z</dcterms:created>
  <dcterms:modified xsi:type="dcterms:W3CDTF">2023-08-31T05:37:00Z</dcterms:modified>
</cp:coreProperties>
</file>