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Příloha č.1 - Oceněný soupis prací změn závazku ze dne 10.8.2023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OBJEKTŮ STAVBY A SOUPISŮ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Zadavatel: Povodí Ohře </w:t>
      </w:r>
      <w:proofErr w:type="spellStart"/>
      <w:r>
        <w:rPr>
          <w:rFonts w:ascii="CIDFont+F2" w:hAnsi="CIDFont+F2" w:cs="CIDFont+F2"/>
          <w:sz w:val="18"/>
          <w:szCs w:val="18"/>
        </w:rPr>
        <w:t>s.p</w:t>
      </w:r>
      <w:proofErr w:type="spellEnd"/>
      <w:r>
        <w:rPr>
          <w:rFonts w:ascii="CIDFont+F2" w:hAnsi="CIDFont+F2" w:cs="CIDFont+F2"/>
          <w:sz w:val="18"/>
          <w:szCs w:val="18"/>
        </w:rPr>
        <w:t>.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Uchazeč: ONERO s.r.o.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Typ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stavby celkem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3" w:hAnsi="CIDFont+F3" w:cs="CIDFont+F3"/>
          <w:sz w:val="32"/>
          <w:szCs w:val="32"/>
        </w:rPr>
        <w:t xml:space="preserve">/ </w:t>
      </w:r>
      <w:r>
        <w:rPr>
          <w:rFonts w:ascii="CIDFont+F1" w:hAnsi="CIDFont+F1" w:cs="CIDFont+F1"/>
          <w:sz w:val="19"/>
          <w:szCs w:val="19"/>
        </w:rPr>
        <w:t>ING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3" w:hAnsi="CIDFont+F3" w:cs="CIDFont+F3"/>
          <w:sz w:val="32"/>
          <w:szCs w:val="32"/>
        </w:rPr>
        <w:t xml:space="preserve">/ </w:t>
      </w:r>
      <w:r>
        <w:rPr>
          <w:rFonts w:ascii="CIDFont+F1" w:hAnsi="CIDFont+F1" w:cs="CIDFont+F1"/>
          <w:sz w:val="19"/>
          <w:szCs w:val="19"/>
        </w:rPr>
        <w:t>ING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3" w:hAnsi="CIDFont+F3" w:cs="CIDFont+F3"/>
          <w:sz w:val="32"/>
          <w:szCs w:val="32"/>
        </w:rPr>
        <w:t xml:space="preserve">/ </w:t>
      </w:r>
      <w:r>
        <w:rPr>
          <w:rFonts w:ascii="CIDFont+F1" w:hAnsi="CIDFont+F1" w:cs="CIDFont+F1"/>
          <w:sz w:val="19"/>
          <w:szCs w:val="19"/>
        </w:rPr>
        <w:t>ING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Cena bez DPH [CZK] Cena s DPH [CZK]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ČS </w:t>
      </w:r>
      <w:proofErr w:type="spellStart"/>
      <w:r>
        <w:rPr>
          <w:rFonts w:ascii="CIDFont+F1" w:hAnsi="CIDFont+F1" w:cs="CIDFont+F1"/>
          <w:sz w:val="19"/>
          <w:szCs w:val="19"/>
        </w:rPr>
        <w:t>Stranná</w:t>
      </w:r>
      <w:proofErr w:type="spellEnd"/>
      <w:r>
        <w:rPr>
          <w:rFonts w:ascii="CIDFont+F1" w:hAnsi="CIDFont+F1" w:cs="CIDFont+F1"/>
          <w:sz w:val="19"/>
          <w:szCs w:val="19"/>
        </w:rPr>
        <w:t xml:space="preserve"> II a ČS </w:t>
      </w:r>
      <w:proofErr w:type="spellStart"/>
      <w:r>
        <w:rPr>
          <w:rFonts w:ascii="CIDFont+F1" w:hAnsi="CIDFont+F1" w:cs="CIDFont+F1"/>
          <w:sz w:val="19"/>
          <w:szCs w:val="19"/>
        </w:rPr>
        <w:t>Stranná</w:t>
      </w:r>
      <w:proofErr w:type="spellEnd"/>
      <w:r>
        <w:rPr>
          <w:rFonts w:ascii="CIDFont+F1" w:hAnsi="CIDFont+F1" w:cs="CIDFont+F1"/>
          <w:sz w:val="19"/>
          <w:szCs w:val="19"/>
        </w:rPr>
        <w:t xml:space="preserve"> sklady a dílny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10.08.2023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181 562,70 219 690,87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SO 01 ČS </w:t>
      </w:r>
      <w:proofErr w:type="spellStart"/>
      <w:r>
        <w:rPr>
          <w:rFonts w:ascii="CIDFont+F1" w:hAnsi="CIDFont+F1" w:cs="CIDFont+F1"/>
          <w:sz w:val="19"/>
          <w:szCs w:val="19"/>
        </w:rPr>
        <w:t>Stranná</w:t>
      </w:r>
      <w:proofErr w:type="spellEnd"/>
      <w:r>
        <w:rPr>
          <w:rFonts w:ascii="CIDFont+F1" w:hAnsi="CIDFont+F1" w:cs="CIDFont+F1"/>
          <w:sz w:val="19"/>
          <w:szCs w:val="19"/>
        </w:rPr>
        <w:t xml:space="preserve"> </w:t>
      </w:r>
      <w:proofErr w:type="gramStart"/>
      <w:r>
        <w:rPr>
          <w:rFonts w:ascii="CIDFont+F1" w:hAnsi="CIDFont+F1" w:cs="CIDFont+F1"/>
          <w:sz w:val="19"/>
          <w:szCs w:val="19"/>
        </w:rPr>
        <w:t>II - střešní</w:t>
      </w:r>
      <w:proofErr w:type="gramEnd"/>
      <w:r>
        <w:rPr>
          <w:rFonts w:ascii="CIDFont+F1" w:hAnsi="CIDFont+F1" w:cs="CIDFont+F1"/>
          <w:sz w:val="19"/>
          <w:szCs w:val="19"/>
        </w:rPr>
        <w:t xml:space="preserve"> krytina - vícepráce </w:t>
      </w:r>
      <w:r>
        <w:rPr>
          <w:rFonts w:ascii="CIDFont+F2" w:hAnsi="CIDFont+F2" w:cs="CIDFont+F2"/>
          <w:sz w:val="19"/>
          <w:szCs w:val="19"/>
        </w:rPr>
        <w:t>157 592,00 190 686,32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SO 02 ČS </w:t>
      </w:r>
      <w:proofErr w:type="spellStart"/>
      <w:r>
        <w:rPr>
          <w:rFonts w:ascii="CIDFont+F1" w:hAnsi="CIDFont+F1" w:cs="CIDFont+F1"/>
          <w:sz w:val="19"/>
          <w:szCs w:val="19"/>
        </w:rPr>
        <w:t>Stranná</w:t>
      </w:r>
      <w:proofErr w:type="spellEnd"/>
      <w:r>
        <w:rPr>
          <w:rFonts w:ascii="CIDFont+F1" w:hAnsi="CIDFont+F1" w:cs="CIDFont+F1"/>
          <w:sz w:val="19"/>
          <w:szCs w:val="19"/>
        </w:rPr>
        <w:t xml:space="preserve">, dílna a </w:t>
      </w:r>
      <w:proofErr w:type="gramStart"/>
      <w:r>
        <w:rPr>
          <w:rFonts w:ascii="CIDFont+F1" w:hAnsi="CIDFont+F1" w:cs="CIDFont+F1"/>
          <w:sz w:val="19"/>
          <w:szCs w:val="19"/>
        </w:rPr>
        <w:t>sklady - vícepráce</w:t>
      </w:r>
      <w:proofErr w:type="gramEnd"/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CIDFont+F2" w:hAnsi="CIDFont+F2" w:cs="CIDFont+F2"/>
          <w:sz w:val="19"/>
          <w:szCs w:val="19"/>
        </w:rPr>
        <w:t>24 494,20 29 637,98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SO 01 ČS </w:t>
      </w:r>
      <w:proofErr w:type="spellStart"/>
      <w:r>
        <w:rPr>
          <w:rFonts w:ascii="CIDFont+F1" w:hAnsi="CIDFont+F1" w:cs="CIDFont+F1"/>
          <w:sz w:val="19"/>
          <w:szCs w:val="19"/>
        </w:rPr>
        <w:t>Stranná</w:t>
      </w:r>
      <w:proofErr w:type="spellEnd"/>
      <w:r>
        <w:rPr>
          <w:rFonts w:ascii="CIDFont+F1" w:hAnsi="CIDFont+F1" w:cs="CIDFont+F1"/>
          <w:sz w:val="19"/>
          <w:szCs w:val="19"/>
        </w:rPr>
        <w:t xml:space="preserve"> </w:t>
      </w:r>
      <w:proofErr w:type="gramStart"/>
      <w:r>
        <w:rPr>
          <w:rFonts w:ascii="CIDFont+F1" w:hAnsi="CIDFont+F1" w:cs="CIDFont+F1"/>
          <w:sz w:val="19"/>
          <w:szCs w:val="19"/>
        </w:rPr>
        <w:t>II - střešní</w:t>
      </w:r>
      <w:proofErr w:type="gramEnd"/>
      <w:r>
        <w:rPr>
          <w:rFonts w:ascii="CIDFont+F1" w:hAnsi="CIDFont+F1" w:cs="CIDFont+F1"/>
          <w:sz w:val="19"/>
          <w:szCs w:val="19"/>
        </w:rPr>
        <w:t xml:space="preserve"> krytina - </w:t>
      </w:r>
      <w:proofErr w:type="spellStart"/>
      <w:r>
        <w:rPr>
          <w:rFonts w:ascii="CIDFont+F1" w:hAnsi="CIDFont+F1" w:cs="CIDFont+F1"/>
          <w:sz w:val="19"/>
          <w:szCs w:val="19"/>
        </w:rPr>
        <w:t>méněpráce</w:t>
      </w:r>
      <w:proofErr w:type="spellEnd"/>
      <w:r>
        <w:rPr>
          <w:rFonts w:ascii="CIDFont+F1" w:hAnsi="CIDFont+F1" w:cs="CIDFont+F1"/>
          <w:sz w:val="19"/>
          <w:szCs w:val="19"/>
        </w:rPr>
        <w:t xml:space="preserve"> </w:t>
      </w:r>
      <w:r>
        <w:rPr>
          <w:rFonts w:ascii="CIDFont+F2" w:hAnsi="CIDFont+F2" w:cs="CIDFont+F2"/>
          <w:sz w:val="19"/>
          <w:szCs w:val="19"/>
        </w:rPr>
        <w:t>-523,50 -633,44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190 052,89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157 068,50 32 984,39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ČS </w:t>
      </w:r>
      <w:proofErr w:type="spellStart"/>
      <w:r>
        <w:rPr>
          <w:rFonts w:ascii="CIDFont+F1" w:hAnsi="CIDFont+F1" w:cs="CIDFont+F1"/>
        </w:rPr>
        <w:t>Stranná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II - střešní</w:t>
      </w:r>
      <w:proofErr w:type="gramEnd"/>
      <w:r>
        <w:rPr>
          <w:rFonts w:ascii="CIDFont+F1" w:hAnsi="CIDFont+F1" w:cs="CIDFont+F1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157 068,50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lastRenderedPageBreak/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proofErr w:type="spellStart"/>
      <w:r>
        <w:rPr>
          <w:rFonts w:ascii="CIDFont+F1" w:hAnsi="CIDFont+F1" w:cs="CIDFont+F1"/>
        </w:rPr>
        <w:t>SOmen</w:t>
      </w:r>
      <w:proofErr w:type="spellEnd"/>
      <w:r>
        <w:rPr>
          <w:rFonts w:ascii="CIDFont+F1" w:hAnsi="CIDFont+F1" w:cs="CIDFont+F1"/>
        </w:rPr>
        <w:t xml:space="preserve"> Střešní </w:t>
      </w:r>
      <w:proofErr w:type="gramStart"/>
      <w:r>
        <w:rPr>
          <w:rFonts w:ascii="CIDFont+F1" w:hAnsi="CIDFont+F1" w:cs="CIDFont+F1"/>
        </w:rPr>
        <w:t xml:space="preserve">krytina - </w:t>
      </w:r>
      <w:proofErr w:type="spellStart"/>
      <w:r>
        <w:rPr>
          <w:rFonts w:ascii="CIDFont+F1" w:hAnsi="CIDFont+F1" w:cs="CIDFont+F1"/>
        </w:rPr>
        <w:t>méněpráce</w:t>
      </w:r>
      <w:proofErr w:type="spellEnd"/>
      <w:proofErr w:type="gramEnd"/>
      <w:r>
        <w:rPr>
          <w:rFonts w:ascii="CIDFont+F1" w:hAnsi="CIDFont+F1" w:cs="CIDFont+F1"/>
        </w:rPr>
        <w:t xml:space="preserve"> </w:t>
      </w:r>
      <w:r>
        <w:rPr>
          <w:rFonts w:ascii="CIDFont+F2" w:hAnsi="CIDFont+F2" w:cs="CIDFont+F2"/>
        </w:rPr>
        <w:t xml:space="preserve">-523,50 -633,44 </w:t>
      </w:r>
      <w:r>
        <w:rPr>
          <w:rFonts w:ascii="CIDFont+F1" w:hAnsi="CIDFont+F1" w:cs="CIDFont+F1"/>
        </w:rPr>
        <w:t>STA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157 068,50 190 052,89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</w:rPr>
      </w:pPr>
      <w:proofErr w:type="spellStart"/>
      <w:r>
        <w:rPr>
          <w:rFonts w:ascii="CIDFont+F1" w:hAnsi="CIDFont+F1" w:cs="CIDFont+F1"/>
        </w:rPr>
        <w:t>SOvic</w:t>
      </w:r>
      <w:proofErr w:type="spellEnd"/>
      <w:r>
        <w:rPr>
          <w:rFonts w:ascii="CIDFont+F1" w:hAnsi="CIDFont+F1" w:cs="CIDFont+F1"/>
        </w:rPr>
        <w:t xml:space="preserve"> Střešní </w:t>
      </w:r>
      <w:proofErr w:type="gramStart"/>
      <w:r>
        <w:rPr>
          <w:rFonts w:ascii="CIDFont+F1" w:hAnsi="CIDFont+F1" w:cs="CIDFont+F1"/>
        </w:rPr>
        <w:t>krytina - vícepráce</w:t>
      </w:r>
      <w:proofErr w:type="gramEnd"/>
      <w:r>
        <w:rPr>
          <w:rFonts w:ascii="CIDFont+F1" w:hAnsi="CIDFont+F1" w:cs="CIDFont+F1"/>
        </w:rPr>
        <w:t xml:space="preserve"> </w:t>
      </w:r>
      <w:r>
        <w:rPr>
          <w:rFonts w:ascii="CIDFont+F2" w:hAnsi="CIDFont+F2" w:cs="CIDFont+F2"/>
        </w:rPr>
        <w:t>157 592,00 190 686,32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ČS </w:t>
      </w:r>
      <w:proofErr w:type="spellStart"/>
      <w:r>
        <w:rPr>
          <w:rFonts w:ascii="CIDFont+F1" w:hAnsi="CIDFont+F1" w:cs="CIDFont+F1"/>
        </w:rPr>
        <w:t>Stranná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II - střešní</w:t>
      </w:r>
      <w:proofErr w:type="gramEnd"/>
      <w:r>
        <w:rPr>
          <w:rFonts w:ascii="CIDFont+F1" w:hAnsi="CIDFont+F1" w:cs="CIDFont+F1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3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157 592,00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157 592,00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33 094,32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190 686,32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 - vícepráce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157 592,00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146 059,20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146 059,20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PSV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PSV 11 532,80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712 - Povlakové krytiny 11 532,80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 - vícepráce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157 592,00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146 059,20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146 059,20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985131111r Očištění ploch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stěn,rubu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kleneb a podlah tlakovou vodou m2 1 159,200 126,00 146 059,20 nová </w:t>
      </w:r>
      <w:proofErr w:type="spellStart"/>
      <w:r>
        <w:rPr>
          <w:rFonts w:ascii="CIDFont+F2" w:hAnsi="CIDFont+F2" w:cs="CIDFont+F2"/>
          <w:sz w:val="15"/>
          <w:szCs w:val="15"/>
        </w:rPr>
        <w:t>pol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Očištění ploch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stěn,rubu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kleneb a podlah tlakovou vodou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zohledňuje složitost mytí z důvodu hustoty a prorůstání lišejníku, složitější dopravu strojů a vody(tlak) do výšky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odečten zdroj vody objednatele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položka zohledňuje složitost mytí z důvodu hustoty a prorůstání lišejníku, odečteno dodání </w:t>
      </w:r>
      <w:proofErr w:type="gramStart"/>
      <w:r>
        <w:rPr>
          <w:rFonts w:ascii="CIDFont+F5" w:hAnsi="CIDFont+F5" w:cs="CIDFont+F5"/>
          <w:sz w:val="12"/>
          <w:szCs w:val="12"/>
        </w:rPr>
        <w:t>vody - dodal</w:t>
      </w:r>
      <w:proofErr w:type="gramEnd"/>
      <w:r>
        <w:rPr>
          <w:rFonts w:ascii="CIDFont+F5" w:hAnsi="CIDFont+F5" w:cs="CIDFont+F5"/>
          <w:sz w:val="12"/>
          <w:szCs w:val="12"/>
        </w:rPr>
        <w:t xml:space="preserve"> objednatel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PSV Práce a dodávky PSV 11 532,80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712 Povlakové krytiny 11 532,80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712321132 Provedení povlakové krytiny střech plochých do 10° pásy přitavením NAIP v plné ploše m2 21,200 115,00 2 438,00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povlakové krytiny střech plochých do 10° pásy přitavením NAIP v plné ploše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62855017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pás asfaltový </w:t>
      </w:r>
      <w:proofErr w:type="spellStart"/>
      <w:r>
        <w:rPr>
          <w:rFonts w:ascii="CIDFont+F2" w:hAnsi="CIDFont+F2" w:cs="CIDFont+F2"/>
          <w:sz w:val="15"/>
          <w:szCs w:val="15"/>
        </w:rPr>
        <w:t>natavitelný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modifikovaný SBS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4,5mm s retardéry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hoření,BROOF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>(t3) s vložkou ze polyesterové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vyztužené rohože a hrubozrnným BROOF(t3) s vložkou ze polyesterové vyztužené rohože a hrubozrnným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břidličným posypem na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m2 23,320 390,00 9 094,80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pás asfaltový </w:t>
      </w:r>
      <w:proofErr w:type="spellStart"/>
      <w:r>
        <w:rPr>
          <w:rFonts w:ascii="CIDFont+F2" w:hAnsi="CIDFont+F2" w:cs="CIDFont+F2"/>
          <w:sz w:val="12"/>
          <w:szCs w:val="12"/>
        </w:rPr>
        <w:t>natavitelný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modifikovaný SBS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4,5mm s retardéry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hoření,BROOF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(t3) s vložkou ze polyesterové vyztužené rohože a hrubozrnným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BROOF(t3) s vložkou ze polyesterové vyztužené rohože a hrubozrnným břidličným posypem na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 - vícepráce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-523,50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-109,94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-633,44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SOmen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 - </w:t>
      </w:r>
      <w:proofErr w:type="spell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PSV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PSV 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712 - Povlakové krytiny 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SOmen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 - </w:t>
      </w:r>
      <w:proofErr w:type="spell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PSV Práce a dodávky PSV 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712 Povlakové krytiny -523,50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712300841 Odstranění povlakové krytiny střech do 10° odškrabáním mechu s urovnáním povrchu a očištěním m2 -15,000 34,90 -523,50 CS ÚRS 2023 02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práce při odstranění povlakové krytiny střech plochých do 10° mechu odškrabáním a očistěním s urovnáním povrchu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6" w:hAnsi="CIDFont+F6" w:cs="CIDFont+F6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6" w:hAnsi="CIDFont+F6" w:cs="CIDFont+F6"/>
          <w:sz w:val="12"/>
          <w:szCs w:val="12"/>
        </w:rPr>
        <w:t>https://podminky.urs.cz/item/CS_URS_2023_02/712300841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II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SOmen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Střešní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krytina - </w:t>
      </w:r>
      <w:proofErr w:type="spell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lastRenderedPageBreak/>
        <w:t>REKAPITULACE STAVBY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ČS </w:t>
      </w:r>
      <w:proofErr w:type="spellStart"/>
      <w:r>
        <w:rPr>
          <w:rFonts w:ascii="CIDFont+F1" w:hAnsi="CIDFont+F1" w:cs="CIDFont+F1"/>
        </w:rPr>
        <w:t>Stranná</w:t>
      </w:r>
      <w:proofErr w:type="spellEnd"/>
      <w:r>
        <w:rPr>
          <w:rFonts w:ascii="CIDFont+F1" w:hAnsi="CIDFont+F1" w:cs="CIDFont+F1"/>
        </w:rPr>
        <w:t xml:space="preserve">, dílna a </w:t>
      </w:r>
      <w:proofErr w:type="gramStart"/>
      <w:r>
        <w:rPr>
          <w:rFonts w:ascii="CIDFont+F1" w:hAnsi="CIDFont+F1" w:cs="CIDFont+F1"/>
        </w:rPr>
        <w:t>sklady - střešní</w:t>
      </w:r>
      <w:proofErr w:type="gramEnd"/>
      <w:r>
        <w:rPr>
          <w:rFonts w:ascii="CIDFont+F1" w:hAnsi="CIDFont+F1" w:cs="CIDFont+F1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24 494,20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24 494,20 5 143,78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CZK 29 637,98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10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ČS </w:t>
      </w:r>
      <w:proofErr w:type="spellStart"/>
      <w:r>
        <w:rPr>
          <w:rFonts w:ascii="CIDFont+F1" w:hAnsi="CIDFont+F1" w:cs="CIDFont+F1"/>
        </w:rPr>
        <w:t>Stranná</w:t>
      </w:r>
      <w:proofErr w:type="spellEnd"/>
      <w:r>
        <w:rPr>
          <w:rFonts w:ascii="CIDFont+F1" w:hAnsi="CIDFont+F1" w:cs="CIDFont+F1"/>
        </w:rPr>
        <w:t xml:space="preserve">, dílna a </w:t>
      </w:r>
      <w:proofErr w:type="gramStart"/>
      <w:r>
        <w:rPr>
          <w:rFonts w:ascii="CIDFont+F1" w:hAnsi="CIDFont+F1" w:cs="CIDFont+F1"/>
        </w:rPr>
        <w:t>sklady - střešní</w:t>
      </w:r>
      <w:proofErr w:type="gramEnd"/>
      <w:r>
        <w:rPr>
          <w:rFonts w:ascii="CIDFont+F1" w:hAnsi="CIDFont+F1" w:cs="CIDFont+F1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24 494,20 29 637,98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</w:rPr>
      </w:pPr>
      <w:proofErr w:type="spellStart"/>
      <w:r>
        <w:rPr>
          <w:rFonts w:ascii="CIDFont+F1" w:hAnsi="CIDFont+F1" w:cs="CIDFont+F1"/>
        </w:rPr>
        <w:t>SOvic</w:t>
      </w:r>
      <w:proofErr w:type="spellEnd"/>
      <w:r>
        <w:rPr>
          <w:rFonts w:ascii="CIDFont+F1" w:hAnsi="CIDFont+F1" w:cs="CIDFont+F1"/>
        </w:rPr>
        <w:t xml:space="preserve"> </w:t>
      </w:r>
      <w:proofErr w:type="spellStart"/>
      <w:r>
        <w:rPr>
          <w:rFonts w:ascii="CIDFont+F1" w:hAnsi="CIDFont+F1" w:cs="CIDFont+F1"/>
        </w:rPr>
        <w:t>Stešní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krytina - vícepráce</w:t>
      </w:r>
      <w:proofErr w:type="gramEnd"/>
      <w:r>
        <w:rPr>
          <w:rFonts w:ascii="CIDFont+F1" w:hAnsi="CIDFont+F1" w:cs="CIDFont+F1"/>
        </w:rPr>
        <w:t xml:space="preserve"> </w:t>
      </w:r>
      <w:r>
        <w:rPr>
          <w:rFonts w:ascii="CIDFont+F2" w:hAnsi="CIDFont+F2" w:cs="CIDFont+F2"/>
        </w:rPr>
        <w:t>24 494,20 29 637,98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11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Projektant: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24 494,20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24 494,20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5 143,78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29 637,98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, dílna a </w:t>
      </w:r>
      <w:proofErr w:type="gramStart"/>
      <w:r>
        <w:rPr>
          <w:rFonts w:ascii="CIDFont+F2" w:hAnsi="CIDFont+F2" w:cs="CIDFont+F2"/>
          <w:sz w:val="17"/>
          <w:szCs w:val="17"/>
        </w:rPr>
        <w:t>sklady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</w:t>
      </w:r>
      <w:proofErr w:type="spellStart"/>
      <w:r>
        <w:rPr>
          <w:rFonts w:ascii="CIDFont+F1" w:hAnsi="CIDFont+F1" w:cs="CIDFont+F1"/>
          <w:sz w:val="18"/>
          <w:szCs w:val="18"/>
        </w:rPr>
        <w:t>Stešní</w:t>
      </w:r>
      <w:proofErr w:type="spellEnd"/>
      <w:proofErr w:type="gramEnd"/>
      <w:r>
        <w:rPr>
          <w:rFonts w:ascii="CIDFont+F1" w:hAnsi="CIDFont+F1" w:cs="CIDFont+F1"/>
          <w:sz w:val="18"/>
          <w:szCs w:val="18"/>
        </w:rPr>
        <w:t xml:space="preserve"> krytina - vícepráce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24 494,20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22 611,96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22 611,96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PSV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PSV 1 882,24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712 - Povlakové krytiny 1 882,24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</w:t>
      </w:r>
      <w:proofErr w:type="spellStart"/>
      <w:r>
        <w:rPr>
          <w:rFonts w:ascii="CIDFont+F1" w:hAnsi="CIDFont+F1" w:cs="CIDFont+F1"/>
          <w:sz w:val="18"/>
          <w:szCs w:val="18"/>
        </w:rPr>
        <w:t>Stešní</w:t>
      </w:r>
      <w:proofErr w:type="spellEnd"/>
      <w:proofErr w:type="gramEnd"/>
      <w:r>
        <w:rPr>
          <w:rFonts w:ascii="CIDFont+F1" w:hAnsi="CIDFont+F1" w:cs="CIDFont+F1"/>
          <w:sz w:val="18"/>
          <w:szCs w:val="18"/>
        </w:rPr>
        <w:t xml:space="preserve"> krytina - vícepráce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, dílna a </w:t>
      </w:r>
      <w:proofErr w:type="gramStart"/>
      <w:r>
        <w:rPr>
          <w:rFonts w:ascii="CIDFont+F2" w:hAnsi="CIDFont+F2" w:cs="CIDFont+F2"/>
          <w:sz w:val="17"/>
          <w:szCs w:val="17"/>
        </w:rPr>
        <w:t>sklady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8. 2023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24 494,20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22 611,96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22 611,96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</w:t>
      </w:r>
      <w:proofErr w:type="gramStart"/>
      <w:r>
        <w:rPr>
          <w:rFonts w:ascii="CIDFont+F2" w:hAnsi="CIDFont+F2" w:cs="CIDFont+F2"/>
          <w:sz w:val="15"/>
          <w:szCs w:val="15"/>
        </w:rPr>
        <w:t>985131111r</w:t>
      </w:r>
      <w:proofErr w:type="gramEnd"/>
      <w:r>
        <w:rPr>
          <w:rFonts w:ascii="CIDFont+F2" w:hAnsi="CIDFont+F2" w:cs="CIDFont+F2"/>
          <w:sz w:val="15"/>
          <w:szCs w:val="15"/>
        </w:rPr>
        <w:t xml:space="preserve"> Očištění ploch stěn, rubu kleneb a podlah tlakovou vodou m2 179,460 126,00 22 611,96 nová </w:t>
      </w:r>
      <w:proofErr w:type="spellStart"/>
      <w:r>
        <w:rPr>
          <w:rFonts w:ascii="CIDFont+F2" w:hAnsi="CIDFont+F2" w:cs="CIDFont+F2"/>
          <w:sz w:val="15"/>
          <w:szCs w:val="15"/>
        </w:rPr>
        <w:t>pol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PSV Práce a dodávky PSV 1 882,24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712 Povlakové krytiny 1 882,24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712321132 Provedení povlakové krytiny střech plochých do 10° pásy přitavením NAIP v plné ploše m2 3,460 115,00 397,90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povlakové krytiny střech plochých do 10° pásy přitavením NAIP v plné ploše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62855017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pás asfaltový </w:t>
      </w:r>
      <w:proofErr w:type="spellStart"/>
      <w:r>
        <w:rPr>
          <w:rFonts w:ascii="CIDFont+F2" w:hAnsi="CIDFont+F2" w:cs="CIDFont+F2"/>
          <w:sz w:val="15"/>
          <w:szCs w:val="15"/>
        </w:rPr>
        <w:t>natavitelný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modifikovaný SBS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4,5mm s retardéry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hoření,BROOF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>(t3) s vložkou ze polyesterové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vyztužené rohože a hrubozrnným BROOF(t3) s vložkou ze polyesterové vyztužené rohože a hrubozrnným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břidličným posypem na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m2 3,806 390,00 1 484,34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pás asfaltový </w:t>
      </w:r>
      <w:proofErr w:type="spellStart"/>
      <w:r>
        <w:rPr>
          <w:rFonts w:ascii="CIDFont+F2" w:hAnsi="CIDFont+F2" w:cs="CIDFont+F2"/>
          <w:sz w:val="12"/>
          <w:szCs w:val="12"/>
        </w:rPr>
        <w:t>natavitelný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modifikovaný SBS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4,5mm s retardéry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hoření,BROOF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(t3) s vložkou ze polyesterové vyztužené rohože a hrubozrnným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BROOF(t3) s vložkou ze polyesterové vyztužené rohože a hrubozrnným břidličným posypem na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ČS </w:t>
      </w:r>
      <w:proofErr w:type="spellStart"/>
      <w:r>
        <w:rPr>
          <w:rFonts w:ascii="CIDFont+F2" w:hAnsi="CIDFont+F2" w:cs="CIDFont+F2"/>
          <w:sz w:val="17"/>
          <w:szCs w:val="17"/>
        </w:rPr>
        <w:t>Stranná</w:t>
      </w:r>
      <w:proofErr w:type="spellEnd"/>
      <w:r>
        <w:rPr>
          <w:rFonts w:ascii="CIDFont+F2" w:hAnsi="CIDFont+F2" w:cs="CIDFont+F2"/>
          <w:sz w:val="17"/>
          <w:szCs w:val="17"/>
        </w:rPr>
        <w:t xml:space="preserve">, dílna a </w:t>
      </w:r>
      <w:proofErr w:type="gramStart"/>
      <w:r>
        <w:rPr>
          <w:rFonts w:ascii="CIDFont+F2" w:hAnsi="CIDFont+F2" w:cs="CIDFont+F2"/>
          <w:sz w:val="17"/>
          <w:szCs w:val="17"/>
        </w:rPr>
        <w:t>sklady - střešní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krytina - dodatek</w:t>
      </w:r>
    </w:p>
    <w:p w:rsidR="00BF7F25" w:rsidRDefault="00BF7F25" w:rsidP="00BF7F2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SOvic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</w:t>
      </w:r>
      <w:proofErr w:type="spellStart"/>
      <w:r>
        <w:rPr>
          <w:rFonts w:ascii="CIDFont+F1" w:hAnsi="CIDFont+F1" w:cs="CIDFont+F1"/>
          <w:sz w:val="18"/>
          <w:szCs w:val="18"/>
        </w:rPr>
        <w:t>Stešní</w:t>
      </w:r>
      <w:proofErr w:type="spellEnd"/>
      <w:proofErr w:type="gramEnd"/>
      <w:r>
        <w:rPr>
          <w:rFonts w:ascii="CIDFont+F1" w:hAnsi="CIDFont+F1" w:cs="CIDFont+F1"/>
          <w:sz w:val="18"/>
          <w:szCs w:val="18"/>
        </w:rPr>
        <w:t xml:space="preserve"> krytina - vícepráce</w:t>
      </w:r>
    </w:p>
    <w:p w:rsidR="00A9204E" w:rsidRPr="00722EFA" w:rsidRDefault="00BF7F25" w:rsidP="00BF7F25">
      <w:r>
        <w:rPr>
          <w:rFonts w:ascii="CIDFont+F2" w:hAnsi="CIDFont+F2" w:cs="CIDFont+F2"/>
          <w:sz w:val="13"/>
          <w:szCs w:val="13"/>
        </w:rPr>
        <w:t>Strana 14 z 14</w:t>
      </w:r>
      <w:bookmarkStart w:id="0" w:name="_GoBack"/>
      <w:bookmarkEnd w:id="0"/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990" w:rsidRDefault="007F5990" w:rsidP="005F4E53">
      <w:r>
        <w:separator/>
      </w:r>
    </w:p>
  </w:endnote>
  <w:endnote w:type="continuationSeparator" w:id="0">
    <w:p w:rsidR="007F5990" w:rsidRDefault="007F5990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990" w:rsidRDefault="007F5990" w:rsidP="005F4E53">
      <w:r>
        <w:separator/>
      </w:r>
    </w:p>
  </w:footnote>
  <w:footnote w:type="continuationSeparator" w:id="0">
    <w:p w:rsidR="007F5990" w:rsidRDefault="007F5990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7F5990"/>
    <w:rsid w:val="0083569A"/>
    <w:rsid w:val="00927965"/>
    <w:rsid w:val="0097356C"/>
    <w:rsid w:val="00A9204E"/>
    <w:rsid w:val="00AD2871"/>
    <w:rsid w:val="00BF7F25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1321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2023-08-17T11:49:00Z</dcterms:modified>
</cp:coreProperties>
</file>