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bookmarkStart w:id="0" w:name="_GoBack"/>
      <w:bookmarkEnd w:id="0"/>
      <w:r w:rsidRPr="00174F11">
        <w:rPr>
          <w:rFonts w:ascii="Arial" w:hAnsi="Arial" w:cs="Arial"/>
          <w:b/>
          <w:bCs/>
          <w:color w:val="CC0000"/>
          <w:sz w:val="50"/>
          <w:szCs w:val="50"/>
        </w:rPr>
        <w:t>SMLOUVA O DÍLO</w:t>
      </w:r>
      <w:r w:rsidR="007A2402">
        <w:rPr>
          <w:rFonts w:ascii="Arial" w:hAnsi="Arial" w:cs="Arial"/>
          <w:b/>
          <w:bCs/>
          <w:color w:val="CC0000"/>
          <w:sz w:val="50"/>
          <w:szCs w:val="50"/>
        </w:rPr>
        <w:t xml:space="preserve"> </w:t>
      </w:r>
    </w:p>
    <w:p w:rsidR="007A2402" w:rsidRPr="007A2402" w:rsidRDefault="00243F5A" w:rsidP="001067E6">
      <w:pPr>
        <w:jc w:val="center"/>
        <w:rPr>
          <w:rFonts w:ascii="Arial" w:hAnsi="Arial" w:cs="Arial"/>
          <w:b/>
          <w:bCs/>
          <w:color w:val="CC0000"/>
          <w:sz w:val="28"/>
          <w:szCs w:val="28"/>
        </w:rPr>
      </w:pPr>
      <w:r>
        <w:rPr>
          <w:rFonts w:ascii="Arial" w:hAnsi="Arial" w:cs="Arial"/>
          <w:b/>
          <w:bCs/>
          <w:color w:val="CC0000"/>
          <w:sz w:val="28"/>
          <w:szCs w:val="28"/>
        </w:rPr>
        <w:t>425-2017</w:t>
      </w:r>
      <w:r w:rsidR="007A2402" w:rsidRPr="007A2402">
        <w:rPr>
          <w:rFonts w:ascii="Arial" w:hAnsi="Arial" w:cs="Arial"/>
          <w:b/>
          <w:bCs/>
          <w:color w:val="CC0000"/>
          <w:sz w:val="28"/>
          <w:szCs w:val="28"/>
        </w:rPr>
        <w:t>-OSM/OSO</w:t>
      </w:r>
    </w:p>
    <w:p w:rsidR="00EF3738"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EF3738">
        <w:rPr>
          <w:rFonts w:ascii="Arial" w:hAnsi="Arial" w:cs="Arial"/>
          <w:szCs w:val="20"/>
        </w:rPr>
        <w:t>2</w:t>
      </w:r>
      <w:r w:rsidRPr="00174F11">
        <w:rPr>
          <w:rFonts w:ascii="Arial" w:hAnsi="Arial" w:cs="Arial"/>
          <w:szCs w:val="20"/>
        </w:rPr>
        <w:t>5</w:t>
      </w:r>
      <w:r w:rsidR="00EF3738">
        <w:rPr>
          <w:rFonts w:ascii="Arial" w:hAnsi="Arial" w:cs="Arial"/>
          <w:szCs w:val="20"/>
        </w:rPr>
        <w:t>8</w:t>
      </w:r>
      <w:r w:rsidRPr="00174F11">
        <w:rPr>
          <w:rFonts w:ascii="Arial" w:hAnsi="Arial" w:cs="Arial"/>
          <w:szCs w:val="20"/>
        </w:rPr>
        <w:t xml:space="preserve">6 a násl. zákona č. </w:t>
      </w:r>
      <w:r w:rsidR="00EF3738">
        <w:rPr>
          <w:rFonts w:ascii="Arial" w:hAnsi="Arial" w:cs="Arial"/>
          <w:szCs w:val="20"/>
        </w:rPr>
        <w:t>89</w:t>
      </w:r>
      <w:r w:rsidRPr="00174F11">
        <w:rPr>
          <w:rFonts w:ascii="Arial" w:hAnsi="Arial" w:cs="Arial"/>
          <w:szCs w:val="20"/>
        </w:rPr>
        <w:t>/</w:t>
      </w:r>
      <w:r w:rsidR="00EF3738">
        <w:rPr>
          <w:rFonts w:ascii="Arial" w:hAnsi="Arial" w:cs="Arial"/>
          <w:szCs w:val="20"/>
        </w:rPr>
        <w:t>2012</w:t>
      </w:r>
      <w:r w:rsidRPr="00174F11">
        <w:rPr>
          <w:rFonts w:ascii="Arial" w:hAnsi="Arial" w:cs="Arial"/>
          <w:szCs w:val="20"/>
        </w:rPr>
        <w:t xml:space="preserve"> Sb., </w:t>
      </w:r>
      <w:r w:rsidR="00EF3738">
        <w:rPr>
          <w:rFonts w:ascii="Arial" w:hAnsi="Arial" w:cs="Arial"/>
          <w:szCs w:val="20"/>
        </w:rPr>
        <w:t>občanský</w:t>
      </w:r>
      <w:r w:rsidRPr="00174F11">
        <w:rPr>
          <w:rFonts w:ascii="Arial" w:hAnsi="Arial" w:cs="Arial"/>
          <w:szCs w:val="20"/>
        </w:rPr>
        <w:t xml:space="preserve"> zákoní</w:t>
      </w:r>
      <w:r w:rsidR="00EF3738">
        <w:rPr>
          <w:rFonts w:ascii="Arial" w:hAnsi="Arial" w:cs="Arial"/>
          <w:szCs w:val="20"/>
        </w:rPr>
        <w:t>k, 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mezi ní</w:t>
      </w:r>
      <w:r w:rsidR="00EF3738">
        <w:rPr>
          <w:rFonts w:ascii="Arial" w:hAnsi="Arial" w:cs="Arial"/>
          <w:szCs w:val="20"/>
        </w:rPr>
        <w:t>že uvedenými smluvními stranami</w:t>
      </w:r>
    </w:p>
    <w:p w:rsidR="007F6828" w:rsidRPr="00174F11" w:rsidRDefault="007F6828" w:rsidP="007F6828">
      <w:pPr>
        <w:rPr>
          <w:rFonts w:ascii="Arial" w:hAnsi="Arial" w:cs="Arial"/>
          <w:b/>
          <w:bCs/>
          <w:szCs w:val="20"/>
        </w:rPr>
      </w:pP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Pr="00174F11"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Pr="00174F11">
        <w:rPr>
          <w:rFonts w:ascii="Arial" w:hAnsi="Arial" w:cs="Arial"/>
          <w:b/>
          <w:sz w:val="20"/>
          <w:szCs w:val="20"/>
        </w:rPr>
        <w:t xml:space="preserve">: </w:t>
      </w:r>
      <w:r w:rsidRPr="00174F11">
        <w:rPr>
          <w:rFonts w:ascii="Arial" w:hAnsi="Arial" w:cs="Arial"/>
          <w:b/>
          <w:sz w:val="20"/>
          <w:szCs w:val="20"/>
        </w:rPr>
        <w:tab/>
        <w:t>Statutární město Jablonec nad Nisou</w:t>
      </w:r>
    </w:p>
    <w:p w:rsidR="00F17F02" w:rsidRPr="00AD1DE2" w:rsidRDefault="00F17F02" w:rsidP="00AD1DE2">
      <w:pPr>
        <w:tabs>
          <w:tab w:val="left" w:pos="3240"/>
          <w:tab w:val="left" w:pos="7020"/>
        </w:tabs>
        <w:spacing w:after="120"/>
        <w:jc w:val="both"/>
        <w:rPr>
          <w:rFonts w:ascii="Arial" w:hAnsi="Arial" w:cs="Arial"/>
          <w:b/>
          <w:sz w:val="20"/>
          <w:szCs w:val="20"/>
        </w:rPr>
      </w:pPr>
      <w:r w:rsidRPr="00174F11">
        <w:rPr>
          <w:rFonts w:ascii="Arial" w:hAnsi="Arial" w:cs="Arial"/>
          <w:bCs/>
          <w:sz w:val="20"/>
          <w:szCs w:val="20"/>
        </w:rPr>
        <w:t>sídlo</w:t>
      </w:r>
      <w:r w:rsidRPr="00174F11">
        <w:rPr>
          <w:rFonts w:ascii="Arial" w:hAnsi="Arial" w:cs="Arial"/>
          <w:sz w:val="20"/>
          <w:szCs w:val="20"/>
        </w:rPr>
        <w:t>:</w:t>
      </w:r>
      <w:r w:rsidRPr="00174F11">
        <w:rPr>
          <w:rFonts w:ascii="Arial" w:hAnsi="Arial" w:cs="Arial"/>
          <w:sz w:val="20"/>
          <w:szCs w:val="20"/>
        </w:rPr>
        <w:tab/>
        <w:t xml:space="preserve"> Mírové náměstí 19, 467 51 Jablonec nad Nisou</w:t>
      </w:r>
    </w:p>
    <w:p w:rsidR="00F17F02" w:rsidRPr="00174F11" w:rsidRDefault="00F17F02" w:rsidP="00F17F02">
      <w:pPr>
        <w:tabs>
          <w:tab w:val="left" w:pos="3240"/>
          <w:tab w:val="left" w:pos="3780"/>
        </w:tabs>
        <w:jc w:val="both"/>
        <w:rPr>
          <w:rFonts w:ascii="Arial" w:hAnsi="Arial" w:cs="Arial"/>
          <w:sz w:val="20"/>
          <w:szCs w:val="20"/>
        </w:rPr>
      </w:pPr>
      <w:r w:rsidRPr="00174F11">
        <w:rPr>
          <w:rFonts w:ascii="Arial" w:eastAsia="MS Mincho" w:hAnsi="Arial" w:cs="Arial"/>
          <w:bCs/>
          <w:sz w:val="20"/>
          <w:szCs w:val="20"/>
        </w:rPr>
        <w:t xml:space="preserve">IČ: </w:t>
      </w:r>
      <w:r w:rsidRPr="00174F11">
        <w:rPr>
          <w:rFonts w:ascii="Arial" w:eastAsia="MS Mincho" w:hAnsi="Arial" w:cs="Arial"/>
          <w:bCs/>
          <w:sz w:val="20"/>
          <w:szCs w:val="20"/>
        </w:rPr>
        <w:tab/>
        <w:t xml:space="preserve">002 62 340  </w:t>
      </w:r>
      <w:r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Pr="00174F11" w:rsidRDefault="00EF3738" w:rsidP="00F17F02">
      <w:pPr>
        <w:pStyle w:val="Zkladntext"/>
        <w:tabs>
          <w:tab w:val="left" w:pos="29142"/>
        </w:tabs>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F17F02" w:rsidRPr="00174F11">
        <w:rPr>
          <w:rFonts w:ascii="Arial" w:hAnsi="Arial" w:cs="Arial"/>
          <w:szCs w:val="20"/>
        </w:rPr>
        <w:t xml:space="preserve">Ing. </w:t>
      </w:r>
      <w:r w:rsidR="00F14370">
        <w:rPr>
          <w:rFonts w:ascii="Arial" w:hAnsi="Arial" w:cs="Arial"/>
          <w:szCs w:val="20"/>
        </w:rPr>
        <w:t>Petrem Beitlem,</w:t>
      </w:r>
      <w:r w:rsidR="00F17F02" w:rsidRPr="00174F11">
        <w:rPr>
          <w:rFonts w:ascii="Arial" w:hAnsi="Arial" w:cs="Arial"/>
          <w:szCs w:val="20"/>
        </w:rPr>
        <w:t xml:space="preserve"> primátor</w:t>
      </w:r>
      <w:r w:rsidR="00F14370">
        <w:rPr>
          <w:rFonts w:ascii="Arial" w:hAnsi="Arial" w:cs="Arial"/>
          <w:szCs w:val="20"/>
        </w:rPr>
        <w:t>em města</w:t>
      </w:r>
    </w:p>
    <w:p w:rsidR="00F17F02" w:rsidRPr="00174F11" w:rsidRDefault="00CC6155" w:rsidP="00F17F02">
      <w:pPr>
        <w:pStyle w:val="ZkladntextIMP"/>
        <w:tabs>
          <w:tab w:val="left" w:pos="29886"/>
        </w:tabs>
        <w:spacing w:before="20"/>
        <w:ind w:left="3260" w:hanging="3260"/>
        <w:jc w:val="both"/>
        <w:rPr>
          <w:rFonts w:ascii="Arial" w:hAnsi="Arial" w:cs="Arial"/>
          <w:sz w:val="20"/>
        </w:rPr>
      </w:pPr>
      <w:r>
        <w:rPr>
          <w:rFonts w:ascii="Arial" w:hAnsi="Arial" w:cs="Arial"/>
          <w:sz w:val="20"/>
        </w:rPr>
        <w:t xml:space="preserve">dále </w:t>
      </w:r>
      <w:r w:rsidR="00F17F02" w:rsidRPr="00174F11">
        <w:rPr>
          <w:rFonts w:ascii="Arial" w:hAnsi="Arial" w:cs="Arial"/>
          <w:sz w:val="20"/>
        </w:rPr>
        <w:t xml:space="preserve">objednatele </w:t>
      </w:r>
      <w:r>
        <w:rPr>
          <w:rFonts w:ascii="Arial" w:hAnsi="Arial" w:cs="Arial"/>
          <w:sz w:val="20"/>
        </w:rPr>
        <w:t>zastupují</w:t>
      </w:r>
      <w:r w:rsidR="00F17F02" w:rsidRPr="00174F11">
        <w:rPr>
          <w:rFonts w:ascii="Arial" w:hAnsi="Arial" w:cs="Arial"/>
          <w:sz w:val="20"/>
        </w:rPr>
        <w:tab/>
      </w:r>
    </w:p>
    <w:p w:rsidR="00F17F02" w:rsidRPr="00F14370" w:rsidRDefault="00F17F02" w:rsidP="00F17F02">
      <w:pPr>
        <w:pStyle w:val="ZkladntextIMP"/>
        <w:tabs>
          <w:tab w:val="left" w:pos="29886"/>
        </w:tabs>
        <w:spacing w:before="20"/>
        <w:ind w:left="3260" w:hanging="3260"/>
        <w:jc w:val="both"/>
        <w:rPr>
          <w:rFonts w:ascii="Arial" w:eastAsia="Times New Roman" w:hAnsi="Arial" w:cs="Arial"/>
          <w:sz w:val="20"/>
          <w:lang w:eastAsia="cs-CZ"/>
        </w:rPr>
      </w:pPr>
      <w:r w:rsidRPr="00174F11">
        <w:rPr>
          <w:rFonts w:ascii="Arial" w:hAnsi="Arial" w:cs="Arial"/>
          <w:sz w:val="20"/>
        </w:rPr>
        <w:t>ve věcech smluvních</w:t>
      </w:r>
      <w:r w:rsidRPr="00174F11">
        <w:rPr>
          <w:rFonts w:ascii="Arial" w:hAnsi="Arial" w:cs="Arial"/>
          <w:sz w:val="20"/>
        </w:rPr>
        <w:tab/>
        <w:t xml:space="preserve">: Ing. </w:t>
      </w:r>
      <w:smartTag w:uri="urn:schemas-microsoft-com:office:smarttags" w:element="PersonName">
        <w:smartTagPr>
          <w:attr w:name="ProductID" w:val="Miloš Vele,"/>
        </w:smartTagPr>
        <w:r w:rsidRPr="00174F11">
          <w:rPr>
            <w:rFonts w:ascii="Arial" w:hAnsi="Arial" w:cs="Arial"/>
            <w:sz w:val="20"/>
          </w:rPr>
          <w:t>Miloš Vele,</w:t>
        </w:r>
      </w:smartTag>
      <w:r w:rsidRPr="00174F11">
        <w:rPr>
          <w:rFonts w:ascii="Arial" w:hAnsi="Arial" w:cs="Arial"/>
          <w:sz w:val="20"/>
        </w:rPr>
        <w:t xml:space="preserve"> </w:t>
      </w:r>
      <w:r w:rsidR="00F14370">
        <w:rPr>
          <w:rFonts w:ascii="Arial" w:hAnsi="Arial" w:cs="Arial"/>
          <w:sz w:val="20"/>
        </w:rPr>
        <w:t xml:space="preserve">náměstek primátora a </w:t>
      </w:r>
      <w:r w:rsidRPr="00174F11">
        <w:rPr>
          <w:rFonts w:ascii="Arial" w:hAnsi="Arial" w:cs="Arial"/>
          <w:sz w:val="20"/>
        </w:rPr>
        <w:t>Ing. Jaromíra Čechová</w:t>
      </w:r>
      <w:r w:rsidR="00F14370">
        <w:rPr>
          <w:rFonts w:ascii="Arial" w:hAnsi="Arial" w:cs="Arial"/>
          <w:sz w:val="20"/>
        </w:rPr>
        <w:t xml:space="preserve">, </w:t>
      </w:r>
      <w:r w:rsidR="002418DE">
        <w:rPr>
          <w:rFonts w:ascii="Arial" w:hAnsi="Arial" w:cs="Arial"/>
          <w:sz w:val="20"/>
        </w:rPr>
        <w:t xml:space="preserve">   </w:t>
      </w:r>
      <w:r w:rsidR="00F14370" w:rsidRPr="00F14370">
        <w:rPr>
          <w:rFonts w:ascii="Arial" w:eastAsia="Times New Roman" w:hAnsi="Arial" w:cs="Arial"/>
          <w:sz w:val="20"/>
          <w:lang w:eastAsia="cs-CZ"/>
        </w:rPr>
        <w:t>vedoucí odboru správy majetku</w:t>
      </w:r>
    </w:p>
    <w:p w:rsidR="00F17F02" w:rsidRPr="00174F11" w:rsidRDefault="00F17F02" w:rsidP="00F17F02">
      <w:pPr>
        <w:pStyle w:val="ZkladntextIMP"/>
        <w:tabs>
          <w:tab w:val="left" w:pos="29886"/>
        </w:tabs>
        <w:spacing w:before="20"/>
        <w:ind w:left="3260" w:hanging="3260"/>
        <w:jc w:val="both"/>
        <w:rPr>
          <w:rFonts w:ascii="Arial" w:hAnsi="Arial" w:cs="Arial"/>
          <w:sz w:val="20"/>
        </w:rPr>
      </w:pPr>
      <w:r w:rsidRPr="00174F11">
        <w:rPr>
          <w:rFonts w:ascii="Arial" w:hAnsi="Arial" w:cs="Arial"/>
          <w:sz w:val="20"/>
        </w:rPr>
        <w:t>ve věcech technických</w:t>
      </w:r>
      <w:r w:rsidRPr="00174F11">
        <w:rPr>
          <w:rFonts w:ascii="Arial" w:hAnsi="Arial" w:cs="Arial"/>
          <w:sz w:val="20"/>
        </w:rPr>
        <w:tab/>
        <w:t>: In</w:t>
      </w:r>
      <w:r w:rsidR="005A0DB7">
        <w:rPr>
          <w:rFonts w:ascii="Arial" w:hAnsi="Arial" w:cs="Arial"/>
          <w:sz w:val="20"/>
        </w:rPr>
        <w:t>g. Jaromíra Čechová</w:t>
      </w:r>
      <w:r w:rsidR="008F4FFC">
        <w:rPr>
          <w:rFonts w:ascii="Arial" w:hAnsi="Arial" w:cs="Arial"/>
          <w:sz w:val="20"/>
        </w:rPr>
        <w:t>, Václav Kotek</w:t>
      </w:r>
      <w:r w:rsidR="00CF23B9">
        <w:rPr>
          <w:rFonts w:ascii="Arial" w:hAnsi="Arial" w:cs="Arial"/>
          <w:sz w:val="20"/>
        </w:rPr>
        <w:t>,</w:t>
      </w:r>
      <w:r w:rsidR="008F4FFC">
        <w:rPr>
          <w:rFonts w:ascii="Arial" w:hAnsi="Arial" w:cs="Arial"/>
          <w:sz w:val="20"/>
        </w:rPr>
        <w:t xml:space="preserve"> </w:t>
      </w:r>
      <w:r w:rsidR="0054630A">
        <w:rPr>
          <w:rFonts w:ascii="Arial" w:hAnsi="Arial" w:cs="Arial"/>
          <w:sz w:val="20"/>
        </w:rPr>
        <w:t>Ivana Šálková</w:t>
      </w:r>
    </w:p>
    <w:p w:rsidR="00F17F02" w:rsidRPr="00174F11" w:rsidRDefault="00F17F02" w:rsidP="00F17F02">
      <w:pPr>
        <w:pStyle w:val="ZkladntextIMP"/>
        <w:tabs>
          <w:tab w:val="left" w:pos="29886"/>
        </w:tabs>
        <w:ind w:left="3261" w:hanging="3261"/>
        <w:jc w:val="both"/>
        <w:rPr>
          <w:rFonts w:ascii="Arial" w:hAnsi="Arial" w:cs="Arial"/>
          <w:sz w:val="20"/>
        </w:rPr>
      </w:pPr>
      <w:r w:rsidRPr="00174F11">
        <w:rPr>
          <w:rFonts w:ascii="Arial" w:hAnsi="Arial" w:cs="Arial"/>
          <w:sz w:val="20"/>
        </w:rPr>
        <w:t xml:space="preserve">bankovní spojení </w:t>
      </w:r>
      <w:r w:rsidRPr="00174F11">
        <w:rPr>
          <w:rFonts w:ascii="Arial" w:hAnsi="Arial" w:cs="Arial"/>
          <w:sz w:val="20"/>
        </w:rPr>
        <w:tab/>
        <w:t xml:space="preserve">: Komerční banka, a.s., pobočka Jablonec nad Nisou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č. účtu </w:t>
      </w:r>
      <w:r w:rsidRPr="00174F11">
        <w:rPr>
          <w:rFonts w:ascii="Arial" w:hAnsi="Arial" w:cs="Arial"/>
          <w:sz w:val="20"/>
        </w:rPr>
        <w:tab/>
        <w:t>: 121-451/0100</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telefon </w:t>
      </w:r>
      <w:r w:rsidRPr="00174F11">
        <w:rPr>
          <w:rFonts w:ascii="Arial" w:hAnsi="Arial" w:cs="Arial"/>
          <w:sz w:val="20"/>
        </w:rPr>
        <w:tab/>
        <w:t>: 483 357 111</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fax</w:t>
      </w:r>
      <w:r w:rsidRPr="00174F11">
        <w:rPr>
          <w:rFonts w:ascii="Arial" w:hAnsi="Arial" w:cs="Arial"/>
          <w:sz w:val="20"/>
        </w:rPr>
        <w:tab/>
        <w:t>: 483 357 353</w:t>
      </w:r>
    </w:p>
    <w:p w:rsidR="00F17F02" w:rsidRPr="00174F11" w:rsidRDefault="00F17F02" w:rsidP="007F6828">
      <w:pPr>
        <w:pStyle w:val="Zpat"/>
        <w:tabs>
          <w:tab w:val="clear" w:pos="4536"/>
          <w:tab w:val="clear" w:pos="9072"/>
        </w:tabs>
        <w:rPr>
          <w:rFonts w:ascii="Arial" w:hAnsi="Arial" w:cs="Arial"/>
          <w:szCs w:val="20"/>
        </w:rPr>
      </w:pP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2880"/>
        </w:tabs>
        <w:spacing w:after="0"/>
        <w:jc w:val="both"/>
        <w:rPr>
          <w:rFonts w:ascii="Arial" w:hAnsi="Arial" w:cs="Arial"/>
          <w:szCs w:val="20"/>
        </w:rPr>
      </w:pPr>
    </w:p>
    <w:p w:rsidR="004F2C42" w:rsidRPr="000557D1" w:rsidRDefault="004F2C42" w:rsidP="004F2C42">
      <w:pPr>
        <w:tabs>
          <w:tab w:val="left" w:pos="3240"/>
          <w:tab w:val="left" w:pos="7020"/>
        </w:tabs>
        <w:jc w:val="both"/>
        <w:rPr>
          <w:rFonts w:ascii="Arial" w:hAnsi="Arial" w:cs="Arial"/>
          <w:b/>
          <w:sz w:val="20"/>
          <w:szCs w:val="20"/>
        </w:rPr>
      </w:pPr>
      <w:r w:rsidRPr="000557D1">
        <w:rPr>
          <w:rFonts w:ascii="Arial" w:hAnsi="Arial" w:cs="Arial"/>
          <w:b/>
          <w:sz w:val="20"/>
          <w:szCs w:val="20"/>
        </w:rPr>
        <w:t>ZHOTOVITEL</w:t>
      </w:r>
    </w:p>
    <w:p w:rsidR="004F2C42" w:rsidRPr="000557D1" w:rsidRDefault="004F2C42" w:rsidP="004F2C42">
      <w:pPr>
        <w:tabs>
          <w:tab w:val="left" w:pos="3240"/>
          <w:tab w:val="left" w:pos="7020"/>
        </w:tabs>
        <w:jc w:val="both"/>
        <w:rPr>
          <w:rFonts w:ascii="Arial" w:hAnsi="Arial" w:cs="Arial"/>
          <w:b/>
          <w:sz w:val="20"/>
          <w:szCs w:val="20"/>
        </w:rPr>
      </w:pPr>
    </w:p>
    <w:p w:rsidR="004F2C42" w:rsidRPr="000557D1" w:rsidRDefault="004F2C42" w:rsidP="004F2C42">
      <w:pPr>
        <w:tabs>
          <w:tab w:val="left" w:pos="3240"/>
          <w:tab w:val="left" w:pos="7020"/>
        </w:tabs>
        <w:spacing w:after="120"/>
        <w:jc w:val="both"/>
        <w:rPr>
          <w:rFonts w:ascii="Arial" w:hAnsi="Arial" w:cs="Arial"/>
          <w:b/>
          <w:sz w:val="20"/>
          <w:szCs w:val="20"/>
        </w:rPr>
      </w:pPr>
      <w:r w:rsidRPr="000557D1">
        <w:rPr>
          <w:rFonts w:ascii="Arial" w:hAnsi="Arial" w:cs="Arial"/>
          <w:sz w:val="20"/>
          <w:szCs w:val="20"/>
        </w:rPr>
        <w:t>název</w:t>
      </w:r>
      <w:r w:rsidRPr="000557D1">
        <w:rPr>
          <w:rFonts w:ascii="Arial" w:hAnsi="Arial" w:cs="Arial"/>
          <w:b/>
          <w:sz w:val="20"/>
          <w:szCs w:val="20"/>
        </w:rPr>
        <w:t>:</w:t>
      </w:r>
      <w:r w:rsidR="00AB512F">
        <w:rPr>
          <w:rFonts w:ascii="Arial" w:hAnsi="Arial" w:cs="Arial"/>
          <w:b/>
          <w:sz w:val="20"/>
          <w:szCs w:val="20"/>
        </w:rPr>
        <w:tab/>
        <w:t>LG-DINEX spol. s r.o.</w:t>
      </w:r>
      <w:r w:rsidR="00AB512F">
        <w:rPr>
          <w:rFonts w:ascii="Arial" w:hAnsi="Arial" w:cs="Arial"/>
          <w:b/>
          <w:sz w:val="20"/>
          <w:szCs w:val="20"/>
        </w:rPr>
        <w:tab/>
      </w:r>
      <w:r w:rsidR="007A2402" w:rsidRPr="000557D1">
        <w:rPr>
          <w:rFonts w:ascii="Arial" w:hAnsi="Arial" w:cs="Arial"/>
          <w:b/>
          <w:sz w:val="20"/>
          <w:szCs w:val="20"/>
        </w:rPr>
        <w:tab/>
      </w:r>
      <w:r w:rsidRPr="000557D1">
        <w:rPr>
          <w:rFonts w:ascii="Arial" w:hAnsi="Arial" w:cs="Arial"/>
          <w:b/>
          <w:sz w:val="20"/>
          <w:szCs w:val="20"/>
        </w:rPr>
        <w:tab/>
      </w:r>
    </w:p>
    <w:p w:rsidR="004F2C42" w:rsidRPr="000557D1" w:rsidRDefault="004F2C42" w:rsidP="004F2C42">
      <w:pPr>
        <w:tabs>
          <w:tab w:val="left" w:pos="3240"/>
          <w:tab w:val="left" w:pos="7020"/>
        </w:tabs>
        <w:spacing w:after="120"/>
        <w:jc w:val="both"/>
        <w:rPr>
          <w:rFonts w:ascii="Arial" w:hAnsi="Arial" w:cs="Arial"/>
          <w:b/>
          <w:sz w:val="20"/>
          <w:szCs w:val="20"/>
        </w:rPr>
      </w:pPr>
      <w:r w:rsidRPr="000557D1">
        <w:rPr>
          <w:rFonts w:ascii="Arial" w:hAnsi="Arial" w:cs="Arial"/>
          <w:bCs/>
          <w:sz w:val="20"/>
          <w:szCs w:val="20"/>
        </w:rPr>
        <w:t>sídlo</w:t>
      </w:r>
      <w:r w:rsidRPr="000557D1">
        <w:rPr>
          <w:rFonts w:ascii="Arial" w:hAnsi="Arial" w:cs="Arial"/>
          <w:sz w:val="20"/>
          <w:szCs w:val="20"/>
        </w:rPr>
        <w:t>:</w:t>
      </w:r>
      <w:r w:rsidR="00AB512F">
        <w:rPr>
          <w:rFonts w:ascii="Arial" w:hAnsi="Arial" w:cs="Arial"/>
          <w:sz w:val="20"/>
          <w:szCs w:val="20"/>
        </w:rPr>
        <w:tab/>
        <w:t>nám. Příbramské 509/4, 460 01 Liberec</w:t>
      </w:r>
      <w:r w:rsidR="007A2402" w:rsidRPr="000557D1">
        <w:rPr>
          <w:rFonts w:ascii="Arial" w:hAnsi="Arial" w:cs="Arial"/>
          <w:sz w:val="20"/>
          <w:szCs w:val="20"/>
        </w:rPr>
        <w:t xml:space="preserve">   </w:t>
      </w:r>
      <w:r w:rsidR="007A2402" w:rsidRPr="000557D1">
        <w:rPr>
          <w:rFonts w:ascii="Arial" w:hAnsi="Arial" w:cs="Arial"/>
          <w:sz w:val="20"/>
          <w:szCs w:val="20"/>
        </w:rPr>
        <w:tab/>
      </w:r>
      <w:r w:rsidRPr="000557D1">
        <w:rPr>
          <w:rFonts w:ascii="Arial" w:hAnsi="Arial" w:cs="Arial"/>
          <w:sz w:val="20"/>
          <w:szCs w:val="20"/>
        </w:rPr>
        <w:t xml:space="preserve"> </w:t>
      </w:r>
    </w:p>
    <w:p w:rsidR="004F2C42" w:rsidRPr="000557D1" w:rsidRDefault="004F2C42" w:rsidP="00054AFC">
      <w:pPr>
        <w:tabs>
          <w:tab w:val="left" w:pos="3240"/>
        </w:tabs>
        <w:jc w:val="both"/>
        <w:rPr>
          <w:rFonts w:ascii="Arial" w:hAnsi="Arial" w:cs="Arial"/>
          <w:sz w:val="20"/>
          <w:szCs w:val="20"/>
        </w:rPr>
      </w:pPr>
      <w:r w:rsidRPr="000557D1">
        <w:rPr>
          <w:rFonts w:ascii="Arial" w:eastAsia="MS Mincho" w:hAnsi="Arial" w:cs="Arial"/>
          <w:bCs/>
          <w:sz w:val="20"/>
          <w:szCs w:val="20"/>
        </w:rPr>
        <w:t xml:space="preserve">IČ: </w:t>
      </w:r>
      <w:r w:rsidR="007A2402" w:rsidRPr="000557D1">
        <w:rPr>
          <w:rFonts w:ascii="Arial" w:eastAsia="MS Mincho" w:hAnsi="Arial" w:cs="Arial"/>
          <w:bCs/>
          <w:sz w:val="20"/>
          <w:szCs w:val="20"/>
        </w:rPr>
        <w:t xml:space="preserve">   </w:t>
      </w:r>
      <w:r w:rsidR="00AB512F">
        <w:rPr>
          <w:rFonts w:ascii="Arial" w:eastAsia="MS Mincho" w:hAnsi="Arial" w:cs="Arial"/>
          <w:bCs/>
          <w:sz w:val="20"/>
          <w:szCs w:val="20"/>
        </w:rPr>
        <w:tab/>
        <w:t>482 69 972</w:t>
      </w:r>
      <w:r w:rsidR="007A2402" w:rsidRPr="000557D1">
        <w:rPr>
          <w:rFonts w:ascii="Arial" w:eastAsia="MS Mincho" w:hAnsi="Arial" w:cs="Arial"/>
          <w:bCs/>
          <w:sz w:val="20"/>
          <w:szCs w:val="20"/>
        </w:rPr>
        <w:t xml:space="preserve">   </w:t>
      </w:r>
      <w:r w:rsidR="007A2402" w:rsidRPr="000557D1">
        <w:rPr>
          <w:rFonts w:ascii="Arial" w:eastAsia="MS Mincho" w:hAnsi="Arial" w:cs="Arial"/>
          <w:bCs/>
          <w:sz w:val="20"/>
          <w:szCs w:val="20"/>
        </w:rPr>
        <w:tab/>
      </w:r>
      <w:r w:rsidRPr="000557D1">
        <w:rPr>
          <w:rFonts w:ascii="Arial" w:eastAsia="MS Mincho" w:hAnsi="Arial" w:cs="Arial"/>
          <w:bCs/>
          <w:sz w:val="20"/>
          <w:szCs w:val="20"/>
        </w:rPr>
        <w:tab/>
      </w:r>
      <w:r w:rsidRPr="000557D1">
        <w:rPr>
          <w:rFonts w:ascii="Arial" w:hAnsi="Arial" w:cs="Arial"/>
          <w:sz w:val="20"/>
          <w:szCs w:val="20"/>
        </w:rPr>
        <w:t xml:space="preserve"> </w:t>
      </w:r>
    </w:p>
    <w:p w:rsidR="004F2C42" w:rsidRPr="000557D1" w:rsidRDefault="004F2C42" w:rsidP="00054AFC">
      <w:pPr>
        <w:tabs>
          <w:tab w:val="left" w:pos="3240"/>
        </w:tabs>
        <w:jc w:val="both"/>
        <w:rPr>
          <w:rFonts w:ascii="Arial" w:hAnsi="Arial" w:cs="Arial"/>
          <w:sz w:val="20"/>
          <w:szCs w:val="20"/>
        </w:rPr>
      </w:pPr>
      <w:r w:rsidRPr="000557D1">
        <w:rPr>
          <w:rFonts w:ascii="Arial" w:eastAsia="MS Mincho" w:hAnsi="Arial" w:cs="Arial"/>
          <w:bCs/>
          <w:sz w:val="20"/>
          <w:szCs w:val="20"/>
        </w:rPr>
        <w:t>DIČ:</w:t>
      </w:r>
      <w:r w:rsidRPr="000557D1">
        <w:rPr>
          <w:rFonts w:ascii="Arial" w:hAnsi="Arial" w:cs="Arial"/>
          <w:sz w:val="20"/>
          <w:szCs w:val="20"/>
        </w:rPr>
        <w:t xml:space="preserve"> </w:t>
      </w:r>
      <w:r w:rsidR="007A2402" w:rsidRPr="000557D1">
        <w:rPr>
          <w:rFonts w:ascii="Arial" w:hAnsi="Arial" w:cs="Arial"/>
          <w:sz w:val="20"/>
          <w:szCs w:val="20"/>
        </w:rPr>
        <w:t xml:space="preserve"> </w:t>
      </w:r>
      <w:r w:rsidR="00AB512F">
        <w:rPr>
          <w:rFonts w:ascii="Arial" w:hAnsi="Arial" w:cs="Arial"/>
          <w:sz w:val="20"/>
          <w:szCs w:val="20"/>
        </w:rPr>
        <w:tab/>
        <w:t>CZ48269972</w:t>
      </w:r>
      <w:r w:rsidR="007A2402" w:rsidRPr="000557D1">
        <w:rPr>
          <w:rFonts w:ascii="Arial" w:hAnsi="Arial" w:cs="Arial"/>
          <w:sz w:val="20"/>
          <w:szCs w:val="20"/>
        </w:rPr>
        <w:t xml:space="preserve">  </w:t>
      </w:r>
      <w:r w:rsidR="007A2402" w:rsidRPr="000557D1">
        <w:rPr>
          <w:rFonts w:ascii="Arial" w:hAnsi="Arial" w:cs="Arial"/>
          <w:sz w:val="20"/>
          <w:szCs w:val="20"/>
        </w:rPr>
        <w:tab/>
      </w:r>
      <w:r w:rsidRPr="000557D1">
        <w:rPr>
          <w:rFonts w:ascii="Arial" w:hAnsi="Arial" w:cs="Arial"/>
          <w:sz w:val="20"/>
          <w:szCs w:val="20"/>
        </w:rPr>
        <w:tab/>
        <w:t xml:space="preserve"> </w:t>
      </w:r>
    </w:p>
    <w:p w:rsidR="004F2C42" w:rsidRPr="000557D1" w:rsidRDefault="004F2C42" w:rsidP="004F2C42">
      <w:pPr>
        <w:pStyle w:val="ZkladntextIMP"/>
        <w:tabs>
          <w:tab w:val="left" w:pos="3240"/>
        </w:tabs>
        <w:jc w:val="both"/>
        <w:rPr>
          <w:rFonts w:ascii="Arial" w:hAnsi="Arial" w:cs="Arial"/>
          <w:sz w:val="20"/>
        </w:rPr>
      </w:pPr>
      <w:r w:rsidRPr="000557D1">
        <w:rPr>
          <w:rFonts w:ascii="Arial" w:hAnsi="Arial" w:cs="Arial"/>
          <w:sz w:val="20"/>
        </w:rPr>
        <w:t>zápis v OR:</w:t>
      </w:r>
      <w:r w:rsidR="00AB512F">
        <w:rPr>
          <w:rFonts w:ascii="Arial" w:hAnsi="Arial" w:cs="Arial"/>
          <w:sz w:val="20"/>
        </w:rPr>
        <w:tab/>
        <w:t>KS v Ústí nad Labem, oddíl C, vložka 4763</w:t>
      </w:r>
      <w:r w:rsidRPr="000557D1">
        <w:rPr>
          <w:rFonts w:ascii="Arial" w:hAnsi="Arial" w:cs="Arial"/>
          <w:sz w:val="20"/>
        </w:rPr>
        <w:tab/>
      </w:r>
    </w:p>
    <w:p w:rsidR="004F2C42" w:rsidRPr="000557D1" w:rsidRDefault="00CC6155" w:rsidP="004F2C42">
      <w:pPr>
        <w:pStyle w:val="Zkladntext"/>
        <w:tabs>
          <w:tab w:val="left" w:pos="29142"/>
        </w:tabs>
        <w:ind w:left="3238" w:hanging="3238"/>
        <w:rPr>
          <w:rFonts w:ascii="Arial" w:hAnsi="Arial" w:cs="Arial"/>
          <w:szCs w:val="20"/>
        </w:rPr>
      </w:pPr>
      <w:r w:rsidRPr="000557D1">
        <w:rPr>
          <w:rFonts w:ascii="Arial" w:hAnsi="Arial" w:cs="Arial"/>
          <w:szCs w:val="20"/>
        </w:rPr>
        <w:t>zastoupen</w:t>
      </w:r>
      <w:r w:rsidR="004F2C42" w:rsidRPr="000557D1">
        <w:rPr>
          <w:rFonts w:ascii="Arial" w:hAnsi="Arial" w:cs="Arial"/>
          <w:szCs w:val="20"/>
        </w:rPr>
        <w:t>:</w:t>
      </w:r>
      <w:r w:rsidR="007A2402" w:rsidRPr="000557D1">
        <w:rPr>
          <w:rFonts w:ascii="Arial" w:hAnsi="Arial" w:cs="Arial"/>
          <w:szCs w:val="20"/>
        </w:rPr>
        <w:t xml:space="preserve"> </w:t>
      </w:r>
      <w:r w:rsidR="00AB512F">
        <w:rPr>
          <w:rFonts w:ascii="Arial" w:hAnsi="Arial" w:cs="Arial"/>
          <w:szCs w:val="20"/>
        </w:rPr>
        <w:tab/>
        <w:t>p. Langr Václav st., jednatel společnosti</w:t>
      </w:r>
      <w:r w:rsidR="00AB512F">
        <w:rPr>
          <w:rFonts w:ascii="Arial" w:hAnsi="Arial" w:cs="Arial"/>
          <w:szCs w:val="20"/>
        </w:rPr>
        <w:tab/>
      </w:r>
      <w:r w:rsidR="007A2402" w:rsidRPr="000557D1">
        <w:rPr>
          <w:rFonts w:ascii="Arial" w:hAnsi="Arial" w:cs="Arial"/>
          <w:szCs w:val="20"/>
        </w:rPr>
        <w:tab/>
      </w:r>
    </w:p>
    <w:p w:rsidR="004F2C42" w:rsidRPr="000557D1" w:rsidRDefault="007A2402" w:rsidP="004F2C42">
      <w:pPr>
        <w:pStyle w:val="ZkladntextIMP"/>
        <w:tabs>
          <w:tab w:val="left" w:pos="29886"/>
        </w:tabs>
        <w:spacing w:before="20"/>
        <w:ind w:left="3260" w:hanging="3260"/>
        <w:jc w:val="both"/>
        <w:rPr>
          <w:rFonts w:ascii="Arial" w:hAnsi="Arial" w:cs="Arial"/>
          <w:sz w:val="20"/>
        </w:rPr>
      </w:pPr>
      <w:r w:rsidRPr="000557D1">
        <w:rPr>
          <w:rFonts w:ascii="Arial" w:hAnsi="Arial" w:cs="Arial"/>
          <w:sz w:val="20"/>
        </w:rPr>
        <w:t>ve věcech smluvních</w:t>
      </w:r>
      <w:r w:rsidR="00AB512F">
        <w:rPr>
          <w:rFonts w:ascii="Arial" w:hAnsi="Arial" w:cs="Arial"/>
          <w:sz w:val="20"/>
        </w:rPr>
        <w:tab/>
        <w:t>p. Langr Václav ml., jednatel společnosti</w:t>
      </w:r>
      <w:r w:rsidRPr="000557D1">
        <w:rPr>
          <w:rFonts w:ascii="Arial" w:hAnsi="Arial" w:cs="Arial"/>
          <w:sz w:val="20"/>
        </w:rPr>
        <w:tab/>
      </w:r>
      <w:r w:rsidR="004F2C42" w:rsidRPr="000557D1">
        <w:rPr>
          <w:rFonts w:ascii="Arial" w:hAnsi="Arial" w:cs="Arial"/>
          <w:sz w:val="20"/>
        </w:rPr>
        <w:t xml:space="preserve"> </w:t>
      </w:r>
    </w:p>
    <w:p w:rsidR="004F2C42" w:rsidRPr="000557D1" w:rsidRDefault="004F2C42" w:rsidP="004F2C42">
      <w:pPr>
        <w:pStyle w:val="ZkladntextIMP"/>
        <w:tabs>
          <w:tab w:val="left" w:pos="29886"/>
        </w:tabs>
        <w:spacing w:before="20"/>
        <w:ind w:left="3260" w:hanging="3260"/>
        <w:jc w:val="both"/>
        <w:rPr>
          <w:rFonts w:ascii="Arial" w:hAnsi="Arial" w:cs="Arial"/>
          <w:sz w:val="20"/>
        </w:rPr>
      </w:pPr>
      <w:r w:rsidRPr="000557D1">
        <w:rPr>
          <w:rFonts w:ascii="Arial" w:hAnsi="Arial" w:cs="Arial"/>
          <w:sz w:val="20"/>
        </w:rPr>
        <w:t>ve věcech technických</w:t>
      </w:r>
      <w:r w:rsidR="00AB512F">
        <w:rPr>
          <w:rFonts w:ascii="Arial" w:hAnsi="Arial" w:cs="Arial"/>
          <w:sz w:val="20"/>
        </w:rPr>
        <w:tab/>
        <w:t>p. Langr Václav ml., jednatel společnosti</w:t>
      </w:r>
      <w:r w:rsidR="007A2402" w:rsidRPr="000557D1">
        <w:rPr>
          <w:rFonts w:ascii="Arial" w:hAnsi="Arial" w:cs="Arial"/>
          <w:sz w:val="20"/>
        </w:rPr>
        <w:tab/>
      </w:r>
      <w:r w:rsidRPr="000557D1">
        <w:rPr>
          <w:rFonts w:ascii="Arial" w:hAnsi="Arial" w:cs="Arial"/>
          <w:sz w:val="20"/>
        </w:rPr>
        <w:tab/>
        <w:t xml:space="preserve">: </w:t>
      </w:r>
    </w:p>
    <w:p w:rsidR="004F2C42" w:rsidRPr="000557D1" w:rsidRDefault="004F2C42" w:rsidP="004F2C42">
      <w:pPr>
        <w:pStyle w:val="ZkladntextIMP"/>
        <w:tabs>
          <w:tab w:val="left" w:pos="29886"/>
        </w:tabs>
        <w:ind w:left="3261" w:hanging="3261"/>
        <w:jc w:val="both"/>
        <w:rPr>
          <w:rFonts w:ascii="Arial" w:hAnsi="Arial" w:cs="Arial"/>
          <w:sz w:val="20"/>
        </w:rPr>
      </w:pPr>
      <w:r w:rsidRPr="000557D1">
        <w:rPr>
          <w:rFonts w:ascii="Arial" w:hAnsi="Arial" w:cs="Arial"/>
          <w:sz w:val="20"/>
        </w:rPr>
        <w:t xml:space="preserve">bankovní spojení </w:t>
      </w:r>
      <w:r w:rsidR="00AB512F">
        <w:rPr>
          <w:rFonts w:ascii="Arial" w:hAnsi="Arial" w:cs="Arial"/>
          <w:sz w:val="20"/>
        </w:rPr>
        <w:tab/>
        <w:t>ČSOB, a.s. pobočka Jablonec nad Nisou</w:t>
      </w:r>
      <w:r w:rsidRPr="000557D1">
        <w:rPr>
          <w:rFonts w:ascii="Arial" w:hAnsi="Arial" w:cs="Arial"/>
          <w:sz w:val="20"/>
        </w:rPr>
        <w:tab/>
        <w:t xml:space="preserve"> </w:t>
      </w:r>
    </w:p>
    <w:p w:rsidR="004F2C42" w:rsidRPr="000557D1" w:rsidRDefault="004F2C42" w:rsidP="004F2C42">
      <w:pPr>
        <w:pStyle w:val="ZkladntextIMP"/>
        <w:tabs>
          <w:tab w:val="left" w:pos="3240"/>
        </w:tabs>
        <w:jc w:val="both"/>
        <w:rPr>
          <w:rFonts w:ascii="Arial" w:hAnsi="Arial" w:cs="Arial"/>
          <w:sz w:val="20"/>
        </w:rPr>
      </w:pPr>
      <w:r w:rsidRPr="000557D1">
        <w:rPr>
          <w:rFonts w:ascii="Arial" w:hAnsi="Arial" w:cs="Arial"/>
          <w:sz w:val="20"/>
        </w:rPr>
        <w:t xml:space="preserve">č. účtu </w:t>
      </w:r>
      <w:r w:rsidR="00921052">
        <w:rPr>
          <w:rFonts w:ascii="Arial" w:hAnsi="Arial" w:cs="Arial"/>
          <w:sz w:val="20"/>
        </w:rPr>
        <w:t>¨</w:t>
      </w:r>
      <w:r w:rsidR="00921052">
        <w:rPr>
          <w:rFonts w:ascii="Arial" w:hAnsi="Arial" w:cs="Arial"/>
          <w:sz w:val="20"/>
        </w:rPr>
        <w:tab/>
        <w:t>184002392/0300</w:t>
      </w:r>
      <w:r w:rsidRPr="000557D1">
        <w:rPr>
          <w:rFonts w:ascii="Arial" w:hAnsi="Arial" w:cs="Arial"/>
          <w:sz w:val="20"/>
        </w:rPr>
        <w:tab/>
      </w:r>
    </w:p>
    <w:p w:rsidR="004F2C42" w:rsidRPr="000557D1" w:rsidRDefault="00E208DC" w:rsidP="004F2C42">
      <w:pPr>
        <w:pStyle w:val="ZkladntextIMP"/>
        <w:tabs>
          <w:tab w:val="left" w:pos="3240"/>
        </w:tabs>
        <w:jc w:val="both"/>
        <w:rPr>
          <w:rFonts w:ascii="Arial" w:hAnsi="Arial" w:cs="Arial"/>
          <w:sz w:val="20"/>
        </w:rPr>
      </w:pPr>
      <w:r>
        <w:rPr>
          <w:rFonts w:ascii="Arial" w:hAnsi="Arial" w:cs="Arial"/>
          <w:sz w:val="20"/>
        </w:rPr>
        <w:t xml:space="preserve">telefon </w:t>
      </w:r>
      <w:r w:rsidR="004F2C42" w:rsidRPr="000557D1">
        <w:rPr>
          <w:rFonts w:ascii="Arial" w:hAnsi="Arial" w:cs="Arial"/>
          <w:sz w:val="20"/>
        </w:rPr>
        <w:t xml:space="preserve"> </w:t>
      </w:r>
      <w:r w:rsidR="00921052">
        <w:rPr>
          <w:rFonts w:ascii="Arial" w:hAnsi="Arial" w:cs="Arial"/>
          <w:sz w:val="20"/>
        </w:rPr>
        <w:tab/>
        <w:t>+420 483 310 477, +420 483 310 429</w:t>
      </w:r>
    </w:p>
    <w:p w:rsidR="004F2C42" w:rsidRPr="00174F11" w:rsidRDefault="00921052" w:rsidP="004F2C42">
      <w:pPr>
        <w:pStyle w:val="ZkladntextIMP"/>
        <w:tabs>
          <w:tab w:val="left" w:pos="3240"/>
        </w:tabs>
        <w:jc w:val="both"/>
        <w:rPr>
          <w:rFonts w:ascii="Arial" w:hAnsi="Arial" w:cs="Arial"/>
          <w:sz w:val="20"/>
        </w:rPr>
      </w:pPr>
      <w:r>
        <w:rPr>
          <w:rFonts w:ascii="Arial" w:hAnsi="Arial" w:cs="Arial"/>
          <w:sz w:val="20"/>
        </w:rPr>
        <w:t>fax</w:t>
      </w:r>
      <w:r>
        <w:rPr>
          <w:rFonts w:ascii="Arial" w:hAnsi="Arial" w:cs="Arial"/>
          <w:sz w:val="20"/>
        </w:rPr>
        <w:tab/>
        <w:t>+420 483 310 477, +420 483 310 429</w:t>
      </w:r>
      <w:r w:rsidR="004F2C42" w:rsidRPr="00174F11">
        <w:rPr>
          <w:rFonts w:ascii="Arial" w:hAnsi="Arial" w:cs="Arial"/>
          <w:sz w:val="20"/>
        </w:rPr>
        <w:t xml:space="preserve"> </w:t>
      </w:r>
    </w:p>
    <w:p w:rsidR="004F2C42" w:rsidRPr="00174F11" w:rsidRDefault="004F2C42" w:rsidP="004F2C42">
      <w:pPr>
        <w:pStyle w:val="Zkladntext"/>
        <w:tabs>
          <w:tab w:val="left" w:pos="3969"/>
        </w:tabs>
        <w:spacing w:after="0"/>
        <w:jc w:val="both"/>
        <w:rPr>
          <w:rFonts w:ascii="Arial" w:hAnsi="Arial" w:cs="Arial"/>
          <w:color w:val="008000"/>
          <w:szCs w:val="20"/>
        </w:rPr>
      </w:pPr>
    </w:p>
    <w:p w:rsidR="007F6828" w:rsidRPr="00174F11" w:rsidRDefault="007F6828" w:rsidP="007F6828">
      <w:pPr>
        <w:pStyle w:val="Zkladntext"/>
        <w:tabs>
          <w:tab w:val="left" w:pos="3969"/>
        </w:tabs>
        <w:spacing w:after="0"/>
        <w:jc w:val="both"/>
        <w:rPr>
          <w:rFonts w:ascii="Arial" w:hAnsi="Arial" w:cs="Arial"/>
          <w:color w:val="008000"/>
          <w:szCs w:val="20"/>
        </w:rPr>
      </w:pPr>
    </w:p>
    <w:p w:rsidR="001067E6" w:rsidRPr="00174F11" w:rsidRDefault="001067E6" w:rsidP="007F6828">
      <w:pPr>
        <w:pStyle w:val="Zkladntext"/>
        <w:tabs>
          <w:tab w:val="left" w:pos="3969"/>
        </w:tabs>
        <w:spacing w:after="0"/>
        <w:jc w:val="both"/>
        <w:rPr>
          <w:rFonts w:ascii="Arial" w:hAnsi="Arial" w:cs="Arial"/>
          <w:color w:val="008000"/>
          <w:szCs w:val="20"/>
        </w:rPr>
      </w:pPr>
    </w:p>
    <w:p w:rsidR="003B5B83" w:rsidRPr="00174F11" w:rsidRDefault="007F6828" w:rsidP="003B5B83">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"zhotovitel"</w:t>
      </w:r>
      <w:r w:rsidRPr="00174F11">
        <w:rPr>
          <w:rFonts w:ascii="Arial" w:hAnsi="Arial" w:cs="Arial"/>
          <w:szCs w:val="20"/>
        </w:rPr>
        <w:t xml:space="preserve"> na straně druhé</w:t>
      </w:r>
    </w:p>
    <w:p w:rsidR="00CF1336" w:rsidRDefault="00CF1336" w:rsidP="003B5B83">
      <w:pPr>
        <w:pStyle w:val="Zkladntext"/>
        <w:tabs>
          <w:tab w:val="left" w:pos="2880"/>
        </w:tabs>
        <w:spacing w:after="0"/>
        <w:rPr>
          <w:rFonts w:ascii="Arial" w:hAnsi="Arial" w:cs="Arial"/>
          <w:b/>
          <w:bCs/>
          <w:color w:val="CC0000"/>
          <w:szCs w:val="20"/>
        </w:rPr>
      </w:pPr>
    </w:p>
    <w:p w:rsidR="00CF1336" w:rsidRDefault="00CF1336" w:rsidP="003B5B83">
      <w:pPr>
        <w:pStyle w:val="Zkladntext"/>
        <w:tabs>
          <w:tab w:val="left" w:pos="2880"/>
        </w:tabs>
        <w:spacing w:after="0"/>
        <w:rPr>
          <w:rFonts w:ascii="Arial" w:hAnsi="Arial" w:cs="Arial"/>
          <w:b/>
          <w:bCs/>
          <w:color w:val="CC0000"/>
          <w:szCs w:val="20"/>
        </w:rPr>
      </w:pPr>
    </w:p>
    <w:p w:rsidR="00AD1DE2" w:rsidRDefault="00AD1DE2" w:rsidP="003B5B83">
      <w:pPr>
        <w:pStyle w:val="Zkladntext"/>
        <w:tabs>
          <w:tab w:val="left" w:pos="2880"/>
        </w:tabs>
        <w:spacing w:after="0"/>
        <w:rPr>
          <w:rFonts w:ascii="Arial" w:hAnsi="Arial" w:cs="Arial"/>
          <w:b/>
          <w:bCs/>
          <w:color w:val="CC0000"/>
          <w:szCs w:val="20"/>
        </w:rPr>
      </w:pPr>
    </w:p>
    <w:p w:rsidR="00AD1DE2" w:rsidRDefault="00AD1DE2" w:rsidP="003B5B83">
      <w:pPr>
        <w:pStyle w:val="Zkladntext"/>
        <w:tabs>
          <w:tab w:val="left" w:pos="2880"/>
        </w:tabs>
        <w:spacing w:after="0"/>
        <w:rPr>
          <w:rFonts w:ascii="Arial" w:hAnsi="Arial" w:cs="Arial"/>
          <w:b/>
          <w:bCs/>
          <w:color w:val="CC0000"/>
          <w:szCs w:val="20"/>
        </w:rPr>
      </w:pP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FB294D" w:rsidRPr="002D3E49" w:rsidRDefault="00FF5D7C" w:rsidP="005E2E4C">
      <w:pPr>
        <w:rPr>
          <w:rFonts w:ascii="Arial" w:hAnsi="Arial" w:cs="Arial"/>
          <w:b/>
        </w:rPr>
      </w:pPr>
      <w:r w:rsidRPr="00EB6C08">
        <w:rPr>
          <w:rFonts w:ascii="Arial" w:hAnsi="Arial" w:cs="Arial"/>
          <w:b/>
        </w:rPr>
        <w:t>„</w:t>
      </w:r>
      <w:r w:rsidR="004A7E7F" w:rsidRPr="004A7E7F">
        <w:rPr>
          <w:rFonts w:ascii="Arial" w:hAnsi="Arial" w:cs="Arial"/>
          <w:b/>
        </w:rPr>
        <w:t>Oprava světlíků v tělocvičně ZŠ Mozartova</w:t>
      </w:r>
      <w:r w:rsidR="007436ED" w:rsidRPr="00766799">
        <w:rPr>
          <w:rFonts w:ascii="Arial" w:hAnsi="Arial" w:cs="Arial"/>
          <w:b/>
        </w:rPr>
        <w:t>“</w:t>
      </w:r>
    </w:p>
    <w:p w:rsidR="00B400F9" w:rsidRPr="00174F11" w:rsidRDefault="00B400F9" w:rsidP="005E2E4C">
      <w:pPr>
        <w:rPr>
          <w:rFonts w:ascii="Arial" w:hAnsi="Arial" w:cs="Arial"/>
          <w:b/>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2.1</w:t>
      </w:r>
    </w:p>
    <w:p w:rsidR="004A7E7F" w:rsidRPr="004A7E7F" w:rsidRDefault="004A7E7F" w:rsidP="004A7E7F">
      <w:pPr>
        <w:spacing w:after="120"/>
        <w:jc w:val="both"/>
        <w:rPr>
          <w:rFonts w:ascii="Arial" w:hAnsi="Arial" w:cs="Arial"/>
          <w:b/>
          <w:snapToGrid w:val="0"/>
          <w:sz w:val="20"/>
          <w:szCs w:val="20"/>
        </w:rPr>
      </w:pPr>
      <w:r w:rsidRPr="004A7E7F">
        <w:rPr>
          <w:rFonts w:ascii="Arial" w:hAnsi="Arial" w:cs="Arial"/>
          <w:snapToGrid w:val="0"/>
          <w:sz w:val="20"/>
          <w:szCs w:val="20"/>
        </w:rPr>
        <w:t xml:space="preserve">Předmětem plnění </w:t>
      </w:r>
      <w:r>
        <w:rPr>
          <w:rFonts w:ascii="Arial" w:hAnsi="Arial" w:cs="Arial"/>
          <w:snapToGrid w:val="0"/>
          <w:sz w:val="20"/>
          <w:szCs w:val="20"/>
        </w:rPr>
        <w:t>smlouvy</w:t>
      </w:r>
      <w:r w:rsidRPr="004A7E7F">
        <w:rPr>
          <w:rFonts w:ascii="Arial" w:hAnsi="Arial" w:cs="Arial"/>
          <w:snapToGrid w:val="0"/>
          <w:sz w:val="20"/>
          <w:szCs w:val="20"/>
        </w:rPr>
        <w:t xml:space="preserve"> je </w:t>
      </w:r>
      <w:r w:rsidRPr="004A7E7F">
        <w:rPr>
          <w:rFonts w:ascii="Arial" w:hAnsi="Arial" w:cs="Arial"/>
          <w:b/>
          <w:snapToGrid w:val="0"/>
          <w:sz w:val="20"/>
          <w:szCs w:val="20"/>
        </w:rPr>
        <w:t>„Oprava světlíků v tělocvičně ZŠ Mozartova “.</w:t>
      </w:r>
    </w:p>
    <w:p w:rsidR="004A7E7F" w:rsidRPr="004A7E7F" w:rsidRDefault="004A7E7F" w:rsidP="004A7E7F">
      <w:pPr>
        <w:jc w:val="both"/>
        <w:rPr>
          <w:rFonts w:ascii="Arial" w:hAnsi="Arial" w:cs="Arial"/>
          <w:sz w:val="20"/>
          <w:szCs w:val="20"/>
        </w:rPr>
      </w:pPr>
      <w:r>
        <w:rPr>
          <w:rFonts w:ascii="Arial" w:hAnsi="Arial" w:cs="Arial"/>
          <w:snapToGrid w:val="0"/>
          <w:sz w:val="20"/>
          <w:szCs w:val="20"/>
        </w:rPr>
        <w:t>Bude provedena v</w:t>
      </w:r>
      <w:r w:rsidRPr="004A7E7F">
        <w:rPr>
          <w:rFonts w:ascii="Arial" w:hAnsi="Arial" w:cs="Arial"/>
          <w:snapToGrid w:val="0"/>
          <w:sz w:val="20"/>
          <w:szCs w:val="20"/>
        </w:rPr>
        <w:t>ýměna původních světlíkových oken za 16 třídílných bílých plastových oken se dvěma sloupky, z toho vždy jedno výklopné. Výklopná okna budou vybavena pákovými ovladači. Bude provedeno zazdění 8 otvorů po ventilátorech, s kompletním zednickým začištěním. Výměna oken možná pouze z lešení, v jedné části tělocvičny nutná odborná demontáž a montáž horolezecké stěny s následnou revizní zprávou. Po montáži bude provedena výmalba určených prostor. Bude zajištěn odvoz demontovaných oken, zakrytí staveniště, zabezpečení staveniště proti vniknutí, proti protečení, zabezpečení podlah v tělocvičně proti poškození, kompletní úklid staveniště.</w:t>
      </w:r>
    </w:p>
    <w:p w:rsidR="004A7E7F" w:rsidRPr="004A7E7F" w:rsidRDefault="004A7E7F" w:rsidP="004A7E7F">
      <w:pPr>
        <w:spacing w:after="120"/>
        <w:jc w:val="both"/>
        <w:rPr>
          <w:rFonts w:ascii="Arial" w:hAnsi="Arial" w:cs="Arial"/>
          <w:b/>
          <w:snapToGrid w:val="0"/>
          <w:sz w:val="20"/>
          <w:szCs w:val="20"/>
        </w:rPr>
      </w:pPr>
    </w:p>
    <w:p w:rsidR="004A7E7F" w:rsidRPr="004A7E7F" w:rsidRDefault="004A7E7F" w:rsidP="004A7E7F">
      <w:pPr>
        <w:spacing w:after="120"/>
        <w:jc w:val="both"/>
        <w:rPr>
          <w:rFonts w:ascii="Arial" w:hAnsi="Arial" w:cs="Arial"/>
          <w:b/>
          <w:snapToGrid w:val="0"/>
          <w:sz w:val="20"/>
          <w:szCs w:val="20"/>
        </w:rPr>
      </w:pPr>
      <w:r w:rsidRPr="004A7E7F">
        <w:rPr>
          <w:rFonts w:ascii="Arial" w:hAnsi="Arial" w:cs="Arial"/>
          <w:b/>
          <w:snapToGrid w:val="0"/>
          <w:sz w:val="20"/>
          <w:szCs w:val="20"/>
        </w:rPr>
        <w:t>Popis předmětu plnění:</w:t>
      </w:r>
    </w:p>
    <w:p w:rsidR="00181DBF" w:rsidRDefault="00181DBF" w:rsidP="00181DBF">
      <w:pPr>
        <w:jc w:val="both"/>
        <w:rPr>
          <w:rFonts w:ascii="Arial" w:hAnsi="Arial" w:cs="Arial"/>
          <w:snapToGrid w:val="0"/>
          <w:sz w:val="20"/>
          <w:szCs w:val="20"/>
        </w:rPr>
      </w:pPr>
      <w:r w:rsidRPr="00181DBF">
        <w:rPr>
          <w:rFonts w:ascii="Arial" w:hAnsi="Arial" w:cs="Arial"/>
          <w:snapToGrid w:val="0"/>
          <w:sz w:val="20"/>
          <w:szCs w:val="20"/>
        </w:rPr>
        <w:t>Demontáž stávajících kovových oken a ventilátorů</w:t>
      </w:r>
    </w:p>
    <w:p w:rsidR="00710FF5" w:rsidRPr="00181DBF" w:rsidRDefault="00710FF5" w:rsidP="00181DBF">
      <w:pPr>
        <w:jc w:val="both"/>
        <w:rPr>
          <w:rFonts w:ascii="Arial" w:hAnsi="Arial" w:cs="Arial"/>
          <w:snapToGrid w:val="0"/>
          <w:sz w:val="20"/>
          <w:szCs w:val="20"/>
        </w:rPr>
      </w:pPr>
      <w:r w:rsidRPr="00AB512F">
        <w:rPr>
          <w:rFonts w:ascii="Arial" w:hAnsi="Arial" w:cs="Arial"/>
          <w:snapToGrid w:val="0"/>
          <w:sz w:val="20"/>
          <w:szCs w:val="20"/>
        </w:rPr>
        <w:t>Demontáž stávajících ochranných sítí na všech oknech</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Likvidace prvků, odvoz, staveništní doprava</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Vnější okapnice 16 ks vč. montáže</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Zednické začištění – oboustranně štuk</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Zazdění otvoru po ventilátoru pr. 400 mm 8 ks</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Malba vnitřní 20 m2 x 8  (bílá)+ škrábání</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Pákový ovladač – 16 ks</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Montáž a demontáž lešení</w:t>
      </w:r>
    </w:p>
    <w:p w:rsidR="00710FF5" w:rsidRPr="00181DBF" w:rsidRDefault="00710FF5" w:rsidP="00181DBF">
      <w:pPr>
        <w:jc w:val="both"/>
        <w:rPr>
          <w:rFonts w:ascii="Arial" w:hAnsi="Arial" w:cs="Arial"/>
          <w:snapToGrid w:val="0"/>
          <w:sz w:val="20"/>
          <w:szCs w:val="20"/>
        </w:rPr>
      </w:pPr>
      <w:r>
        <w:rPr>
          <w:rFonts w:ascii="Arial" w:hAnsi="Arial" w:cs="Arial"/>
          <w:snapToGrid w:val="0"/>
          <w:sz w:val="20"/>
          <w:szCs w:val="20"/>
        </w:rPr>
        <w:t>Dodávka oken:</w:t>
      </w:r>
      <w:r w:rsidR="002418DE">
        <w:rPr>
          <w:rFonts w:ascii="Arial" w:hAnsi="Arial" w:cs="Arial"/>
          <w:snapToGrid w:val="0"/>
          <w:sz w:val="20"/>
          <w:szCs w:val="20"/>
        </w:rPr>
        <w:t xml:space="preserve"> </w:t>
      </w:r>
      <w:r w:rsidR="00181DBF" w:rsidRPr="00181DBF">
        <w:rPr>
          <w:rFonts w:ascii="Arial" w:hAnsi="Arial" w:cs="Arial"/>
          <w:snapToGrid w:val="0"/>
          <w:sz w:val="20"/>
          <w:szCs w:val="20"/>
        </w:rPr>
        <w:t xml:space="preserve">16 x třídílná, jeden díl výklopný, Uw = 1,2 W/m2K </w:t>
      </w:r>
    </w:p>
    <w:p w:rsidR="00181DBF" w:rsidRPr="00181DBF" w:rsidRDefault="00181DBF" w:rsidP="00710FF5">
      <w:pPr>
        <w:ind w:left="708" w:firstLine="708"/>
        <w:jc w:val="both"/>
        <w:rPr>
          <w:rFonts w:ascii="Arial" w:hAnsi="Arial" w:cs="Arial"/>
          <w:snapToGrid w:val="0"/>
          <w:sz w:val="20"/>
          <w:szCs w:val="20"/>
        </w:rPr>
      </w:pPr>
      <w:r w:rsidRPr="00181DBF">
        <w:rPr>
          <w:rFonts w:ascii="Arial" w:hAnsi="Arial" w:cs="Arial"/>
          <w:snapToGrid w:val="0"/>
          <w:sz w:val="20"/>
          <w:szCs w:val="20"/>
        </w:rPr>
        <w:t>Rozměr:  (cca 3 500 mm x 1 200 mm  - dle skutečného zaměření)</w:t>
      </w:r>
    </w:p>
    <w:p w:rsidR="00181DBF" w:rsidRDefault="00181DBF" w:rsidP="00710FF5">
      <w:pPr>
        <w:ind w:left="708" w:firstLine="708"/>
        <w:jc w:val="both"/>
        <w:rPr>
          <w:rFonts w:ascii="Arial" w:hAnsi="Arial" w:cs="Arial"/>
          <w:snapToGrid w:val="0"/>
          <w:sz w:val="20"/>
          <w:szCs w:val="20"/>
        </w:rPr>
      </w:pPr>
      <w:r w:rsidRPr="00181DBF">
        <w:rPr>
          <w:rFonts w:ascii="Arial" w:hAnsi="Arial" w:cs="Arial"/>
          <w:snapToGrid w:val="0"/>
          <w:sz w:val="20"/>
          <w:szCs w:val="20"/>
        </w:rPr>
        <w:t xml:space="preserve">Materiál: bílý plast </w:t>
      </w:r>
    </w:p>
    <w:p w:rsidR="00710FF5" w:rsidRPr="00181DBF" w:rsidRDefault="00710FF5" w:rsidP="00710FF5">
      <w:pPr>
        <w:ind w:left="708" w:firstLine="708"/>
        <w:jc w:val="both"/>
        <w:rPr>
          <w:rFonts w:ascii="Arial" w:hAnsi="Arial" w:cs="Arial"/>
          <w:snapToGrid w:val="0"/>
          <w:sz w:val="20"/>
          <w:szCs w:val="20"/>
        </w:rPr>
      </w:pPr>
      <w:r w:rsidRPr="00AB512F">
        <w:rPr>
          <w:rFonts w:ascii="Arial" w:hAnsi="Arial" w:cs="Arial"/>
          <w:snapToGrid w:val="0"/>
          <w:sz w:val="20"/>
          <w:szCs w:val="20"/>
        </w:rPr>
        <w:t>vnitřní skla bezpečnostní ve všech oknech</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Úklid</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Zakrytí staveniště, zabezpečení staveniště proti vniknutí, proti protečení, zabezpečení podlah v tělocvičnách proti poškození.</w:t>
      </w:r>
    </w:p>
    <w:p w:rsidR="00181DBF" w:rsidRPr="00181DBF" w:rsidRDefault="00181DBF" w:rsidP="00181DBF">
      <w:pPr>
        <w:jc w:val="both"/>
        <w:rPr>
          <w:rFonts w:ascii="Arial" w:hAnsi="Arial" w:cs="Arial"/>
          <w:snapToGrid w:val="0"/>
          <w:sz w:val="20"/>
          <w:szCs w:val="20"/>
        </w:rPr>
      </w:pPr>
      <w:r w:rsidRPr="00181DBF">
        <w:rPr>
          <w:rFonts w:ascii="Arial" w:hAnsi="Arial" w:cs="Arial"/>
          <w:snapToGrid w:val="0"/>
          <w:sz w:val="20"/>
          <w:szCs w:val="20"/>
        </w:rPr>
        <w:t>Odborná demontáž + následná montáž části horolezecké stěny v jedné tělocvičně, včetně následné revizní zprávy.</w:t>
      </w:r>
    </w:p>
    <w:p w:rsidR="007436ED" w:rsidRPr="004A7E7F" w:rsidRDefault="007436ED" w:rsidP="00795AE6">
      <w:pPr>
        <w:jc w:val="both"/>
        <w:rPr>
          <w:rFonts w:ascii="Arial" w:hAnsi="Arial" w:cs="Arial"/>
          <w:sz w:val="20"/>
          <w:szCs w:val="20"/>
        </w:rPr>
      </w:pPr>
    </w:p>
    <w:p w:rsidR="00CF1336" w:rsidRPr="00F14370" w:rsidRDefault="00CF1336" w:rsidP="00CF1336">
      <w:pPr>
        <w:jc w:val="both"/>
        <w:rPr>
          <w:rFonts w:ascii="Arial" w:hAnsi="Arial" w:cs="Arial"/>
          <w:sz w:val="20"/>
          <w:szCs w:val="20"/>
        </w:rPr>
      </w:pPr>
      <w:r w:rsidRPr="00F14370">
        <w:rPr>
          <w:rFonts w:ascii="Arial" w:hAnsi="Arial" w:cs="Arial"/>
          <w:sz w:val="20"/>
          <w:szCs w:val="20"/>
        </w:rPr>
        <w:t>2.2</w:t>
      </w:r>
    </w:p>
    <w:p w:rsidR="00E57BA4" w:rsidRDefault="00E57BA4" w:rsidP="00E57BA4">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p>
    <w:p w:rsidR="00766799" w:rsidRPr="00B47608" w:rsidRDefault="00766799" w:rsidP="005E2E4C">
      <w:pPr>
        <w:rPr>
          <w:rFonts w:ascii="Arial" w:hAnsi="Arial" w:cs="Arial"/>
          <w:b/>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Pr="00174F11" w:rsidRDefault="005E2E4C" w:rsidP="005E2E4C">
      <w:pPr>
        <w:jc w:val="both"/>
        <w:rPr>
          <w:rFonts w:ascii="Arial" w:hAnsi="Arial" w:cs="Arial"/>
          <w:sz w:val="20"/>
          <w:szCs w:val="20"/>
        </w:rPr>
      </w:pPr>
      <w:r w:rsidRPr="00174F11">
        <w:rPr>
          <w:rFonts w:ascii="Arial" w:hAnsi="Arial" w:cs="Arial"/>
          <w:sz w:val="20"/>
          <w:szCs w:val="20"/>
        </w:rPr>
        <w:t>Cena za dílo je stanovena jako nejvýše přípustná pro rozsah předmětu díla dle článku 2., odst. 2.1 této smlouvy takto:</w:t>
      </w:r>
    </w:p>
    <w:p w:rsidR="00075276" w:rsidRDefault="00075276" w:rsidP="005E2E4C">
      <w:pPr>
        <w:jc w:val="both"/>
        <w:rPr>
          <w:rFonts w:ascii="Arial" w:hAnsi="Arial" w:cs="Arial"/>
          <w:sz w:val="20"/>
          <w:szCs w:val="20"/>
        </w:rPr>
      </w:pPr>
    </w:p>
    <w:p w:rsidR="00F527C4" w:rsidRPr="000557D1" w:rsidRDefault="00BE64BE" w:rsidP="00F4225E">
      <w:pPr>
        <w:tabs>
          <w:tab w:val="left" w:pos="3119"/>
        </w:tabs>
        <w:jc w:val="both"/>
        <w:rPr>
          <w:rFonts w:ascii="Arial" w:hAnsi="Arial" w:cs="Arial"/>
          <w:b/>
          <w:sz w:val="20"/>
          <w:szCs w:val="20"/>
        </w:rPr>
      </w:pPr>
      <w:r w:rsidRPr="000557D1">
        <w:rPr>
          <w:rFonts w:ascii="Arial" w:hAnsi="Arial" w:cs="Arial"/>
          <w:b/>
          <w:sz w:val="20"/>
          <w:szCs w:val="20"/>
        </w:rPr>
        <w:t>Cena</w:t>
      </w:r>
      <w:r w:rsidR="0059186B" w:rsidRPr="000557D1">
        <w:rPr>
          <w:rFonts w:ascii="Arial" w:hAnsi="Arial" w:cs="Arial"/>
          <w:b/>
          <w:sz w:val="20"/>
          <w:szCs w:val="20"/>
        </w:rPr>
        <w:t xml:space="preserve"> celkem</w:t>
      </w:r>
      <w:r w:rsidRPr="000557D1">
        <w:rPr>
          <w:rFonts w:ascii="Arial" w:hAnsi="Arial" w:cs="Arial"/>
          <w:b/>
          <w:sz w:val="20"/>
          <w:szCs w:val="20"/>
        </w:rPr>
        <w:t xml:space="preserve"> bez DPH</w:t>
      </w:r>
      <w:r w:rsidR="005E2E4C" w:rsidRPr="000557D1">
        <w:rPr>
          <w:rFonts w:ascii="Arial" w:hAnsi="Arial" w:cs="Arial"/>
          <w:b/>
          <w:sz w:val="20"/>
          <w:szCs w:val="20"/>
        </w:rPr>
        <w:t>:</w:t>
      </w:r>
      <w:r w:rsidR="00E208DC">
        <w:rPr>
          <w:rFonts w:ascii="Arial" w:hAnsi="Arial" w:cs="Arial"/>
          <w:b/>
          <w:sz w:val="20"/>
          <w:szCs w:val="20"/>
        </w:rPr>
        <w:tab/>
      </w:r>
      <w:r w:rsidR="00921052">
        <w:rPr>
          <w:rFonts w:ascii="Arial" w:hAnsi="Arial" w:cs="Arial"/>
          <w:b/>
          <w:sz w:val="20"/>
          <w:szCs w:val="20"/>
        </w:rPr>
        <w:t>370.686,- Kč</w:t>
      </w:r>
    </w:p>
    <w:p w:rsidR="00F527C4" w:rsidRPr="000557D1" w:rsidRDefault="00F527C4" w:rsidP="00F4225E">
      <w:pPr>
        <w:tabs>
          <w:tab w:val="left" w:pos="3119"/>
        </w:tabs>
        <w:jc w:val="both"/>
        <w:rPr>
          <w:rFonts w:ascii="Arial" w:hAnsi="Arial" w:cs="Arial"/>
          <w:sz w:val="20"/>
          <w:szCs w:val="20"/>
        </w:rPr>
      </w:pPr>
      <w:r w:rsidRPr="000557D1">
        <w:rPr>
          <w:rFonts w:ascii="Arial" w:hAnsi="Arial" w:cs="Arial"/>
          <w:b/>
          <w:sz w:val="20"/>
          <w:szCs w:val="20"/>
        </w:rPr>
        <w:t xml:space="preserve"> </w:t>
      </w:r>
      <w:r w:rsidR="00BE64BE" w:rsidRPr="000557D1">
        <w:rPr>
          <w:rFonts w:ascii="Arial" w:hAnsi="Arial" w:cs="Arial"/>
          <w:b/>
          <w:sz w:val="20"/>
          <w:szCs w:val="20"/>
        </w:rPr>
        <w:t>DPH 21</w:t>
      </w:r>
      <w:r w:rsidR="00F4225E" w:rsidRPr="000557D1">
        <w:rPr>
          <w:rFonts w:ascii="Arial" w:hAnsi="Arial" w:cs="Arial"/>
          <w:b/>
          <w:sz w:val="20"/>
          <w:szCs w:val="20"/>
        </w:rPr>
        <w:t xml:space="preserve"> %:</w:t>
      </w:r>
      <w:r w:rsidR="007A2402" w:rsidRPr="000557D1">
        <w:rPr>
          <w:rFonts w:ascii="Arial" w:hAnsi="Arial" w:cs="Arial"/>
          <w:b/>
          <w:sz w:val="20"/>
          <w:szCs w:val="20"/>
        </w:rPr>
        <w:tab/>
      </w:r>
      <w:r w:rsidR="00921052">
        <w:rPr>
          <w:rFonts w:ascii="Arial" w:hAnsi="Arial" w:cs="Arial"/>
          <w:b/>
          <w:sz w:val="20"/>
          <w:szCs w:val="20"/>
        </w:rPr>
        <w:t xml:space="preserve">  77.844,06 Kč</w:t>
      </w:r>
      <w:r w:rsidR="000557D1" w:rsidRPr="000557D1">
        <w:rPr>
          <w:rFonts w:ascii="Arial" w:hAnsi="Arial" w:cs="Arial"/>
          <w:b/>
          <w:sz w:val="20"/>
          <w:szCs w:val="20"/>
        </w:rPr>
        <w:t xml:space="preserve">   </w:t>
      </w:r>
    </w:p>
    <w:p w:rsidR="005E2E4C" w:rsidRPr="000557D1" w:rsidRDefault="005E2E4C" w:rsidP="00F4225E">
      <w:pPr>
        <w:tabs>
          <w:tab w:val="left" w:pos="3119"/>
        </w:tabs>
        <w:jc w:val="both"/>
        <w:rPr>
          <w:rFonts w:ascii="Arial" w:hAnsi="Arial" w:cs="Arial"/>
          <w:b/>
          <w:bCs/>
          <w:sz w:val="20"/>
          <w:szCs w:val="20"/>
        </w:rPr>
      </w:pPr>
      <w:r w:rsidRPr="000557D1">
        <w:rPr>
          <w:rFonts w:ascii="Arial" w:hAnsi="Arial" w:cs="Arial"/>
          <w:b/>
          <w:bCs/>
          <w:sz w:val="20"/>
          <w:szCs w:val="20"/>
        </w:rPr>
        <w:t>Cena</w:t>
      </w:r>
      <w:r w:rsidR="0059186B" w:rsidRPr="000557D1">
        <w:rPr>
          <w:rFonts w:ascii="Arial" w:hAnsi="Arial" w:cs="Arial"/>
          <w:b/>
          <w:bCs/>
          <w:sz w:val="20"/>
          <w:szCs w:val="20"/>
        </w:rPr>
        <w:t xml:space="preserve"> celkem</w:t>
      </w:r>
      <w:r w:rsidR="00F4225E" w:rsidRPr="000557D1">
        <w:rPr>
          <w:rFonts w:ascii="Arial" w:hAnsi="Arial" w:cs="Arial"/>
          <w:b/>
          <w:bCs/>
          <w:sz w:val="20"/>
          <w:szCs w:val="20"/>
        </w:rPr>
        <w:t xml:space="preserve"> včetně DPH:</w:t>
      </w:r>
      <w:r w:rsidR="00921052">
        <w:rPr>
          <w:rFonts w:ascii="Arial" w:hAnsi="Arial" w:cs="Arial"/>
          <w:b/>
          <w:bCs/>
          <w:sz w:val="20"/>
          <w:szCs w:val="20"/>
        </w:rPr>
        <w:tab/>
        <w:t>448.530,06 Kč</w:t>
      </w:r>
      <w:r w:rsidR="00E208DC">
        <w:rPr>
          <w:rFonts w:ascii="Arial" w:hAnsi="Arial" w:cs="Arial"/>
          <w:b/>
          <w:bCs/>
          <w:sz w:val="20"/>
          <w:szCs w:val="20"/>
        </w:rPr>
        <w:tab/>
      </w:r>
      <w:r w:rsidR="00F4225E"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t xml:space="preserve">         </w:t>
      </w:r>
      <w:r w:rsidRPr="000557D1">
        <w:rPr>
          <w:rFonts w:ascii="Arial" w:hAnsi="Arial" w:cs="Arial"/>
          <w:b/>
          <w:bCs/>
          <w:sz w:val="20"/>
          <w:szCs w:val="20"/>
        </w:rPr>
        <w:t xml:space="preserve">                     </w:t>
      </w:r>
      <w:r w:rsidRPr="000557D1">
        <w:rPr>
          <w:rFonts w:ascii="Arial" w:hAnsi="Arial" w:cs="Arial"/>
          <w:b/>
          <w:bCs/>
          <w:sz w:val="20"/>
          <w:szCs w:val="20"/>
        </w:rPr>
        <w:tab/>
      </w:r>
    </w:p>
    <w:p w:rsidR="005E2E4C" w:rsidRPr="00174F11" w:rsidRDefault="005E2E4C" w:rsidP="005E2E4C">
      <w:pPr>
        <w:tabs>
          <w:tab w:val="left" w:pos="2880"/>
          <w:tab w:val="right" w:pos="9638"/>
        </w:tabs>
        <w:jc w:val="both"/>
        <w:rPr>
          <w:rFonts w:ascii="Arial" w:hAnsi="Arial" w:cs="Arial"/>
          <w:b/>
          <w:bCs/>
          <w:sz w:val="20"/>
          <w:szCs w:val="20"/>
        </w:rPr>
      </w:pPr>
      <w:r w:rsidRPr="000557D1">
        <w:rPr>
          <w:rFonts w:ascii="Arial" w:hAnsi="Arial" w:cs="Arial"/>
          <w:b/>
          <w:bCs/>
          <w:sz w:val="20"/>
          <w:szCs w:val="20"/>
        </w:rPr>
        <w:t>[slovy:</w:t>
      </w:r>
      <w:r w:rsidR="00921052">
        <w:rPr>
          <w:rFonts w:ascii="Arial" w:hAnsi="Arial" w:cs="Arial"/>
          <w:b/>
          <w:bCs/>
          <w:sz w:val="20"/>
          <w:szCs w:val="20"/>
        </w:rPr>
        <w:t>čtyřistačtyřicetosmtisícpětsettřicetkorunčeskýchšesthaléřů</w:t>
      </w:r>
      <w:r w:rsidR="00921052">
        <w:rPr>
          <w:rFonts w:ascii="Arial" w:hAnsi="Arial" w:cs="Arial"/>
          <w:b/>
          <w:bCs/>
          <w:sz w:val="20"/>
          <w:szCs w:val="20"/>
          <w:lang w:val="en-US"/>
        </w:rPr>
        <w:t>]</w:t>
      </w:r>
      <w:r w:rsidRPr="00174F11">
        <w:rPr>
          <w:rFonts w:ascii="Arial" w:hAnsi="Arial" w:cs="Arial"/>
          <w:b/>
          <w:bCs/>
          <w:sz w:val="20"/>
          <w:szCs w:val="20"/>
        </w:rPr>
        <w:tab/>
      </w:r>
    </w:p>
    <w:p w:rsidR="005E2E4C" w:rsidRPr="00174F11" w:rsidRDefault="005E2E4C"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 budou k ceně díla přičteny.</w:t>
      </w:r>
    </w:p>
    <w:p w:rsidR="001565FD" w:rsidRPr="00174F11" w:rsidRDefault="001565FD" w:rsidP="005E2E4C">
      <w:pPr>
        <w:tabs>
          <w:tab w:val="left" w:pos="720"/>
          <w:tab w:val="right" w:pos="9638"/>
        </w:tabs>
        <w:jc w:val="both"/>
        <w:rPr>
          <w:rFonts w:ascii="Arial" w:hAnsi="Arial" w:cs="Arial"/>
          <w:sz w:val="20"/>
          <w:szCs w:val="20"/>
        </w:rPr>
      </w:pPr>
    </w:p>
    <w:p w:rsidR="001565FD" w:rsidRPr="00174F11" w:rsidRDefault="001565FD" w:rsidP="005E2E4C">
      <w:pPr>
        <w:tabs>
          <w:tab w:val="left" w:pos="720"/>
          <w:tab w:val="right" w:pos="9638"/>
        </w:tabs>
        <w:jc w:val="both"/>
        <w:rPr>
          <w:rFonts w:ascii="Arial" w:hAnsi="Arial" w:cs="Arial"/>
          <w:sz w:val="20"/>
          <w:szCs w:val="20"/>
        </w:rPr>
      </w:pPr>
      <w:r w:rsidRPr="00174F11">
        <w:rPr>
          <w:rFonts w:ascii="Arial" w:hAnsi="Arial" w:cs="Arial"/>
          <w:sz w:val="20"/>
          <w:szCs w:val="20"/>
        </w:rPr>
        <w:t>3.3</w:t>
      </w:r>
    </w:p>
    <w:p w:rsidR="00E208DC" w:rsidRPr="007436ED" w:rsidRDefault="007D115F" w:rsidP="007436ED">
      <w:pPr>
        <w:tabs>
          <w:tab w:val="left" w:pos="720"/>
          <w:tab w:val="right" w:pos="9638"/>
        </w:tabs>
        <w:jc w:val="both"/>
        <w:rPr>
          <w:rFonts w:ascii="Arial" w:hAnsi="Arial" w:cs="Arial"/>
          <w:sz w:val="20"/>
          <w:szCs w:val="20"/>
        </w:rPr>
      </w:pPr>
      <w:r w:rsidRPr="00174F11">
        <w:rPr>
          <w:rFonts w:ascii="Arial" w:hAnsi="Arial" w:cs="Arial"/>
          <w:sz w:val="20"/>
          <w:szCs w:val="20"/>
        </w:rPr>
        <w:t>Objednatel prohlašuje, že pracemi bude dotčený majetek města, který</w:t>
      </w:r>
      <w:r w:rsidR="007D73A0">
        <w:rPr>
          <w:rFonts w:ascii="Arial" w:hAnsi="Arial" w:cs="Arial"/>
          <w:sz w:val="20"/>
          <w:szCs w:val="20"/>
        </w:rPr>
        <w:t xml:space="preserve"> není </w:t>
      </w:r>
      <w:r w:rsidRPr="00174F11">
        <w:rPr>
          <w:rFonts w:ascii="Arial" w:hAnsi="Arial" w:cs="Arial"/>
          <w:sz w:val="20"/>
          <w:szCs w:val="20"/>
        </w:rPr>
        <w:t xml:space="preserve">používán k ekonomické činnosti a ve smyslu informace GFŘ a MFČR ze dne 9. 11. 2011 </w:t>
      </w:r>
      <w:r w:rsidR="007D73A0">
        <w:rPr>
          <w:rFonts w:ascii="Arial" w:hAnsi="Arial" w:cs="Arial"/>
          <w:sz w:val="20"/>
          <w:szCs w:val="20"/>
        </w:rPr>
        <w:t>ne</w:t>
      </w:r>
      <w:r w:rsidRPr="00174F11">
        <w:rPr>
          <w:rFonts w:ascii="Arial" w:hAnsi="Arial" w:cs="Arial"/>
          <w:sz w:val="20"/>
          <w:szCs w:val="20"/>
        </w:rPr>
        <w:t xml:space="preserve">bude pro výše uvedené dílo aplikován režim přenesené daňové povinnosti podle § 92a zákona o DPH. Zhotovitel je povinen vystavit za podmínek uvedených v zákoně doklad s náležitostmi dle § 92a odst. 2 zákona o DPH. </w:t>
      </w:r>
    </w:p>
    <w:p w:rsidR="00766799" w:rsidRDefault="00766799"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174F11" w:rsidRDefault="005E2E4C" w:rsidP="005E2E4C">
      <w:pPr>
        <w:tabs>
          <w:tab w:val="right" w:pos="9638"/>
        </w:tabs>
        <w:rPr>
          <w:rFonts w:ascii="Arial" w:hAnsi="Arial" w:cs="Arial"/>
          <w:sz w:val="20"/>
          <w:szCs w:val="20"/>
        </w:rPr>
      </w:pPr>
      <w:r w:rsidRPr="00174F11">
        <w:rPr>
          <w:rFonts w:ascii="Arial" w:hAnsi="Arial" w:cs="Arial"/>
          <w:sz w:val="20"/>
          <w:szCs w:val="20"/>
        </w:rPr>
        <w:t>4.1</w:t>
      </w:r>
    </w:p>
    <w:p w:rsidR="004F2C42" w:rsidRPr="00AD1DE2" w:rsidRDefault="00E57BA4" w:rsidP="004F2C42">
      <w:pPr>
        <w:tabs>
          <w:tab w:val="left" w:pos="360"/>
          <w:tab w:val="right" w:pos="9638"/>
        </w:tabs>
        <w:jc w:val="both"/>
        <w:rPr>
          <w:rFonts w:ascii="Arial" w:hAnsi="Arial" w:cs="Arial"/>
          <w:b/>
          <w:color w:val="FF0000"/>
          <w:sz w:val="20"/>
          <w:szCs w:val="20"/>
        </w:rPr>
      </w:pPr>
      <w:r>
        <w:rPr>
          <w:rFonts w:ascii="Arial" w:hAnsi="Arial" w:cs="Arial"/>
          <w:b/>
          <w:sz w:val="20"/>
          <w:szCs w:val="20"/>
        </w:rPr>
        <w:t>Předpokládaný termín z</w:t>
      </w:r>
      <w:r w:rsidR="004F2C42" w:rsidRPr="00CF1336">
        <w:rPr>
          <w:rFonts w:ascii="Arial" w:hAnsi="Arial" w:cs="Arial"/>
          <w:b/>
          <w:sz w:val="20"/>
          <w:szCs w:val="20"/>
        </w:rPr>
        <w:t xml:space="preserve">ahájení prací: </w:t>
      </w:r>
      <w:r w:rsidR="004F2C42" w:rsidRPr="00CF1336">
        <w:rPr>
          <w:rFonts w:ascii="Arial" w:hAnsi="Arial" w:cs="Arial"/>
          <w:b/>
          <w:sz w:val="20"/>
          <w:szCs w:val="20"/>
        </w:rPr>
        <w:tab/>
      </w:r>
      <w:r w:rsidR="004A7E7F">
        <w:rPr>
          <w:rFonts w:ascii="Arial" w:hAnsi="Arial" w:cs="Arial"/>
          <w:b/>
          <w:sz w:val="20"/>
          <w:szCs w:val="20"/>
        </w:rPr>
        <w:t>10</w:t>
      </w:r>
      <w:r w:rsidR="00E208DC">
        <w:rPr>
          <w:rFonts w:ascii="Arial" w:hAnsi="Arial" w:cs="Arial"/>
          <w:b/>
          <w:sz w:val="20"/>
          <w:szCs w:val="20"/>
        </w:rPr>
        <w:t xml:space="preserve">. </w:t>
      </w:r>
      <w:r w:rsidR="007436ED">
        <w:rPr>
          <w:rFonts w:ascii="Arial" w:hAnsi="Arial" w:cs="Arial"/>
          <w:b/>
          <w:sz w:val="20"/>
          <w:szCs w:val="20"/>
        </w:rPr>
        <w:t>červenec</w:t>
      </w:r>
      <w:r w:rsidR="00E208DC">
        <w:rPr>
          <w:rFonts w:ascii="Arial" w:hAnsi="Arial" w:cs="Arial"/>
          <w:b/>
          <w:sz w:val="20"/>
          <w:szCs w:val="20"/>
        </w:rPr>
        <w:t xml:space="preserve"> 2017</w:t>
      </w:r>
      <w:r w:rsidR="004F2C42" w:rsidRPr="00AD1DE2">
        <w:rPr>
          <w:rFonts w:ascii="Arial" w:hAnsi="Arial" w:cs="Arial"/>
          <w:b/>
          <w:color w:val="FF0000"/>
          <w:sz w:val="20"/>
          <w:szCs w:val="20"/>
        </w:rPr>
        <w:tab/>
      </w:r>
    </w:p>
    <w:p w:rsidR="005E2E4C" w:rsidRPr="008F4FFC" w:rsidRDefault="004F2C42" w:rsidP="004F2C42">
      <w:pPr>
        <w:tabs>
          <w:tab w:val="right" w:pos="9638"/>
        </w:tabs>
        <w:jc w:val="both"/>
        <w:rPr>
          <w:rFonts w:ascii="Arial" w:hAnsi="Arial" w:cs="Arial"/>
          <w:b/>
          <w:sz w:val="20"/>
          <w:szCs w:val="20"/>
        </w:rPr>
      </w:pPr>
      <w:r w:rsidRPr="008F4FFC">
        <w:rPr>
          <w:rFonts w:ascii="Arial" w:hAnsi="Arial" w:cs="Arial"/>
          <w:b/>
          <w:sz w:val="20"/>
          <w:szCs w:val="20"/>
        </w:rPr>
        <w:t xml:space="preserve">Dokončení prací do:           </w:t>
      </w:r>
      <w:r w:rsidRPr="008F4FFC">
        <w:rPr>
          <w:rFonts w:ascii="Arial" w:hAnsi="Arial" w:cs="Arial"/>
          <w:b/>
          <w:sz w:val="20"/>
          <w:szCs w:val="20"/>
        </w:rPr>
        <w:tab/>
      </w:r>
      <w:r w:rsidR="004A7E7F">
        <w:rPr>
          <w:rFonts w:ascii="Arial" w:hAnsi="Arial" w:cs="Arial"/>
          <w:b/>
          <w:sz w:val="20"/>
          <w:szCs w:val="20"/>
        </w:rPr>
        <w:t>7</w:t>
      </w:r>
      <w:r w:rsidR="007436ED">
        <w:rPr>
          <w:rFonts w:ascii="Arial" w:hAnsi="Arial" w:cs="Arial"/>
          <w:b/>
          <w:sz w:val="20"/>
          <w:szCs w:val="20"/>
        </w:rPr>
        <w:t>. srpen</w:t>
      </w:r>
      <w:r w:rsidR="00E208DC">
        <w:rPr>
          <w:rFonts w:ascii="Arial" w:hAnsi="Arial" w:cs="Arial"/>
          <w:b/>
          <w:sz w:val="20"/>
          <w:szCs w:val="20"/>
        </w:rPr>
        <w:t xml:space="preserve"> 2017</w:t>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p>
    <w:p w:rsidR="00B875A7" w:rsidRDefault="00B875A7" w:rsidP="005E2E4C">
      <w:pPr>
        <w:rPr>
          <w:rFonts w:ascii="Arial" w:hAnsi="Arial" w:cs="Arial"/>
          <w:bCs/>
          <w:sz w:val="20"/>
          <w:szCs w:val="20"/>
        </w:rPr>
      </w:pPr>
    </w:p>
    <w:p w:rsidR="00480E0C" w:rsidRPr="00174F11" w:rsidRDefault="00480E0C" w:rsidP="005E2E4C">
      <w:pPr>
        <w:rPr>
          <w:rFonts w:ascii="Arial" w:hAnsi="Arial" w:cs="Arial"/>
          <w:bCs/>
          <w:sz w:val="20"/>
          <w:szCs w:val="20"/>
        </w:rPr>
      </w:pPr>
      <w:r>
        <w:rPr>
          <w:rFonts w:ascii="Arial" w:hAnsi="Arial" w:cs="Arial"/>
          <w:bCs/>
          <w:sz w:val="20"/>
          <w:szCs w:val="20"/>
        </w:rPr>
        <w:t>4.</w:t>
      </w:r>
      <w:r w:rsidR="00CE6DA9">
        <w:rPr>
          <w:rFonts w:ascii="Arial" w:hAnsi="Arial" w:cs="Arial"/>
          <w:bCs/>
          <w:sz w:val="20"/>
          <w:szCs w:val="20"/>
        </w:rPr>
        <w:t>2</w:t>
      </w:r>
    </w:p>
    <w:p w:rsidR="00DF7E99" w:rsidRPr="00CF1336" w:rsidRDefault="005E2E4C" w:rsidP="005E2E4C">
      <w:pPr>
        <w:rPr>
          <w:rFonts w:ascii="Arial" w:hAnsi="Arial" w:cs="Arial"/>
          <w:bCs/>
          <w:sz w:val="20"/>
          <w:szCs w:val="20"/>
        </w:rPr>
      </w:pPr>
      <w:r w:rsidRPr="00174F11">
        <w:rPr>
          <w:rFonts w:ascii="Arial" w:hAnsi="Arial" w:cs="Arial"/>
          <w:bCs/>
          <w:sz w:val="20"/>
          <w:szCs w:val="20"/>
        </w:rPr>
        <w:t>Případné vícepráce nemají vliv na ter</w:t>
      </w:r>
      <w:r w:rsidR="00CF1336">
        <w:rPr>
          <w:rFonts w:ascii="Arial" w:hAnsi="Arial" w:cs="Arial"/>
          <w:bCs/>
          <w:sz w:val="20"/>
          <w:szCs w:val="20"/>
        </w:rPr>
        <w:t>mín dokončení díla.</w:t>
      </w:r>
    </w:p>
    <w:p w:rsidR="00E57BA4" w:rsidRPr="00174F11" w:rsidRDefault="00E57BA4"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5E2E4C" w:rsidRPr="00174F11" w:rsidRDefault="005E2E4C" w:rsidP="005E2E4C">
      <w:pPr>
        <w:jc w:val="both"/>
        <w:rPr>
          <w:rFonts w:ascii="Arial" w:hAnsi="Arial" w:cs="Arial"/>
          <w:sz w:val="20"/>
          <w:szCs w:val="20"/>
        </w:rPr>
      </w:pPr>
      <w:r w:rsidRPr="00174F11">
        <w:rPr>
          <w:rFonts w:ascii="Arial" w:hAnsi="Arial" w:cs="Arial"/>
          <w:sz w:val="20"/>
          <w:szCs w:val="20"/>
        </w:rPr>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 21 dní od data jejího doručení do sídla objednatele.</w:t>
      </w:r>
    </w:p>
    <w:p w:rsidR="005E2E4C" w:rsidRPr="00174F11" w:rsidRDefault="005E2E4C" w:rsidP="005E2E4C">
      <w:pPr>
        <w:jc w:val="both"/>
        <w:rPr>
          <w:rFonts w:ascii="Arial" w:hAnsi="Arial" w:cs="Arial"/>
          <w:sz w:val="20"/>
          <w:szCs w:val="20"/>
        </w:rPr>
      </w:pPr>
      <w:r w:rsidRPr="00174F11">
        <w:rPr>
          <w:rFonts w:ascii="Arial" w:hAnsi="Arial" w:cs="Arial"/>
          <w:sz w:val="20"/>
          <w:szCs w:val="20"/>
        </w:rPr>
        <w:t>Dnem splatnosti faktury se rozumí datum odepsání částky z účtu objednatele.</w:t>
      </w:r>
    </w:p>
    <w:p w:rsidR="005E2E4C" w:rsidRPr="004A7E7F" w:rsidRDefault="005E2E4C" w:rsidP="005E2E4C">
      <w:pPr>
        <w:jc w:val="both"/>
        <w:rPr>
          <w:rFonts w:ascii="Arial" w:hAnsi="Arial" w:cs="Arial"/>
          <w:sz w:val="20"/>
          <w:szCs w:val="20"/>
        </w:rPr>
      </w:pPr>
    </w:p>
    <w:p w:rsidR="004049D6" w:rsidRPr="004A7E7F" w:rsidRDefault="004049D6" w:rsidP="004049D6">
      <w:pPr>
        <w:jc w:val="both"/>
        <w:rPr>
          <w:rFonts w:ascii="Arial" w:hAnsi="Arial" w:cs="Arial"/>
          <w:sz w:val="20"/>
          <w:szCs w:val="20"/>
        </w:rPr>
      </w:pPr>
      <w:r w:rsidRPr="004A7E7F">
        <w:rPr>
          <w:rFonts w:ascii="Arial" w:hAnsi="Arial" w:cs="Arial"/>
          <w:sz w:val="20"/>
          <w:szCs w:val="20"/>
        </w:rPr>
        <w:t>5.2</w:t>
      </w:r>
    </w:p>
    <w:p w:rsidR="004049D6" w:rsidRPr="004470CC" w:rsidRDefault="004049D6" w:rsidP="004049D6">
      <w:pPr>
        <w:jc w:val="both"/>
        <w:rPr>
          <w:rFonts w:ascii="Arial" w:hAnsi="Arial" w:cs="Arial"/>
          <w:sz w:val="20"/>
          <w:szCs w:val="20"/>
        </w:rPr>
      </w:pPr>
      <w:r w:rsidRPr="004A7E7F">
        <w:rPr>
          <w:rFonts w:ascii="Arial" w:hAnsi="Arial" w:cs="Arial"/>
          <w:sz w:val="20"/>
          <w:szCs w:val="20"/>
        </w:rPr>
        <w:t>Z daňového dokladu (faktury) bude objednatelem zadržena pozastávka ve výši 5% z fakturované částky bez DPH, jakožto jistota za řádné provedení díla bez vad a nedodělků vytknutých zhotovitelem v předávacím protokolu. Právo na úhradu pozastávky vznikne zhotoviteli po odstranění všech vad a nedodělků. Objednatel</w:t>
      </w:r>
      <w:r w:rsidRPr="007823DF">
        <w:rPr>
          <w:rFonts w:ascii="Arial" w:hAnsi="Arial" w:cs="Arial"/>
          <w:sz w:val="20"/>
          <w:szCs w:val="20"/>
        </w:rPr>
        <w:t xml:space="preserve"> má právo si započíst kteroukoli ze svých pohledávek plynoucích z odpovědnosti zhotovitele za vady nebo škodu, která vznikla na základě této smlouvy, díla, provádění prací a dodávek nebo příslušných právní</w:t>
      </w:r>
      <w:r w:rsidR="00565021">
        <w:rPr>
          <w:rFonts w:ascii="Arial" w:hAnsi="Arial" w:cs="Arial"/>
          <w:sz w:val="20"/>
          <w:szCs w:val="20"/>
        </w:rPr>
        <w:t>ch předpisů v souvislosti s vadami</w:t>
      </w:r>
      <w:r w:rsidRPr="007823DF">
        <w:rPr>
          <w:rFonts w:ascii="Arial" w:hAnsi="Arial" w:cs="Arial"/>
          <w:sz w:val="20"/>
          <w:szCs w:val="20"/>
        </w:rPr>
        <w:t xml:space="preserve"> a nedodělky díla. Má se za to, že pozastávka je částka s odloženou řádnou splatností části ceny díla, která může být zadržena, tudíž se z ní neplatí žádný úrok.</w:t>
      </w:r>
    </w:p>
    <w:p w:rsidR="004049D6" w:rsidRPr="004470CC" w:rsidRDefault="004049D6" w:rsidP="004049D6">
      <w:pPr>
        <w:jc w:val="both"/>
        <w:rPr>
          <w:rFonts w:ascii="Arial" w:hAnsi="Arial" w:cs="Arial"/>
          <w:color w:val="FF0000"/>
          <w:sz w:val="20"/>
          <w:szCs w:val="20"/>
        </w:rPr>
      </w:pPr>
    </w:p>
    <w:p w:rsidR="004049D6" w:rsidRPr="00D2489B" w:rsidRDefault="004049D6" w:rsidP="004049D6">
      <w:pPr>
        <w:jc w:val="both"/>
        <w:rPr>
          <w:rFonts w:ascii="Arial" w:hAnsi="Arial" w:cs="Arial"/>
          <w:sz w:val="20"/>
          <w:szCs w:val="20"/>
        </w:rPr>
      </w:pPr>
      <w:r w:rsidRPr="00D2489B">
        <w:rPr>
          <w:rFonts w:ascii="Arial" w:hAnsi="Arial" w:cs="Arial"/>
          <w:sz w:val="20"/>
          <w:szCs w:val="20"/>
        </w:rPr>
        <w:t>5.3</w:t>
      </w:r>
    </w:p>
    <w:p w:rsidR="004049D6" w:rsidRPr="00D2489B" w:rsidRDefault="004049D6" w:rsidP="004049D6">
      <w:pPr>
        <w:jc w:val="both"/>
        <w:rPr>
          <w:rFonts w:ascii="Arial" w:hAnsi="Arial" w:cs="Arial"/>
          <w:sz w:val="20"/>
          <w:szCs w:val="20"/>
        </w:rPr>
      </w:pPr>
      <w:r w:rsidRPr="00D2489B">
        <w:rPr>
          <w:rFonts w:ascii="Arial" w:hAnsi="Arial" w:cs="Arial"/>
          <w:sz w:val="20"/>
          <w:szCs w:val="20"/>
        </w:rPr>
        <w:t>Žádné zálohy nebudou objednatelem poskytovány</w:t>
      </w:r>
    </w:p>
    <w:p w:rsidR="004049D6" w:rsidRDefault="004049D6" w:rsidP="004049D6">
      <w:pPr>
        <w:jc w:val="both"/>
        <w:rPr>
          <w:rFonts w:ascii="Arial" w:hAnsi="Arial" w:cs="Arial"/>
          <w:sz w:val="20"/>
          <w:szCs w:val="20"/>
        </w:rPr>
      </w:pPr>
    </w:p>
    <w:p w:rsidR="004049D6" w:rsidRPr="00D2489B" w:rsidRDefault="004049D6" w:rsidP="004049D6">
      <w:pPr>
        <w:jc w:val="both"/>
        <w:rPr>
          <w:rFonts w:ascii="Arial" w:hAnsi="Arial" w:cs="Arial"/>
          <w:sz w:val="20"/>
          <w:szCs w:val="20"/>
        </w:rPr>
      </w:pPr>
      <w:r w:rsidRPr="00D2489B">
        <w:rPr>
          <w:rFonts w:ascii="Arial" w:hAnsi="Arial" w:cs="Arial"/>
          <w:sz w:val="20"/>
          <w:szCs w:val="20"/>
        </w:rPr>
        <w:t>5.4</w:t>
      </w:r>
    </w:p>
    <w:p w:rsidR="004049D6" w:rsidRPr="00D2489B" w:rsidRDefault="004049D6" w:rsidP="004049D6">
      <w:pPr>
        <w:jc w:val="both"/>
        <w:rPr>
          <w:rFonts w:ascii="Arial" w:hAnsi="Arial" w:cs="Arial"/>
          <w:sz w:val="20"/>
          <w:szCs w:val="20"/>
        </w:rPr>
      </w:pPr>
      <w:r w:rsidRPr="00D2489B">
        <w:rPr>
          <w:rFonts w:ascii="Arial" w:hAnsi="Arial" w:cs="Arial"/>
          <w:sz w:val="20"/>
          <w:szCs w:val="20"/>
        </w:rPr>
        <w:t>Objednatel se zavazuje dílo bez závad převzít a zaplatit.</w:t>
      </w: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174F11"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 xml:space="preserve">měsíců </w:t>
      </w:r>
      <w:r w:rsidRPr="00174F11">
        <w:rPr>
          <w:rFonts w:ascii="Arial" w:hAnsi="Arial" w:cs="Arial"/>
          <w:sz w:val="20"/>
          <w:szCs w:val="20"/>
        </w:rPr>
        <w:t>na stavební úpravy a práce</w:t>
      </w:r>
      <w:r w:rsidR="00480E0C">
        <w:rPr>
          <w:rFonts w:ascii="Arial" w:hAnsi="Arial" w:cs="Arial"/>
          <w:sz w:val="20"/>
          <w:szCs w:val="20"/>
        </w:rPr>
        <w:t xml:space="preserve">, na dodávky zhotovitel poskytuje záruku </w:t>
      </w:r>
      <w:r w:rsidR="00480E0C" w:rsidRPr="00480E0C">
        <w:rPr>
          <w:rFonts w:ascii="Arial" w:hAnsi="Arial" w:cs="Arial"/>
          <w:b/>
          <w:sz w:val="20"/>
          <w:szCs w:val="20"/>
        </w:rPr>
        <w:t>24 měsíců.</w:t>
      </w:r>
      <w:r w:rsidRPr="00480E0C">
        <w:rPr>
          <w:rFonts w:ascii="Arial" w:hAnsi="Arial" w:cs="Arial"/>
          <w:b/>
          <w:sz w:val="20"/>
          <w:szCs w:val="20"/>
        </w:rPr>
        <w:t>.</w:t>
      </w:r>
      <w:r w:rsidRPr="00174F11">
        <w:rPr>
          <w:rFonts w:ascii="Arial" w:hAnsi="Arial" w:cs="Arial"/>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Default="005E2E4C" w:rsidP="005E2E4C">
      <w:pPr>
        <w:jc w:val="both"/>
        <w:rPr>
          <w:rFonts w:ascii="Arial" w:hAnsi="Arial" w:cs="Arial"/>
          <w:sz w:val="20"/>
          <w:szCs w:val="20"/>
        </w:rPr>
      </w:pPr>
    </w:p>
    <w:p w:rsidR="00766799" w:rsidRPr="00174F11" w:rsidRDefault="00766799"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Pr="00174F11"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E208DC" w:rsidRPr="00174F11" w:rsidRDefault="00E208D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0,25</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8853C3" w:rsidRDefault="008853C3"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5E2E4C" w:rsidP="005E2E4C">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,25</w:t>
      </w:r>
      <w:r w:rsidRPr="00174F11">
        <w:rPr>
          <w:rFonts w:ascii="Arial" w:hAnsi="Arial" w:cs="Arial"/>
          <w:sz w:val="20"/>
          <w:szCs w:val="20"/>
        </w:rPr>
        <w:t xml:space="preserve"> % Kč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F14370" w:rsidRDefault="00F1437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V případě uplatnění nároku na odstranění v</w:t>
      </w:r>
      <w:r w:rsidR="004174B6">
        <w:rPr>
          <w:rFonts w:ascii="Arial" w:hAnsi="Arial" w:cs="Arial"/>
          <w:sz w:val="20"/>
          <w:szCs w:val="20"/>
        </w:rPr>
        <w:t xml:space="preserve">ady díla v záruční době odstraní zhotovitel </w:t>
      </w:r>
      <w:r w:rsidRPr="00174F11">
        <w:rPr>
          <w:rFonts w:ascii="Arial" w:hAnsi="Arial" w:cs="Arial"/>
          <w:sz w:val="20"/>
          <w:szCs w:val="20"/>
        </w:rPr>
        <w:t>vady díla nejdéle do 7 kalendářních dnů, nebrání-li vada běžnému užívání díla [p</w:t>
      </w:r>
      <w:r w:rsidR="004174B6">
        <w:rPr>
          <w:rFonts w:ascii="Arial" w:hAnsi="Arial" w:cs="Arial"/>
          <w:sz w:val="20"/>
          <w:szCs w:val="20"/>
        </w:rPr>
        <w:t>ři havarijním stavu nejdéle do 24 hod.</w:t>
      </w:r>
      <w:r w:rsidRPr="00174F11">
        <w:rPr>
          <w:rFonts w:ascii="Arial" w:hAnsi="Arial" w:cs="Arial"/>
          <w:sz w:val="20"/>
          <w:szCs w:val="20"/>
        </w:rPr>
        <w:t xml:space="preserv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s objednatelem nedohodne jinak či objednatel nestanoví v oznámení vady k jejímu odst</w:t>
      </w:r>
      <w:r w:rsidR="004174B6">
        <w:rPr>
          <w:rFonts w:ascii="Arial" w:hAnsi="Arial" w:cs="Arial"/>
          <w:sz w:val="20"/>
          <w:szCs w:val="20"/>
        </w:rPr>
        <w:t>ranění jinou přiměřenou lhůtu, zejména s ohledem na charakter vady.</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uhradí pokutu ve výši 0,25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Pr>
          <w:rFonts w:ascii="Arial" w:hAnsi="Arial" w:cs="Arial"/>
          <w:sz w:val="20"/>
          <w:szCs w:val="20"/>
        </w:rPr>
        <w:br/>
      </w:r>
      <w:r w:rsidRPr="00174F11">
        <w:rPr>
          <w:rFonts w:ascii="Arial" w:hAnsi="Arial" w:cs="Arial"/>
          <w:sz w:val="20"/>
          <w:szCs w:val="20"/>
        </w:rPr>
        <w:t>1 000,- Kč za každou vadu.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ve lhůtě do 1 dne po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fakturovat zhotoviteli 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Pr="00174F11"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 xml:space="preserve">r bude objednateli účtováno 0,25 </w:t>
      </w:r>
      <w:r w:rsidRPr="00174F11">
        <w:rPr>
          <w:rFonts w:ascii="Arial" w:hAnsi="Arial" w:cs="Arial"/>
          <w:sz w:val="20"/>
          <w:szCs w:val="20"/>
        </w:rPr>
        <w:t>%</w:t>
      </w:r>
      <w:r w:rsidR="00CA5227" w:rsidRPr="00174F11">
        <w:rPr>
          <w:rFonts w:ascii="Arial" w:hAnsi="Arial" w:cs="Arial"/>
          <w:sz w:val="20"/>
          <w:szCs w:val="20"/>
        </w:rPr>
        <w:t xml:space="preserve"> z ceny předmětné faktury bez</w:t>
      </w:r>
      <w:r w:rsidRPr="00174F11">
        <w:rPr>
          <w:rFonts w:ascii="Arial" w:hAnsi="Arial" w:cs="Arial"/>
          <w:sz w:val="20"/>
          <w:szCs w:val="20"/>
        </w:rPr>
        <w:t xml:space="preserve"> DPH za každý den prodlení.</w:t>
      </w:r>
    </w:p>
    <w:p w:rsidR="005E2E4C" w:rsidRDefault="005E2E4C" w:rsidP="005E2E4C">
      <w:pPr>
        <w:rPr>
          <w:rFonts w:ascii="Arial" w:hAnsi="Arial" w:cs="Arial"/>
          <w:b/>
          <w:bCs/>
          <w:color w:val="CC0000"/>
          <w:sz w:val="20"/>
          <w:szCs w:val="20"/>
        </w:rPr>
      </w:pPr>
    </w:p>
    <w:p w:rsidR="00766799" w:rsidRDefault="00766799" w:rsidP="005E2E4C">
      <w:pPr>
        <w:rPr>
          <w:rFonts w:ascii="Arial" w:hAnsi="Arial" w:cs="Arial"/>
          <w:b/>
          <w:bCs/>
          <w:color w:val="CC0000"/>
          <w:sz w:val="20"/>
          <w:szCs w:val="20"/>
        </w:rPr>
      </w:pPr>
    </w:p>
    <w:p w:rsidR="001C3640" w:rsidRPr="00174F11" w:rsidRDefault="001C3640"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5E2E4C"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7B66A2" w:rsidRPr="00174F11" w:rsidRDefault="007B66A2" w:rsidP="005E2E4C">
      <w:pPr>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5E2E4C" w:rsidRPr="00174F11" w:rsidRDefault="005E2E4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DC4270" w:rsidRPr="00174F11" w:rsidRDefault="00DC4270"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 xml:space="preserve">komponentům na </w:t>
      </w:r>
      <w:r w:rsidRPr="00174F11">
        <w:rPr>
          <w:rFonts w:ascii="Arial" w:hAnsi="Arial" w:cs="Arial"/>
          <w:kern w:val="28"/>
          <w:szCs w:val="20"/>
        </w:rPr>
        <w:t xml:space="preserve"> </w:t>
      </w:r>
      <w:r w:rsidR="005E2E4C" w:rsidRPr="00174F11">
        <w:rPr>
          <w:rFonts w:ascii="Arial" w:hAnsi="Arial" w:cs="Arial"/>
          <w:kern w:val="28"/>
          <w:szCs w:val="20"/>
        </w:rPr>
        <w:t>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E718F7" w:rsidRPr="00174F11" w:rsidRDefault="00E718F7" w:rsidP="00530B99">
      <w:pPr>
        <w:pStyle w:val="ListParagraph1"/>
        <w:tabs>
          <w:tab w:val="left" w:pos="851"/>
        </w:tabs>
        <w:suppressAutoHyphens/>
        <w:ind w:left="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Všechny doklady předá objednateli minimálně ve </w:t>
      </w:r>
      <w:r w:rsidRPr="00174F11">
        <w:rPr>
          <w:rFonts w:ascii="Arial" w:hAnsi="Arial" w:cs="Arial"/>
          <w:b/>
          <w:sz w:val="20"/>
          <w:szCs w:val="20"/>
        </w:rPr>
        <w:t>dvou</w:t>
      </w:r>
      <w:r w:rsidRPr="00174F11">
        <w:rPr>
          <w:rFonts w:ascii="Arial" w:hAnsi="Arial" w:cs="Arial"/>
          <w:sz w:val="20"/>
          <w:szCs w:val="20"/>
        </w:rPr>
        <w:t xml:space="preserve"> vyhotoveních.</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pouze ve dvou originálech</w:t>
      </w:r>
      <w:r w:rsidRPr="00174F11">
        <w:rPr>
          <w:rFonts w:ascii="Arial" w:hAnsi="Arial" w:cs="Arial"/>
          <w:sz w:val="20"/>
          <w:szCs w:val="20"/>
        </w:rPr>
        <w:t xml:space="preserve"> pro objednatele a 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obou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5E2E4C" w:rsidRDefault="005E2E4C" w:rsidP="005E2E4C">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CC1B24" w:rsidRDefault="00CC1B24" w:rsidP="005E2E4C">
      <w:pPr>
        <w:suppressAutoHyphens/>
        <w:jc w:val="both"/>
        <w:rPr>
          <w:rFonts w:ascii="Arial" w:hAnsi="Arial" w:cs="Arial"/>
          <w:sz w:val="20"/>
          <w:szCs w:val="20"/>
        </w:rPr>
      </w:pPr>
    </w:p>
    <w:p w:rsidR="00921052" w:rsidRDefault="00921052" w:rsidP="005E2E4C">
      <w:pPr>
        <w:suppressAutoHyphens/>
        <w:jc w:val="both"/>
        <w:rPr>
          <w:rFonts w:ascii="Arial" w:hAnsi="Arial" w:cs="Arial"/>
          <w:sz w:val="20"/>
          <w:szCs w:val="20"/>
        </w:rPr>
      </w:pPr>
    </w:p>
    <w:p w:rsidR="00921052" w:rsidRDefault="00921052" w:rsidP="005E2E4C">
      <w:pPr>
        <w:suppressAutoHyphens/>
        <w:jc w:val="both"/>
        <w:rPr>
          <w:rFonts w:ascii="Arial" w:hAnsi="Arial" w:cs="Arial"/>
          <w:sz w:val="20"/>
          <w:szCs w:val="20"/>
        </w:rPr>
      </w:pPr>
    </w:p>
    <w:p w:rsidR="00921052" w:rsidRDefault="00921052"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5E2E4C" w:rsidRPr="00174F11" w:rsidRDefault="005E2E4C"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530B99" w:rsidRDefault="00530B99"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 a součástí díla.</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24C21" w:rsidRPr="00174F11" w:rsidRDefault="00A24C21"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075276" w:rsidRPr="00174F11" w:rsidRDefault="00075276" w:rsidP="005E2E4C">
      <w:pPr>
        <w:pStyle w:val="standard"/>
        <w:suppressLineNumbers/>
        <w:jc w:val="both"/>
        <w:rPr>
          <w:rFonts w:ascii="Arial" w:hAnsi="Arial" w:cs="Arial"/>
          <w:sz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Pr="00174F11" w:rsidRDefault="005E2E4C" w:rsidP="003C7C8B">
      <w:pPr>
        <w:jc w:val="both"/>
        <w:rPr>
          <w:rFonts w:ascii="Arial" w:hAnsi="Arial" w:cs="Arial"/>
          <w:sz w:val="20"/>
          <w:szCs w:val="20"/>
        </w:rPr>
      </w:pPr>
      <w:r w:rsidRPr="00174F11">
        <w:rPr>
          <w:rFonts w:ascii="Arial" w:hAnsi="Arial" w:cs="Arial"/>
          <w:sz w:val="20"/>
          <w:szCs w:val="20"/>
        </w:rPr>
        <w:t>Veškeré technické normy platné pro účely plnění předmětu díla dle této smlouvy se stávají závaznými.</w:t>
      </w:r>
    </w:p>
    <w:p w:rsidR="005E2E4C" w:rsidRPr="00174F11" w:rsidRDefault="005E2E4C" w:rsidP="003C7C8B">
      <w:pPr>
        <w:jc w:val="both"/>
        <w:rPr>
          <w:rFonts w:ascii="Arial" w:hAnsi="Arial" w:cs="Arial"/>
          <w:sz w:val="20"/>
          <w:szCs w:val="20"/>
        </w:rPr>
      </w:pPr>
    </w:p>
    <w:p w:rsidR="005E2E4C" w:rsidRPr="00174F11" w:rsidRDefault="005E2E4C" w:rsidP="003C7C8B">
      <w:pPr>
        <w:jc w:val="both"/>
        <w:rPr>
          <w:rFonts w:ascii="Arial" w:hAnsi="Arial" w:cs="Arial"/>
          <w:sz w:val="20"/>
          <w:szCs w:val="20"/>
        </w:rPr>
      </w:pPr>
      <w:r w:rsidRPr="00174F11">
        <w:rPr>
          <w:rFonts w:ascii="Arial" w:hAnsi="Arial" w:cs="Arial"/>
          <w:sz w:val="20"/>
          <w:szCs w:val="20"/>
        </w:rPr>
        <w:t>9.4</w:t>
      </w:r>
    </w:p>
    <w:p w:rsidR="005E2E4C" w:rsidRPr="00174F11" w:rsidRDefault="005E2E4C" w:rsidP="003C7C8B">
      <w:pPr>
        <w:pStyle w:val="Zkladntext2"/>
        <w:spacing w:line="240" w:lineRule="auto"/>
        <w:rPr>
          <w:rFonts w:ascii="Arial" w:hAnsi="Arial" w:cs="Arial"/>
          <w:sz w:val="20"/>
          <w:szCs w:val="20"/>
        </w:rPr>
      </w:pPr>
      <w:r w:rsidRPr="00174F11">
        <w:rPr>
          <w:rFonts w:ascii="Arial" w:hAnsi="Arial" w:cs="Arial"/>
          <w:sz w:val="20"/>
          <w:szCs w:val="20"/>
        </w:rPr>
        <w:t>Objednatel bude poskytovat zhotoviteli součinnost nezbytnou pro sp</w:t>
      </w:r>
      <w:r w:rsidR="003C7C8B" w:rsidRPr="00174F11">
        <w:rPr>
          <w:rFonts w:ascii="Arial" w:hAnsi="Arial" w:cs="Arial"/>
          <w:sz w:val="20"/>
          <w:szCs w:val="20"/>
        </w:rPr>
        <w:t xml:space="preserve">lnění závazku </w:t>
      </w:r>
      <w:r w:rsidRPr="00174F11">
        <w:rPr>
          <w:rFonts w:ascii="Arial" w:hAnsi="Arial" w:cs="Arial"/>
          <w:sz w:val="20"/>
          <w:szCs w:val="20"/>
        </w:rPr>
        <w:t>zhotovitele. Objednatel se dostaví k převzetí díla nejpozděj</w:t>
      </w:r>
      <w:r w:rsidR="003C7C8B" w:rsidRPr="00174F11">
        <w:rPr>
          <w:rFonts w:ascii="Arial" w:hAnsi="Arial" w:cs="Arial"/>
          <w:sz w:val="20"/>
          <w:szCs w:val="20"/>
        </w:rPr>
        <w:t xml:space="preserve">i do tří pracovních dnů ode dne </w:t>
      </w:r>
      <w:r w:rsidRPr="00174F11">
        <w:rPr>
          <w:rFonts w:ascii="Arial" w:hAnsi="Arial" w:cs="Arial"/>
          <w:sz w:val="20"/>
          <w:szCs w:val="20"/>
        </w:rPr>
        <w:t>doručení písemné nebo ode dne telefonické výzvy ze strany zhotovitele.</w:t>
      </w:r>
    </w:p>
    <w:p w:rsidR="005E2E4C" w:rsidRPr="00174F11" w:rsidRDefault="005E2E4C" w:rsidP="003C7C8B">
      <w:pPr>
        <w:rPr>
          <w:rFonts w:ascii="Arial" w:hAnsi="Arial" w:cs="Arial"/>
          <w:sz w:val="20"/>
          <w:szCs w:val="20"/>
        </w:rPr>
      </w:pPr>
    </w:p>
    <w:p w:rsidR="005E2E4C" w:rsidRPr="00174F11" w:rsidRDefault="005E2E4C" w:rsidP="003C7C8B">
      <w:pPr>
        <w:jc w:val="both"/>
        <w:rPr>
          <w:rFonts w:ascii="Arial" w:hAnsi="Arial" w:cs="Arial"/>
          <w:sz w:val="20"/>
          <w:szCs w:val="20"/>
        </w:rPr>
      </w:pPr>
      <w:r w:rsidRPr="00174F11">
        <w:rPr>
          <w:rFonts w:ascii="Arial" w:hAnsi="Arial" w:cs="Arial"/>
          <w:sz w:val="20"/>
          <w:szCs w:val="20"/>
        </w:rPr>
        <w:t>9.5</w:t>
      </w:r>
    </w:p>
    <w:p w:rsidR="005E2E4C" w:rsidRPr="00174F11" w:rsidRDefault="005E2E4C" w:rsidP="003C7C8B">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2418DE" w:rsidRDefault="002418DE" w:rsidP="003C7C8B">
      <w:pPr>
        <w:jc w:val="both"/>
        <w:rPr>
          <w:rFonts w:ascii="Arial" w:hAnsi="Arial" w:cs="Arial"/>
          <w:sz w:val="20"/>
          <w:szCs w:val="20"/>
        </w:rPr>
      </w:pPr>
    </w:p>
    <w:p w:rsidR="005E2E4C" w:rsidRPr="00174F11" w:rsidRDefault="005E2E4C" w:rsidP="003C7C8B">
      <w:pPr>
        <w:jc w:val="both"/>
        <w:rPr>
          <w:rFonts w:ascii="Arial" w:hAnsi="Arial" w:cs="Arial"/>
          <w:sz w:val="20"/>
          <w:szCs w:val="20"/>
        </w:rPr>
      </w:pPr>
      <w:r w:rsidRPr="00174F11">
        <w:rPr>
          <w:rFonts w:ascii="Arial" w:hAnsi="Arial" w:cs="Arial"/>
          <w:sz w:val="20"/>
          <w:szCs w:val="20"/>
        </w:rPr>
        <w:t>9.6</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dodržovat předpisy BOZP a PO [požární doz</w:t>
      </w:r>
      <w:r w:rsidR="00C00FDF" w:rsidRPr="00174F11">
        <w:rPr>
          <w:rFonts w:ascii="Arial" w:hAnsi="Arial" w:cs="Arial"/>
          <w:sz w:val="20"/>
          <w:szCs w:val="20"/>
        </w:rPr>
        <w:t>or po nezbytně nutnou dobu</w:t>
      </w:r>
      <w:r w:rsidRPr="00174F11">
        <w:rPr>
          <w:rFonts w:ascii="Arial" w:hAnsi="Arial" w:cs="Arial"/>
          <w:sz w:val="20"/>
          <w:szCs w:val="20"/>
        </w:rPr>
        <w:t>].</w:t>
      </w:r>
    </w:p>
    <w:p w:rsidR="005E2E4C" w:rsidRPr="00174F11" w:rsidRDefault="005E2E4C" w:rsidP="003C7C8B">
      <w:pPr>
        <w:jc w:val="both"/>
        <w:rPr>
          <w:rFonts w:ascii="Arial" w:hAnsi="Arial" w:cs="Arial"/>
          <w:sz w:val="20"/>
          <w:szCs w:val="20"/>
        </w:rPr>
      </w:pPr>
    </w:p>
    <w:p w:rsidR="005E2E4C" w:rsidRPr="00174F11" w:rsidRDefault="005E2E4C" w:rsidP="003C7C8B">
      <w:pPr>
        <w:jc w:val="both"/>
        <w:rPr>
          <w:rFonts w:ascii="Arial" w:hAnsi="Arial" w:cs="Arial"/>
          <w:sz w:val="20"/>
          <w:szCs w:val="20"/>
        </w:rPr>
      </w:pPr>
      <w:r w:rsidRPr="00174F11">
        <w:rPr>
          <w:rFonts w:ascii="Arial" w:hAnsi="Arial" w:cs="Arial"/>
          <w:sz w:val="20"/>
          <w:szCs w:val="20"/>
        </w:rPr>
        <w:t>9.7</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w:t>
      </w:r>
      <w:r w:rsidR="00433311">
        <w:rPr>
          <w:rFonts w:ascii="Arial" w:hAnsi="Arial" w:cs="Arial"/>
          <w:sz w:val="20"/>
          <w:szCs w:val="20"/>
        </w:rPr>
        <w:t>vazuje nepoužívat v době mezi 20</w:t>
      </w:r>
      <w:r w:rsidRPr="00174F11">
        <w:rPr>
          <w:rFonts w:ascii="Arial" w:hAnsi="Arial" w:cs="Arial"/>
          <w:sz w:val="20"/>
          <w:szCs w:val="20"/>
        </w:rPr>
        <w:t>.00 - 7.00 hod. stroje a zařízení, která jsou zdrojem hluku.</w:t>
      </w:r>
    </w:p>
    <w:p w:rsidR="005E2E4C" w:rsidRPr="00174F11" w:rsidRDefault="005E2E4C" w:rsidP="003C7C8B">
      <w:pPr>
        <w:jc w:val="both"/>
        <w:rPr>
          <w:rFonts w:ascii="Arial" w:hAnsi="Arial" w:cs="Arial"/>
          <w:sz w:val="20"/>
          <w:szCs w:val="20"/>
        </w:rPr>
      </w:pPr>
    </w:p>
    <w:p w:rsidR="005E2E4C" w:rsidRPr="00174F11" w:rsidRDefault="005E2E4C" w:rsidP="003C7C8B">
      <w:pPr>
        <w:jc w:val="both"/>
        <w:rPr>
          <w:rFonts w:ascii="Arial" w:hAnsi="Arial" w:cs="Arial"/>
          <w:sz w:val="20"/>
          <w:szCs w:val="20"/>
        </w:rPr>
      </w:pPr>
      <w:r w:rsidRPr="00174F11">
        <w:rPr>
          <w:rFonts w:ascii="Arial" w:hAnsi="Arial" w:cs="Arial"/>
          <w:sz w:val="20"/>
          <w:szCs w:val="20"/>
        </w:rPr>
        <w:t>9.8</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hodnotě </w:t>
      </w:r>
      <w:smartTag w:uri="urn:schemas-microsoft-com:office:smarttags" w:element="metricconverter">
        <w:smartTagPr>
          <w:attr w:name="ProductID" w:val="1 mil"/>
        </w:smartTagPr>
        <w:r w:rsidR="00AB641A" w:rsidRPr="00174F11">
          <w:rPr>
            <w:rFonts w:ascii="Arial" w:hAnsi="Arial" w:cs="Arial"/>
            <w:sz w:val="20"/>
            <w:szCs w:val="20"/>
          </w:rPr>
          <w:t>1</w:t>
        </w:r>
        <w:r w:rsidRPr="00174F11">
          <w:rPr>
            <w:rFonts w:ascii="Arial" w:hAnsi="Arial" w:cs="Arial"/>
            <w:sz w:val="20"/>
            <w:szCs w:val="20"/>
          </w:rPr>
          <w:t xml:space="preserve"> mil</w:t>
        </w:r>
      </w:smartTag>
      <w:r w:rsidRPr="00174F11">
        <w:rPr>
          <w:rFonts w:ascii="Arial" w:hAnsi="Arial" w:cs="Arial"/>
          <w:sz w:val="20"/>
          <w:szCs w:val="20"/>
        </w:rPr>
        <w:t>. Kč.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9.9</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DF7E99" w:rsidRDefault="00DF7E99" w:rsidP="005E2E4C">
      <w:pPr>
        <w:jc w:val="both"/>
        <w:rPr>
          <w:rFonts w:ascii="Arial" w:hAnsi="Arial" w:cs="Arial"/>
          <w:sz w:val="20"/>
          <w:szCs w:val="20"/>
        </w:rPr>
      </w:pPr>
    </w:p>
    <w:p w:rsidR="00DF7E99" w:rsidRDefault="00DF7E99"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9.10</w:t>
      </w:r>
    </w:p>
    <w:p w:rsidR="005E2E4C" w:rsidRPr="00174F11" w:rsidRDefault="005E2E4C" w:rsidP="005E2E4C">
      <w:pPr>
        <w:jc w:val="both"/>
        <w:rPr>
          <w:rFonts w:ascii="Arial" w:hAnsi="Arial" w:cs="Arial"/>
          <w:color w:val="0000FF"/>
          <w:sz w:val="20"/>
          <w:szCs w:val="20"/>
        </w:rPr>
      </w:pPr>
      <w:r w:rsidRPr="00174F11">
        <w:rPr>
          <w:rFonts w:ascii="Arial" w:hAnsi="Arial" w:cs="Arial"/>
          <w:sz w:val="20"/>
          <w:szCs w:val="20"/>
        </w:rPr>
        <w:t>Před zakrytím prací, u kterých není možno následně určit jejich rozsah a kvalitu, je zhotovitel povinen nejméně 2 pracovní dny předem vyzvat objednatele k provedení kontroly.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9.11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9.12</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9.13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5E2E4C" w:rsidRPr="00174F11" w:rsidRDefault="005E2E4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5E2E4C">
      <w:pPr>
        <w:rPr>
          <w:rFonts w:ascii="Arial" w:hAnsi="Arial" w:cs="Arial"/>
          <w:sz w:val="20"/>
          <w:szCs w:val="20"/>
        </w:rPr>
      </w:pPr>
      <w:r w:rsidRPr="00174F11">
        <w:rPr>
          <w:rFonts w:ascii="Arial" w:hAnsi="Arial" w:cs="Arial"/>
          <w:sz w:val="20"/>
          <w:szCs w:val="20"/>
        </w:rPr>
        <w:t>objednatel</w:t>
      </w:r>
    </w:p>
    <w:p w:rsidR="005E2E4C" w:rsidRPr="00174F11" w:rsidRDefault="005E2E4C" w:rsidP="00CC1B24">
      <w:pPr>
        <w:tabs>
          <w:tab w:val="left" w:pos="720"/>
          <w:tab w:val="right" w:pos="9072"/>
        </w:tabs>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smartTag w:uri="urn:schemas-microsoft-com:office:smarttags" w:element="PersonName">
        <w:smartTagPr>
          <w:attr w:name="ProductID" w:val="Miloš Vele,"/>
        </w:smartTagPr>
        <w:r w:rsidR="001E5EFA" w:rsidRPr="00174F11">
          <w:rPr>
            <w:rFonts w:ascii="Arial" w:hAnsi="Arial" w:cs="Arial"/>
            <w:sz w:val="20"/>
            <w:szCs w:val="20"/>
          </w:rPr>
          <w:t>Miloš Vele,</w:t>
        </w:r>
      </w:smartTag>
      <w:r w:rsidR="001E5EFA" w:rsidRPr="00174F11">
        <w:rPr>
          <w:rFonts w:ascii="Arial" w:hAnsi="Arial" w:cs="Arial"/>
          <w:sz w:val="20"/>
          <w:szCs w:val="20"/>
        </w:rPr>
        <w:t xml:space="preserve"> náměstek primátora</w:t>
      </w:r>
      <w:r w:rsidRPr="00174F11">
        <w:rPr>
          <w:rFonts w:ascii="Arial" w:hAnsi="Arial" w:cs="Arial"/>
          <w:sz w:val="20"/>
          <w:szCs w:val="20"/>
        </w:rPr>
        <w:tab/>
      </w:r>
      <w:r w:rsidR="00E718F7">
        <w:rPr>
          <w:rFonts w:ascii="Arial" w:hAnsi="Arial" w:cs="Arial"/>
          <w:sz w:val="20"/>
          <w:szCs w:val="20"/>
        </w:rPr>
        <w:t xml:space="preserve">                                                                          </w:t>
      </w:r>
      <w:r w:rsidR="009D2E87">
        <w:rPr>
          <w:rFonts w:ascii="Arial" w:hAnsi="Arial" w:cs="Arial"/>
          <w:sz w:val="20"/>
          <w:szCs w:val="20"/>
        </w:rPr>
        <w:t xml:space="preserve"> </w:t>
      </w:r>
      <w:r w:rsidRPr="00174F11">
        <w:rPr>
          <w:rFonts w:ascii="Arial" w:hAnsi="Arial" w:cs="Arial"/>
          <w:sz w:val="20"/>
          <w:szCs w:val="20"/>
        </w:rPr>
        <w:t>483 357 1</w:t>
      </w:r>
      <w:r w:rsidR="008F5784" w:rsidRPr="00174F11">
        <w:rPr>
          <w:rFonts w:ascii="Arial" w:hAnsi="Arial" w:cs="Arial"/>
          <w:sz w:val="20"/>
          <w:szCs w:val="20"/>
        </w:rPr>
        <w:t>50</w:t>
      </w:r>
    </w:p>
    <w:p w:rsidR="00274130" w:rsidRPr="00174F11" w:rsidRDefault="005E2E4C" w:rsidP="00CC1B24">
      <w:pPr>
        <w:tabs>
          <w:tab w:val="left" w:pos="720"/>
          <w:tab w:val="right" w:pos="9072"/>
        </w:tabs>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smartTag w:uri="urn:schemas-microsoft-com:office:smarttags" w:element="PersonName">
        <w:smartTagPr>
          <w:attr w:name="ProductID" w:val="Jaromíra Čechová"/>
        </w:smartTagPr>
        <w:r w:rsidR="008F5784" w:rsidRPr="00174F11">
          <w:rPr>
            <w:rFonts w:ascii="Arial" w:hAnsi="Arial" w:cs="Arial"/>
            <w:sz w:val="20"/>
            <w:szCs w:val="20"/>
          </w:rPr>
          <w:t>Jaromíra Čechová</w:t>
        </w:r>
      </w:smartTag>
      <w:r w:rsidR="005078E3" w:rsidRPr="00174F11">
        <w:rPr>
          <w:rFonts w:ascii="Arial" w:hAnsi="Arial" w:cs="Arial"/>
          <w:sz w:val="20"/>
          <w:szCs w:val="20"/>
        </w:rPr>
        <w:t>, vedoucí odboru správy majetku</w:t>
      </w:r>
      <w:r w:rsidRPr="00174F11">
        <w:rPr>
          <w:rFonts w:ascii="Arial" w:hAnsi="Arial" w:cs="Arial"/>
          <w:sz w:val="20"/>
          <w:szCs w:val="20"/>
        </w:rPr>
        <w:tab/>
      </w:r>
      <w:r w:rsidR="00E718F7">
        <w:rPr>
          <w:rFonts w:ascii="Arial" w:hAnsi="Arial" w:cs="Arial"/>
          <w:sz w:val="20"/>
          <w:szCs w:val="20"/>
        </w:rPr>
        <w:t xml:space="preserve">                                          </w:t>
      </w:r>
      <w:r w:rsidR="009D2E87">
        <w:rPr>
          <w:rFonts w:ascii="Arial" w:hAnsi="Arial" w:cs="Arial"/>
          <w:sz w:val="20"/>
          <w:szCs w:val="20"/>
        </w:rPr>
        <w:t xml:space="preserve"> </w:t>
      </w:r>
      <w:r w:rsidR="00E718F7">
        <w:rPr>
          <w:rFonts w:ascii="Arial" w:hAnsi="Arial" w:cs="Arial"/>
          <w:sz w:val="20"/>
          <w:szCs w:val="20"/>
        </w:rPr>
        <w:t xml:space="preserve"> </w:t>
      </w:r>
      <w:r w:rsidR="001E5EFA" w:rsidRPr="00174F11">
        <w:rPr>
          <w:rFonts w:ascii="Arial" w:hAnsi="Arial" w:cs="Arial"/>
          <w:sz w:val="20"/>
          <w:szCs w:val="20"/>
        </w:rPr>
        <w:t>483 357 182</w:t>
      </w:r>
    </w:p>
    <w:p w:rsidR="005E2E4C" w:rsidRDefault="005E2E4C" w:rsidP="00CC1B24">
      <w:pPr>
        <w:tabs>
          <w:tab w:val="left" w:pos="720"/>
          <w:tab w:val="right" w:pos="9072"/>
        </w:tabs>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smartTag w:uri="urn:schemas-microsoft-com:office:smarttags" w:element="PersonName">
        <w:smartTagPr>
          <w:attr w:name="ProductID" w:val="Václav Kotek"/>
        </w:smartTagPr>
        <w:r w:rsidR="005A0DB7">
          <w:rPr>
            <w:rFonts w:ascii="Arial" w:hAnsi="Arial" w:cs="Arial"/>
            <w:sz w:val="20"/>
            <w:szCs w:val="20"/>
          </w:rPr>
          <w:t>Václav Kotek</w:t>
        </w:r>
      </w:smartTag>
      <w:r w:rsidRPr="00174F11">
        <w:rPr>
          <w:rFonts w:ascii="Arial" w:hAnsi="Arial" w:cs="Arial"/>
          <w:sz w:val="20"/>
          <w:szCs w:val="20"/>
        </w:rPr>
        <w:t xml:space="preserve">, </w:t>
      </w:r>
      <w:r w:rsidR="00CE6DA9">
        <w:rPr>
          <w:rFonts w:ascii="Arial" w:hAnsi="Arial" w:cs="Arial"/>
          <w:sz w:val="20"/>
          <w:szCs w:val="20"/>
        </w:rPr>
        <w:t>vedoucí</w:t>
      </w:r>
      <w:r w:rsidRPr="00174F11">
        <w:rPr>
          <w:rFonts w:ascii="Arial" w:hAnsi="Arial" w:cs="Arial"/>
          <w:sz w:val="20"/>
          <w:szCs w:val="20"/>
        </w:rPr>
        <w:t xml:space="preserve"> oddělení </w:t>
      </w:r>
      <w:r w:rsidR="005A0DB7">
        <w:rPr>
          <w:rFonts w:ascii="Arial" w:hAnsi="Arial" w:cs="Arial"/>
          <w:sz w:val="20"/>
          <w:szCs w:val="20"/>
        </w:rPr>
        <w:t xml:space="preserve">správy objektů </w:t>
      </w:r>
      <w:r w:rsidR="008F4FFC">
        <w:rPr>
          <w:rFonts w:ascii="Arial" w:hAnsi="Arial" w:cs="Arial"/>
          <w:sz w:val="20"/>
          <w:szCs w:val="20"/>
        </w:rPr>
        <w:t xml:space="preserve">               </w:t>
      </w:r>
      <w:r w:rsidRPr="00174F11">
        <w:rPr>
          <w:rFonts w:ascii="Arial" w:hAnsi="Arial" w:cs="Arial"/>
          <w:sz w:val="20"/>
          <w:szCs w:val="20"/>
        </w:rPr>
        <w:tab/>
      </w:r>
      <w:r w:rsidR="009D2E87">
        <w:rPr>
          <w:rFonts w:ascii="Arial" w:hAnsi="Arial" w:cs="Arial"/>
          <w:sz w:val="20"/>
          <w:szCs w:val="20"/>
        </w:rPr>
        <w:t xml:space="preserve"> </w:t>
      </w:r>
      <w:r w:rsidRPr="00174F11">
        <w:rPr>
          <w:rFonts w:ascii="Arial" w:hAnsi="Arial" w:cs="Arial"/>
          <w:sz w:val="20"/>
          <w:szCs w:val="20"/>
        </w:rPr>
        <w:t xml:space="preserve">483 357 </w:t>
      </w:r>
      <w:r w:rsidR="005A0DB7">
        <w:rPr>
          <w:rFonts w:ascii="Arial" w:hAnsi="Arial" w:cs="Arial"/>
          <w:sz w:val="20"/>
          <w:szCs w:val="20"/>
        </w:rPr>
        <w:t>115</w:t>
      </w:r>
      <w:r w:rsidRPr="00174F11">
        <w:rPr>
          <w:rFonts w:ascii="Arial" w:hAnsi="Arial" w:cs="Arial"/>
          <w:sz w:val="20"/>
          <w:szCs w:val="20"/>
        </w:rPr>
        <w:t xml:space="preserve">, </w:t>
      </w:r>
      <w:r w:rsidR="00BC4179" w:rsidRPr="00174F11">
        <w:rPr>
          <w:rFonts w:ascii="Arial" w:hAnsi="Arial" w:cs="Arial"/>
          <w:sz w:val="20"/>
          <w:szCs w:val="20"/>
        </w:rPr>
        <w:t>724 759</w:t>
      </w:r>
      <w:r w:rsidR="00FB17F7">
        <w:rPr>
          <w:rFonts w:ascii="Arial" w:hAnsi="Arial" w:cs="Arial"/>
          <w:sz w:val="20"/>
          <w:szCs w:val="20"/>
        </w:rPr>
        <w:t> </w:t>
      </w:r>
      <w:r w:rsidR="005A0DB7">
        <w:rPr>
          <w:rFonts w:ascii="Arial" w:hAnsi="Arial" w:cs="Arial"/>
          <w:sz w:val="20"/>
          <w:szCs w:val="20"/>
        </w:rPr>
        <w:t>555</w:t>
      </w:r>
    </w:p>
    <w:p w:rsidR="00FB17F7" w:rsidRPr="00174F11" w:rsidRDefault="00FB17F7" w:rsidP="00CC1B24">
      <w:pPr>
        <w:tabs>
          <w:tab w:val="left" w:pos="720"/>
          <w:tab w:val="right" w:pos="9072"/>
        </w:tabs>
        <w:rPr>
          <w:rFonts w:ascii="Arial" w:hAnsi="Arial" w:cs="Arial"/>
          <w:sz w:val="20"/>
          <w:szCs w:val="20"/>
        </w:rPr>
      </w:pPr>
      <w:r>
        <w:rPr>
          <w:rFonts w:ascii="Arial" w:hAnsi="Arial" w:cs="Arial"/>
          <w:sz w:val="20"/>
          <w:szCs w:val="20"/>
        </w:rPr>
        <w:t>-</w:t>
      </w:r>
      <w:r>
        <w:rPr>
          <w:rFonts w:ascii="Arial" w:hAnsi="Arial" w:cs="Arial"/>
          <w:sz w:val="20"/>
          <w:szCs w:val="20"/>
        </w:rPr>
        <w:tab/>
      </w:r>
      <w:r w:rsidR="00E208DC">
        <w:rPr>
          <w:rFonts w:ascii="Arial" w:hAnsi="Arial" w:cs="Arial"/>
          <w:sz w:val="20"/>
          <w:szCs w:val="20"/>
        </w:rPr>
        <w:t>Ivana Šálková</w:t>
      </w:r>
      <w:r>
        <w:rPr>
          <w:rFonts w:ascii="Arial" w:hAnsi="Arial" w:cs="Arial"/>
          <w:sz w:val="20"/>
          <w:szCs w:val="20"/>
        </w:rPr>
        <w:t xml:space="preserve">, technik oddělení správy objektů                </w:t>
      </w:r>
      <w:r w:rsidR="009D2E87">
        <w:rPr>
          <w:rFonts w:ascii="Arial" w:hAnsi="Arial" w:cs="Arial"/>
          <w:sz w:val="20"/>
          <w:szCs w:val="20"/>
        </w:rPr>
        <w:t xml:space="preserve">  </w:t>
      </w:r>
      <w:r>
        <w:rPr>
          <w:rFonts w:ascii="Arial" w:hAnsi="Arial" w:cs="Arial"/>
          <w:sz w:val="20"/>
          <w:szCs w:val="20"/>
        </w:rPr>
        <w:t>483 357 128</w:t>
      </w:r>
      <w:r w:rsidR="009D2E87">
        <w:rPr>
          <w:rFonts w:ascii="Arial" w:hAnsi="Arial" w:cs="Arial"/>
          <w:sz w:val="20"/>
          <w:szCs w:val="20"/>
        </w:rPr>
        <w:t xml:space="preserve">, </w:t>
      </w:r>
      <w:r>
        <w:rPr>
          <w:rFonts w:ascii="Arial" w:hAnsi="Arial" w:cs="Arial"/>
          <w:sz w:val="20"/>
          <w:szCs w:val="20"/>
        </w:rPr>
        <w:t>725 676 038</w:t>
      </w:r>
    </w:p>
    <w:p w:rsidR="005E2E4C" w:rsidRPr="00174F11" w:rsidRDefault="005E2E4C" w:rsidP="00CC1B24">
      <w:pPr>
        <w:tabs>
          <w:tab w:val="left" w:pos="720"/>
          <w:tab w:val="right" w:pos="9072"/>
        </w:tabs>
        <w:rPr>
          <w:rFonts w:ascii="Arial" w:hAnsi="Arial" w:cs="Arial"/>
          <w:sz w:val="20"/>
          <w:szCs w:val="20"/>
        </w:rPr>
      </w:pPr>
      <w:r w:rsidRPr="00174F11">
        <w:rPr>
          <w:rFonts w:ascii="Arial" w:hAnsi="Arial" w:cs="Arial"/>
          <w:color w:val="008000"/>
          <w:sz w:val="20"/>
          <w:szCs w:val="20"/>
        </w:rPr>
        <w:t xml:space="preserve">-           </w:t>
      </w:r>
      <w:r w:rsidRPr="00174F11">
        <w:rPr>
          <w:rFonts w:ascii="Arial" w:hAnsi="Arial" w:cs="Arial"/>
          <w:sz w:val="20"/>
          <w:szCs w:val="20"/>
        </w:rPr>
        <w:t xml:space="preserve">e-maily: </w:t>
      </w:r>
      <w:r w:rsidRPr="00174F11">
        <w:rPr>
          <w:rFonts w:ascii="Arial" w:hAnsi="Arial" w:cs="Arial"/>
          <w:sz w:val="20"/>
          <w:szCs w:val="20"/>
        </w:rPr>
        <w:tab/>
      </w:r>
      <w:r w:rsidR="00E718F7">
        <w:rPr>
          <w:rFonts w:ascii="Arial" w:hAnsi="Arial" w:cs="Arial"/>
          <w:sz w:val="20"/>
          <w:szCs w:val="20"/>
        </w:rPr>
        <w:t xml:space="preserve">                                                                                                </w:t>
      </w:r>
      <w:r w:rsidRPr="00174F11">
        <w:rPr>
          <w:rFonts w:ascii="Arial" w:hAnsi="Arial" w:cs="Arial"/>
          <w:i/>
          <w:sz w:val="20"/>
          <w:szCs w:val="20"/>
        </w:rPr>
        <w:t>prijmeni</w:t>
      </w:r>
      <w:r w:rsidRPr="00174F11">
        <w:rPr>
          <w:rFonts w:ascii="Arial" w:hAnsi="Arial" w:cs="Arial"/>
          <w:sz w:val="20"/>
          <w:szCs w:val="20"/>
        </w:rPr>
        <w:t>@mestojablonec.cz</w:t>
      </w:r>
    </w:p>
    <w:p w:rsidR="007B66A2" w:rsidRDefault="007B66A2" w:rsidP="005E2E4C">
      <w:pPr>
        <w:tabs>
          <w:tab w:val="left" w:pos="720"/>
          <w:tab w:val="right" w:pos="9638"/>
        </w:tabs>
        <w:rPr>
          <w:rFonts w:ascii="Arial" w:hAnsi="Arial" w:cs="Arial"/>
          <w:sz w:val="20"/>
          <w:szCs w:val="20"/>
        </w:rPr>
      </w:pPr>
    </w:p>
    <w:p w:rsidR="002418DE" w:rsidRDefault="002418DE" w:rsidP="005E2E4C">
      <w:pPr>
        <w:tabs>
          <w:tab w:val="left" w:pos="720"/>
          <w:tab w:val="right" w:pos="9638"/>
        </w:tabs>
        <w:rPr>
          <w:rFonts w:ascii="Arial" w:hAnsi="Arial" w:cs="Arial"/>
          <w:sz w:val="20"/>
          <w:szCs w:val="20"/>
        </w:rPr>
      </w:pPr>
    </w:p>
    <w:p w:rsidR="005E2E4C" w:rsidRPr="00174F11" w:rsidRDefault="005E2E4C" w:rsidP="005E2E4C">
      <w:pPr>
        <w:tabs>
          <w:tab w:val="left" w:pos="720"/>
          <w:tab w:val="right" w:pos="9638"/>
        </w:tabs>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5E2E4C" w:rsidRPr="00174F11" w:rsidRDefault="005E2E4C" w:rsidP="005E2E4C">
      <w:pPr>
        <w:tabs>
          <w:tab w:val="left" w:pos="720"/>
          <w:tab w:val="right" w:pos="9638"/>
        </w:tabs>
        <w:rPr>
          <w:rFonts w:ascii="Arial" w:hAnsi="Arial" w:cs="Arial"/>
          <w:sz w:val="20"/>
          <w:szCs w:val="20"/>
        </w:rPr>
      </w:pPr>
      <w:r w:rsidRPr="00174F11">
        <w:rPr>
          <w:rFonts w:ascii="Arial" w:hAnsi="Arial" w:cs="Arial"/>
          <w:sz w:val="20"/>
          <w:szCs w:val="20"/>
        </w:rPr>
        <w:t>zhotovitel</w:t>
      </w:r>
    </w:p>
    <w:p w:rsidR="00921052" w:rsidRDefault="005E2E4C" w:rsidP="00E208DC">
      <w:pPr>
        <w:tabs>
          <w:tab w:val="left" w:pos="720"/>
          <w:tab w:val="right" w:pos="9638"/>
        </w:tabs>
        <w:rPr>
          <w:rFonts w:ascii="Arial" w:hAnsi="Arial" w:cs="Arial"/>
          <w:sz w:val="20"/>
          <w:szCs w:val="20"/>
        </w:rPr>
      </w:pPr>
      <w:r w:rsidRPr="000557D1">
        <w:rPr>
          <w:rFonts w:ascii="Arial" w:hAnsi="Arial" w:cs="Arial"/>
          <w:sz w:val="20"/>
          <w:szCs w:val="20"/>
        </w:rPr>
        <w:t>- </w:t>
      </w:r>
      <w:r w:rsidR="00921052">
        <w:rPr>
          <w:rFonts w:ascii="Arial" w:hAnsi="Arial" w:cs="Arial"/>
          <w:sz w:val="20"/>
          <w:szCs w:val="20"/>
        </w:rPr>
        <w:tab/>
        <w:t>p. Václav Langer, jednatel společnosti</w:t>
      </w:r>
      <w:r w:rsidR="00921052">
        <w:rPr>
          <w:rFonts w:ascii="Arial" w:hAnsi="Arial" w:cs="Arial"/>
          <w:sz w:val="20"/>
          <w:szCs w:val="20"/>
        </w:rPr>
        <w:tab/>
        <w:t>602 189 210</w:t>
      </w:r>
    </w:p>
    <w:p w:rsidR="00E208DC" w:rsidRDefault="00921052" w:rsidP="00E208DC">
      <w:pPr>
        <w:tabs>
          <w:tab w:val="left" w:pos="720"/>
          <w:tab w:val="right" w:pos="9638"/>
        </w:tabs>
        <w:rPr>
          <w:rFonts w:ascii="Arial" w:hAnsi="Arial" w:cs="Arial"/>
          <w:sz w:val="20"/>
          <w:szCs w:val="20"/>
        </w:rPr>
      </w:pPr>
      <w:r>
        <w:rPr>
          <w:rFonts w:ascii="Arial" w:hAnsi="Arial" w:cs="Arial"/>
          <w:sz w:val="20"/>
          <w:szCs w:val="20"/>
        </w:rPr>
        <w:t>-</w:t>
      </w:r>
      <w:r>
        <w:rPr>
          <w:rFonts w:ascii="Arial" w:hAnsi="Arial" w:cs="Arial"/>
          <w:sz w:val="20"/>
          <w:szCs w:val="20"/>
        </w:rPr>
        <w:tab/>
        <w:t>p. Vladimír Jurka, technický pracovník</w:t>
      </w:r>
      <w:r>
        <w:rPr>
          <w:rFonts w:ascii="Arial" w:hAnsi="Arial" w:cs="Arial"/>
          <w:sz w:val="20"/>
          <w:szCs w:val="20"/>
        </w:rPr>
        <w:tab/>
        <w:t xml:space="preserve">720 156 779 </w:t>
      </w:r>
      <w:r w:rsidR="005E2E4C" w:rsidRPr="000557D1">
        <w:rPr>
          <w:rFonts w:ascii="Arial" w:hAnsi="Arial" w:cs="Arial"/>
          <w:sz w:val="20"/>
          <w:szCs w:val="20"/>
        </w:rPr>
        <w:tab/>
      </w:r>
    </w:p>
    <w:p w:rsidR="00766799" w:rsidRDefault="00766799" w:rsidP="00E208DC">
      <w:pPr>
        <w:tabs>
          <w:tab w:val="left" w:pos="720"/>
          <w:tab w:val="right" w:pos="9638"/>
        </w:tabs>
        <w:rPr>
          <w:rFonts w:ascii="Arial" w:hAnsi="Arial" w:cs="Arial"/>
          <w:sz w:val="20"/>
          <w:szCs w:val="20"/>
        </w:rPr>
      </w:pPr>
    </w:p>
    <w:p w:rsidR="00766799" w:rsidRDefault="00766799" w:rsidP="00E208DC">
      <w:pPr>
        <w:tabs>
          <w:tab w:val="left" w:pos="720"/>
          <w:tab w:val="right" w:pos="9638"/>
        </w:tabs>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0557D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5E2E4C" w:rsidRPr="00174F11" w:rsidRDefault="005E2E4C" w:rsidP="005E2E4C">
      <w:pPr>
        <w:pStyle w:val="Nadpis2"/>
        <w:jc w:val="left"/>
        <w:rPr>
          <w:rFonts w:ascii="Arial" w:hAnsi="Arial" w:cs="Arial"/>
          <w:color w:val="CC000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530B99" w:rsidRDefault="00530B99"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B400F9" w:rsidRDefault="00B400F9" w:rsidP="00B400F9">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15 dnů či porušení jiné ze smluvních či zákonných povinností je podstatným porušením smluvní povinnosti. Objednatel má v takovém případě právo odstoupit od smlouvy s účinností od doručení písemného odstoupení od smlouvy zhotoviteli. </w:t>
      </w:r>
    </w:p>
    <w:p w:rsidR="009B7889" w:rsidRDefault="009B7889" w:rsidP="005E2E4C">
      <w:pPr>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12.1</w:t>
      </w:r>
    </w:p>
    <w:p w:rsidR="005E2E4C" w:rsidRPr="00174F11" w:rsidRDefault="005E2E4C" w:rsidP="005E2E4C">
      <w:pPr>
        <w:jc w:val="both"/>
        <w:rPr>
          <w:rFonts w:ascii="Arial" w:hAnsi="Arial" w:cs="Arial"/>
          <w:sz w:val="20"/>
          <w:szCs w:val="20"/>
        </w:rPr>
      </w:pPr>
      <w:r w:rsidRPr="00174F11">
        <w:rPr>
          <w:rFonts w:ascii="Arial" w:hAnsi="Arial" w:cs="Arial"/>
          <w:sz w:val="20"/>
          <w:szCs w:val="20"/>
        </w:rPr>
        <w:t>Tuto smlouvu je možno měnit a doplňovat pouze formou písemných očíslovaných dodatků odsouhlasených oběma smluvními stranami. Dodatky by poté tvořily nedílnou součást této smlouvy.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12.2</w:t>
      </w:r>
    </w:p>
    <w:p w:rsidR="005E2E4C" w:rsidRPr="00174F11" w:rsidRDefault="005E2E4C" w:rsidP="005E2E4C">
      <w:pPr>
        <w:jc w:val="both"/>
        <w:rPr>
          <w:rFonts w:ascii="Arial" w:hAnsi="Arial" w:cs="Arial"/>
          <w:sz w:val="20"/>
          <w:szCs w:val="20"/>
        </w:rPr>
      </w:pPr>
      <w:r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12.3</w:t>
      </w:r>
    </w:p>
    <w:p w:rsidR="005E2E4C" w:rsidRPr="00174F11" w:rsidRDefault="00BB7E0F" w:rsidP="005E2E4C">
      <w:pPr>
        <w:jc w:val="both"/>
        <w:rPr>
          <w:rFonts w:ascii="Arial" w:hAnsi="Arial" w:cs="Arial"/>
          <w:sz w:val="20"/>
          <w:szCs w:val="20"/>
        </w:rPr>
      </w:pPr>
      <w:r>
        <w:rPr>
          <w:rFonts w:ascii="Arial" w:hAnsi="Arial" w:cs="Arial"/>
          <w:sz w:val="20"/>
          <w:szCs w:val="20"/>
        </w:rPr>
        <w:t>Tato smlouva je vyhotovena v 5</w:t>
      </w:r>
      <w:r w:rsidR="005E2E4C" w:rsidRPr="00174F11">
        <w:rPr>
          <w:rFonts w:ascii="Arial" w:hAnsi="Arial" w:cs="Arial"/>
          <w:sz w:val="20"/>
          <w:szCs w:val="20"/>
        </w:rPr>
        <w:t xml:space="preserve"> stejnopisech, </w:t>
      </w:r>
      <w:r>
        <w:rPr>
          <w:rFonts w:ascii="Arial" w:hAnsi="Arial" w:cs="Arial"/>
          <w:sz w:val="20"/>
          <w:szCs w:val="20"/>
        </w:rPr>
        <w:t>zhotovitel</w:t>
      </w:r>
      <w:r w:rsidR="005E2E4C" w:rsidRPr="00174F11">
        <w:rPr>
          <w:rFonts w:ascii="Arial" w:hAnsi="Arial" w:cs="Arial"/>
          <w:sz w:val="20"/>
          <w:szCs w:val="20"/>
        </w:rPr>
        <w:t xml:space="preserve"> obdrží 2 exempláře</w:t>
      </w:r>
      <w:r>
        <w:rPr>
          <w:rFonts w:ascii="Arial" w:hAnsi="Arial" w:cs="Arial"/>
          <w:sz w:val="20"/>
          <w:szCs w:val="20"/>
        </w:rPr>
        <w:t xml:space="preserve"> a objednatel 3 exempláře</w:t>
      </w:r>
      <w:r w:rsidR="005E2E4C" w:rsidRPr="00174F11">
        <w:rPr>
          <w:rFonts w:ascii="Arial" w:hAnsi="Arial" w:cs="Arial"/>
          <w:sz w:val="20"/>
          <w:szCs w:val="20"/>
        </w:rPr>
        <w: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12.4</w:t>
      </w:r>
    </w:p>
    <w:p w:rsidR="008005C7" w:rsidRPr="00AC456B" w:rsidRDefault="008005C7" w:rsidP="008005C7">
      <w:pPr>
        <w:jc w:val="both"/>
        <w:rPr>
          <w:rFonts w:ascii="Arial" w:hAnsi="Arial" w:cs="Arial"/>
          <w:snapToGrid w:val="0"/>
          <w:kern w:val="24"/>
          <w:sz w:val="20"/>
          <w:szCs w:val="20"/>
        </w:rPr>
      </w:pPr>
      <w:r w:rsidRPr="00AC456B">
        <w:rPr>
          <w:rFonts w:ascii="Arial" w:hAnsi="Arial" w:cs="Arial"/>
          <w:snapToGrid w:val="0"/>
          <w:kern w:val="24"/>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8005C7" w:rsidRPr="00AC456B" w:rsidRDefault="008005C7" w:rsidP="008005C7">
      <w:pPr>
        <w:jc w:val="both"/>
        <w:rPr>
          <w:rFonts w:ascii="Arial" w:hAnsi="Arial" w:cs="Arial"/>
          <w:snapToGrid w:val="0"/>
          <w:kern w:val="24"/>
          <w:sz w:val="20"/>
          <w:szCs w:val="20"/>
        </w:rPr>
      </w:pPr>
      <w:r w:rsidRPr="00AC456B">
        <w:rPr>
          <w:rFonts w:ascii="Arial" w:hAnsi="Arial" w:cs="Arial"/>
          <w:snapToGrid w:val="0"/>
          <w:kern w:val="24"/>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12.6</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EF3738">
        <w:rPr>
          <w:rFonts w:ascii="Arial" w:hAnsi="Arial" w:cs="Arial"/>
          <w:sz w:val="20"/>
          <w:szCs w:val="20"/>
        </w:rPr>
        <w:t>zák. č. 89/2012 Sb., občanským</w:t>
      </w:r>
      <w:r w:rsidRPr="00174F11">
        <w:rPr>
          <w:rFonts w:ascii="Arial" w:hAnsi="Arial" w:cs="Arial"/>
          <w:sz w:val="20"/>
          <w:szCs w:val="20"/>
        </w:rPr>
        <w:t xml:space="preserve"> zákoníkem, předevš</w:t>
      </w:r>
      <w:r w:rsidR="00EF3738">
        <w:rPr>
          <w:rFonts w:ascii="Arial" w:hAnsi="Arial" w:cs="Arial"/>
          <w:sz w:val="20"/>
          <w:szCs w:val="20"/>
        </w:rPr>
        <w:t xml:space="preserve">ím </w:t>
      </w:r>
      <w:r w:rsidRPr="00174F11">
        <w:rPr>
          <w:rFonts w:ascii="Arial" w:hAnsi="Arial" w:cs="Arial"/>
          <w:sz w:val="20"/>
          <w:szCs w:val="20"/>
        </w:rPr>
        <w:t xml:space="preserve">ustanovením § </w:t>
      </w:r>
      <w:r w:rsidR="00EF3738">
        <w:rPr>
          <w:rFonts w:ascii="Arial" w:hAnsi="Arial" w:cs="Arial"/>
          <w:sz w:val="20"/>
          <w:szCs w:val="20"/>
        </w:rPr>
        <w:t>2</w:t>
      </w:r>
      <w:r w:rsidRPr="00174F11">
        <w:rPr>
          <w:rFonts w:ascii="Arial" w:hAnsi="Arial" w:cs="Arial"/>
          <w:sz w:val="20"/>
          <w:szCs w:val="20"/>
        </w:rPr>
        <w:t>5</w:t>
      </w:r>
      <w:r w:rsidR="00EF3738">
        <w:rPr>
          <w:rFonts w:ascii="Arial" w:hAnsi="Arial" w:cs="Arial"/>
          <w:sz w:val="20"/>
          <w:szCs w:val="20"/>
        </w:rPr>
        <w:t>8</w:t>
      </w:r>
      <w:r w:rsidRPr="00174F11">
        <w:rPr>
          <w:rFonts w:ascii="Arial" w:hAnsi="Arial" w:cs="Arial"/>
          <w:sz w:val="20"/>
          <w:szCs w:val="20"/>
        </w:rPr>
        <w:t>6 a násl.</w:t>
      </w:r>
    </w:p>
    <w:p w:rsidR="005E2E4C" w:rsidRPr="00174F11" w:rsidRDefault="005E2E4C" w:rsidP="005E2E4C">
      <w:pPr>
        <w:jc w:val="both"/>
        <w:rPr>
          <w:rFonts w:ascii="Arial" w:hAnsi="Arial" w:cs="Arial"/>
          <w:sz w:val="20"/>
          <w:szCs w:val="20"/>
        </w:rPr>
      </w:pPr>
    </w:p>
    <w:p w:rsidR="002418DE" w:rsidRDefault="002418DE" w:rsidP="005E2E4C">
      <w:pPr>
        <w:jc w:val="both"/>
        <w:rPr>
          <w:rFonts w:ascii="Arial" w:hAnsi="Arial" w:cs="Arial"/>
          <w:sz w:val="20"/>
          <w:szCs w:val="20"/>
        </w:rPr>
      </w:pPr>
    </w:p>
    <w:p w:rsidR="002418DE" w:rsidRDefault="002418DE"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12.7</w:t>
      </w:r>
    </w:p>
    <w:p w:rsidR="005E2E4C" w:rsidRPr="00174F11"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5E2E4C" w:rsidRPr="00174F11" w:rsidRDefault="005E2E4C" w:rsidP="005E2E4C">
      <w:pPr>
        <w:jc w:val="both"/>
        <w:rPr>
          <w:rFonts w:ascii="Arial" w:hAnsi="Arial" w:cs="Arial"/>
          <w:i/>
          <w:iCs/>
          <w:sz w:val="20"/>
          <w:szCs w:val="20"/>
        </w:rPr>
      </w:pPr>
    </w:p>
    <w:p w:rsidR="005E2E4C" w:rsidRPr="00BA776D" w:rsidRDefault="005E2E4C" w:rsidP="005E2E4C">
      <w:pPr>
        <w:jc w:val="both"/>
        <w:rPr>
          <w:rFonts w:ascii="Arial" w:hAnsi="Arial" w:cs="Arial"/>
          <w:i/>
          <w:iCs/>
          <w:color w:val="FF0000"/>
          <w:sz w:val="20"/>
          <w:szCs w:val="20"/>
        </w:rPr>
      </w:pPr>
      <w:r w:rsidRPr="00174F11">
        <w:rPr>
          <w:rFonts w:ascii="Arial" w:hAnsi="Arial" w:cs="Arial"/>
          <w:i/>
          <w:iCs/>
          <w:sz w:val="20"/>
          <w:szCs w:val="20"/>
        </w:rPr>
        <w:t xml:space="preserve">Příloha: 1/ Nabídkový rozpočet </w:t>
      </w:r>
    </w:p>
    <w:p w:rsidR="006B335D" w:rsidRDefault="006B335D" w:rsidP="005E2E4C">
      <w:pPr>
        <w:jc w:val="both"/>
        <w:rPr>
          <w:rFonts w:ascii="Arial" w:hAnsi="Arial" w:cs="Arial"/>
          <w:i/>
          <w:iCs/>
          <w:sz w:val="20"/>
          <w:szCs w:val="20"/>
        </w:rPr>
      </w:pPr>
    </w:p>
    <w:p w:rsidR="00E208DC" w:rsidRDefault="00E208DC" w:rsidP="005E2E4C">
      <w:pPr>
        <w:jc w:val="both"/>
        <w:rPr>
          <w:rFonts w:ascii="Arial" w:hAnsi="Arial" w:cs="Arial"/>
          <w:i/>
          <w:iCs/>
          <w:sz w:val="20"/>
          <w:szCs w:val="20"/>
        </w:rPr>
      </w:pPr>
    </w:p>
    <w:p w:rsidR="00E208DC" w:rsidRPr="00174F11" w:rsidRDefault="00E208DC" w:rsidP="005E2E4C">
      <w:pPr>
        <w:jc w:val="both"/>
        <w:rPr>
          <w:rFonts w:ascii="Arial" w:hAnsi="Arial" w:cs="Arial"/>
          <w:i/>
          <w:iCs/>
          <w:sz w:val="20"/>
          <w:szCs w:val="20"/>
        </w:rPr>
      </w:pPr>
    </w:p>
    <w:p w:rsidR="00886C4E" w:rsidRDefault="00886C4E" w:rsidP="00886C4E">
      <w:pPr>
        <w:tabs>
          <w:tab w:val="left" w:pos="5580"/>
          <w:tab w:val="right" w:pos="9540"/>
        </w:tabs>
        <w:jc w:val="both"/>
        <w:rPr>
          <w:rFonts w:ascii="Arial" w:hAnsi="Arial" w:cs="Arial"/>
          <w:sz w:val="20"/>
          <w:szCs w:val="20"/>
        </w:rPr>
      </w:pPr>
      <w:r w:rsidRPr="00174F11">
        <w:rPr>
          <w:rFonts w:ascii="Arial" w:hAnsi="Arial" w:cs="Arial"/>
          <w:sz w:val="20"/>
          <w:szCs w:val="20"/>
        </w:rPr>
        <w:t>Jablonec nad Nisou, dne:</w:t>
      </w:r>
      <w:r w:rsidRPr="00174F11">
        <w:rPr>
          <w:rFonts w:ascii="Arial" w:hAnsi="Arial" w:cs="Arial"/>
          <w:sz w:val="20"/>
          <w:szCs w:val="20"/>
        </w:rPr>
        <w:tab/>
      </w:r>
      <w:r>
        <w:rPr>
          <w:rFonts w:ascii="Arial" w:hAnsi="Arial" w:cs="Arial"/>
          <w:sz w:val="20"/>
          <w:szCs w:val="20"/>
        </w:rPr>
        <w:t xml:space="preserve">, </w:t>
      </w:r>
      <w:r w:rsidRPr="000557D1">
        <w:rPr>
          <w:rFonts w:ascii="Arial" w:hAnsi="Arial" w:cs="Arial"/>
          <w:sz w:val="20"/>
          <w:szCs w:val="20"/>
        </w:rPr>
        <w:t>dne:</w:t>
      </w:r>
    </w:p>
    <w:p w:rsidR="00886C4E" w:rsidRDefault="00886C4E" w:rsidP="00886C4E">
      <w:pPr>
        <w:tabs>
          <w:tab w:val="left" w:pos="5580"/>
          <w:tab w:val="right" w:pos="9540"/>
        </w:tabs>
        <w:jc w:val="both"/>
        <w:rPr>
          <w:rFonts w:ascii="Arial" w:hAnsi="Arial" w:cs="Arial"/>
          <w:sz w:val="20"/>
          <w:szCs w:val="20"/>
        </w:rPr>
      </w:pPr>
    </w:p>
    <w:p w:rsidR="00886C4E" w:rsidRPr="000557D1" w:rsidRDefault="00886C4E" w:rsidP="00886C4E">
      <w:pPr>
        <w:tabs>
          <w:tab w:val="left" w:pos="5580"/>
          <w:tab w:val="right" w:pos="9540"/>
        </w:tabs>
        <w:jc w:val="both"/>
        <w:rPr>
          <w:rFonts w:ascii="Arial" w:hAnsi="Arial" w:cs="Arial"/>
          <w:sz w:val="20"/>
          <w:szCs w:val="20"/>
        </w:rPr>
      </w:pPr>
      <w:r w:rsidRPr="000557D1">
        <w:rPr>
          <w:rFonts w:ascii="Arial" w:hAnsi="Arial" w:cs="Arial"/>
          <w:sz w:val="20"/>
          <w:szCs w:val="20"/>
        </w:rPr>
        <w:tab/>
      </w:r>
    </w:p>
    <w:p w:rsidR="00886C4E" w:rsidRPr="000557D1" w:rsidRDefault="00886C4E" w:rsidP="00886C4E">
      <w:pPr>
        <w:tabs>
          <w:tab w:val="right" w:pos="9540"/>
        </w:tabs>
        <w:jc w:val="both"/>
        <w:rPr>
          <w:rFonts w:ascii="Arial" w:hAnsi="Arial" w:cs="Arial"/>
          <w:sz w:val="20"/>
          <w:szCs w:val="20"/>
        </w:rPr>
      </w:pPr>
    </w:p>
    <w:p w:rsidR="00886C4E" w:rsidRPr="000557D1" w:rsidRDefault="00886C4E" w:rsidP="00886C4E">
      <w:pPr>
        <w:tabs>
          <w:tab w:val="left" w:pos="5580"/>
          <w:tab w:val="right" w:pos="9540"/>
        </w:tabs>
        <w:jc w:val="both"/>
        <w:rPr>
          <w:rFonts w:ascii="Arial" w:hAnsi="Arial" w:cs="Arial"/>
          <w:sz w:val="20"/>
          <w:szCs w:val="20"/>
        </w:rPr>
      </w:pPr>
      <w:r w:rsidRPr="000557D1">
        <w:rPr>
          <w:rFonts w:ascii="Arial" w:hAnsi="Arial" w:cs="Arial"/>
          <w:sz w:val="20"/>
          <w:szCs w:val="20"/>
        </w:rPr>
        <w:t>objednatel:</w:t>
      </w:r>
      <w:r w:rsidRPr="000557D1">
        <w:rPr>
          <w:rFonts w:ascii="Arial" w:hAnsi="Arial" w:cs="Arial"/>
          <w:sz w:val="20"/>
          <w:szCs w:val="20"/>
        </w:rPr>
        <w:tab/>
        <w:t>zhotovitel:</w:t>
      </w:r>
    </w:p>
    <w:p w:rsidR="00886C4E" w:rsidRPr="000557D1" w:rsidRDefault="00886C4E" w:rsidP="00886C4E">
      <w:pPr>
        <w:tabs>
          <w:tab w:val="left" w:pos="5580"/>
          <w:tab w:val="right" w:pos="9540"/>
        </w:tabs>
        <w:jc w:val="both"/>
        <w:rPr>
          <w:rFonts w:ascii="Arial" w:hAnsi="Arial" w:cs="Arial"/>
          <w:sz w:val="20"/>
          <w:szCs w:val="20"/>
        </w:rPr>
      </w:pPr>
      <w:r w:rsidRPr="000557D1">
        <w:rPr>
          <w:rFonts w:ascii="Arial" w:hAnsi="Arial" w:cs="Arial"/>
          <w:sz w:val="20"/>
          <w:szCs w:val="20"/>
        </w:rPr>
        <w:t xml:space="preserve">Statutární město Jablonec nad Nisou </w:t>
      </w:r>
      <w:r w:rsidRPr="000557D1">
        <w:rPr>
          <w:rFonts w:ascii="Arial" w:hAnsi="Arial" w:cs="Arial"/>
          <w:sz w:val="20"/>
          <w:szCs w:val="20"/>
        </w:rPr>
        <w:tab/>
      </w:r>
    </w:p>
    <w:p w:rsidR="00886C4E" w:rsidRPr="000557D1" w:rsidRDefault="00886C4E" w:rsidP="00886C4E">
      <w:pPr>
        <w:tabs>
          <w:tab w:val="left" w:pos="5580"/>
          <w:tab w:val="right" w:pos="9540"/>
        </w:tabs>
        <w:jc w:val="both"/>
        <w:rPr>
          <w:rFonts w:ascii="Arial" w:hAnsi="Arial" w:cs="Arial"/>
          <w:sz w:val="20"/>
          <w:szCs w:val="20"/>
        </w:rPr>
      </w:pPr>
    </w:p>
    <w:p w:rsidR="00886C4E" w:rsidRDefault="00886C4E" w:rsidP="00886C4E">
      <w:pPr>
        <w:tabs>
          <w:tab w:val="left" w:pos="5580"/>
          <w:tab w:val="right" w:pos="9540"/>
        </w:tabs>
        <w:jc w:val="both"/>
        <w:rPr>
          <w:rFonts w:ascii="Arial" w:hAnsi="Arial" w:cs="Arial"/>
          <w:sz w:val="20"/>
          <w:szCs w:val="20"/>
        </w:rPr>
      </w:pPr>
    </w:p>
    <w:p w:rsidR="00886C4E" w:rsidRDefault="00886C4E" w:rsidP="00886C4E">
      <w:pPr>
        <w:tabs>
          <w:tab w:val="left" w:pos="5580"/>
          <w:tab w:val="right" w:pos="9540"/>
        </w:tabs>
        <w:jc w:val="both"/>
        <w:rPr>
          <w:rFonts w:ascii="Arial" w:hAnsi="Arial" w:cs="Arial"/>
          <w:sz w:val="20"/>
          <w:szCs w:val="20"/>
        </w:rPr>
      </w:pPr>
    </w:p>
    <w:p w:rsidR="00886C4E" w:rsidRDefault="00886C4E" w:rsidP="00886C4E">
      <w:pPr>
        <w:tabs>
          <w:tab w:val="left" w:pos="5580"/>
          <w:tab w:val="right" w:pos="9540"/>
        </w:tabs>
        <w:jc w:val="both"/>
        <w:rPr>
          <w:rFonts w:ascii="Arial" w:hAnsi="Arial" w:cs="Arial"/>
          <w:sz w:val="20"/>
          <w:szCs w:val="20"/>
        </w:rPr>
      </w:pPr>
    </w:p>
    <w:p w:rsidR="00886C4E" w:rsidRDefault="00886C4E" w:rsidP="00886C4E">
      <w:pPr>
        <w:tabs>
          <w:tab w:val="left" w:pos="5580"/>
          <w:tab w:val="right" w:pos="9540"/>
        </w:tabs>
        <w:jc w:val="both"/>
        <w:rPr>
          <w:rFonts w:ascii="Arial" w:hAnsi="Arial" w:cs="Arial"/>
          <w:sz w:val="20"/>
          <w:szCs w:val="20"/>
        </w:rPr>
      </w:pPr>
    </w:p>
    <w:p w:rsidR="00886C4E" w:rsidRDefault="00886C4E" w:rsidP="00886C4E">
      <w:pPr>
        <w:tabs>
          <w:tab w:val="left" w:pos="5580"/>
          <w:tab w:val="right" w:pos="9540"/>
        </w:tabs>
        <w:jc w:val="both"/>
        <w:rPr>
          <w:rFonts w:ascii="Arial" w:hAnsi="Arial" w:cs="Arial"/>
          <w:sz w:val="20"/>
          <w:szCs w:val="20"/>
        </w:rPr>
      </w:pPr>
    </w:p>
    <w:p w:rsidR="00886C4E" w:rsidRPr="000557D1" w:rsidRDefault="00886C4E" w:rsidP="00886C4E">
      <w:pPr>
        <w:tabs>
          <w:tab w:val="left" w:pos="5580"/>
          <w:tab w:val="right" w:pos="9540"/>
        </w:tabs>
        <w:jc w:val="both"/>
        <w:rPr>
          <w:rFonts w:ascii="Arial" w:hAnsi="Arial" w:cs="Arial"/>
          <w:sz w:val="20"/>
          <w:szCs w:val="20"/>
        </w:rPr>
      </w:pPr>
      <w:r w:rsidRPr="000557D1">
        <w:rPr>
          <w:rFonts w:ascii="Arial" w:hAnsi="Arial" w:cs="Arial"/>
          <w:sz w:val="20"/>
          <w:szCs w:val="20"/>
        </w:rPr>
        <w:t>___________________________________</w:t>
      </w:r>
      <w:r w:rsidRPr="000557D1">
        <w:rPr>
          <w:rFonts w:ascii="Arial" w:hAnsi="Arial" w:cs="Arial"/>
          <w:sz w:val="20"/>
          <w:szCs w:val="20"/>
        </w:rPr>
        <w:tab/>
        <w:t>_______________________________</w:t>
      </w:r>
    </w:p>
    <w:p w:rsidR="00886C4E" w:rsidRPr="000557D1" w:rsidRDefault="00886C4E" w:rsidP="00886C4E">
      <w:pPr>
        <w:tabs>
          <w:tab w:val="left" w:pos="5580"/>
          <w:tab w:val="right" w:pos="9540"/>
        </w:tabs>
        <w:jc w:val="both"/>
        <w:rPr>
          <w:rFonts w:ascii="Arial" w:hAnsi="Arial" w:cs="Arial"/>
          <w:sz w:val="20"/>
          <w:szCs w:val="20"/>
        </w:rPr>
      </w:pPr>
      <w:r w:rsidRPr="000557D1">
        <w:rPr>
          <w:rFonts w:ascii="Arial" w:hAnsi="Arial" w:cs="Arial"/>
          <w:bCs/>
          <w:sz w:val="20"/>
          <w:szCs w:val="20"/>
        </w:rPr>
        <w:t xml:space="preserve">Ing. </w:t>
      </w:r>
      <w:smartTag w:uri="urn:schemas-microsoft-com:office:smarttags" w:element="PersonName">
        <w:smartTagPr>
          <w:attr w:name="ProductID" w:val="Miloš Vele,"/>
        </w:smartTagPr>
        <w:r w:rsidRPr="000557D1">
          <w:rPr>
            <w:rFonts w:ascii="Arial" w:hAnsi="Arial" w:cs="Arial"/>
            <w:bCs/>
            <w:sz w:val="20"/>
            <w:szCs w:val="20"/>
          </w:rPr>
          <w:t>Miloš Vele,</w:t>
        </w:r>
      </w:smartTag>
      <w:r w:rsidRPr="000557D1">
        <w:rPr>
          <w:rFonts w:ascii="Arial" w:hAnsi="Arial" w:cs="Arial"/>
          <w:bCs/>
          <w:sz w:val="20"/>
          <w:szCs w:val="20"/>
        </w:rPr>
        <w:t xml:space="preserve"> náměstek primátora</w:t>
      </w:r>
      <w:r w:rsidRPr="000557D1">
        <w:rPr>
          <w:rFonts w:ascii="Arial" w:hAnsi="Arial" w:cs="Arial"/>
          <w:sz w:val="20"/>
          <w:szCs w:val="20"/>
        </w:rPr>
        <w:tab/>
        <w:t>jméno a příjmení, jednatel společnosti</w:t>
      </w:r>
    </w:p>
    <w:p w:rsidR="00886C4E" w:rsidRPr="000557D1" w:rsidRDefault="00886C4E" w:rsidP="00886C4E">
      <w:pPr>
        <w:tabs>
          <w:tab w:val="left" w:pos="5580"/>
          <w:tab w:val="right" w:pos="9540"/>
        </w:tabs>
        <w:jc w:val="both"/>
        <w:rPr>
          <w:rFonts w:ascii="Arial" w:hAnsi="Arial" w:cs="Arial"/>
          <w:sz w:val="20"/>
          <w:szCs w:val="20"/>
        </w:rPr>
      </w:pPr>
    </w:p>
    <w:p w:rsidR="00886C4E" w:rsidRDefault="00886C4E" w:rsidP="00886C4E">
      <w:pPr>
        <w:tabs>
          <w:tab w:val="left" w:pos="5580"/>
          <w:tab w:val="right" w:pos="9540"/>
        </w:tabs>
        <w:jc w:val="both"/>
        <w:rPr>
          <w:rFonts w:ascii="Arial" w:hAnsi="Arial" w:cs="Arial"/>
          <w:sz w:val="20"/>
          <w:szCs w:val="20"/>
        </w:rPr>
      </w:pPr>
    </w:p>
    <w:p w:rsidR="00886C4E" w:rsidRDefault="00886C4E" w:rsidP="00886C4E">
      <w:pPr>
        <w:tabs>
          <w:tab w:val="left" w:pos="5580"/>
          <w:tab w:val="right" w:pos="9540"/>
        </w:tabs>
        <w:jc w:val="both"/>
        <w:rPr>
          <w:rFonts w:ascii="Arial" w:hAnsi="Arial" w:cs="Arial"/>
          <w:sz w:val="20"/>
          <w:szCs w:val="20"/>
        </w:rPr>
      </w:pPr>
    </w:p>
    <w:p w:rsidR="00886C4E" w:rsidRDefault="00886C4E" w:rsidP="00886C4E">
      <w:pPr>
        <w:tabs>
          <w:tab w:val="left" w:pos="5580"/>
          <w:tab w:val="right" w:pos="9540"/>
        </w:tabs>
        <w:jc w:val="both"/>
        <w:rPr>
          <w:rFonts w:ascii="Arial" w:hAnsi="Arial" w:cs="Arial"/>
          <w:sz w:val="20"/>
          <w:szCs w:val="20"/>
        </w:rPr>
      </w:pPr>
    </w:p>
    <w:p w:rsidR="00886C4E" w:rsidRPr="000557D1" w:rsidRDefault="00886C4E" w:rsidP="00886C4E">
      <w:pPr>
        <w:tabs>
          <w:tab w:val="left" w:pos="5580"/>
          <w:tab w:val="right" w:pos="9540"/>
        </w:tabs>
        <w:jc w:val="both"/>
        <w:rPr>
          <w:rFonts w:ascii="Arial" w:hAnsi="Arial" w:cs="Arial"/>
          <w:sz w:val="20"/>
          <w:szCs w:val="20"/>
        </w:rPr>
      </w:pPr>
    </w:p>
    <w:p w:rsidR="00886C4E" w:rsidRPr="00174F11" w:rsidRDefault="00886C4E" w:rsidP="00886C4E">
      <w:pPr>
        <w:tabs>
          <w:tab w:val="left" w:pos="5580"/>
          <w:tab w:val="right" w:pos="9540"/>
        </w:tabs>
        <w:jc w:val="both"/>
        <w:rPr>
          <w:rFonts w:ascii="Arial" w:hAnsi="Arial" w:cs="Arial"/>
          <w:sz w:val="20"/>
          <w:szCs w:val="20"/>
        </w:rPr>
      </w:pPr>
      <w:r w:rsidRPr="000557D1">
        <w:rPr>
          <w:rFonts w:ascii="Arial" w:hAnsi="Arial" w:cs="Arial"/>
          <w:sz w:val="20"/>
          <w:szCs w:val="20"/>
        </w:rPr>
        <w:t>____________________________________</w:t>
      </w:r>
      <w:r w:rsidRPr="00174F11">
        <w:rPr>
          <w:rFonts w:ascii="Arial" w:hAnsi="Arial" w:cs="Arial"/>
          <w:sz w:val="20"/>
          <w:szCs w:val="20"/>
        </w:rPr>
        <w:tab/>
      </w:r>
      <w:r w:rsidRPr="00174F11">
        <w:rPr>
          <w:rFonts w:ascii="Arial" w:hAnsi="Arial" w:cs="Arial"/>
          <w:sz w:val="20"/>
          <w:szCs w:val="20"/>
        </w:rPr>
        <w:tab/>
      </w:r>
    </w:p>
    <w:p w:rsidR="00886C4E" w:rsidRDefault="00886C4E" w:rsidP="00886C4E">
      <w:pPr>
        <w:tabs>
          <w:tab w:val="left" w:pos="5580"/>
          <w:tab w:val="right" w:pos="9540"/>
        </w:tabs>
        <w:jc w:val="both"/>
        <w:rPr>
          <w:rFonts w:ascii="Arial" w:hAnsi="Arial" w:cs="Arial"/>
          <w:bCs/>
          <w:sz w:val="20"/>
          <w:szCs w:val="20"/>
        </w:rPr>
      </w:pPr>
      <w:r w:rsidRPr="00174F11">
        <w:rPr>
          <w:rFonts w:ascii="Arial" w:hAnsi="Arial" w:cs="Arial"/>
          <w:bCs/>
          <w:sz w:val="20"/>
          <w:szCs w:val="20"/>
        </w:rPr>
        <w:t xml:space="preserve">Ing. </w:t>
      </w:r>
      <w:smartTag w:uri="urn:schemas-microsoft-com:office:smarttags" w:element="PersonName">
        <w:smartTagPr>
          <w:attr w:name="ProductID" w:val="Jaromíra Čechová"/>
        </w:smartTagPr>
        <w:r w:rsidRPr="00174F11">
          <w:rPr>
            <w:rFonts w:ascii="Arial" w:hAnsi="Arial" w:cs="Arial"/>
            <w:bCs/>
            <w:sz w:val="20"/>
            <w:szCs w:val="20"/>
          </w:rPr>
          <w:t>Jaromíra Čechová</w:t>
        </w:r>
      </w:smartTag>
      <w:r w:rsidRPr="00174F11">
        <w:rPr>
          <w:rFonts w:ascii="Arial" w:hAnsi="Arial" w:cs="Arial"/>
          <w:bCs/>
          <w:sz w:val="20"/>
          <w:szCs w:val="20"/>
        </w:rPr>
        <w:t xml:space="preserve">, vedoucí </w:t>
      </w:r>
      <w:r>
        <w:rPr>
          <w:rFonts w:ascii="Arial" w:hAnsi="Arial" w:cs="Arial"/>
          <w:bCs/>
          <w:sz w:val="20"/>
          <w:szCs w:val="20"/>
        </w:rPr>
        <w:t>odboru</w:t>
      </w:r>
      <w:r w:rsidRPr="00174F11">
        <w:rPr>
          <w:rFonts w:ascii="Arial" w:hAnsi="Arial" w:cs="Arial"/>
          <w:bCs/>
          <w:sz w:val="20"/>
          <w:szCs w:val="20"/>
        </w:rPr>
        <w:t xml:space="preserve"> správy majetku        </w:t>
      </w:r>
      <w:r w:rsidRPr="00174F11">
        <w:rPr>
          <w:rFonts w:ascii="Arial" w:hAnsi="Arial" w:cs="Arial"/>
          <w:bCs/>
          <w:sz w:val="20"/>
          <w:szCs w:val="20"/>
        </w:rPr>
        <w:tab/>
      </w:r>
    </w:p>
    <w:p w:rsidR="00886C4E" w:rsidRDefault="00886C4E" w:rsidP="00886C4E">
      <w:pPr>
        <w:tabs>
          <w:tab w:val="left" w:pos="5580"/>
          <w:tab w:val="right" w:pos="9540"/>
        </w:tabs>
        <w:jc w:val="both"/>
        <w:rPr>
          <w:rFonts w:ascii="Arial" w:hAnsi="Arial" w:cs="Arial"/>
          <w:bCs/>
          <w:sz w:val="20"/>
          <w:szCs w:val="20"/>
        </w:rPr>
      </w:pPr>
    </w:p>
    <w:p w:rsidR="00886C4E" w:rsidRPr="00B875A7" w:rsidRDefault="00886C4E" w:rsidP="00886C4E">
      <w:pPr>
        <w:ind w:left="6372" w:firstLine="708"/>
        <w:rPr>
          <w:rFonts w:ascii="Arial" w:hAnsi="Arial" w:cs="Arial"/>
          <w:i/>
          <w:sz w:val="20"/>
          <w:szCs w:val="20"/>
        </w:rPr>
      </w:pPr>
      <w:r w:rsidRPr="00B875A7">
        <w:rPr>
          <w:rFonts w:ascii="Arial" w:hAnsi="Arial" w:cs="Arial"/>
          <w:i/>
          <w:sz w:val="20"/>
          <w:szCs w:val="20"/>
        </w:rPr>
        <w:t xml:space="preserve">Za věcnou správnost: </w:t>
      </w:r>
    </w:p>
    <w:p w:rsidR="00886C4E" w:rsidRPr="00B875A7" w:rsidRDefault="00886C4E" w:rsidP="00886C4E">
      <w:pPr>
        <w:ind w:left="6372" w:hanging="135"/>
        <w:rPr>
          <w:rFonts w:ascii="Arial" w:hAnsi="Arial" w:cs="Arial"/>
          <w:i/>
          <w:sz w:val="20"/>
          <w:szCs w:val="20"/>
        </w:rPr>
      </w:pPr>
      <w:r>
        <w:rPr>
          <w:rFonts w:ascii="Arial" w:hAnsi="Arial" w:cs="Arial"/>
          <w:i/>
          <w:sz w:val="20"/>
          <w:szCs w:val="20"/>
        </w:rPr>
        <w:t xml:space="preserve">   Ivana Šálková</w:t>
      </w:r>
      <w:r w:rsidRPr="00B875A7">
        <w:rPr>
          <w:rFonts w:ascii="Arial" w:hAnsi="Arial" w:cs="Arial"/>
          <w:i/>
          <w:sz w:val="20"/>
          <w:szCs w:val="20"/>
        </w:rPr>
        <w:t>, technik, OSO</w:t>
      </w:r>
    </w:p>
    <w:p w:rsidR="002E258D" w:rsidRPr="00B875A7" w:rsidRDefault="002E258D" w:rsidP="00886C4E">
      <w:pPr>
        <w:tabs>
          <w:tab w:val="left" w:pos="5580"/>
          <w:tab w:val="right" w:pos="9540"/>
        </w:tabs>
        <w:jc w:val="both"/>
        <w:rPr>
          <w:rFonts w:ascii="Arial" w:hAnsi="Arial" w:cs="Arial"/>
          <w:i/>
          <w:sz w:val="20"/>
          <w:szCs w:val="20"/>
        </w:rPr>
      </w:pPr>
    </w:p>
    <w:sectPr w:rsidR="002E258D" w:rsidRPr="00B875A7" w:rsidSect="009E0978">
      <w:footerReference w:type="even" r:id="rId8"/>
      <w:footerReference w:type="default" r:id="rId9"/>
      <w:pgSz w:w="11906" w:h="16838"/>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BB" w:rsidRDefault="00F67EBB">
      <w:r>
        <w:separator/>
      </w:r>
    </w:p>
  </w:endnote>
  <w:endnote w:type="continuationSeparator" w:id="0">
    <w:p w:rsidR="00F67EBB" w:rsidRDefault="00F6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F69C5" w:rsidRDefault="00CF69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524E0">
      <w:rPr>
        <w:rStyle w:val="slostrnky"/>
        <w:noProof/>
      </w:rPr>
      <w:t>2</w:t>
    </w:r>
    <w:r>
      <w:rPr>
        <w:rStyle w:val="slostrnky"/>
      </w:rPr>
      <w:fldChar w:fldCharType="end"/>
    </w:r>
  </w:p>
  <w:p w:rsidR="00CF69C5" w:rsidRDefault="00CF69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BB" w:rsidRDefault="00F67EBB">
      <w:r>
        <w:separator/>
      </w:r>
    </w:p>
  </w:footnote>
  <w:footnote w:type="continuationSeparator" w:id="0">
    <w:p w:rsidR="00F67EBB" w:rsidRDefault="00F67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125A6"/>
    <w:rsid w:val="00013C77"/>
    <w:rsid w:val="00024C5C"/>
    <w:rsid w:val="00026A0A"/>
    <w:rsid w:val="000355D9"/>
    <w:rsid w:val="00036397"/>
    <w:rsid w:val="00046E43"/>
    <w:rsid w:val="00054AFC"/>
    <w:rsid w:val="000557D1"/>
    <w:rsid w:val="00065053"/>
    <w:rsid w:val="00075276"/>
    <w:rsid w:val="000759BE"/>
    <w:rsid w:val="000B3745"/>
    <w:rsid w:val="000B46E4"/>
    <w:rsid w:val="000B767E"/>
    <w:rsid w:val="000D3658"/>
    <w:rsid w:val="00103497"/>
    <w:rsid w:val="001067E6"/>
    <w:rsid w:val="001070D9"/>
    <w:rsid w:val="001132C5"/>
    <w:rsid w:val="001436B5"/>
    <w:rsid w:val="00147691"/>
    <w:rsid w:val="00153485"/>
    <w:rsid w:val="001565FD"/>
    <w:rsid w:val="00166179"/>
    <w:rsid w:val="00174F11"/>
    <w:rsid w:val="00180A94"/>
    <w:rsid w:val="00181DBF"/>
    <w:rsid w:val="00182E18"/>
    <w:rsid w:val="0019486C"/>
    <w:rsid w:val="001A3A2D"/>
    <w:rsid w:val="001A6E94"/>
    <w:rsid w:val="001C3640"/>
    <w:rsid w:val="001C5A93"/>
    <w:rsid w:val="001D06CE"/>
    <w:rsid w:val="001E5EFA"/>
    <w:rsid w:val="002173F3"/>
    <w:rsid w:val="00236037"/>
    <w:rsid w:val="00241444"/>
    <w:rsid w:val="002418DE"/>
    <w:rsid w:val="00243F5A"/>
    <w:rsid w:val="00247695"/>
    <w:rsid w:val="002524E0"/>
    <w:rsid w:val="00262543"/>
    <w:rsid w:val="0026330D"/>
    <w:rsid w:val="00273CB4"/>
    <w:rsid w:val="00274130"/>
    <w:rsid w:val="00281A22"/>
    <w:rsid w:val="00287623"/>
    <w:rsid w:val="002A293E"/>
    <w:rsid w:val="002A7008"/>
    <w:rsid w:val="002C4CCF"/>
    <w:rsid w:val="002D3E49"/>
    <w:rsid w:val="002D65D3"/>
    <w:rsid w:val="002E258D"/>
    <w:rsid w:val="002E3E4D"/>
    <w:rsid w:val="002F4162"/>
    <w:rsid w:val="00301CE6"/>
    <w:rsid w:val="00302924"/>
    <w:rsid w:val="0031533B"/>
    <w:rsid w:val="00326055"/>
    <w:rsid w:val="003321B4"/>
    <w:rsid w:val="00365E74"/>
    <w:rsid w:val="003914FA"/>
    <w:rsid w:val="003A4388"/>
    <w:rsid w:val="003A7BB6"/>
    <w:rsid w:val="003B59DB"/>
    <w:rsid w:val="003B5B83"/>
    <w:rsid w:val="003C081A"/>
    <w:rsid w:val="003C7C8B"/>
    <w:rsid w:val="003D111C"/>
    <w:rsid w:val="003F1D71"/>
    <w:rsid w:val="00402981"/>
    <w:rsid w:val="004029AA"/>
    <w:rsid w:val="004049D6"/>
    <w:rsid w:val="00410D76"/>
    <w:rsid w:val="004174B6"/>
    <w:rsid w:val="00433311"/>
    <w:rsid w:val="004470CC"/>
    <w:rsid w:val="00452266"/>
    <w:rsid w:val="00453A40"/>
    <w:rsid w:val="00477AE1"/>
    <w:rsid w:val="00480079"/>
    <w:rsid w:val="00480E0C"/>
    <w:rsid w:val="00480F98"/>
    <w:rsid w:val="004910B3"/>
    <w:rsid w:val="004A79AA"/>
    <w:rsid w:val="004A7E7F"/>
    <w:rsid w:val="004B2E27"/>
    <w:rsid w:val="004F2C42"/>
    <w:rsid w:val="004F5AA5"/>
    <w:rsid w:val="0050445D"/>
    <w:rsid w:val="005078E3"/>
    <w:rsid w:val="00511EF0"/>
    <w:rsid w:val="0052359A"/>
    <w:rsid w:val="00530B99"/>
    <w:rsid w:val="00532A43"/>
    <w:rsid w:val="0053500C"/>
    <w:rsid w:val="005351EF"/>
    <w:rsid w:val="00536C93"/>
    <w:rsid w:val="0054630A"/>
    <w:rsid w:val="00557F94"/>
    <w:rsid w:val="00561ACE"/>
    <w:rsid w:val="00565021"/>
    <w:rsid w:val="00586CE3"/>
    <w:rsid w:val="005906A5"/>
    <w:rsid w:val="0059186B"/>
    <w:rsid w:val="00596D36"/>
    <w:rsid w:val="005A0DB7"/>
    <w:rsid w:val="005A3A4A"/>
    <w:rsid w:val="005C577D"/>
    <w:rsid w:val="005C5AE7"/>
    <w:rsid w:val="005C661E"/>
    <w:rsid w:val="005E2E4C"/>
    <w:rsid w:val="0060261A"/>
    <w:rsid w:val="00616AE6"/>
    <w:rsid w:val="00630095"/>
    <w:rsid w:val="00646290"/>
    <w:rsid w:val="00650D11"/>
    <w:rsid w:val="00657B8F"/>
    <w:rsid w:val="00661EEA"/>
    <w:rsid w:val="00677E91"/>
    <w:rsid w:val="00681F31"/>
    <w:rsid w:val="00682983"/>
    <w:rsid w:val="00685629"/>
    <w:rsid w:val="006972CC"/>
    <w:rsid w:val="006B335D"/>
    <w:rsid w:val="006B6A16"/>
    <w:rsid w:val="006C5A5B"/>
    <w:rsid w:val="006C6C76"/>
    <w:rsid w:val="006C6CA8"/>
    <w:rsid w:val="006E443A"/>
    <w:rsid w:val="006F2FDD"/>
    <w:rsid w:val="00710FF5"/>
    <w:rsid w:val="00717C85"/>
    <w:rsid w:val="00734D98"/>
    <w:rsid w:val="007436ED"/>
    <w:rsid w:val="00766799"/>
    <w:rsid w:val="007823DF"/>
    <w:rsid w:val="00795AE6"/>
    <w:rsid w:val="007A2402"/>
    <w:rsid w:val="007A7492"/>
    <w:rsid w:val="007B66A2"/>
    <w:rsid w:val="007C394A"/>
    <w:rsid w:val="007D115F"/>
    <w:rsid w:val="007D73A0"/>
    <w:rsid w:val="007F0151"/>
    <w:rsid w:val="007F3542"/>
    <w:rsid w:val="007F6828"/>
    <w:rsid w:val="008005C7"/>
    <w:rsid w:val="00803428"/>
    <w:rsid w:val="008118D6"/>
    <w:rsid w:val="008177DE"/>
    <w:rsid w:val="00852204"/>
    <w:rsid w:val="008529F1"/>
    <w:rsid w:val="008740B9"/>
    <w:rsid w:val="0087588F"/>
    <w:rsid w:val="0088040D"/>
    <w:rsid w:val="008853C3"/>
    <w:rsid w:val="00886C4E"/>
    <w:rsid w:val="008B7E2D"/>
    <w:rsid w:val="008C2E03"/>
    <w:rsid w:val="008E0C3F"/>
    <w:rsid w:val="008F2F1A"/>
    <w:rsid w:val="008F4FFC"/>
    <w:rsid w:val="008F5784"/>
    <w:rsid w:val="009138C3"/>
    <w:rsid w:val="00921052"/>
    <w:rsid w:val="00926284"/>
    <w:rsid w:val="00952DA9"/>
    <w:rsid w:val="0095338D"/>
    <w:rsid w:val="00962256"/>
    <w:rsid w:val="009722A0"/>
    <w:rsid w:val="00984E33"/>
    <w:rsid w:val="00987DFD"/>
    <w:rsid w:val="009920DA"/>
    <w:rsid w:val="009A4F16"/>
    <w:rsid w:val="009B7889"/>
    <w:rsid w:val="009D19F3"/>
    <w:rsid w:val="009D2E87"/>
    <w:rsid w:val="009E0978"/>
    <w:rsid w:val="009F24E8"/>
    <w:rsid w:val="009F4FCF"/>
    <w:rsid w:val="009F57A4"/>
    <w:rsid w:val="00A01203"/>
    <w:rsid w:val="00A01CB7"/>
    <w:rsid w:val="00A1342B"/>
    <w:rsid w:val="00A211F2"/>
    <w:rsid w:val="00A24C21"/>
    <w:rsid w:val="00A35918"/>
    <w:rsid w:val="00A40EB7"/>
    <w:rsid w:val="00A536E1"/>
    <w:rsid w:val="00A60343"/>
    <w:rsid w:val="00A70855"/>
    <w:rsid w:val="00A774BF"/>
    <w:rsid w:val="00A85EBA"/>
    <w:rsid w:val="00AB512F"/>
    <w:rsid w:val="00AB641A"/>
    <w:rsid w:val="00AD1DE2"/>
    <w:rsid w:val="00AE3E58"/>
    <w:rsid w:val="00AE4A4A"/>
    <w:rsid w:val="00AE6D38"/>
    <w:rsid w:val="00B01052"/>
    <w:rsid w:val="00B400F9"/>
    <w:rsid w:val="00B4104F"/>
    <w:rsid w:val="00B47608"/>
    <w:rsid w:val="00B57265"/>
    <w:rsid w:val="00B65C12"/>
    <w:rsid w:val="00B6623E"/>
    <w:rsid w:val="00B66EBF"/>
    <w:rsid w:val="00B70F16"/>
    <w:rsid w:val="00B765DE"/>
    <w:rsid w:val="00B806D1"/>
    <w:rsid w:val="00B82228"/>
    <w:rsid w:val="00B875A7"/>
    <w:rsid w:val="00B95A57"/>
    <w:rsid w:val="00BA776D"/>
    <w:rsid w:val="00BB4E93"/>
    <w:rsid w:val="00BB6699"/>
    <w:rsid w:val="00BB7E0F"/>
    <w:rsid w:val="00BC4179"/>
    <w:rsid w:val="00BD75C5"/>
    <w:rsid w:val="00BD7FE0"/>
    <w:rsid w:val="00BE00A0"/>
    <w:rsid w:val="00BE64BE"/>
    <w:rsid w:val="00BF1FBF"/>
    <w:rsid w:val="00C00E63"/>
    <w:rsid w:val="00C00FDF"/>
    <w:rsid w:val="00C03954"/>
    <w:rsid w:val="00C068B0"/>
    <w:rsid w:val="00C101C0"/>
    <w:rsid w:val="00C14F1D"/>
    <w:rsid w:val="00C16A03"/>
    <w:rsid w:val="00C17C96"/>
    <w:rsid w:val="00C25CEA"/>
    <w:rsid w:val="00C31746"/>
    <w:rsid w:val="00C433EE"/>
    <w:rsid w:val="00C626A6"/>
    <w:rsid w:val="00C71196"/>
    <w:rsid w:val="00C71284"/>
    <w:rsid w:val="00C73D8E"/>
    <w:rsid w:val="00C74ECB"/>
    <w:rsid w:val="00C842B0"/>
    <w:rsid w:val="00CA5227"/>
    <w:rsid w:val="00CC1B24"/>
    <w:rsid w:val="00CC4730"/>
    <w:rsid w:val="00CC6155"/>
    <w:rsid w:val="00CE6DA9"/>
    <w:rsid w:val="00CF1336"/>
    <w:rsid w:val="00CF23B9"/>
    <w:rsid w:val="00CF69C5"/>
    <w:rsid w:val="00D04044"/>
    <w:rsid w:val="00D72FBB"/>
    <w:rsid w:val="00D8646C"/>
    <w:rsid w:val="00D92D5C"/>
    <w:rsid w:val="00D95380"/>
    <w:rsid w:val="00D95FEB"/>
    <w:rsid w:val="00DA6E13"/>
    <w:rsid w:val="00DC4270"/>
    <w:rsid w:val="00DF27B8"/>
    <w:rsid w:val="00DF5278"/>
    <w:rsid w:val="00DF7E99"/>
    <w:rsid w:val="00E03A79"/>
    <w:rsid w:val="00E1291C"/>
    <w:rsid w:val="00E208DC"/>
    <w:rsid w:val="00E267E2"/>
    <w:rsid w:val="00E44E7C"/>
    <w:rsid w:val="00E57BA4"/>
    <w:rsid w:val="00E65801"/>
    <w:rsid w:val="00E6680E"/>
    <w:rsid w:val="00E718F7"/>
    <w:rsid w:val="00E81423"/>
    <w:rsid w:val="00E97987"/>
    <w:rsid w:val="00EA1804"/>
    <w:rsid w:val="00EB1B97"/>
    <w:rsid w:val="00EB6C08"/>
    <w:rsid w:val="00EF2EAC"/>
    <w:rsid w:val="00EF3011"/>
    <w:rsid w:val="00EF3738"/>
    <w:rsid w:val="00EF3BEE"/>
    <w:rsid w:val="00F035B8"/>
    <w:rsid w:val="00F06D67"/>
    <w:rsid w:val="00F07579"/>
    <w:rsid w:val="00F14370"/>
    <w:rsid w:val="00F16E83"/>
    <w:rsid w:val="00F17F02"/>
    <w:rsid w:val="00F27690"/>
    <w:rsid w:val="00F30393"/>
    <w:rsid w:val="00F32E41"/>
    <w:rsid w:val="00F41E3B"/>
    <w:rsid w:val="00F4225E"/>
    <w:rsid w:val="00F527C4"/>
    <w:rsid w:val="00F555C4"/>
    <w:rsid w:val="00F61566"/>
    <w:rsid w:val="00F66FD8"/>
    <w:rsid w:val="00F67E1F"/>
    <w:rsid w:val="00F67EBB"/>
    <w:rsid w:val="00F82E4F"/>
    <w:rsid w:val="00F923BD"/>
    <w:rsid w:val="00FA2E4A"/>
    <w:rsid w:val="00FB17F7"/>
    <w:rsid w:val="00FB294D"/>
    <w:rsid w:val="00FD7F24"/>
    <w:rsid w:val="00FE412D"/>
    <w:rsid w:val="00FF070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72F80F8A-D85A-464C-ABF9-1CB667AF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character" w:styleId="Odkaznakoment">
    <w:name w:val="annotation reference"/>
    <w:rsid w:val="00A24C21"/>
    <w:rPr>
      <w:sz w:val="16"/>
      <w:szCs w:val="16"/>
    </w:rPr>
  </w:style>
  <w:style w:type="paragraph" w:styleId="Textkomente">
    <w:name w:val="annotation text"/>
    <w:basedOn w:val="Normln"/>
    <w:link w:val="TextkomenteChar"/>
    <w:rsid w:val="00A24C21"/>
    <w:rPr>
      <w:sz w:val="20"/>
      <w:szCs w:val="20"/>
    </w:rPr>
  </w:style>
  <w:style w:type="character" w:customStyle="1" w:styleId="TextkomenteChar">
    <w:name w:val="Text komentáře Char"/>
    <w:basedOn w:val="Standardnpsmoodstavce"/>
    <w:link w:val="Textkomente"/>
    <w:rsid w:val="00A24C21"/>
  </w:style>
  <w:style w:type="paragraph" w:styleId="Pedmtkomente">
    <w:name w:val="annotation subject"/>
    <w:basedOn w:val="Textkomente"/>
    <w:next w:val="Textkomente"/>
    <w:link w:val="PedmtkomenteChar"/>
    <w:rsid w:val="00A24C21"/>
    <w:rPr>
      <w:b/>
      <w:bCs/>
      <w:lang w:val="x-none" w:eastAsia="x-none"/>
    </w:rPr>
  </w:style>
  <w:style w:type="character" w:customStyle="1" w:styleId="PedmtkomenteChar">
    <w:name w:val="Předmět komentáře Char"/>
    <w:link w:val="Pedmtkomente"/>
    <w:rsid w:val="00A24C21"/>
    <w:rPr>
      <w:b/>
      <w:bCs/>
    </w:rPr>
  </w:style>
  <w:style w:type="paragraph" w:styleId="Textbubliny">
    <w:name w:val="Balloon Text"/>
    <w:basedOn w:val="Normln"/>
    <w:link w:val="TextbublinyChar"/>
    <w:rsid w:val="00A24C21"/>
    <w:rPr>
      <w:rFonts w:ascii="Tahoma" w:hAnsi="Tahoma"/>
      <w:sz w:val="16"/>
      <w:szCs w:val="16"/>
      <w:lang w:val="x-none" w:eastAsia="x-none"/>
    </w:rPr>
  </w:style>
  <w:style w:type="character" w:customStyle="1" w:styleId="TextbublinyChar">
    <w:name w:val="Text bubliny Char"/>
    <w:link w:val="Textbubliny"/>
    <w:rsid w:val="00A24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916E2-2DB8-43B2-B58E-21C3782B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3706</Words>
  <Characters>21870</Characters>
  <Application>Microsoft Office Word</Application>
  <DocSecurity>4</DocSecurity>
  <Lines>182</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2</cp:revision>
  <cp:lastPrinted>2017-05-09T10:42:00Z</cp:lastPrinted>
  <dcterms:created xsi:type="dcterms:W3CDTF">2017-06-16T05:09:00Z</dcterms:created>
  <dcterms:modified xsi:type="dcterms:W3CDTF">2017-06-16T05:09:00Z</dcterms:modified>
</cp:coreProperties>
</file>