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1E3" w14:textId="4A81174F" w:rsidR="00AE24E5" w:rsidRPr="00AE24E5" w:rsidRDefault="00AE24E5" w:rsidP="003C3EB2">
      <w:pPr>
        <w:spacing w:after="0" w:line="240" w:lineRule="auto"/>
        <w:ind w:left="2124" w:right="1613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0" w:name="_Hlk127863801"/>
      <w:bookmarkStart w:id="1" w:name="_Hlk129854348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Harmonogram pravidelných úklidových služeb</w:t>
      </w:r>
      <w:r w:rsidR="00F40CF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DZR</w:t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7777E1EF" w14:textId="77777777" w:rsidR="00AE24E5" w:rsidRPr="00AE24E5" w:rsidRDefault="00AE24E5" w:rsidP="00AE24E5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D23912C" w14:textId="53AAD3C1" w:rsidR="00AE24E5" w:rsidRPr="00AE24E5" w:rsidRDefault="00AE24E5" w:rsidP="00AE24E5">
      <w:pPr>
        <w:numPr>
          <w:ilvl w:val="0"/>
          <w:numId w:val="1"/>
        </w:numPr>
        <w:spacing w:after="120" w:line="240" w:lineRule="auto"/>
        <w:ind w:left="431" w:right="79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Pravidelné úklidové práce</w:t>
      </w:r>
      <w:r w:rsidRPr="00AE24E5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ve vnitřních prostor</w:t>
      </w:r>
      <w:r w:rsidR="003C3EB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ech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budov </w:t>
      </w:r>
      <w:r w:rsidR="003C3EB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Domu Kněžny Emmy-domova pro seniory (dále DKE)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 rozsahu, četnostech a za podmínek zadaných v jednotlivých kategoriích (viz níže) budou prováděny v čase od </w:t>
      </w:r>
      <w:r w:rsidR="003C3EB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06:30</w:t>
      </w:r>
      <w:r w:rsidR="00841F6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</w:t>
      </w:r>
      <w:r w:rsidR="00841F6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od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16:00</w:t>
      </w:r>
      <w:r w:rsidR="00841F6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</w:t>
      </w:r>
      <w:r w:rsidR="00841F6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od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denně včetně sobot, nedělí a svátků, není-li uvedeno jinak. Dodavatel je povinen plánovat časový rozpis úklidu v součinnosti s určenými pracovníky zadavatele a přizpůsobovat potřebám jednotlivých úseků</w:t>
      </w:r>
      <w:r w:rsidR="003C3EB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pracovišť DKE.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D910DF8" w14:textId="7C854644" w:rsidR="00207878" w:rsidRPr="00207878" w:rsidRDefault="00207878" w:rsidP="00AE24E5">
      <w:pPr>
        <w:numPr>
          <w:ilvl w:val="0"/>
          <w:numId w:val="1"/>
        </w:numPr>
        <w:spacing w:after="120" w:line="240" w:lineRule="auto"/>
        <w:ind w:left="431" w:right="79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Pravidelné úklidové služby jsou reali</w:t>
      </w:r>
      <w:r w:rsidR="00C6643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ovány</w:t>
      </w:r>
      <w:r w:rsidR="00C66430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 objektu DZR a krčku (spojovací části s objektem DS).</w:t>
      </w:r>
    </w:p>
    <w:p w14:paraId="68852EDB" w14:textId="0E41CE39" w:rsidR="00AE24E5" w:rsidRPr="00AE24E5" w:rsidRDefault="00AE24E5" w:rsidP="00AE24E5">
      <w:pPr>
        <w:numPr>
          <w:ilvl w:val="0"/>
          <w:numId w:val="1"/>
        </w:numPr>
        <w:spacing w:after="120" w:line="240" w:lineRule="auto"/>
        <w:ind w:left="431" w:right="79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Používané dezinfekční a čisticí prostředky na plochy a povrchy musí dodavatel před zahájením úklidu konzultovat s vedoucí zdravotního úseku zadavatele a musí být v souladu s níže uvedenou vyhláškou. </w:t>
      </w:r>
    </w:p>
    <w:p w14:paraId="58637AA6" w14:textId="77777777" w:rsidR="00AE24E5" w:rsidRPr="00AE24E5" w:rsidRDefault="00AE24E5" w:rsidP="00AE24E5">
      <w:pPr>
        <w:numPr>
          <w:ilvl w:val="0"/>
          <w:numId w:val="1"/>
        </w:numPr>
        <w:spacing w:after="120" w:line="240" w:lineRule="auto"/>
        <w:ind w:left="431" w:right="79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Technologické postupy v úklidu musí být v souladu s </w:t>
      </w:r>
      <w:r w:rsidRPr="00AE24E5">
        <w:rPr>
          <w:rFonts w:ascii="Times New Roman" w:eastAsia="Arial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vyhláškou č. 306/2012 Sb.</w:t>
      </w:r>
      <w:r w:rsidRPr="00AE24E5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 platném znění, kterou se upravují podmínky předcházení vzniku a šíření infekčních onemocnění a hygienické požadavky na provoz zdravotnických zařízení a ústavů sociální péče. To se týká také mimořádných protiepidemických opatření vztahujících se na úklid prostor s výskytem pacientů se závažným přenosným onemocněním. </w:t>
      </w:r>
    </w:p>
    <w:p w14:paraId="6E8FB91C" w14:textId="69CE6AF4" w:rsidR="00AE24E5" w:rsidRPr="00AE24E5" w:rsidRDefault="00AE24E5" w:rsidP="00AE24E5">
      <w:pPr>
        <w:numPr>
          <w:ilvl w:val="0"/>
          <w:numId w:val="1"/>
        </w:numPr>
        <w:spacing w:after="120" w:line="240" w:lineRule="auto"/>
        <w:ind w:left="431" w:right="79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Dodavatel dbá na zajištění bezpečnosti třetích </w:t>
      </w:r>
      <w:proofErr w:type="gramStart"/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osob</w:t>
      </w:r>
      <w:proofErr w:type="gramEnd"/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tj. klientů </w:t>
      </w:r>
      <w:r w:rsidR="003C3EB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DKE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 době provádění úklidu (možnost uzavření prostoru na dobu nezbytně nutnou). Vytírání komunikačních cest, výtahů musí probíhat s ohledem jak na bezpečnost, tak i na nejvyšší možnou míru zachování chodu </w:t>
      </w:r>
      <w:r w:rsidR="003C3EB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DKE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1ABD6714" w14:textId="5D62708B" w:rsidR="00AE24E5" w:rsidRPr="00AE24E5" w:rsidRDefault="00AE24E5" w:rsidP="00AE24E5">
      <w:pPr>
        <w:numPr>
          <w:ilvl w:val="0"/>
          <w:numId w:val="1"/>
        </w:numPr>
        <w:spacing w:after="120" w:line="240" w:lineRule="auto"/>
        <w:ind w:left="431" w:right="79" w:hanging="357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Předmětem plnění je</w:t>
      </w:r>
      <w:r w:rsidR="00557C99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přesun PE pytlů se směsným či tříděným odpadem na určená sběrná místa se zachováním vytříděnosti odpadu. </w:t>
      </w:r>
    </w:p>
    <w:p w14:paraId="2871DAD8" w14:textId="1434FDF4" w:rsidR="00D9749B" w:rsidRPr="00092766" w:rsidRDefault="00AE24E5" w:rsidP="00AE24E5">
      <w:pPr>
        <w:numPr>
          <w:ilvl w:val="0"/>
          <w:numId w:val="1"/>
        </w:numPr>
        <w:spacing w:after="0" w:line="240" w:lineRule="auto"/>
        <w:ind w:left="431" w:right="79" w:hanging="35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Mytí všech </w:t>
      </w:r>
      <w:proofErr w:type="gramStart"/>
      <w:r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oken  </w:t>
      </w:r>
      <w:r w:rsidR="00557C99"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–</w:t>
      </w:r>
      <w:proofErr w:type="gramEnd"/>
      <w:r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557C99"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2x</w:t>
      </w:r>
      <w:r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ročně </w:t>
      </w:r>
      <w:r w:rsidR="00557C99" w:rsidRPr="0009276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r w:rsidRPr="00092766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 rámci specifikace úklidu vedeno jako samostatná položka)</w:t>
      </w:r>
      <w:bookmarkEnd w:id="0"/>
    </w:p>
    <w:bookmarkEnd w:id="1"/>
    <w:p w14:paraId="141CB118" w14:textId="77777777" w:rsidR="00D9749B" w:rsidRDefault="00D9749B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</w:p>
    <w:p w14:paraId="1FCB3AB7" w14:textId="43E3C581" w:rsidR="00AE24E5" w:rsidRPr="00AE24E5" w:rsidRDefault="00AE24E5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bookmarkStart w:id="2" w:name="_Hlk129855567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Sociální </w:t>
      </w:r>
      <w:proofErr w:type="gramStart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zařízení - toalety</w:t>
      </w:r>
      <w:proofErr w:type="gramEnd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, sprchy, koupelny, umývárny, kuchyňky, denní místnosti </w:t>
      </w:r>
    </w:p>
    <w:p w14:paraId="36B83389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3" w:name="_Hlk129854760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vyprazdňování odpadkových košů s odpadem a jejich otření </w:t>
      </w:r>
    </w:p>
    <w:p w14:paraId="69CF52EA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 </w:t>
      </w:r>
    </w:p>
    <w:p w14:paraId="51ACC422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umyvadel, včetně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vodovodních baterií, odkládacích poliček </w:t>
      </w:r>
    </w:p>
    <w:bookmarkEnd w:id="3"/>
    <w:p w14:paraId="6BED201E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WC, van a sprch </w:t>
      </w:r>
    </w:p>
    <w:p w14:paraId="73508FB4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 obložení umyvadel, WC, van, sprch a zrcadel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74A5E998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kolem kování, včetně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BFF5A24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nábytku, vypínačů </w:t>
      </w:r>
    </w:p>
    <w:p w14:paraId="2E31DC8A" w14:textId="77777777" w:rsidR="00AE24E5" w:rsidRPr="00AE24E5" w:rsidRDefault="00AE24E5" w:rsidP="009F62AD">
      <w:pPr>
        <w:numPr>
          <w:ilvl w:val="0"/>
          <w:numId w:val="35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odstranění pavučin </w:t>
      </w:r>
    </w:p>
    <w:p w14:paraId="49E65C38" w14:textId="588389B0" w:rsidR="00AE24E5" w:rsidRPr="009F62AD" w:rsidRDefault="00AE24E5" w:rsidP="009F62AD">
      <w:pPr>
        <w:pStyle w:val="Odstavecseseznamem"/>
        <w:keepNext/>
        <w:keepLines/>
        <w:numPr>
          <w:ilvl w:val="0"/>
          <w:numId w:val="35"/>
        </w:numPr>
        <w:tabs>
          <w:tab w:val="center" w:pos="1425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bookmarkStart w:id="4" w:name="_Hlk129854936"/>
      <w:bookmarkStart w:id="5" w:name="_Hlk129854841"/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za dva týdny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56CB221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6" w:name="_Hlk129855094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obložení, omyvatelných stěn a skel </w:t>
      </w:r>
    </w:p>
    <w:p w14:paraId="55FA5109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 </w:t>
      </w:r>
      <w:bookmarkEnd w:id="4"/>
    </w:p>
    <w:p w14:paraId="7F03B72F" w14:textId="213F76F6" w:rsidR="00AE24E5" w:rsidRPr="009F62AD" w:rsidRDefault="00AE24E5" w:rsidP="009F62AD">
      <w:pPr>
        <w:pStyle w:val="Odstavecseseznamem"/>
        <w:keepNext/>
        <w:keepLines/>
        <w:numPr>
          <w:ilvl w:val="0"/>
          <w:numId w:val="35"/>
        </w:numPr>
        <w:tabs>
          <w:tab w:val="center" w:pos="1228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bookmarkStart w:id="7" w:name="_Hlk129855153"/>
      <w:bookmarkEnd w:id="6"/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C977C03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53F7A57" w14:textId="77777777" w:rsidR="00AE24E5" w:rsidRPr="00AE24E5" w:rsidRDefault="00AE24E5" w:rsidP="009F62AD">
      <w:pPr>
        <w:numPr>
          <w:ilvl w:val="0"/>
          <w:numId w:val="35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otření dřevěného a koženkového sedacího nábytku, </w:t>
      </w:r>
    </w:p>
    <w:p w14:paraId="4F453AFD" w14:textId="77777777" w:rsidR="00AE24E5" w:rsidRPr="00AE24E5" w:rsidRDefault="00AE24E5" w:rsidP="009F62AD">
      <w:pPr>
        <w:numPr>
          <w:ilvl w:val="0"/>
          <w:numId w:val="35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stírání prachu ze sanitárních rozvodů </w:t>
      </w:r>
    </w:p>
    <w:p w14:paraId="3D1E3513" w14:textId="77777777" w:rsidR="00F40CF6" w:rsidRPr="00F40CF6" w:rsidRDefault="00AE24E5" w:rsidP="009F62AD">
      <w:pPr>
        <w:numPr>
          <w:ilvl w:val="0"/>
          <w:numId w:val="35"/>
        </w:numPr>
        <w:spacing w:after="37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parní čištění podlah, keramických obkladů a zařizovacích </w:t>
      </w:r>
      <w:proofErr w:type="gram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předmětů  </w:t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1</w:t>
      </w:r>
      <w:proofErr w:type="gramEnd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x čtvrtletně</w:t>
      </w:r>
    </w:p>
    <w:p w14:paraId="2DF4DE84" w14:textId="7BB87DA3" w:rsidR="00AE24E5" w:rsidRPr="00AE24E5" w:rsidRDefault="00F40CF6" w:rsidP="009F62AD">
      <w:pPr>
        <w:numPr>
          <w:ilvl w:val="0"/>
          <w:numId w:val="35"/>
        </w:numPr>
        <w:spacing w:after="37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č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ištění radiátorových těles</w:t>
      </w:r>
    </w:p>
    <w:bookmarkEnd w:id="2"/>
    <w:bookmarkEnd w:id="5"/>
    <w:bookmarkEnd w:id="7"/>
    <w:p w14:paraId="2609494B" w14:textId="77777777" w:rsidR="00AE24E5" w:rsidRPr="00AE24E5" w:rsidRDefault="00AE24E5" w:rsidP="00AE24E5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D4D85D5" w14:textId="2D70531C" w:rsidR="00AE24E5" w:rsidRPr="00AE24E5" w:rsidRDefault="00AE24E5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Kanceláře, pracovny, ordinace</w:t>
      </w:r>
      <w:r w:rsid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,</w:t>
      </w:r>
      <w:r w:rsidR="00AB51E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sesterna</w:t>
      </w:r>
    </w:p>
    <w:p w14:paraId="32141013" w14:textId="2BC2A748" w:rsidR="00AE24E5" w:rsidRPr="00AE24E5" w:rsidRDefault="00AE24E5" w:rsidP="00AE24E5">
      <w:pPr>
        <w:keepNext/>
        <w:keepLines/>
        <w:tabs>
          <w:tab w:val="center" w:pos="1140"/>
          <w:tab w:val="center" w:pos="6138"/>
        </w:tabs>
        <w:spacing w:after="23"/>
        <w:ind w:left="709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46B97E9F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8" w:name="_Hlk129855292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vyprazdňování odpadkových košů s odpadem a jejich otření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53B6BCF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B943886" w14:textId="5C070707" w:rsidR="00AE24E5" w:rsidRPr="00D9749B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umyvadel, včetně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vodovodních baterií, odkládacích poliček 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049270D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 obložení umyvadel, zrcadel, prosklených stěn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Segoe UI Symbo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•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kolem kování, včetně klik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316BE44E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nábytku, vypínačů </w:t>
      </w:r>
    </w:p>
    <w:p w14:paraId="13226239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volně přístupných ploch psacích stolů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91EEF0A" w14:textId="77777777" w:rsidR="00AE24E5" w:rsidRPr="00AE24E5" w:rsidRDefault="00AE24E5" w:rsidP="009F62AD">
      <w:pPr>
        <w:numPr>
          <w:ilvl w:val="0"/>
          <w:numId w:val="36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odstranění pavučin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2C50D4E" w14:textId="77777777" w:rsidR="00AE24E5" w:rsidRPr="009F62AD" w:rsidRDefault="00AE24E5" w:rsidP="009F62AD">
      <w:pPr>
        <w:pStyle w:val="Odstavecseseznamem"/>
        <w:keepNext/>
        <w:keepLines/>
        <w:numPr>
          <w:ilvl w:val="0"/>
          <w:numId w:val="36"/>
        </w:numPr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za dva týdny  </w:t>
      </w:r>
    </w:p>
    <w:p w14:paraId="7C9C256D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vysávání prachu z ploch pokrytých koberci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D54BA5E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obložení, omyvatelných stěn, skel </w:t>
      </w:r>
    </w:p>
    <w:p w14:paraId="067E4DB1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 </w:t>
      </w:r>
    </w:p>
    <w:p w14:paraId="367732DA" w14:textId="5CE1C044" w:rsidR="00AE24E5" w:rsidRPr="009F62AD" w:rsidRDefault="00AE24E5" w:rsidP="009F62AD">
      <w:pPr>
        <w:pStyle w:val="Odstavecseseznamem"/>
        <w:keepNext/>
        <w:keepLines/>
        <w:numPr>
          <w:ilvl w:val="0"/>
          <w:numId w:val="36"/>
        </w:numPr>
        <w:tabs>
          <w:tab w:val="center" w:pos="1228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5E6ADD7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DA7C003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vypínačů, osvětlení, elektrických zásuvek a kabelů,    </w:t>
      </w:r>
    </w:p>
    <w:p w14:paraId="377E01B1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telefonů na vlhko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7813AB87" w14:textId="77777777" w:rsidR="00AE24E5" w:rsidRP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prachu ze všech volných ploch, nábytku a parapetů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5A85E25" w14:textId="6FB8DC09" w:rsidR="00AE24E5" w:rsidRDefault="00AE24E5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otření dřevěného a koženkového sedacího nábytku, </w:t>
      </w:r>
    </w:p>
    <w:p w14:paraId="21DE2EFF" w14:textId="48CA516B" w:rsidR="00F40CF6" w:rsidRPr="00AE24E5" w:rsidRDefault="00F40CF6" w:rsidP="009F62AD">
      <w:pPr>
        <w:numPr>
          <w:ilvl w:val="0"/>
          <w:numId w:val="36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č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ištění radiátorových těles</w:t>
      </w:r>
    </w:p>
    <w:bookmarkEnd w:id="8"/>
    <w:p w14:paraId="47306DE9" w14:textId="30D95A06" w:rsidR="00AE24E5" w:rsidRPr="00AE24E5" w:rsidRDefault="00AE24E5" w:rsidP="009F62AD">
      <w:pPr>
        <w:spacing w:after="0"/>
        <w:ind w:left="720" w:firstLine="75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7F54D87" w14:textId="77777777" w:rsidR="00AE24E5" w:rsidRPr="00AE24E5" w:rsidRDefault="00AE24E5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bookmarkStart w:id="9" w:name="_Hlk129855394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Chodby, haly, schodiště, zádveří, výtahy </w:t>
      </w:r>
    </w:p>
    <w:p w14:paraId="08ABEB45" w14:textId="4CEA72CD" w:rsidR="00AE24E5" w:rsidRPr="00AE24E5" w:rsidRDefault="00AE24E5" w:rsidP="00AE24E5">
      <w:pPr>
        <w:keepNext/>
        <w:keepLines/>
        <w:tabs>
          <w:tab w:val="center" w:pos="1140"/>
          <w:tab w:val="center" w:pos="6138"/>
        </w:tabs>
        <w:spacing w:after="23"/>
        <w:ind w:left="709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466D6486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10" w:name="_Hlk127865009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DB633D5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odstraňování skvrn z obložení, omyvatelných stěn a skel</w:t>
      </w:r>
    </w:p>
    <w:p w14:paraId="01EF5357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vyprazdňováni odpadkových košů s odpadem a jejich otření </w:t>
      </w:r>
    </w:p>
    <w:p w14:paraId="555CE5E1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otírání madel a zábradlí na mokro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7EBC832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a nečistot na sedacím nábytku </w:t>
      </w:r>
    </w:p>
    <w:p w14:paraId="5F17152C" w14:textId="781124E0" w:rsidR="00AE24E5" w:rsidRPr="00D9749B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zametání venkovní plochy před hlavním vchodem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3942423" w14:textId="77777777" w:rsidR="00AE24E5" w:rsidRPr="00AE24E5" w:rsidRDefault="00AE24E5" w:rsidP="009F62AD">
      <w:pPr>
        <w:numPr>
          <w:ilvl w:val="0"/>
          <w:numId w:val="37"/>
        </w:numPr>
        <w:spacing w:after="37" w:line="249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kolem kování, včetně klik, dezinfekční mytí dveří a stěn kabiny výtahu, desinfekční mytí navigačních madel  </w:t>
      </w:r>
    </w:p>
    <w:p w14:paraId="353AFC73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osvětlení a nábytku </w:t>
      </w:r>
    </w:p>
    <w:p w14:paraId="32F3A849" w14:textId="77777777" w:rsidR="00AE24E5" w:rsidRPr="00AE24E5" w:rsidRDefault="00AE24E5" w:rsidP="009F62AD">
      <w:pPr>
        <w:numPr>
          <w:ilvl w:val="0"/>
          <w:numId w:val="37"/>
        </w:numPr>
        <w:spacing w:after="12" w:line="249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strojové mytí a drhnutí podlah </w:t>
      </w:r>
    </w:p>
    <w:p w14:paraId="488BD08F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nábytku, vypínačů </w:t>
      </w:r>
    </w:p>
    <w:p w14:paraId="36CCE833" w14:textId="77777777" w:rsidR="00AE24E5" w:rsidRPr="00AE24E5" w:rsidRDefault="00AE24E5" w:rsidP="009F62AD">
      <w:pPr>
        <w:numPr>
          <w:ilvl w:val="0"/>
          <w:numId w:val="37"/>
        </w:numPr>
        <w:spacing w:after="12" w:line="249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odstranění pavučin </w:t>
      </w:r>
    </w:p>
    <w:p w14:paraId="6DF4B5BB" w14:textId="16D25068" w:rsidR="00AE24E5" w:rsidRPr="009F62AD" w:rsidRDefault="00AE24E5" w:rsidP="009F62AD">
      <w:pPr>
        <w:pStyle w:val="Odstavecseseznamem"/>
        <w:keepNext/>
        <w:keepLines/>
        <w:numPr>
          <w:ilvl w:val="0"/>
          <w:numId w:val="37"/>
        </w:numPr>
        <w:tabs>
          <w:tab w:val="center" w:pos="1425"/>
          <w:tab w:val="center" w:pos="698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1x za dva týdny</w:t>
      </w:r>
      <w:r w:rsidRPr="009F62A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9F62A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FECB287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obložení, omyvatelných stěn, dělicích stěn a skel </w:t>
      </w:r>
    </w:p>
    <w:p w14:paraId="1689DEF4" w14:textId="77777777" w:rsidR="00AE24E5" w:rsidRPr="00AE24E5" w:rsidRDefault="00AE24E5" w:rsidP="009F62AD">
      <w:pPr>
        <w:numPr>
          <w:ilvl w:val="0"/>
          <w:numId w:val="37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23AFE6C" w14:textId="77777777" w:rsidR="00AE24E5" w:rsidRPr="00AE24E5" w:rsidRDefault="00AE24E5" w:rsidP="00AE24E5">
      <w:pPr>
        <w:keepNext/>
        <w:keepLines/>
        <w:tabs>
          <w:tab w:val="center" w:pos="1228"/>
          <w:tab w:val="center" w:pos="6987"/>
          <w:tab w:val="center" w:pos="7967"/>
          <w:tab w:val="center" w:pos="85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ab/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C3F4F85" w14:textId="77777777" w:rsidR="00AE24E5" w:rsidRPr="00AE24E5" w:rsidRDefault="00AE24E5" w:rsidP="009F62AD">
      <w:pPr>
        <w:numPr>
          <w:ilvl w:val="0"/>
          <w:numId w:val="38"/>
        </w:numPr>
        <w:spacing w:after="8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 (i vstupních),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3DA9CCC" w14:textId="77777777" w:rsidR="00AE24E5" w:rsidRPr="00AE24E5" w:rsidRDefault="00AE24E5" w:rsidP="009F62AD">
      <w:pPr>
        <w:numPr>
          <w:ilvl w:val="0"/>
          <w:numId w:val="38"/>
        </w:numPr>
        <w:spacing w:after="8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desinfekční mytí sedacího nábytku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4BE2524" w14:textId="77777777" w:rsidR="00AE24E5" w:rsidRPr="00AE24E5" w:rsidRDefault="00AE24E5" w:rsidP="009F62AD">
      <w:pPr>
        <w:numPr>
          <w:ilvl w:val="0"/>
          <w:numId w:val="38"/>
        </w:numPr>
        <w:spacing w:after="8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vypínačů, elektrických zásuvek, </w:t>
      </w:r>
      <w:proofErr w:type="gram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osvětlení,</w:t>
      </w:r>
      <w:proofErr w:type="gram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atd.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DA38031" w14:textId="77777777" w:rsidR="00AE24E5" w:rsidRPr="00AE24E5" w:rsidRDefault="00AE24E5" w:rsidP="009F62AD">
      <w:pPr>
        <w:numPr>
          <w:ilvl w:val="0"/>
          <w:numId w:val="38"/>
        </w:numPr>
        <w:spacing w:after="8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prachu ze všech volných ploch, parapetů a nábytku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4798E6C" w14:textId="77777777" w:rsidR="00AE24E5" w:rsidRPr="00AE24E5" w:rsidRDefault="00AE24E5" w:rsidP="009F62AD">
      <w:pPr>
        <w:numPr>
          <w:ilvl w:val="0"/>
          <w:numId w:val="38"/>
        </w:numPr>
        <w:spacing w:after="8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čištění a vysávání vstupních lišt před jednotlivými výtahy i uvnitř výtahů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34540E36" w14:textId="77777777" w:rsidR="00F40CF6" w:rsidRDefault="00AE24E5" w:rsidP="009F62AD">
      <w:pPr>
        <w:numPr>
          <w:ilvl w:val="0"/>
          <w:numId w:val="38"/>
        </w:numPr>
        <w:spacing w:after="12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čištění stěn a dveří výtahů </w:t>
      </w:r>
    </w:p>
    <w:p w14:paraId="5659AF08" w14:textId="78A2FDF2" w:rsidR="00AE24E5" w:rsidRPr="00AE24E5" w:rsidRDefault="00F40CF6" w:rsidP="009F62AD">
      <w:pPr>
        <w:numPr>
          <w:ilvl w:val="0"/>
          <w:numId w:val="38"/>
        </w:numPr>
        <w:spacing w:after="12" w:line="249" w:lineRule="auto"/>
        <w:ind w:right="396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č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ištění radiátorových těles</w:t>
      </w:r>
      <w:r w:rsidR="00AE24E5"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="00AE24E5"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="00AE24E5"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bookmarkEnd w:id="9"/>
    <w:bookmarkEnd w:id="10"/>
    <w:p w14:paraId="499CB207" w14:textId="77777777" w:rsidR="00AE24E5" w:rsidRPr="00AE24E5" w:rsidRDefault="00AE24E5" w:rsidP="00AE24E5">
      <w:pPr>
        <w:spacing w:after="0"/>
        <w:ind w:left="72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95BEA29" w14:textId="52DE735C" w:rsidR="00AE24E5" w:rsidRPr="00AE24E5" w:rsidRDefault="00D9749B" w:rsidP="00D9749B">
      <w:pPr>
        <w:keepNext/>
        <w:keepLines/>
        <w:spacing w:after="120" w:line="250" w:lineRule="auto"/>
        <w:ind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společenské a relaxační místnosti</w:t>
      </w:r>
      <w:r w:rsidR="00AE24E5"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63303CE" w14:textId="77777777" w:rsidR="00AE24E5" w:rsidRPr="00AE24E5" w:rsidRDefault="00AE24E5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vyprazdňování odpadkových košů s odpadem a jejich otření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CF5E201" w14:textId="2B7640C4" w:rsidR="00AE24E5" w:rsidRPr="00D9749B" w:rsidRDefault="00AE24E5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FEBF796" w14:textId="77777777" w:rsidR="00AE24E5" w:rsidRPr="00AE24E5" w:rsidRDefault="00AE24E5" w:rsidP="009F62AD">
      <w:pPr>
        <w:numPr>
          <w:ilvl w:val="0"/>
          <w:numId w:val="39"/>
        </w:numPr>
        <w:spacing w:after="8" w:line="249" w:lineRule="auto"/>
        <w:ind w:right="19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kolem kování, včetně klik  </w:t>
      </w:r>
    </w:p>
    <w:p w14:paraId="3A860A50" w14:textId="77777777" w:rsidR="00AE24E5" w:rsidRPr="00AE24E5" w:rsidRDefault="00AE24E5" w:rsidP="009F62AD">
      <w:pPr>
        <w:numPr>
          <w:ilvl w:val="0"/>
          <w:numId w:val="39"/>
        </w:numPr>
        <w:spacing w:after="8" w:line="249" w:lineRule="auto"/>
        <w:ind w:right="19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nábytku, vypínačů </w:t>
      </w:r>
    </w:p>
    <w:p w14:paraId="43466A37" w14:textId="77777777" w:rsidR="00AE24E5" w:rsidRPr="00AE24E5" w:rsidRDefault="00AE24E5" w:rsidP="009F62AD">
      <w:pPr>
        <w:numPr>
          <w:ilvl w:val="0"/>
          <w:numId w:val="39"/>
        </w:numPr>
        <w:spacing w:after="12" w:line="249" w:lineRule="auto"/>
        <w:ind w:right="19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volně přístupných ploch stolů včetně otření na mokro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7F65A0EF" w14:textId="77777777" w:rsidR="00AE24E5" w:rsidRPr="00AE24E5" w:rsidRDefault="00AE24E5" w:rsidP="009F62AD">
      <w:pPr>
        <w:numPr>
          <w:ilvl w:val="0"/>
          <w:numId w:val="39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vysávání prachu z ploch pokrytých koberci </w:t>
      </w:r>
    </w:p>
    <w:p w14:paraId="78DBF2AC" w14:textId="77777777" w:rsidR="00AE24E5" w:rsidRPr="00AE24E5" w:rsidRDefault="00AE24E5" w:rsidP="009F62AD">
      <w:pPr>
        <w:numPr>
          <w:ilvl w:val="0"/>
          <w:numId w:val="39"/>
        </w:numPr>
        <w:spacing w:after="12" w:line="249" w:lineRule="auto"/>
        <w:ind w:right="198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odstranění pavučin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8F9A872" w14:textId="0CCC7B9D" w:rsidR="00AE24E5" w:rsidRPr="009F62AD" w:rsidRDefault="00AE24E5" w:rsidP="009F62AD">
      <w:pPr>
        <w:pStyle w:val="Odstavecseseznamem"/>
        <w:keepNext/>
        <w:keepLines/>
        <w:numPr>
          <w:ilvl w:val="0"/>
          <w:numId w:val="39"/>
        </w:numPr>
        <w:tabs>
          <w:tab w:val="center" w:pos="1228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CBFEFEA" w14:textId="77777777" w:rsidR="00AE24E5" w:rsidRPr="00AE24E5" w:rsidRDefault="00AE24E5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3A6396F6" w14:textId="77777777" w:rsidR="00AE24E5" w:rsidRPr="00AE24E5" w:rsidRDefault="00AE24E5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vypínačů, osvětlení, elektrických zásuvek a kabelů, TV </w:t>
      </w:r>
    </w:p>
    <w:p w14:paraId="19A322A0" w14:textId="77777777" w:rsidR="00AE24E5" w:rsidRPr="00AE24E5" w:rsidRDefault="00AE24E5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dezinfekční otření prachu ze všech volných ploch, nábytku a parapetů</w:t>
      </w:r>
    </w:p>
    <w:p w14:paraId="6BE31713" w14:textId="77777777" w:rsidR="006A041E" w:rsidRDefault="00AE24E5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otření dřevěného a koženkového sedacího nábytku,</w:t>
      </w:r>
    </w:p>
    <w:p w14:paraId="22742400" w14:textId="1DD342C5" w:rsidR="00AE24E5" w:rsidRPr="00AE24E5" w:rsidRDefault="006A041E" w:rsidP="009F62AD">
      <w:pPr>
        <w:numPr>
          <w:ilvl w:val="0"/>
          <w:numId w:val="39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č</w:t>
      </w: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ištění radiátorových těles</w:t>
      </w:r>
    </w:p>
    <w:p w14:paraId="5C95DF9A" w14:textId="77777777" w:rsidR="00AE24E5" w:rsidRPr="00AE24E5" w:rsidRDefault="00AE24E5" w:rsidP="00AE24E5">
      <w:pPr>
        <w:spacing w:after="0"/>
        <w:ind w:left="72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CAFFB59" w14:textId="77777777" w:rsidR="00AE24E5" w:rsidRPr="00AE24E5" w:rsidRDefault="00AE24E5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 Relaxační místnost, šatny</w:t>
      </w:r>
    </w:p>
    <w:p w14:paraId="064A6E76" w14:textId="6C235936" w:rsidR="00AE24E5" w:rsidRPr="00AE24E5" w:rsidRDefault="00AE24E5" w:rsidP="00AE24E5">
      <w:pPr>
        <w:keepNext/>
        <w:keepLines/>
        <w:tabs>
          <w:tab w:val="center" w:pos="1140"/>
          <w:tab w:val="center" w:pos="6138"/>
        </w:tabs>
        <w:spacing w:after="23"/>
        <w:ind w:left="709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707C5259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vyprazdňování odpadkových košů s odpadem a jejich otření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C7003FC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055CADE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umyvadel, včetně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vodovodních baterií, odkládacích poliček </w:t>
      </w:r>
    </w:p>
    <w:p w14:paraId="165464EB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dezinfekční mytí WC, sprch</w:t>
      </w:r>
    </w:p>
    <w:p w14:paraId="0A148042" w14:textId="77777777" w:rsidR="00AE24E5" w:rsidRPr="009F62AD" w:rsidRDefault="00AE24E5" w:rsidP="009F62AD">
      <w:pPr>
        <w:pStyle w:val="Odstavecseseznamem"/>
        <w:keepNext/>
        <w:keepLines/>
        <w:numPr>
          <w:ilvl w:val="0"/>
          <w:numId w:val="40"/>
        </w:numPr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1x týdně</w:t>
      </w:r>
    </w:p>
    <w:p w14:paraId="4F891B6C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 obložení umyvadel, WC, sprch a zrcadel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9EDE7F5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kolem kování, včetně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6E88729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</w:t>
      </w:r>
      <w:proofErr w:type="gram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nábytku,  ,</w:t>
      </w:r>
      <w:proofErr w:type="gram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vypínačů </w:t>
      </w:r>
    </w:p>
    <w:p w14:paraId="7195EB9C" w14:textId="77777777" w:rsidR="00AE24E5" w:rsidRPr="00AE24E5" w:rsidRDefault="00AE24E5" w:rsidP="009F62AD">
      <w:pPr>
        <w:numPr>
          <w:ilvl w:val="0"/>
          <w:numId w:val="40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odstranění pavučin </w:t>
      </w:r>
    </w:p>
    <w:p w14:paraId="1F7CB6F6" w14:textId="6A76C7CB" w:rsidR="00AE24E5" w:rsidRPr="009F62AD" w:rsidRDefault="00AE24E5" w:rsidP="009F62AD">
      <w:pPr>
        <w:pStyle w:val="Odstavecseseznamem"/>
        <w:keepNext/>
        <w:keepLines/>
        <w:numPr>
          <w:ilvl w:val="0"/>
          <w:numId w:val="40"/>
        </w:numPr>
        <w:tabs>
          <w:tab w:val="center" w:pos="1425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za dva týdny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E83B571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obložení, omyvatelných stěn a skel </w:t>
      </w:r>
    </w:p>
    <w:p w14:paraId="6DD45AC2" w14:textId="77777777" w:rsidR="00AE24E5" w:rsidRPr="00AE24E5" w:rsidRDefault="00AE24E5" w:rsidP="009F62AD">
      <w:pPr>
        <w:numPr>
          <w:ilvl w:val="0"/>
          <w:numId w:val="40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vysávání prachu z ploch pokrytých koberci </w:t>
      </w:r>
    </w:p>
    <w:p w14:paraId="06AAB2DA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 </w:t>
      </w:r>
    </w:p>
    <w:p w14:paraId="5D9BF7BC" w14:textId="497CF3A0" w:rsidR="00AE24E5" w:rsidRPr="009F62AD" w:rsidRDefault="00AE24E5" w:rsidP="009F62AD">
      <w:pPr>
        <w:pStyle w:val="Odstavecseseznamem"/>
        <w:keepNext/>
        <w:keepLines/>
        <w:numPr>
          <w:ilvl w:val="0"/>
          <w:numId w:val="40"/>
        </w:numPr>
        <w:tabs>
          <w:tab w:val="center" w:pos="1228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37BDD62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1E8DCA3" w14:textId="77777777" w:rsidR="00AE24E5" w:rsidRPr="00AE24E5" w:rsidRDefault="00AE24E5" w:rsidP="009F62AD">
      <w:pPr>
        <w:numPr>
          <w:ilvl w:val="0"/>
          <w:numId w:val="40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vypínačů, osvětlení, elektrických zásuvek, </w:t>
      </w:r>
      <w:proofErr w:type="gram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kabelů,  ,</w:t>
      </w:r>
      <w:proofErr w:type="gram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</w:t>
      </w:r>
    </w:p>
    <w:p w14:paraId="5D64F922" w14:textId="77777777" w:rsidR="00AE24E5" w:rsidRPr="00AE24E5" w:rsidRDefault="00AE24E5" w:rsidP="009F62AD">
      <w:pPr>
        <w:numPr>
          <w:ilvl w:val="0"/>
          <w:numId w:val="40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sanitárních rozvodů </w:t>
      </w:r>
    </w:p>
    <w:p w14:paraId="05B675BC" w14:textId="77777777" w:rsidR="00AE24E5" w:rsidRPr="00AE24E5" w:rsidRDefault="00AE24E5" w:rsidP="00AE24E5">
      <w:pPr>
        <w:spacing w:after="12" w:line="249" w:lineRule="auto"/>
        <w:ind w:left="705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3CF5263" w14:textId="77777777" w:rsidR="00AE24E5" w:rsidRPr="00AE24E5" w:rsidRDefault="00AE24E5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Jídelna klientů </w:t>
      </w:r>
    </w:p>
    <w:p w14:paraId="0B044B55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11" w:name="_Hlk127864149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3ECAA889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 obložení, omyvatelných stěn, vypínačů a skel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7FB0737F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vyprazdňování odpadkových košů s odpadem a jejich otření </w:t>
      </w:r>
    </w:p>
    <w:p w14:paraId="2F4BC646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a nečistot na sedacím nábytku </w:t>
      </w:r>
    </w:p>
    <w:p w14:paraId="36144628" w14:textId="7E06F649" w:rsidR="00AE24E5" w:rsidRPr="00D9749B" w:rsidRDefault="00AE24E5" w:rsidP="009F62AD">
      <w:pPr>
        <w:numPr>
          <w:ilvl w:val="0"/>
          <w:numId w:val="41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kolem kování, včetně klik,  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D9749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2D42B8C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osvětlení a nábytku </w:t>
      </w:r>
    </w:p>
    <w:p w14:paraId="60976A7B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nábytku, vypínačů </w:t>
      </w:r>
    </w:p>
    <w:p w14:paraId="2BDCDB9C" w14:textId="77777777" w:rsidR="00AE24E5" w:rsidRPr="00AE24E5" w:rsidRDefault="00AE24E5" w:rsidP="009F62AD">
      <w:pPr>
        <w:numPr>
          <w:ilvl w:val="0"/>
          <w:numId w:val="41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odstranění pavučin </w:t>
      </w:r>
    </w:p>
    <w:p w14:paraId="52E1AADD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dezinfekční otření vypínačů</w:t>
      </w:r>
    </w:p>
    <w:p w14:paraId="3664CD28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12" w:name="_Hlk129856114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zametání a mytí terasy a omytí venkovního nábytku</w:t>
      </w:r>
    </w:p>
    <w:bookmarkEnd w:id="12"/>
    <w:p w14:paraId="541F4E72" w14:textId="77777777" w:rsidR="00AE24E5" w:rsidRPr="009F62AD" w:rsidRDefault="00AE24E5" w:rsidP="009F62AD">
      <w:pPr>
        <w:pStyle w:val="Odstavecseseznamem"/>
        <w:keepNext/>
        <w:keepLines/>
        <w:numPr>
          <w:ilvl w:val="0"/>
          <w:numId w:val="41"/>
        </w:numPr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</w:p>
    <w:p w14:paraId="5011603A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obložení, omyvatelných stěn a skel </w:t>
      </w:r>
    </w:p>
    <w:p w14:paraId="45A571BA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 (i vstupních),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7708D28B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elektrických </w:t>
      </w:r>
      <w:proofErr w:type="gram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zásuvek,</w:t>
      </w:r>
      <w:proofErr w:type="gram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atd.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88226DE" w14:textId="77777777" w:rsidR="00AE24E5" w:rsidRPr="00AE24E5" w:rsidRDefault="00AE24E5" w:rsidP="009F62AD">
      <w:pPr>
        <w:numPr>
          <w:ilvl w:val="0"/>
          <w:numId w:val="41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prachu ze všech volných ploch, parapetů a nábytku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bookmarkEnd w:id="11"/>
    <w:p w14:paraId="2419DC9B" w14:textId="77777777" w:rsidR="00AE24E5" w:rsidRPr="00AE24E5" w:rsidRDefault="00AE24E5" w:rsidP="00AE24E5">
      <w:pPr>
        <w:spacing w:after="8" w:line="249" w:lineRule="auto"/>
        <w:ind w:left="705"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F30E481" w14:textId="77777777" w:rsidR="00AE24E5" w:rsidRPr="00AE24E5" w:rsidRDefault="00AE24E5" w:rsidP="00AE24E5">
      <w:pPr>
        <w:keepNext/>
        <w:keepLines/>
        <w:spacing w:after="120" w:line="250" w:lineRule="auto"/>
        <w:ind w:left="-6" w:hanging="11"/>
        <w:outlineLvl w:val="0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Pokoje klientů </w:t>
      </w:r>
    </w:p>
    <w:p w14:paraId="61BAD332" w14:textId="3B639108" w:rsidR="00AE24E5" w:rsidRPr="00AE24E5" w:rsidRDefault="00AE24E5" w:rsidP="00452129">
      <w:pPr>
        <w:keepNext/>
        <w:keepLines/>
        <w:tabs>
          <w:tab w:val="center" w:pos="1140"/>
          <w:tab w:val="center" w:pos="6138"/>
        </w:tabs>
        <w:spacing w:after="23"/>
        <w:ind w:left="345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bookmarkStart w:id="13" w:name="_Hlk129855849"/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denně</w:t>
      </w:r>
      <w:r w:rsidRPr="00AE24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745170E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vyprazdňování odpadkových košů s odpadem a jejich otření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10925186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vytírání podlah na mokro s dosušením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84E4890" w14:textId="77777777" w:rsidR="00AE24E5" w:rsidRPr="00AE24E5" w:rsidRDefault="00AE24E5" w:rsidP="009F62AD">
      <w:pPr>
        <w:numPr>
          <w:ilvl w:val="0"/>
          <w:numId w:val="42"/>
        </w:numPr>
        <w:spacing w:after="34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14" w:name="_Hlk127864237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umyvadel, včetně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ohmatků</w:t>
      </w:r>
      <w:proofErr w:type="spellEnd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vodovodních baterií, </w:t>
      </w:r>
      <w:bookmarkEnd w:id="14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odkládacích poliček  </w:t>
      </w:r>
    </w:p>
    <w:p w14:paraId="6A8FF2F6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 obložení umyvadel, zrcadel, prosklených stěn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2F68A9E6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odstraňování skvrn ze dveří, mytí kolem kování, včetně klik 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D4AB0EC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ze všech volných ploch, elektroniky, nábytku, vypínačů </w:t>
      </w:r>
    </w:p>
    <w:p w14:paraId="1AD3812C" w14:textId="77777777" w:rsidR="00324215" w:rsidRDefault="00AE24E5" w:rsidP="009F62AD">
      <w:pPr>
        <w:numPr>
          <w:ilvl w:val="0"/>
          <w:numId w:val="42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stírání prachu z okenních parapetů, odstranění pavučin </w:t>
      </w:r>
    </w:p>
    <w:p w14:paraId="15723BCF" w14:textId="45AD60CF" w:rsidR="00AE24E5" w:rsidRPr="00AE24E5" w:rsidRDefault="00324215" w:rsidP="009F62AD">
      <w:pPr>
        <w:numPr>
          <w:ilvl w:val="0"/>
          <w:numId w:val="42"/>
        </w:numPr>
        <w:spacing w:after="12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úklid </w:t>
      </w:r>
      <w:r w:rsidRPr="009F62A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balk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ónů včetně otření židlí</w:t>
      </w:r>
      <w:r w:rsidR="00AE24E5"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="00AE24E5"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5A6D2128" w14:textId="58B2DFBE" w:rsidR="00AE24E5" w:rsidRPr="009F62AD" w:rsidRDefault="00AE24E5" w:rsidP="009F62AD">
      <w:pPr>
        <w:pStyle w:val="Odstavecseseznamem"/>
        <w:keepNext/>
        <w:keepLines/>
        <w:numPr>
          <w:ilvl w:val="0"/>
          <w:numId w:val="42"/>
        </w:numPr>
        <w:tabs>
          <w:tab w:val="center" w:pos="1417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za dva týdny </w:t>
      </w:r>
      <w:r w:rsidRPr="009F62A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9F62A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79DD4C6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obložení, omyvatelných stěn a skel </w:t>
      </w:r>
    </w:p>
    <w:p w14:paraId="6CF87037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 </w:t>
      </w:r>
    </w:p>
    <w:p w14:paraId="11F5E857" w14:textId="02D7613A" w:rsidR="00AE24E5" w:rsidRPr="009F62AD" w:rsidRDefault="00AE24E5" w:rsidP="009F62AD">
      <w:pPr>
        <w:pStyle w:val="Odstavecseseznamem"/>
        <w:keepNext/>
        <w:keepLines/>
        <w:numPr>
          <w:ilvl w:val="0"/>
          <w:numId w:val="42"/>
        </w:numPr>
        <w:tabs>
          <w:tab w:val="center" w:pos="1228"/>
          <w:tab w:val="center" w:pos="6138"/>
          <w:tab w:val="center" w:pos="7967"/>
        </w:tabs>
        <w:spacing w:after="23"/>
        <w:outlineLvl w:val="1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 xml:space="preserve">1x měsíčně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9F62A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21DF1CE9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dveří, včetně kování a klik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764DF2E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vypínačů, osvětlení, elektrických zásuvek a kabelů,    </w:t>
      </w:r>
    </w:p>
    <w:p w14:paraId="43D29498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telefonů na vlhko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009B5D7F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otření prachu ze všech volných ploch, nábytku a parapetů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35E6F2E" w14:textId="77777777" w:rsidR="00AE24E5" w:rsidRP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radiátorů  </w:t>
      </w:r>
    </w:p>
    <w:p w14:paraId="38DC31B2" w14:textId="7F1A73CA" w:rsidR="00AE24E5" w:rsidRDefault="00AE24E5" w:rsidP="009F62AD">
      <w:pPr>
        <w:numPr>
          <w:ilvl w:val="0"/>
          <w:numId w:val="42"/>
        </w:num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dezinfekční mytí kompenzačních pomůcek, toaletních křesel a </w:t>
      </w:r>
      <w:proofErr w:type="spellStart"/>
      <w:r w:rsidRPr="00AE24E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paravanů</w:t>
      </w:r>
      <w:proofErr w:type="spellEnd"/>
    </w:p>
    <w:bookmarkEnd w:id="13"/>
    <w:p w14:paraId="34D9071E" w14:textId="04F2D1C2" w:rsidR="003235EB" w:rsidRDefault="003235EB" w:rsidP="003235EB">
      <w:pPr>
        <w:spacing w:after="8" w:line="249" w:lineRule="auto"/>
        <w:ind w:right="396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265BA5E" w14:textId="43AB9F82" w:rsidR="003235EB" w:rsidRPr="00814479" w:rsidRDefault="003235EB" w:rsidP="003235EB">
      <w:pPr>
        <w:spacing w:after="8" w:line="249" w:lineRule="auto"/>
        <w:ind w:right="396"/>
        <w:rPr>
          <w:rFonts w:ascii="Times New Roman" w:eastAsia="Calibri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B9A3E50" w14:textId="77777777" w:rsidR="003235EB" w:rsidRPr="00814479" w:rsidRDefault="003235EB" w:rsidP="0032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81447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  <w14:ligatures w14:val="none"/>
        </w:rPr>
        <w:t>Další upřesňující informace.</w:t>
      </w:r>
    </w:p>
    <w:p w14:paraId="27554753" w14:textId="77777777" w:rsidR="003235EB" w:rsidRPr="00814479" w:rsidRDefault="003235EB" w:rsidP="003235EB">
      <w:pPr>
        <w:spacing w:after="0" w:line="240" w:lineRule="auto"/>
        <w:ind w:firstLine="45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9E00D7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Svítidla</w:t>
      </w:r>
    </w:p>
    <w:p w14:paraId="0192E8BD" w14:textId="77777777" w:rsidR="003235EB" w:rsidRPr="00814479" w:rsidRDefault="003235EB" w:rsidP="003235E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Bude se požadovat pouze otření prachu z lampiček na pokojích klientů. Nepožaduje se čištění jiných svítidel.</w:t>
      </w:r>
    </w:p>
    <w:p w14:paraId="7BF749B6" w14:textId="77777777" w:rsidR="003235EB" w:rsidRPr="00814479" w:rsidRDefault="003235EB" w:rsidP="003235EB">
      <w:pPr>
        <w:spacing w:after="0" w:line="240" w:lineRule="auto"/>
        <w:ind w:firstLine="4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D3CE04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Počty a charakteristika kuchyňských linek</w:t>
      </w:r>
    </w:p>
    <w:p w14:paraId="410D2A46" w14:textId="72197A62" w:rsidR="003235EB" w:rsidRPr="00814479" w:rsidRDefault="005C412B" w:rsidP="003235EB">
      <w:pPr>
        <w:numPr>
          <w:ilvl w:val="1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x kuchyňská linka na každém patře opatřená dřezem a varnou deskou pro klienty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pracovní plocha: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2,88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0D1E235C" w14:textId="352CA9C6" w:rsidR="003235EB" w:rsidRPr="00814479" w:rsidRDefault="005C412B" w:rsidP="003235EB">
      <w:pPr>
        <w:numPr>
          <w:ilvl w:val="1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1x kuchyňská linka sesterna-pracovní plocha 1,8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06787EC9" w14:textId="3149E43C" w:rsidR="005C412B" w:rsidRPr="00814479" w:rsidRDefault="005C412B" w:rsidP="005C412B">
      <w:pPr>
        <w:numPr>
          <w:ilvl w:val="1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1x kuchyňská linka denní místnost zaměstnanců 1,38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1AEC9E4C" w14:textId="51B2F71B" w:rsidR="005C412B" w:rsidRPr="00814479" w:rsidRDefault="005C412B" w:rsidP="003235EB">
      <w:pPr>
        <w:numPr>
          <w:ilvl w:val="1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1x kuchyňská linka </w:t>
      </w:r>
      <w:r w:rsidR="006A1CFF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přípravna léků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1,38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7BDAD6CB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6F2F7F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Stoly v kancelářích, které jsou potřeba utřít, jejich počet a celková plocha</w:t>
      </w:r>
    </w:p>
    <w:p w14:paraId="657DD774" w14:textId="128E501F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Celkem </w:t>
      </w:r>
      <w:r w:rsidR="008F4605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14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stolů =</w:t>
      </w:r>
      <w:r w:rsidR="008F4605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30,88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27BF5F73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</w:pPr>
    </w:p>
    <w:p w14:paraId="73BD7E3D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Úklidová plocha stolů je </w:t>
      </w:r>
      <w:proofErr w:type="gramStart"/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flexibilní - uklízí</w:t>
      </w:r>
      <w:proofErr w:type="gramEnd"/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pouze volná plocha</w:t>
      </w:r>
    </w:p>
    <w:p w14:paraId="47A0E498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6E6D92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Úklid dalších stolů</w:t>
      </w:r>
    </w:p>
    <w:p w14:paraId="616E1F0D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Požaduje se utření stolů od mastnoty a prachu:</w:t>
      </w:r>
    </w:p>
    <w:p w14:paraId="58AA2B96" w14:textId="64073726" w:rsidR="003235EB" w:rsidRPr="00814479" w:rsidRDefault="003235EB" w:rsidP="003235EB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pokojích klientů: </w:t>
      </w:r>
      <w:r w:rsidR="008F4605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stolů </w:t>
      </w:r>
      <w:r w:rsidR="008F4605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F4605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19,2 m</w:t>
      </w:r>
      <w:r w:rsidR="008F4605"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1356FF9F" w14:textId="559BF222" w:rsidR="003235EB" w:rsidRPr="00814479" w:rsidRDefault="008F4605" w:rsidP="003235EB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Společenské místnosti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25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95C6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stolů 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32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0B994058" w14:textId="2E8CF102" w:rsidR="003235EB" w:rsidRPr="00814479" w:rsidRDefault="00E95C6B" w:rsidP="003235EB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Ostatní </w:t>
      </w:r>
      <w:proofErr w:type="gramStart"/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místnosti:  11</w:t>
      </w:r>
      <w:proofErr w:type="gramEnd"/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stolů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11,89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  <w:r w:rsidR="003235EB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14631AF" w14:textId="77777777" w:rsidR="003235EB" w:rsidRPr="00814479" w:rsidRDefault="003235EB" w:rsidP="003235EB">
      <w:pPr>
        <w:spacing w:after="0" w:line="240" w:lineRule="auto"/>
        <w:ind w:firstLine="4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D68359" w14:textId="4CE8D15C" w:rsidR="003235EB" w:rsidRPr="00814479" w:rsidRDefault="00324215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Židle, křesla</w:t>
      </w:r>
    </w:p>
    <w:p w14:paraId="16437088" w14:textId="13975952" w:rsidR="00921993" w:rsidRPr="00814479" w:rsidRDefault="00921993" w:rsidP="0092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>židle kancelářská (otočná na kolečkách, látkový potah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>)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13 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>k</w:t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>s</w:t>
      </w:r>
    </w:p>
    <w:p w14:paraId="3440D49E" w14:textId="2D349888" w:rsidR="00921993" w:rsidRPr="00814479" w:rsidRDefault="00921993" w:rsidP="0092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židle </w:t>
      </w:r>
      <w:proofErr w:type="gramStart"/>
      <w:r w:rsidRPr="00814479">
        <w:rPr>
          <w:rFonts w:ascii="Times New Roman" w:hAnsi="Times New Roman" w:cs="Times New Roman"/>
          <w:kern w:val="0"/>
          <w:sz w:val="24"/>
          <w:szCs w:val="24"/>
        </w:rPr>
        <w:t>zasedací - konferenční</w:t>
      </w:r>
      <w:proofErr w:type="gramEnd"/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 (kovová, látkový potah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>)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>20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 xml:space="preserve"> ks</w:t>
      </w:r>
    </w:p>
    <w:p w14:paraId="3629889E" w14:textId="1FEC83DF" w:rsidR="00921993" w:rsidRPr="00814479" w:rsidRDefault="00921993" w:rsidP="0092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>židle polstrovaná (omyvatelný povrch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2A3AF0" w:rsidRPr="00814479">
        <w:rPr>
          <w:rFonts w:ascii="Times New Roman" w:hAnsi="Times New Roman" w:cs="Times New Roman"/>
          <w:kern w:val="0"/>
          <w:sz w:val="24"/>
          <w:szCs w:val="24"/>
        </w:rPr>
        <w:t xml:space="preserve"> ks</w:t>
      </w:r>
    </w:p>
    <w:p w14:paraId="059CA4D9" w14:textId="64879082" w:rsidR="00921993" w:rsidRPr="00814479" w:rsidRDefault="00921993" w:rsidP="0092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židle jídelní (dřevěná, polstrovaná, omyvatelný povrch, s područkou) 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  <w:t>133 ks</w:t>
      </w:r>
    </w:p>
    <w:p w14:paraId="656CD453" w14:textId="42A59767" w:rsidR="00921993" w:rsidRPr="00814479" w:rsidRDefault="00921993" w:rsidP="0092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>křeslo konferenční (syntetická kůže, odolná proti oděru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>)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  <w:t>24 ks</w:t>
      </w:r>
      <w:r w:rsidRPr="008144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B1A5689" w14:textId="77777777" w:rsidR="00921993" w:rsidRPr="00814479" w:rsidRDefault="00921993" w:rsidP="0092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>KŘP křeslo polohovací 14,00 14,00</w:t>
      </w:r>
    </w:p>
    <w:p w14:paraId="22B425D8" w14:textId="1EF25453" w:rsidR="003235EB" w:rsidRPr="00814479" w:rsidRDefault="00921993" w:rsidP="0092199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hAnsi="Times New Roman" w:cs="Times New Roman"/>
          <w:kern w:val="0"/>
          <w:sz w:val="24"/>
          <w:szCs w:val="24"/>
        </w:rPr>
        <w:t>židle venkovní lodžie (kovová s umělým povrchem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</w:r>
      <w:r w:rsidR="00324215" w:rsidRPr="00814479">
        <w:rPr>
          <w:rFonts w:ascii="Times New Roman" w:hAnsi="Times New Roman" w:cs="Times New Roman"/>
          <w:kern w:val="0"/>
          <w:sz w:val="24"/>
          <w:szCs w:val="24"/>
        </w:rPr>
        <w:tab/>
        <w:t>38 ks</w:t>
      </w:r>
    </w:p>
    <w:p w14:paraId="4F2A8D57" w14:textId="77777777" w:rsidR="00921993" w:rsidRPr="00814479" w:rsidRDefault="00921993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1C9B98" w14:textId="2E7D3014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Počet výtahů</w:t>
      </w:r>
    </w:p>
    <w:p w14:paraId="088A050B" w14:textId="346FB523" w:rsidR="003235EB" w:rsidRPr="00814479" w:rsidRDefault="003235EB" w:rsidP="008F4605">
      <w:pPr>
        <w:pStyle w:val="Odstavecseseznamem"/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</w:t>
      </w:r>
    </w:p>
    <w:p w14:paraId="6394CCE8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Počet zrcadel (mimo výtahy), která se budou muset v rámci úklidů čistit a jejich celková plocha</w:t>
      </w:r>
    </w:p>
    <w:p w14:paraId="5E85C68F" w14:textId="6EC9C273" w:rsidR="003235EB" w:rsidRPr="00814479" w:rsidRDefault="003235EB" w:rsidP="003235EB">
      <w:pPr>
        <w:numPr>
          <w:ilvl w:val="1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pokojích klientů 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70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cm x 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50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cm x 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31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ks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=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10,85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4D1F3377" w14:textId="456B5E5B" w:rsidR="003235EB" w:rsidRPr="00814479" w:rsidRDefault="003235EB" w:rsidP="003235EB">
      <w:pPr>
        <w:numPr>
          <w:ilvl w:val="1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Koupelny klientů-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150 cm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x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cm x 8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=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8,4 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2</w:t>
      </w:r>
    </w:p>
    <w:p w14:paraId="7732FC5B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0834BA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Celkový počet dveří</w:t>
      </w:r>
    </w:p>
    <w:p w14:paraId="27DBC593" w14:textId="47973DCC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Celkem dveří: </w:t>
      </w:r>
      <w:r w:rsidR="00814479"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137</w:t>
      </w:r>
      <w:r w:rsidRPr="008144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ks</w:t>
      </w:r>
    </w:p>
    <w:p w14:paraId="0A0B2C19" w14:textId="77777777" w:rsidR="003235EB" w:rsidRPr="00814479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9A76D6E" w14:textId="77777777" w:rsidR="003235EB" w:rsidRPr="000E1C9B" w:rsidRDefault="003235EB" w:rsidP="003235EB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E1C9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Počty ubytovaných klientů a zaměstnanců pracujících v místě plnění:</w:t>
      </w:r>
    </w:p>
    <w:p w14:paraId="571E178F" w14:textId="0D17C579" w:rsidR="003235EB" w:rsidRPr="000E1C9B" w:rsidRDefault="003235EB" w:rsidP="003235EB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E1C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klientů </w:t>
      </w:r>
      <w:r w:rsidR="00742F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62</w:t>
      </w:r>
    </w:p>
    <w:p w14:paraId="2A1325B4" w14:textId="38BB3689" w:rsidR="003235EB" w:rsidRPr="00A05EAC" w:rsidRDefault="003235EB" w:rsidP="003235EB">
      <w:pPr>
        <w:numPr>
          <w:ilvl w:val="0"/>
          <w:numId w:val="33"/>
        </w:numPr>
        <w:spacing w:after="8" w:line="249" w:lineRule="auto"/>
        <w:ind w:right="396"/>
        <w:contextualSpacing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A05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zaměstnanců </w:t>
      </w:r>
      <w:r w:rsidR="00742FA7" w:rsidRPr="00A05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</w:t>
      </w:r>
    </w:p>
    <w:sectPr w:rsidR="003235EB" w:rsidRPr="00A05E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3876" w14:textId="77777777" w:rsidR="00382A66" w:rsidRDefault="00382A66" w:rsidP="00841F64">
      <w:pPr>
        <w:spacing w:after="0" w:line="240" w:lineRule="auto"/>
      </w:pPr>
      <w:r>
        <w:separator/>
      </w:r>
    </w:p>
  </w:endnote>
  <w:endnote w:type="continuationSeparator" w:id="0">
    <w:p w14:paraId="0375C6A4" w14:textId="77777777" w:rsidR="00382A66" w:rsidRDefault="00382A66" w:rsidP="0084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2559"/>
      <w:docPartObj>
        <w:docPartGallery w:val="Page Numbers (Bottom of Page)"/>
        <w:docPartUnique/>
      </w:docPartObj>
    </w:sdtPr>
    <w:sdtContent>
      <w:p w14:paraId="7C1D2652" w14:textId="72F00AAE" w:rsidR="00A05EAC" w:rsidRDefault="00A05E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2BBC0" w14:textId="553529CE" w:rsidR="005D4984" w:rsidRDefault="00A05EAC">
    <w:pPr>
      <w:pStyle w:val="Zpat"/>
    </w:pPr>
    <w:r w:rsidRPr="00A05EAC">
      <w:rPr>
        <w:rFonts w:ascii="Times New Roman" w:eastAsia="Batang" w:hAnsi="Times New Roman" w:cs="Times New Roman"/>
        <w:bCs/>
        <w:kern w:val="0"/>
        <w:sz w:val="24"/>
        <w:szCs w:val="24"/>
        <w:lang w:eastAsia="cs-CZ"/>
        <w14:ligatures w14:val="none"/>
      </w:rPr>
      <w:t>Rozsah a popis požadovaných prací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2DD3" w14:textId="77777777" w:rsidR="00382A66" w:rsidRDefault="00382A66" w:rsidP="00841F64">
      <w:pPr>
        <w:spacing w:after="0" w:line="240" w:lineRule="auto"/>
      </w:pPr>
      <w:r>
        <w:separator/>
      </w:r>
    </w:p>
  </w:footnote>
  <w:footnote w:type="continuationSeparator" w:id="0">
    <w:p w14:paraId="045CE5D3" w14:textId="77777777" w:rsidR="00382A66" w:rsidRDefault="00382A66" w:rsidP="0084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B263" w14:textId="2A9003D9" w:rsidR="00841F64" w:rsidRPr="00841F64" w:rsidRDefault="00841F64" w:rsidP="00841F64">
    <w:pPr>
      <w:spacing w:after="0" w:line="240" w:lineRule="auto"/>
      <w:jc w:val="right"/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</w:pPr>
    <w:r w:rsidRPr="00841F64"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  <w:t xml:space="preserve">Příloha č. </w:t>
    </w:r>
    <w:r w:rsidR="005D4984"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  <w:t>2b</w:t>
    </w:r>
    <w:r w:rsidRPr="00841F64"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  <w:t xml:space="preserve"> </w:t>
    </w:r>
    <w:r w:rsidR="005D4984" w:rsidRPr="005D4984"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  <w:t>Rozsah a popis požadovaných prací</w:t>
    </w:r>
    <w:r w:rsidR="005D4984">
      <w:rPr>
        <w:rFonts w:ascii="Times New Roman" w:eastAsia="Times New Roman" w:hAnsi="Times New Roman" w:cs="Times New Roman"/>
        <w:b/>
        <w:kern w:val="0"/>
        <w:sz w:val="24"/>
        <w:szCs w:val="24"/>
        <w:lang w:eastAsia="cs-CZ"/>
        <w14:ligatures w14:val="none"/>
      </w:rPr>
      <w:t xml:space="preserve"> DZR</w:t>
    </w:r>
  </w:p>
  <w:p w14:paraId="1EC280FF" w14:textId="77777777" w:rsidR="00841F64" w:rsidRDefault="0084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5C"/>
    <w:multiLevelType w:val="hybridMultilevel"/>
    <w:tmpl w:val="19D437F4"/>
    <w:lvl w:ilvl="0" w:tplc="FCEA54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EA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4FB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AA0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E02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CCC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A4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8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3C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73FE0"/>
    <w:multiLevelType w:val="hybridMultilevel"/>
    <w:tmpl w:val="6144C7F4"/>
    <w:lvl w:ilvl="0" w:tplc="70C0D5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0C1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26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24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A7A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2F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AF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645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2B7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11EA1"/>
    <w:multiLevelType w:val="hybridMultilevel"/>
    <w:tmpl w:val="92346880"/>
    <w:lvl w:ilvl="0" w:tplc="965E24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24D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8DC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A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6AF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444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65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A4C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4A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234FD"/>
    <w:multiLevelType w:val="hybridMultilevel"/>
    <w:tmpl w:val="20CA66C8"/>
    <w:lvl w:ilvl="0" w:tplc="6C6AAC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CD6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E6F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88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A9D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CA3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03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E7C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89F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573015"/>
    <w:multiLevelType w:val="hybridMultilevel"/>
    <w:tmpl w:val="C5B09E46"/>
    <w:lvl w:ilvl="0" w:tplc="92425E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487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A8B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E9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4D9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8E8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EB5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6C4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2BF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06E74"/>
    <w:multiLevelType w:val="hybridMultilevel"/>
    <w:tmpl w:val="2D36E968"/>
    <w:lvl w:ilvl="0" w:tplc="936E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86213"/>
    <w:multiLevelType w:val="hybridMultilevel"/>
    <w:tmpl w:val="744268A8"/>
    <w:lvl w:ilvl="0" w:tplc="77C41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C86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1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64D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8D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C5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480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C6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2FC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14150"/>
    <w:multiLevelType w:val="hybridMultilevel"/>
    <w:tmpl w:val="B06A3DE0"/>
    <w:lvl w:ilvl="0" w:tplc="26001C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29C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21E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017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646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61A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2E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085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96547"/>
    <w:multiLevelType w:val="hybridMultilevel"/>
    <w:tmpl w:val="471A1B56"/>
    <w:lvl w:ilvl="0" w:tplc="129070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CF7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E4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C24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AD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7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2D2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CF0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1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137973"/>
    <w:multiLevelType w:val="hybridMultilevel"/>
    <w:tmpl w:val="18002096"/>
    <w:lvl w:ilvl="0" w:tplc="69A2D5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43B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A81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409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D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28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47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43A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B4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7A7037"/>
    <w:multiLevelType w:val="hybridMultilevel"/>
    <w:tmpl w:val="5962683E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7D63"/>
    <w:multiLevelType w:val="hybridMultilevel"/>
    <w:tmpl w:val="144266FE"/>
    <w:lvl w:ilvl="0" w:tplc="8A4C31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406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207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A16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EFA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EA7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4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0F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CF0B0D"/>
    <w:multiLevelType w:val="hybridMultilevel"/>
    <w:tmpl w:val="F52EA716"/>
    <w:lvl w:ilvl="0" w:tplc="CD4687A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443D2A"/>
    <w:multiLevelType w:val="hybridMultilevel"/>
    <w:tmpl w:val="69EE6934"/>
    <w:lvl w:ilvl="0" w:tplc="74BCEF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03B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EA1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2CA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ECC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E6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A5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433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8A5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0C44A9"/>
    <w:multiLevelType w:val="hybridMultilevel"/>
    <w:tmpl w:val="BAC469B4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B1486"/>
    <w:multiLevelType w:val="hybridMultilevel"/>
    <w:tmpl w:val="26E2EFD2"/>
    <w:lvl w:ilvl="0" w:tplc="152EF5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EFF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86F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83B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C23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82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5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227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E9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1809E2"/>
    <w:multiLevelType w:val="hybridMultilevel"/>
    <w:tmpl w:val="A644F158"/>
    <w:lvl w:ilvl="0" w:tplc="4D9A79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445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46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84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87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6F4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2E1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4A3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06D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8B2C73"/>
    <w:multiLevelType w:val="hybridMultilevel"/>
    <w:tmpl w:val="F090695C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7D4E"/>
    <w:multiLevelType w:val="hybridMultilevel"/>
    <w:tmpl w:val="BEA8A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36E4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2BEF"/>
    <w:multiLevelType w:val="hybridMultilevel"/>
    <w:tmpl w:val="4840232E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4127"/>
    <w:multiLevelType w:val="hybridMultilevel"/>
    <w:tmpl w:val="76BC9684"/>
    <w:lvl w:ilvl="0" w:tplc="E22E98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96B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1B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8E7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B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E66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ED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6E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4E5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D86E9B"/>
    <w:multiLevelType w:val="hybridMultilevel"/>
    <w:tmpl w:val="15EEA9AA"/>
    <w:lvl w:ilvl="0" w:tplc="84726B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05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EDF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E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6D9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A30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046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80E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286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CC7C0D"/>
    <w:multiLevelType w:val="hybridMultilevel"/>
    <w:tmpl w:val="C46CD434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6482"/>
    <w:multiLevelType w:val="hybridMultilevel"/>
    <w:tmpl w:val="32EE3DA2"/>
    <w:lvl w:ilvl="0" w:tplc="EE1AF4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ED8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18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F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EB5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2D4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697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05F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2F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B61468"/>
    <w:multiLevelType w:val="hybridMultilevel"/>
    <w:tmpl w:val="1F6AA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75CA9"/>
    <w:multiLevelType w:val="hybridMultilevel"/>
    <w:tmpl w:val="FAF4FE2A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266F0"/>
    <w:multiLevelType w:val="hybridMultilevel"/>
    <w:tmpl w:val="96163D54"/>
    <w:lvl w:ilvl="0" w:tplc="936E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92C95"/>
    <w:multiLevelType w:val="hybridMultilevel"/>
    <w:tmpl w:val="3B4C1FB4"/>
    <w:lvl w:ilvl="0" w:tplc="936E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6E4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7651A"/>
    <w:multiLevelType w:val="hybridMultilevel"/>
    <w:tmpl w:val="C76CF972"/>
    <w:lvl w:ilvl="0" w:tplc="54107A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6D6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46B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814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614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E5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BB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C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471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720E08"/>
    <w:multiLevelType w:val="hybridMultilevel"/>
    <w:tmpl w:val="05249194"/>
    <w:lvl w:ilvl="0" w:tplc="68CCD6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8E5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A24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0FD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E19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EDE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6EE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0D8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D7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B50901"/>
    <w:multiLevelType w:val="hybridMultilevel"/>
    <w:tmpl w:val="29E83468"/>
    <w:lvl w:ilvl="0" w:tplc="C68EDC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6F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AD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8F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C1A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40A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CE9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891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0B0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86554"/>
    <w:multiLevelType w:val="hybridMultilevel"/>
    <w:tmpl w:val="567C5B3E"/>
    <w:lvl w:ilvl="0" w:tplc="AFEA46B2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592E04"/>
    <w:multiLevelType w:val="hybridMultilevel"/>
    <w:tmpl w:val="2B583424"/>
    <w:lvl w:ilvl="0" w:tplc="ABA68A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00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EF0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6EC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41C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870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22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0BE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05A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C5210B"/>
    <w:multiLevelType w:val="hybridMultilevel"/>
    <w:tmpl w:val="BC5E17F4"/>
    <w:lvl w:ilvl="0" w:tplc="298AF4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C53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C1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44A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DD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C42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A50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23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4FB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292B36"/>
    <w:multiLevelType w:val="hybridMultilevel"/>
    <w:tmpl w:val="D85CC468"/>
    <w:lvl w:ilvl="0" w:tplc="7706A6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E5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4FD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82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A06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64F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6D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4AC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83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B85667"/>
    <w:multiLevelType w:val="hybridMultilevel"/>
    <w:tmpl w:val="080CEECE"/>
    <w:lvl w:ilvl="0" w:tplc="AFEA4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35AC"/>
    <w:multiLevelType w:val="hybridMultilevel"/>
    <w:tmpl w:val="840C5E8C"/>
    <w:lvl w:ilvl="0" w:tplc="A5728C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4C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6A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A16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245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670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68E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E43E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4A5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8312AE"/>
    <w:multiLevelType w:val="hybridMultilevel"/>
    <w:tmpl w:val="874ABF9E"/>
    <w:lvl w:ilvl="0" w:tplc="B8202E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04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8ED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CF3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2B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495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8EE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08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EF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8844DD"/>
    <w:multiLevelType w:val="hybridMultilevel"/>
    <w:tmpl w:val="48E02298"/>
    <w:lvl w:ilvl="0" w:tplc="3CEED76E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9923B95"/>
    <w:multiLevelType w:val="hybridMultilevel"/>
    <w:tmpl w:val="2870DCC6"/>
    <w:lvl w:ilvl="0" w:tplc="5500359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8536C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225BE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65442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E4B90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2C26E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0AB0A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CAEA8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6BB7A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0D161B"/>
    <w:multiLevelType w:val="hybridMultilevel"/>
    <w:tmpl w:val="816A41AA"/>
    <w:lvl w:ilvl="0" w:tplc="6270F3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63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E60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8B4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6A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653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C46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4CD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EF2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5A36CD"/>
    <w:multiLevelType w:val="hybridMultilevel"/>
    <w:tmpl w:val="47E6A0A4"/>
    <w:lvl w:ilvl="0" w:tplc="2A1AB5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C26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CAA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2060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89B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CAC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468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EA8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CA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740477">
    <w:abstractNumId w:val="39"/>
  </w:num>
  <w:num w:numId="2" w16cid:durableId="1645282359">
    <w:abstractNumId w:val="30"/>
  </w:num>
  <w:num w:numId="3" w16cid:durableId="1934389922">
    <w:abstractNumId w:val="11"/>
  </w:num>
  <w:num w:numId="4" w16cid:durableId="2070954334">
    <w:abstractNumId w:val="3"/>
  </w:num>
  <w:num w:numId="5" w16cid:durableId="1877082503">
    <w:abstractNumId w:val="13"/>
  </w:num>
  <w:num w:numId="6" w16cid:durableId="1470980091">
    <w:abstractNumId w:val="37"/>
  </w:num>
  <w:num w:numId="7" w16cid:durableId="1906640454">
    <w:abstractNumId w:val="7"/>
  </w:num>
  <w:num w:numId="8" w16cid:durableId="1643658962">
    <w:abstractNumId w:val="6"/>
  </w:num>
  <w:num w:numId="9" w16cid:durableId="942492885">
    <w:abstractNumId w:val="8"/>
  </w:num>
  <w:num w:numId="10" w16cid:durableId="1138524104">
    <w:abstractNumId w:val="28"/>
  </w:num>
  <w:num w:numId="11" w16cid:durableId="2084982700">
    <w:abstractNumId w:val="16"/>
  </w:num>
  <w:num w:numId="12" w16cid:durableId="1257832618">
    <w:abstractNumId w:val="41"/>
  </w:num>
  <w:num w:numId="13" w16cid:durableId="890000544">
    <w:abstractNumId w:val="32"/>
  </w:num>
  <w:num w:numId="14" w16cid:durableId="894856773">
    <w:abstractNumId w:val="15"/>
  </w:num>
  <w:num w:numId="15" w16cid:durableId="636492714">
    <w:abstractNumId w:val="34"/>
  </w:num>
  <w:num w:numId="16" w16cid:durableId="2100708545">
    <w:abstractNumId w:val="21"/>
  </w:num>
  <w:num w:numId="17" w16cid:durableId="1952585159">
    <w:abstractNumId w:val="9"/>
  </w:num>
  <w:num w:numId="18" w16cid:durableId="866941779">
    <w:abstractNumId w:val="36"/>
  </w:num>
  <w:num w:numId="19" w16cid:durableId="1720547455">
    <w:abstractNumId w:val="2"/>
  </w:num>
  <w:num w:numId="20" w16cid:durableId="1674260721">
    <w:abstractNumId w:val="20"/>
  </w:num>
  <w:num w:numId="21" w16cid:durableId="980697878">
    <w:abstractNumId w:val="33"/>
  </w:num>
  <w:num w:numId="22" w16cid:durableId="1751584818">
    <w:abstractNumId w:val="1"/>
  </w:num>
  <w:num w:numId="23" w16cid:durableId="2098205140">
    <w:abstractNumId w:val="29"/>
  </w:num>
  <w:num w:numId="24" w16cid:durableId="320624643">
    <w:abstractNumId w:val="40"/>
  </w:num>
  <w:num w:numId="25" w16cid:durableId="1157065087">
    <w:abstractNumId w:val="4"/>
  </w:num>
  <w:num w:numId="26" w16cid:durableId="1795519412">
    <w:abstractNumId w:val="0"/>
  </w:num>
  <w:num w:numId="27" w16cid:durableId="390886611">
    <w:abstractNumId w:val="23"/>
  </w:num>
  <w:num w:numId="28" w16cid:durableId="4090354">
    <w:abstractNumId w:val="24"/>
  </w:num>
  <w:num w:numId="29" w16cid:durableId="955987252">
    <w:abstractNumId w:val="12"/>
  </w:num>
  <w:num w:numId="30" w16cid:durableId="1327318938">
    <w:abstractNumId w:val="18"/>
  </w:num>
  <w:num w:numId="31" w16cid:durableId="537427415">
    <w:abstractNumId w:val="5"/>
  </w:num>
  <w:num w:numId="32" w16cid:durableId="2059353430">
    <w:abstractNumId w:val="26"/>
  </w:num>
  <w:num w:numId="33" w16cid:durableId="1489443373">
    <w:abstractNumId w:val="27"/>
  </w:num>
  <w:num w:numId="34" w16cid:durableId="1221480019">
    <w:abstractNumId w:val="38"/>
  </w:num>
  <w:num w:numId="35" w16cid:durableId="1747922458">
    <w:abstractNumId w:val="22"/>
  </w:num>
  <w:num w:numId="36" w16cid:durableId="796065962">
    <w:abstractNumId w:val="14"/>
  </w:num>
  <w:num w:numId="37" w16cid:durableId="336809913">
    <w:abstractNumId w:val="19"/>
  </w:num>
  <w:num w:numId="38" w16cid:durableId="297148542">
    <w:abstractNumId w:val="31"/>
  </w:num>
  <w:num w:numId="39" w16cid:durableId="325867426">
    <w:abstractNumId w:val="17"/>
  </w:num>
  <w:num w:numId="40" w16cid:durableId="84687909">
    <w:abstractNumId w:val="10"/>
  </w:num>
  <w:num w:numId="41" w16cid:durableId="2104449185">
    <w:abstractNumId w:val="25"/>
  </w:num>
  <w:num w:numId="42" w16cid:durableId="17018534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4C"/>
    <w:rsid w:val="00092766"/>
    <w:rsid w:val="00135943"/>
    <w:rsid w:val="00175E57"/>
    <w:rsid w:val="00201A50"/>
    <w:rsid w:val="00207878"/>
    <w:rsid w:val="002A3AF0"/>
    <w:rsid w:val="00304B5B"/>
    <w:rsid w:val="003201EE"/>
    <w:rsid w:val="003235EB"/>
    <w:rsid w:val="00324215"/>
    <w:rsid w:val="00382A66"/>
    <w:rsid w:val="003C3EB2"/>
    <w:rsid w:val="00413EF3"/>
    <w:rsid w:val="00420AFE"/>
    <w:rsid w:val="0042686D"/>
    <w:rsid w:val="00452129"/>
    <w:rsid w:val="004B3F98"/>
    <w:rsid w:val="004D4D4C"/>
    <w:rsid w:val="00557C99"/>
    <w:rsid w:val="005C2753"/>
    <w:rsid w:val="005C412B"/>
    <w:rsid w:val="005D4984"/>
    <w:rsid w:val="00686EEC"/>
    <w:rsid w:val="006A041E"/>
    <w:rsid w:val="006A1CFF"/>
    <w:rsid w:val="006F3063"/>
    <w:rsid w:val="00715EF7"/>
    <w:rsid w:val="00742FA7"/>
    <w:rsid w:val="00814479"/>
    <w:rsid w:val="00841F64"/>
    <w:rsid w:val="008F4605"/>
    <w:rsid w:val="00921993"/>
    <w:rsid w:val="009F62AD"/>
    <w:rsid w:val="00A05EAC"/>
    <w:rsid w:val="00AB51E4"/>
    <w:rsid w:val="00AE24E5"/>
    <w:rsid w:val="00B8167D"/>
    <w:rsid w:val="00B84EE0"/>
    <w:rsid w:val="00C539E3"/>
    <w:rsid w:val="00C66430"/>
    <w:rsid w:val="00CC5E71"/>
    <w:rsid w:val="00D9749B"/>
    <w:rsid w:val="00E95C6B"/>
    <w:rsid w:val="00F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025D"/>
  <w15:chartTrackingRefBased/>
  <w15:docId w15:val="{17176B23-2684-4CB4-942F-EE89066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F64"/>
  </w:style>
  <w:style w:type="paragraph" w:styleId="Zpat">
    <w:name w:val="footer"/>
    <w:basedOn w:val="Normln"/>
    <w:link w:val="ZpatChar"/>
    <w:uiPriority w:val="99"/>
    <w:unhideWhenUsed/>
    <w:rsid w:val="0084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Látal</dc:creator>
  <cp:keywords/>
  <dc:description/>
  <cp:lastModifiedBy>Jaroslav Látal</cp:lastModifiedBy>
  <cp:revision>22</cp:revision>
  <cp:lastPrinted>2023-02-20T08:47:00Z</cp:lastPrinted>
  <dcterms:created xsi:type="dcterms:W3CDTF">2023-02-15T08:23:00Z</dcterms:created>
  <dcterms:modified xsi:type="dcterms:W3CDTF">2023-07-21T05:27:00Z</dcterms:modified>
</cp:coreProperties>
</file>