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5E" w:rsidRPr="00C73035" w:rsidRDefault="008C0C5E" w:rsidP="008C0C5E">
      <w:pPr>
        <w:jc w:val="center"/>
        <w:rPr>
          <w:b/>
        </w:rPr>
      </w:pPr>
      <w:r w:rsidRPr="00C73035">
        <w:rPr>
          <w:b/>
        </w:rPr>
        <w:t xml:space="preserve">Dodatek č. </w:t>
      </w:r>
      <w:r w:rsidR="00C73035" w:rsidRPr="00C73035">
        <w:rPr>
          <w:b/>
        </w:rPr>
        <w:t>4</w:t>
      </w:r>
    </w:p>
    <w:p w:rsidR="008C0C5E" w:rsidRPr="00C73035" w:rsidRDefault="00157CEA" w:rsidP="008C0C5E">
      <w:pPr>
        <w:jc w:val="center"/>
        <w:rPr>
          <w:b/>
        </w:rPr>
      </w:pPr>
      <w:r w:rsidRPr="00C73035">
        <w:rPr>
          <w:b/>
        </w:rPr>
        <w:t>k nájemní smlouvě</w:t>
      </w:r>
    </w:p>
    <w:p w:rsidR="00106440" w:rsidRDefault="008C0C5E" w:rsidP="00106440">
      <w:pPr>
        <w:jc w:val="center"/>
      </w:pPr>
      <w:r w:rsidRPr="00C73035">
        <w:t>u</w:t>
      </w:r>
      <w:r w:rsidR="00106440">
        <w:t>zavřené dne 30. 12 2015</w:t>
      </w:r>
    </w:p>
    <w:p w:rsidR="00106440" w:rsidRDefault="00106440" w:rsidP="00106440">
      <w:pPr>
        <w:jc w:val="center"/>
      </w:pPr>
    </w:p>
    <w:p w:rsidR="00C73035" w:rsidRDefault="008C0C5E" w:rsidP="00106440">
      <w:pPr>
        <w:pStyle w:val="Odstavecseseznamem"/>
        <w:spacing w:after="480" w:line="259" w:lineRule="auto"/>
        <w:ind w:left="0"/>
        <w:contextualSpacing w:val="0"/>
        <w:jc w:val="center"/>
        <w:rPr>
          <w:b/>
        </w:rPr>
      </w:pPr>
      <w:r w:rsidRPr="00C73035">
        <w:rPr>
          <w:b/>
        </w:rPr>
        <w:t>Smluvní strany</w:t>
      </w:r>
    </w:p>
    <w:p w:rsidR="00106440" w:rsidRDefault="00106440" w:rsidP="00106440">
      <w:pPr>
        <w:pStyle w:val="Odstavecseseznamem"/>
        <w:tabs>
          <w:tab w:val="left" w:pos="2410"/>
        </w:tabs>
        <w:spacing w:after="240"/>
        <w:ind w:left="1077"/>
      </w:pPr>
      <w:r>
        <w:t>Pronajímatel:</w:t>
      </w:r>
      <w:r>
        <w:tab/>
      </w:r>
      <w:r>
        <w:tab/>
      </w:r>
      <w:r>
        <w:tab/>
        <w:t>Domov mládeže a školní jídelna, Praha 9, Lovosická 42.</w:t>
      </w:r>
    </w:p>
    <w:p w:rsidR="00106440" w:rsidRDefault="00106440" w:rsidP="00106440">
      <w:pPr>
        <w:pStyle w:val="Odstavecseseznamem"/>
        <w:tabs>
          <w:tab w:val="left" w:pos="2410"/>
        </w:tabs>
        <w:spacing w:after="240"/>
        <w:ind w:left="1077"/>
      </w:pPr>
      <w:r>
        <w:t>Se sídlem:</w:t>
      </w:r>
      <w:r>
        <w:tab/>
      </w:r>
      <w:r>
        <w:tab/>
      </w:r>
      <w:r>
        <w:tab/>
        <w:t>Lovosická 439/42, 190 00 Praha 9</w:t>
      </w:r>
    </w:p>
    <w:p w:rsidR="00106440" w:rsidRDefault="00106440" w:rsidP="00106440">
      <w:pPr>
        <w:pStyle w:val="Odstavecseseznamem"/>
        <w:tabs>
          <w:tab w:val="left" w:pos="2410"/>
        </w:tabs>
        <w:spacing w:after="240"/>
        <w:ind w:left="1077"/>
      </w:pPr>
      <w:r>
        <w:t>IČO:</w:t>
      </w:r>
      <w:r>
        <w:tab/>
      </w:r>
      <w:r>
        <w:tab/>
      </w:r>
      <w:r>
        <w:tab/>
        <w:t>00638706</w:t>
      </w:r>
    </w:p>
    <w:p w:rsidR="00106440" w:rsidRDefault="00106440" w:rsidP="00106440">
      <w:pPr>
        <w:pStyle w:val="Odstavecseseznamem"/>
        <w:tabs>
          <w:tab w:val="left" w:pos="2410"/>
        </w:tabs>
        <w:spacing w:after="240"/>
        <w:ind w:left="1077"/>
      </w:pPr>
      <w:r>
        <w:t>DIČ:</w:t>
      </w:r>
      <w:r>
        <w:tab/>
      </w:r>
      <w:r>
        <w:tab/>
      </w:r>
      <w:r>
        <w:tab/>
        <w:t>CZ 00638706</w:t>
      </w:r>
    </w:p>
    <w:p w:rsidR="00106440" w:rsidRDefault="00106440" w:rsidP="00106440">
      <w:pPr>
        <w:pStyle w:val="Odstavecseseznamem"/>
        <w:tabs>
          <w:tab w:val="left" w:pos="2410"/>
        </w:tabs>
        <w:spacing w:after="240"/>
        <w:ind w:left="1077"/>
      </w:pPr>
      <w:r>
        <w:t>Zastoupený:</w:t>
      </w:r>
      <w:r>
        <w:tab/>
      </w:r>
      <w:r>
        <w:tab/>
      </w:r>
      <w:r>
        <w:tab/>
        <w:t>Mgr. Ladou Sojkovou, ředitelkou</w:t>
      </w:r>
    </w:p>
    <w:p w:rsidR="00106440" w:rsidRDefault="00106440" w:rsidP="00106440">
      <w:pPr>
        <w:pStyle w:val="Odstavecseseznamem"/>
        <w:tabs>
          <w:tab w:val="left" w:pos="2410"/>
        </w:tabs>
        <w:spacing w:after="240"/>
        <w:ind w:left="1077"/>
      </w:pPr>
      <w:r>
        <w:t>Bankovní spojení:</w:t>
      </w:r>
      <w:r>
        <w:tab/>
      </w:r>
      <w:r>
        <w:tab/>
      </w:r>
      <w:proofErr w:type="spellStart"/>
      <w:r>
        <w:t>UniCredit</w:t>
      </w:r>
      <w:proofErr w:type="spellEnd"/>
      <w:r>
        <w:t xml:space="preserve"> Bank Czech Republic, a.s.</w:t>
      </w:r>
    </w:p>
    <w:p w:rsidR="00106440" w:rsidRDefault="00106440" w:rsidP="00106440">
      <w:pPr>
        <w:pStyle w:val="Odstavecseseznamem"/>
        <w:tabs>
          <w:tab w:val="left" w:pos="2410"/>
        </w:tabs>
        <w:spacing w:after="240"/>
        <w:ind w:left="1077"/>
      </w:pPr>
      <w:r>
        <w:t>(dále jen „pronajímatel“)</w:t>
      </w:r>
    </w:p>
    <w:p w:rsidR="00106440" w:rsidRDefault="00106440" w:rsidP="00106440">
      <w:pPr>
        <w:pStyle w:val="Odstavecseseznamem"/>
        <w:tabs>
          <w:tab w:val="left" w:pos="2410"/>
        </w:tabs>
        <w:spacing w:after="240"/>
        <w:ind w:left="1077"/>
      </w:pPr>
    </w:p>
    <w:p w:rsidR="00106440" w:rsidRDefault="00106440" w:rsidP="00106440">
      <w:pPr>
        <w:pStyle w:val="Odstavecseseznamem"/>
        <w:tabs>
          <w:tab w:val="left" w:pos="2410"/>
        </w:tabs>
        <w:spacing w:after="240"/>
        <w:ind w:left="1077"/>
      </w:pPr>
      <w:r>
        <w:tab/>
        <w:t>a</w:t>
      </w:r>
    </w:p>
    <w:p w:rsidR="00106440" w:rsidRDefault="00106440" w:rsidP="00106440">
      <w:pPr>
        <w:pStyle w:val="Odstavecseseznamem"/>
        <w:tabs>
          <w:tab w:val="left" w:pos="2410"/>
        </w:tabs>
        <w:spacing w:after="240"/>
        <w:ind w:left="1077"/>
      </w:pPr>
    </w:p>
    <w:p w:rsidR="00106440" w:rsidRDefault="00106440" w:rsidP="00106440">
      <w:pPr>
        <w:pStyle w:val="Odstavecseseznamem"/>
        <w:tabs>
          <w:tab w:val="left" w:pos="2410"/>
        </w:tabs>
        <w:spacing w:after="240"/>
        <w:ind w:left="1077"/>
      </w:pPr>
      <w:r>
        <w:t>Nájemce:</w:t>
      </w:r>
      <w:r>
        <w:tab/>
      </w:r>
      <w:r>
        <w:tab/>
      </w:r>
      <w:r>
        <w:tab/>
        <w:t>Digi Office, s.r.o.</w:t>
      </w:r>
    </w:p>
    <w:p w:rsidR="00106440" w:rsidRDefault="00106440" w:rsidP="00106440">
      <w:pPr>
        <w:pStyle w:val="Odstavecseseznamem"/>
        <w:tabs>
          <w:tab w:val="left" w:pos="2410"/>
        </w:tabs>
        <w:spacing w:after="240"/>
        <w:ind w:left="1077"/>
      </w:pPr>
      <w:r>
        <w:t xml:space="preserve">  Se sídlem:</w:t>
      </w:r>
      <w:r>
        <w:tab/>
      </w:r>
      <w:r>
        <w:tab/>
      </w:r>
      <w:r>
        <w:tab/>
        <w:t>Lovosická 439/42, 190 00 Praha 9</w:t>
      </w:r>
    </w:p>
    <w:p w:rsidR="00106440" w:rsidRDefault="00106440" w:rsidP="00106440">
      <w:pPr>
        <w:pStyle w:val="Odstavecseseznamem"/>
        <w:tabs>
          <w:tab w:val="left" w:pos="2410"/>
        </w:tabs>
        <w:spacing w:after="240"/>
        <w:ind w:left="1077"/>
      </w:pPr>
      <w:r>
        <w:t xml:space="preserve">  IČO:</w:t>
      </w:r>
      <w:r>
        <w:tab/>
      </w:r>
      <w:r>
        <w:tab/>
      </w:r>
      <w:r>
        <w:tab/>
        <w:t>242 24 651</w:t>
      </w:r>
    </w:p>
    <w:p w:rsidR="00106440" w:rsidRDefault="00106440" w:rsidP="00106440">
      <w:pPr>
        <w:pStyle w:val="Odstavecseseznamem"/>
        <w:tabs>
          <w:tab w:val="left" w:pos="2410"/>
        </w:tabs>
        <w:spacing w:after="240"/>
        <w:ind w:left="1077"/>
      </w:pPr>
      <w:r>
        <w:t xml:space="preserve">  Zastoupený:</w:t>
      </w:r>
      <w:r>
        <w:tab/>
      </w:r>
      <w:r>
        <w:tab/>
      </w:r>
      <w:r>
        <w:tab/>
        <w:t>Jaroslavem Látalem, jednatelem společnosti</w:t>
      </w:r>
    </w:p>
    <w:p w:rsidR="00106440" w:rsidRDefault="00106440" w:rsidP="00106440">
      <w:pPr>
        <w:pStyle w:val="Odstavecseseznamem"/>
        <w:tabs>
          <w:tab w:val="left" w:pos="2410"/>
        </w:tabs>
        <w:spacing w:after="240"/>
        <w:ind w:left="1077"/>
      </w:pPr>
      <w:r>
        <w:t xml:space="preserve">  (dále jen „nájemce)</w:t>
      </w:r>
    </w:p>
    <w:p w:rsidR="00106440" w:rsidRDefault="00106440" w:rsidP="00F4029E">
      <w:pPr>
        <w:pStyle w:val="Odstavecseseznamem"/>
        <w:tabs>
          <w:tab w:val="left" w:pos="2410"/>
        </w:tabs>
        <w:spacing w:after="240"/>
        <w:ind w:left="0"/>
      </w:pPr>
    </w:p>
    <w:p w:rsidR="00106440" w:rsidRDefault="00106440" w:rsidP="00F4029E">
      <w:pPr>
        <w:pStyle w:val="Odstavecseseznamem"/>
        <w:tabs>
          <w:tab w:val="left" w:pos="2410"/>
        </w:tabs>
        <w:spacing w:after="240"/>
        <w:ind w:left="1077"/>
        <w:contextualSpacing w:val="0"/>
      </w:pPr>
      <w:proofErr w:type="gramStart"/>
      <w:r>
        <w:t>se dohodly</w:t>
      </w:r>
      <w:proofErr w:type="gramEnd"/>
      <w:r>
        <w:t xml:space="preserve"> na uzavření Dodatku č. 4 k nájemní smlouvě ze dne 30. 12. 2015.</w:t>
      </w:r>
    </w:p>
    <w:p w:rsidR="00F4029E" w:rsidRPr="00C73035" w:rsidRDefault="00F4029E" w:rsidP="00F4029E">
      <w:pPr>
        <w:pStyle w:val="Odstavecseseznamem"/>
        <w:tabs>
          <w:tab w:val="left" w:pos="2410"/>
        </w:tabs>
        <w:spacing w:after="240"/>
        <w:ind w:left="1077"/>
        <w:contextualSpacing w:val="0"/>
      </w:pPr>
    </w:p>
    <w:p w:rsidR="008C0C5E" w:rsidRPr="00C73035" w:rsidRDefault="008C0C5E" w:rsidP="00106440">
      <w:pPr>
        <w:pStyle w:val="Odstavecseseznamem"/>
        <w:numPr>
          <w:ilvl w:val="0"/>
          <w:numId w:val="12"/>
        </w:numPr>
        <w:spacing w:after="480" w:line="259" w:lineRule="auto"/>
        <w:contextualSpacing w:val="0"/>
        <w:jc w:val="center"/>
        <w:rPr>
          <w:b/>
        </w:rPr>
      </w:pPr>
      <w:r w:rsidRPr="00C73035">
        <w:rPr>
          <w:b/>
        </w:rPr>
        <w:t>Předmět</w:t>
      </w:r>
      <w:r w:rsidR="00106440">
        <w:rPr>
          <w:b/>
        </w:rPr>
        <w:t xml:space="preserve"> smlouvy, </w:t>
      </w:r>
      <w:r w:rsidRPr="00C73035">
        <w:rPr>
          <w:b/>
        </w:rPr>
        <w:t>účel nájmu</w:t>
      </w:r>
    </w:p>
    <w:p w:rsidR="00106440" w:rsidRDefault="00CD303D" w:rsidP="00CD303D">
      <w:pPr>
        <w:tabs>
          <w:tab w:val="left" w:pos="1418"/>
        </w:tabs>
        <w:ind w:left="360"/>
      </w:pPr>
      <w:r>
        <w:t xml:space="preserve">           </w:t>
      </w:r>
      <w:r w:rsidR="00106440" w:rsidRPr="00BA4BB3">
        <w:t xml:space="preserve">Bod číslo </w:t>
      </w:r>
      <w:r w:rsidR="00106440">
        <w:t>2</w:t>
      </w:r>
      <w:r w:rsidR="00106440" w:rsidRPr="00BA4BB3">
        <w:t xml:space="preserve">. tohoto článku se </w:t>
      </w:r>
      <w:r w:rsidR="00106440">
        <w:t>ruší a nahrazuje se textem:</w:t>
      </w:r>
    </w:p>
    <w:p w:rsidR="00106440" w:rsidRDefault="00106440" w:rsidP="00106440">
      <w:pPr>
        <w:pStyle w:val="Odstavecseseznamem"/>
        <w:tabs>
          <w:tab w:val="left" w:pos="1418"/>
        </w:tabs>
        <w:ind w:left="1080"/>
        <w:contextualSpacing w:val="0"/>
      </w:pPr>
    </w:p>
    <w:p w:rsidR="008C0C5E" w:rsidRDefault="00F4029E" w:rsidP="008C0C5E">
      <w:pPr>
        <w:pStyle w:val="Odstavecseseznamem"/>
        <w:tabs>
          <w:tab w:val="left" w:pos="993"/>
        </w:tabs>
        <w:ind w:left="993"/>
      </w:pPr>
      <w:r w:rsidRPr="00F4029E">
        <w:t xml:space="preserve">Předmětem nájmu jsou nebytové prostory o celkové výměře </w:t>
      </w:r>
      <w:r>
        <w:t xml:space="preserve">82,61 m2 znázorněné v </w:t>
      </w:r>
      <w:r w:rsidRPr="00F4029E">
        <w:t>příloze č. 1 této smlouvy. Prostory se nacházejí v budově 03 a blíže jsou specifikované v následující tabulce:</w:t>
      </w:r>
    </w:p>
    <w:tbl>
      <w:tblPr>
        <w:tblW w:w="7087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2694"/>
        <w:gridCol w:w="2551"/>
      </w:tblGrid>
      <w:tr w:rsidR="00157CEA" w:rsidRPr="006E51E2" w:rsidTr="00157CEA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CEA" w:rsidRPr="006E51E2" w:rsidRDefault="00157CEA" w:rsidP="009678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51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Patro/budova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CEA" w:rsidRPr="006E51E2" w:rsidRDefault="00157CEA" w:rsidP="009678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51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Místnost č.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CEA" w:rsidRPr="006E51E2" w:rsidRDefault="00157CEA" w:rsidP="009678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E51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Plocha místnosti m2</w:t>
            </w:r>
          </w:p>
        </w:tc>
      </w:tr>
      <w:tr w:rsidR="00C73035" w:rsidRPr="006E51E2" w:rsidTr="00967813">
        <w:trPr>
          <w:trHeight w:val="30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35" w:rsidRPr="006E51E2" w:rsidRDefault="00C73035" w:rsidP="009678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1E2">
              <w:rPr>
                <w:rFonts w:ascii="Calibri" w:hAnsi="Calibri"/>
                <w:color w:val="000000"/>
                <w:sz w:val="22"/>
                <w:szCs w:val="22"/>
              </w:rPr>
              <w:t>přízemí/03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35" w:rsidRPr="006E51E2" w:rsidRDefault="00C73035" w:rsidP="00967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1E2">
              <w:rPr>
                <w:rFonts w:ascii="Calibri" w:hAnsi="Calibri"/>
                <w:color w:val="000000"/>
                <w:sz w:val="22"/>
                <w:szCs w:val="22"/>
              </w:rPr>
              <w:t>1.65 předsíň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35" w:rsidRPr="006E51E2" w:rsidRDefault="00C73035" w:rsidP="009678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1E2">
              <w:rPr>
                <w:rFonts w:ascii="Calibri" w:hAnsi="Calibri"/>
                <w:color w:val="000000"/>
                <w:sz w:val="22"/>
                <w:szCs w:val="22"/>
              </w:rPr>
              <w:t>4,11</w:t>
            </w:r>
          </w:p>
        </w:tc>
      </w:tr>
      <w:tr w:rsidR="00C73035" w:rsidRPr="006E51E2" w:rsidTr="00C73035">
        <w:trPr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35" w:rsidRPr="006E51E2" w:rsidRDefault="00C73035" w:rsidP="00967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35" w:rsidRPr="006E51E2" w:rsidRDefault="00C73035" w:rsidP="00967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1E2">
              <w:rPr>
                <w:rFonts w:ascii="Calibri" w:hAnsi="Calibri"/>
                <w:color w:val="000000"/>
                <w:sz w:val="22"/>
                <w:szCs w:val="22"/>
              </w:rPr>
              <w:t>1.66 předsíň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35" w:rsidRPr="006E51E2" w:rsidRDefault="00C73035" w:rsidP="009678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1E2">
              <w:rPr>
                <w:rFonts w:ascii="Calibri" w:hAnsi="Calibri"/>
                <w:color w:val="000000"/>
                <w:sz w:val="22"/>
                <w:szCs w:val="22"/>
              </w:rPr>
              <w:t>0,94</w:t>
            </w:r>
          </w:p>
        </w:tc>
      </w:tr>
      <w:tr w:rsidR="00C73035" w:rsidRPr="006E51E2" w:rsidTr="00C73035">
        <w:trPr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35" w:rsidRPr="006E51E2" w:rsidRDefault="00C73035" w:rsidP="00967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35" w:rsidRPr="006E51E2" w:rsidRDefault="00C73035" w:rsidP="00967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1E2">
              <w:rPr>
                <w:rFonts w:ascii="Calibri" w:hAnsi="Calibri"/>
                <w:color w:val="000000"/>
                <w:sz w:val="22"/>
                <w:szCs w:val="22"/>
              </w:rPr>
              <w:t>1.67 WC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35" w:rsidRPr="006E51E2" w:rsidRDefault="00C73035" w:rsidP="009678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1E2">
              <w:rPr>
                <w:rFonts w:ascii="Calibri" w:hAnsi="Calibri"/>
                <w:color w:val="000000"/>
                <w:sz w:val="22"/>
                <w:szCs w:val="22"/>
              </w:rPr>
              <w:t>1,43</w:t>
            </w:r>
          </w:p>
        </w:tc>
      </w:tr>
      <w:tr w:rsidR="00C73035" w:rsidRPr="006E51E2" w:rsidTr="00C73035">
        <w:trPr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35" w:rsidRPr="006E51E2" w:rsidRDefault="00C73035" w:rsidP="00967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35" w:rsidRPr="006E51E2" w:rsidRDefault="00C73035" w:rsidP="00967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1E2">
              <w:rPr>
                <w:rFonts w:ascii="Calibri" w:hAnsi="Calibri"/>
                <w:color w:val="000000"/>
                <w:sz w:val="22"/>
                <w:szCs w:val="22"/>
              </w:rPr>
              <w:t>1.68 kancelář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35" w:rsidRPr="006E51E2" w:rsidRDefault="00C73035" w:rsidP="009678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1E2">
              <w:rPr>
                <w:rFonts w:ascii="Calibri" w:hAnsi="Calibri"/>
                <w:color w:val="000000"/>
                <w:sz w:val="22"/>
                <w:szCs w:val="22"/>
              </w:rPr>
              <w:t>18,79</w:t>
            </w:r>
          </w:p>
        </w:tc>
      </w:tr>
      <w:tr w:rsidR="00C73035" w:rsidRPr="006E51E2" w:rsidTr="00C73035">
        <w:trPr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35" w:rsidRPr="006E51E2" w:rsidRDefault="00C73035" w:rsidP="00967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35" w:rsidRPr="006E51E2" w:rsidRDefault="00C73035" w:rsidP="00967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1E2">
              <w:rPr>
                <w:rFonts w:ascii="Calibri" w:hAnsi="Calibri"/>
                <w:color w:val="000000"/>
                <w:sz w:val="22"/>
                <w:szCs w:val="22"/>
              </w:rPr>
              <w:t>1.68 kancelář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35" w:rsidRPr="006E51E2" w:rsidRDefault="00C73035" w:rsidP="009678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1E2">
              <w:rPr>
                <w:rFonts w:ascii="Calibri" w:hAnsi="Calibri"/>
                <w:color w:val="000000"/>
                <w:sz w:val="22"/>
                <w:szCs w:val="22"/>
              </w:rPr>
              <w:t>14,63</w:t>
            </w:r>
          </w:p>
        </w:tc>
      </w:tr>
      <w:tr w:rsidR="00C73035" w:rsidRPr="006E51E2" w:rsidTr="00C73035">
        <w:trPr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35" w:rsidRPr="006E51E2" w:rsidRDefault="00C73035" w:rsidP="00967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035" w:rsidRPr="006E51E2" w:rsidRDefault="00C73035" w:rsidP="00967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E51E2">
              <w:rPr>
                <w:rFonts w:ascii="Calibri" w:hAnsi="Calibri"/>
                <w:color w:val="000000"/>
                <w:sz w:val="22"/>
                <w:szCs w:val="22"/>
              </w:rPr>
              <w:t>1.70 sklad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035" w:rsidRPr="006E51E2" w:rsidRDefault="00C73035" w:rsidP="009678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51E2">
              <w:rPr>
                <w:rFonts w:ascii="Calibri" w:hAnsi="Calibri"/>
                <w:color w:val="000000"/>
                <w:sz w:val="22"/>
                <w:szCs w:val="22"/>
              </w:rPr>
              <w:t>2,48</w:t>
            </w:r>
          </w:p>
        </w:tc>
      </w:tr>
      <w:tr w:rsidR="00C73035" w:rsidRPr="006E51E2" w:rsidTr="00C73035">
        <w:trPr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35" w:rsidRPr="006E51E2" w:rsidRDefault="00C73035" w:rsidP="00967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35" w:rsidRPr="006E51E2" w:rsidRDefault="00C73035" w:rsidP="00967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1.74 kancelář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35" w:rsidRPr="006E51E2" w:rsidRDefault="00C73035" w:rsidP="009678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21,09</w:t>
            </w:r>
          </w:p>
        </w:tc>
      </w:tr>
      <w:tr w:rsidR="00C73035" w:rsidRPr="006E51E2" w:rsidTr="00C73035">
        <w:trPr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35" w:rsidRPr="006E51E2" w:rsidRDefault="00C73035" w:rsidP="00967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35" w:rsidRDefault="00C73035" w:rsidP="00967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1.75 kancelář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35" w:rsidRDefault="00C73035" w:rsidP="009678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15,16</w:t>
            </w:r>
          </w:p>
        </w:tc>
      </w:tr>
      <w:tr w:rsidR="00C73035" w:rsidRPr="006E51E2" w:rsidTr="00C73035">
        <w:trPr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35" w:rsidRPr="006E51E2" w:rsidRDefault="00C73035" w:rsidP="00967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35" w:rsidRDefault="00C73035" w:rsidP="00967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1.60 předsíň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35" w:rsidRDefault="00C73035" w:rsidP="009678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1,57</w:t>
            </w:r>
          </w:p>
        </w:tc>
      </w:tr>
      <w:tr w:rsidR="00C73035" w:rsidRPr="006E51E2" w:rsidTr="00C73035">
        <w:trPr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35" w:rsidRPr="006E51E2" w:rsidRDefault="00C73035" w:rsidP="00967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035" w:rsidRDefault="00C73035" w:rsidP="00967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1.61 sprcha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35" w:rsidRDefault="00C73035" w:rsidP="009678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1,12</w:t>
            </w:r>
          </w:p>
        </w:tc>
      </w:tr>
      <w:tr w:rsidR="00157CEA" w:rsidRPr="006E51E2" w:rsidTr="00762FD8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EA" w:rsidRPr="006E51E2" w:rsidRDefault="00157CEA" w:rsidP="009678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9.p/03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CEA" w:rsidRPr="006E51E2" w:rsidRDefault="00157CEA" w:rsidP="009678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10.13 sklad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CEA" w:rsidRPr="006E51E2" w:rsidRDefault="00157CEA" w:rsidP="009678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1,29</w:t>
            </w:r>
          </w:p>
        </w:tc>
      </w:tr>
      <w:tr w:rsidR="00762FD8" w:rsidRPr="006E51E2" w:rsidTr="00967813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D8" w:rsidRPr="00762FD8" w:rsidRDefault="00762FD8" w:rsidP="00762FD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FD8" w:rsidRPr="00762FD8" w:rsidRDefault="00762FD8" w:rsidP="00C7303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62FD8">
              <w:rPr>
                <w:rFonts w:ascii="Calibri" w:hAnsi="Calibri"/>
                <w:b/>
                <w:color w:val="000000"/>
                <w:sz w:val="22"/>
                <w:szCs w:val="22"/>
              </w:rPr>
              <w:t>8</w:t>
            </w:r>
            <w:r w:rsidR="00C73035">
              <w:rPr>
                <w:rFonts w:ascii="Calibri" w:hAnsi="Calibri"/>
                <w:b/>
                <w:color w:val="000000"/>
                <w:sz w:val="22"/>
                <w:szCs w:val="22"/>
              </w:rPr>
              <w:t>2,61</w:t>
            </w:r>
          </w:p>
        </w:tc>
      </w:tr>
    </w:tbl>
    <w:p w:rsidR="008C0C5E" w:rsidRPr="008C0C5E" w:rsidRDefault="008C0C5E" w:rsidP="00F4029E">
      <w:pPr>
        <w:pStyle w:val="Odstavecseseznamem"/>
        <w:numPr>
          <w:ilvl w:val="0"/>
          <w:numId w:val="12"/>
        </w:numPr>
        <w:spacing w:after="480" w:line="259" w:lineRule="auto"/>
        <w:contextualSpacing w:val="0"/>
        <w:jc w:val="center"/>
        <w:rPr>
          <w:b/>
        </w:rPr>
      </w:pPr>
      <w:r w:rsidRPr="001232C1">
        <w:rPr>
          <w:b/>
        </w:rPr>
        <w:lastRenderedPageBreak/>
        <w:t>Nájemné</w:t>
      </w:r>
    </w:p>
    <w:p w:rsidR="00F4029E" w:rsidRDefault="00F4029E" w:rsidP="00F4029E">
      <w:pPr>
        <w:pStyle w:val="Odstavecseseznamem"/>
        <w:tabs>
          <w:tab w:val="left" w:pos="1418"/>
        </w:tabs>
        <w:ind w:left="992"/>
        <w:contextualSpacing w:val="0"/>
      </w:pPr>
      <w:r w:rsidRPr="00BA4BB3">
        <w:t>Bod číslo 1. tohoto článku se ruší a nahrazuje se textem:</w:t>
      </w:r>
    </w:p>
    <w:p w:rsidR="00F4029E" w:rsidRPr="00BA4BB3" w:rsidRDefault="00F4029E" w:rsidP="00F4029E">
      <w:pPr>
        <w:pStyle w:val="Odstavecseseznamem"/>
        <w:tabs>
          <w:tab w:val="left" w:pos="1418"/>
        </w:tabs>
        <w:ind w:left="992"/>
        <w:contextualSpacing w:val="0"/>
      </w:pPr>
    </w:p>
    <w:p w:rsidR="00F4029E" w:rsidRDefault="00F4029E" w:rsidP="00F4029E">
      <w:pPr>
        <w:pStyle w:val="Odstavecseseznamem"/>
        <w:tabs>
          <w:tab w:val="left" w:pos="1418"/>
        </w:tabs>
        <w:ind w:left="992"/>
        <w:contextualSpacing w:val="0"/>
      </w:pPr>
      <w:r w:rsidRPr="00BA4BB3">
        <w:t xml:space="preserve">Za nájem předmětu nájmu se sjednává měsíční nájemné ve výši </w:t>
      </w:r>
      <w:r w:rsidRPr="00F4029E">
        <w:t>168,00 Kč/m2 pronajaté plochy (82,61 m2). Celkem nájemné činí 13.879,- Kč bez DPH. K nájmu se připočítává příslušná sazba DPH.</w:t>
      </w:r>
    </w:p>
    <w:p w:rsidR="00F4029E" w:rsidRDefault="00F4029E" w:rsidP="00F4029E">
      <w:pPr>
        <w:pStyle w:val="Odstavecseseznamem"/>
        <w:tabs>
          <w:tab w:val="left" w:pos="1418"/>
        </w:tabs>
        <w:ind w:left="992"/>
        <w:contextualSpacing w:val="0"/>
      </w:pPr>
    </w:p>
    <w:p w:rsidR="00F4029E" w:rsidRPr="0035254F" w:rsidRDefault="00F4029E" w:rsidP="00F4029E">
      <w:pPr>
        <w:pStyle w:val="Odstavecseseznamem"/>
        <w:tabs>
          <w:tab w:val="left" w:pos="1418"/>
        </w:tabs>
        <w:ind w:left="992"/>
        <w:contextualSpacing w:val="0"/>
        <w:rPr>
          <w:b/>
        </w:rPr>
      </w:pPr>
    </w:p>
    <w:p w:rsidR="00F4029E" w:rsidRPr="0035254F" w:rsidRDefault="00F4029E" w:rsidP="00F4029E">
      <w:pPr>
        <w:pStyle w:val="Odstavecseseznamem"/>
        <w:tabs>
          <w:tab w:val="left" w:pos="1418"/>
        </w:tabs>
        <w:ind w:left="992"/>
        <w:contextualSpacing w:val="0"/>
        <w:jc w:val="center"/>
        <w:rPr>
          <w:b/>
        </w:rPr>
      </w:pPr>
      <w:r w:rsidRPr="0035254F">
        <w:rPr>
          <w:b/>
        </w:rPr>
        <w:t>Závěrečná ustanovení</w:t>
      </w:r>
    </w:p>
    <w:p w:rsidR="00F4029E" w:rsidRDefault="00F4029E" w:rsidP="00F4029E">
      <w:pPr>
        <w:pStyle w:val="Odstavecseseznamem"/>
        <w:tabs>
          <w:tab w:val="left" w:pos="1418"/>
        </w:tabs>
        <w:ind w:left="992"/>
        <w:contextualSpacing w:val="0"/>
        <w:jc w:val="center"/>
      </w:pPr>
    </w:p>
    <w:p w:rsidR="00F4029E" w:rsidRDefault="00F4029E" w:rsidP="00F4029E">
      <w:pPr>
        <w:pStyle w:val="Odstavecseseznamem"/>
        <w:numPr>
          <w:ilvl w:val="0"/>
          <w:numId w:val="14"/>
        </w:numPr>
        <w:tabs>
          <w:tab w:val="left" w:pos="1418"/>
        </w:tabs>
        <w:contextualSpacing w:val="0"/>
      </w:pPr>
      <w:r w:rsidRPr="0035254F">
        <w:t>Ostatní ustanovení</w:t>
      </w:r>
      <w:r w:rsidRPr="00BA4BB3">
        <w:t xml:space="preserve"> smlouvy o nájmu ze dne 30.</w:t>
      </w:r>
      <w:r>
        <w:t xml:space="preserve"> </w:t>
      </w:r>
      <w:r w:rsidRPr="00BA4BB3">
        <w:t>12.</w:t>
      </w:r>
      <w:r>
        <w:t xml:space="preserve"> </w:t>
      </w:r>
      <w:r w:rsidRPr="00BA4BB3">
        <w:t>2015</w:t>
      </w:r>
      <w:r>
        <w:t xml:space="preserve"> a jejích Dodatků č. 1ze dne 2. 8. 2016, č. 2 ze dne 25. 8. 2016 a č. 3 ze dne 12. 12. 2019</w:t>
      </w:r>
      <w:r w:rsidRPr="0035254F">
        <w:t>, která nejsou tímto dodatkem výslovně dotčena, z</w:t>
      </w:r>
      <w:r>
        <w:t>ůstávají beze změny v platnosti.</w:t>
      </w:r>
    </w:p>
    <w:p w:rsidR="00F4029E" w:rsidRPr="0035254F" w:rsidRDefault="00F4029E" w:rsidP="00F4029E">
      <w:pPr>
        <w:pStyle w:val="Odstavecseseznamem"/>
        <w:tabs>
          <w:tab w:val="left" w:pos="1418"/>
        </w:tabs>
        <w:ind w:left="1712"/>
        <w:contextualSpacing w:val="0"/>
      </w:pPr>
    </w:p>
    <w:p w:rsidR="00F4029E" w:rsidRDefault="00F4029E" w:rsidP="00F4029E">
      <w:pPr>
        <w:pStyle w:val="Odstavecseseznamem"/>
        <w:numPr>
          <w:ilvl w:val="0"/>
          <w:numId w:val="14"/>
        </w:numPr>
        <w:tabs>
          <w:tab w:val="left" w:pos="1418"/>
        </w:tabs>
        <w:contextualSpacing w:val="0"/>
      </w:pPr>
      <w:r w:rsidRPr="0035254F">
        <w:t>Dodatek je vyhotoven v 2 stejnopisech podepsaných oprávněnými zástupci smluvních stran, z nich nájemce i pronajímatel obdrží po jednom vyhotovení.</w:t>
      </w:r>
    </w:p>
    <w:p w:rsidR="00F4029E" w:rsidRDefault="00F4029E" w:rsidP="00F4029E">
      <w:pPr>
        <w:pStyle w:val="Odstavecseseznamem"/>
      </w:pPr>
    </w:p>
    <w:p w:rsidR="00F4029E" w:rsidRPr="00BA4BB3" w:rsidRDefault="00F4029E" w:rsidP="00F4029E">
      <w:pPr>
        <w:pStyle w:val="Odstavecseseznamem"/>
        <w:tabs>
          <w:tab w:val="left" w:pos="1418"/>
        </w:tabs>
        <w:ind w:left="1712"/>
        <w:contextualSpacing w:val="0"/>
      </w:pPr>
    </w:p>
    <w:p w:rsidR="00F4029E" w:rsidRPr="00BA4BB3" w:rsidRDefault="00F4029E" w:rsidP="00F4029E">
      <w:pPr>
        <w:pStyle w:val="Odstavecseseznamem"/>
        <w:numPr>
          <w:ilvl w:val="0"/>
          <w:numId w:val="14"/>
        </w:numPr>
        <w:tabs>
          <w:tab w:val="left" w:pos="1418"/>
        </w:tabs>
        <w:contextualSpacing w:val="0"/>
      </w:pPr>
      <w:r w:rsidRPr="00BA4BB3">
        <w:t xml:space="preserve">Tento Dodatek č. </w:t>
      </w:r>
      <w:r>
        <w:t>4</w:t>
      </w:r>
      <w:r w:rsidRPr="00BA4BB3">
        <w:t xml:space="preserve"> vstupuje v platnost a účinnost dnem 1. </w:t>
      </w:r>
      <w:r w:rsidR="00E539A3">
        <w:t>9</w:t>
      </w:r>
      <w:r>
        <w:t>. 2020.</w:t>
      </w:r>
    </w:p>
    <w:p w:rsidR="00F4029E" w:rsidRPr="00BA4BB3" w:rsidRDefault="00F4029E" w:rsidP="00F4029E">
      <w:pPr>
        <w:pStyle w:val="Odstavecseseznamem"/>
        <w:tabs>
          <w:tab w:val="left" w:pos="1418"/>
        </w:tabs>
        <w:ind w:left="1712"/>
        <w:contextualSpacing w:val="0"/>
      </w:pPr>
    </w:p>
    <w:p w:rsidR="00F4029E" w:rsidRDefault="00F4029E" w:rsidP="00F4029E">
      <w:pPr>
        <w:pStyle w:val="Odstavecseseznamem"/>
        <w:spacing w:after="240"/>
        <w:contextualSpacing w:val="0"/>
      </w:pPr>
    </w:p>
    <w:p w:rsidR="008C0C5E" w:rsidRDefault="008C0C5E" w:rsidP="008C0C5E">
      <w:pPr>
        <w:tabs>
          <w:tab w:val="left" w:pos="2410"/>
        </w:tabs>
        <w:jc w:val="center"/>
      </w:pPr>
    </w:p>
    <w:p w:rsidR="008C0C5E" w:rsidRDefault="008C0C5E" w:rsidP="008C0C5E">
      <w:pPr>
        <w:tabs>
          <w:tab w:val="left" w:pos="2410"/>
        </w:tabs>
        <w:jc w:val="center"/>
      </w:pPr>
    </w:p>
    <w:p w:rsidR="008C0C5E" w:rsidRDefault="008C0C5E" w:rsidP="008C0C5E">
      <w:pPr>
        <w:tabs>
          <w:tab w:val="left" w:pos="2410"/>
        </w:tabs>
        <w:jc w:val="center"/>
      </w:pPr>
    </w:p>
    <w:p w:rsidR="008C0C5E" w:rsidRDefault="00084606" w:rsidP="008C0C5E">
      <w:pPr>
        <w:pStyle w:val="Odstavecseseznamem"/>
        <w:tabs>
          <w:tab w:val="left" w:pos="2410"/>
        </w:tabs>
        <w:ind w:left="1080"/>
        <w:jc w:val="both"/>
      </w:pPr>
      <w:r>
        <w:t xml:space="preserve"> V Praze dne </w:t>
      </w:r>
      <w:r w:rsidR="00884106">
        <w:t>9. 6</w:t>
      </w:r>
      <w:bookmarkStart w:id="0" w:name="_GoBack"/>
      <w:bookmarkEnd w:id="0"/>
      <w:r w:rsidR="00762FD8">
        <w:t>.</w:t>
      </w:r>
      <w:r w:rsidR="00F4029E">
        <w:t xml:space="preserve"> 2020</w:t>
      </w:r>
    </w:p>
    <w:p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:rsidR="008C0C5E" w:rsidRDefault="008C0C5E" w:rsidP="008C0C5E">
      <w:pPr>
        <w:pStyle w:val="Odstavecseseznamem"/>
        <w:tabs>
          <w:tab w:val="left" w:pos="2410"/>
        </w:tabs>
        <w:ind w:left="1080" w:firstLine="196"/>
        <w:jc w:val="both"/>
      </w:pPr>
      <w:r>
        <w:t xml:space="preserve">                                                                                                                  …………………………….                                           …………………………….</w:t>
      </w:r>
    </w:p>
    <w:p w:rsidR="008C0C5E" w:rsidRDefault="008C0C5E" w:rsidP="008C0C5E">
      <w:pPr>
        <w:pStyle w:val="Odstavecseseznamem"/>
        <w:tabs>
          <w:tab w:val="left" w:pos="2410"/>
        </w:tabs>
        <w:jc w:val="both"/>
      </w:pPr>
      <w:r>
        <w:t xml:space="preserve">      Mgr. Lada Sojková</w:t>
      </w:r>
      <w:r>
        <w:tab/>
      </w:r>
      <w:r>
        <w:tab/>
      </w:r>
      <w:r>
        <w:tab/>
      </w:r>
      <w:r>
        <w:tab/>
        <w:t xml:space="preserve">            </w:t>
      </w:r>
      <w:r w:rsidR="00035124">
        <w:t>Jaroslav Látal</w:t>
      </w:r>
    </w:p>
    <w:p w:rsidR="008C0C5E" w:rsidRDefault="008C0C5E" w:rsidP="008C0C5E">
      <w:pPr>
        <w:pStyle w:val="Odstavecseseznamem"/>
        <w:tabs>
          <w:tab w:val="left" w:pos="2410"/>
        </w:tabs>
        <w:jc w:val="both"/>
      </w:pPr>
      <w:r>
        <w:t xml:space="preserve">      </w:t>
      </w:r>
      <w:r w:rsidR="00CD303D">
        <w:t>ředitelka organizace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jednatel</w:t>
      </w:r>
    </w:p>
    <w:p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:rsidR="009668CB" w:rsidRDefault="009668CB" w:rsidP="008C0C5E">
      <w:pPr>
        <w:ind w:right="1"/>
      </w:pPr>
    </w:p>
    <w:p w:rsidR="00434A28" w:rsidRDefault="00434A28" w:rsidP="00387719"/>
    <w:p w:rsidR="00434A28" w:rsidRDefault="00434A28" w:rsidP="00387719"/>
    <w:p w:rsidR="00434A28" w:rsidRPr="00387719" w:rsidRDefault="00434A28" w:rsidP="00047F47">
      <w:r>
        <w:tab/>
      </w:r>
      <w:r>
        <w:tab/>
      </w:r>
      <w:r>
        <w:tab/>
      </w:r>
      <w:r>
        <w:tab/>
      </w:r>
      <w:r>
        <w:tab/>
      </w:r>
    </w:p>
    <w:sectPr w:rsidR="00434A28" w:rsidRPr="00387719" w:rsidSect="008C0C5E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58" w:rsidRDefault="005F0A58" w:rsidP="00F72642">
      <w:r>
        <w:separator/>
      </w:r>
    </w:p>
  </w:endnote>
  <w:endnote w:type="continuationSeparator" w:id="0">
    <w:p w:rsidR="005F0A58" w:rsidRDefault="005F0A58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71" w:rsidRPr="00756884" w:rsidRDefault="00F4029E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>
          <wp:extent cx="5756910" cy="457200"/>
          <wp:effectExtent l="0" t="0" r="0" b="0"/>
          <wp:docPr id="3" name="obrázek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58" w:rsidRDefault="005F0A58" w:rsidP="00F72642">
      <w:r>
        <w:separator/>
      </w:r>
    </w:p>
  </w:footnote>
  <w:footnote w:type="continuationSeparator" w:id="0">
    <w:p w:rsidR="005F0A58" w:rsidRDefault="005F0A58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71" w:rsidRDefault="00F4029E">
    <w:pPr>
      <w:pStyle w:val="Zhlav"/>
    </w:pPr>
    <w:r>
      <w:rPr>
        <w:noProof/>
        <w:sz w:val="12"/>
        <w:szCs w:val="12"/>
      </w:rPr>
      <w:drawing>
        <wp:inline distT="0" distB="0" distL="0" distR="0">
          <wp:extent cx="5756910" cy="592455"/>
          <wp:effectExtent l="0" t="0" r="0" b="0"/>
          <wp:docPr id="2" name="obrázek 2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71" w:rsidRPr="00CA1AF5" w:rsidRDefault="00F4029E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>
          <wp:extent cx="5756910" cy="598805"/>
          <wp:effectExtent l="0" t="0" r="0" b="0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DE12E374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6" w:hanging="360"/>
      </w:pPr>
      <w:rPr>
        <w:rFonts w:hint="default"/>
        <w:b w:val="0"/>
      </w:rPr>
    </w:lvl>
  </w:abstractNum>
  <w:abstractNum w:abstractNumId="1">
    <w:nsid w:val="0DFE7334"/>
    <w:multiLevelType w:val="hybridMultilevel"/>
    <w:tmpl w:val="B66A9058"/>
    <w:lvl w:ilvl="0" w:tplc="D8E8FFF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173B8"/>
    <w:multiLevelType w:val="hybridMultilevel"/>
    <w:tmpl w:val="C6CC2C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293F2B"/>
    <w:multiLevelType w:val="hybridMultilevel"/>
    <w:tmpl w:val="72580580"/>
    <w:lvl w:ilvl="0" w:tplc="B3AEA8C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4704FB86">
      <w:start w:val="1"/>
      <w:numFmt w:val="decimal"/>
      <w:lvlText w:val="%4."/>
      <w:lvlJc w:val="left"/>
      <w:pPr>
        <w:ind w:left="1495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E5057"/>
    <w:multiLevelType w:val="hybridMultilevel"/>
    <w:tmpl w:val="55FE7E80"/>
    <w:lvl w:ilvl="0" w:tplc="EA008ADA">
      <w:start w:val="3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223F8"/>
    <w:multiLevelType w:val="hybridMultilevel"/>
    <w:tmpl w:val="4BCC49D8"/>
    <w:lvl w:ilvl="0" w:tplc="0405000F">
      <w:start w:val="1"/>
      <w:numFmt w:val="decimal"/>
      <w:lvlText w:val="%1.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06A33"/>
    <w:multiLevelType w:val="hybridMultilevel"/>
    <w:tmpl w:val="E306F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B32D0"/>
    <w:multiLevelType w:val="hybridMultilevel"/>
    <w:tmpl w:val="A154A650"/>
    <w:lvl w:ilvl="0" w:tplc="D8E8F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046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C21B4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2"/>
  </w:num>
  <w:num w:numId="7">
    <w:abstractNumId w:val="13"/>
  </w:num>
  <w:num w:numId="8">
    <w:abstractNumId w:val="6"/>
  </w:num>
  <w:num w:numId="9">
    <w:abstractNumId w:val="0"/>
  </w:num>
  <w:num w:numId="10">
    <w:abstractNumId w:val="12"/>
  </w:num>
  <w:num w:numId="11">
    <w:abstractNumId w:val="7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9F"/>
    <w:rsid w:val="00035124"/>
    <w:rsid w:val="00047F47"/>
    <w:rsid w:val="00070ED1"/>
    <w:rsid w:val="00084606"/>
    <w:rsid w:val="000B3C24"/>
    <w:rsid w:val="000C5535"/>
    <w:rsid w:val="00106440"/>
    <w:rsid w:val="00121285"/>
    <w:rsid w:val="001275B6"/>
    <w:rsid w:val="0013140F"/>
    <w:rsid w:val="001469BE"/>
    <w:rsid w:val="00153616"/>
    <w:rsid w:val="00157CEA"/>
    <w:rsid w:val="00195361"/>
    <w:rsid w:val="001C2F38"/>
    <w:rsid w:val="001C5097"/>
    <w:rsid w:val="001E300A"/>
    <w:rsid w:val="001E3B9D"/>
    <w:rsid w:val="001E4406"/>
    <w:rsid w:val="00203075"/>
    <w:rsid w:val="00275A34"/>
    <w:rsid w:val="002A4D08"/>
    <w:rsid w:val="002B56A8"/>
    <w:rsid w:val="002E4C2A"/>
    <w:rsid w:val="00303E1B"/>
    <w:rsid w:val="00307C49"/>
    <w:rsid w:val="003457D6"/>
    <w:rsid w:val="003617D6"/>
    <w:rsid w:val="00387719"/>
    <w:rsid w:val="00387B92"/>
    <w:rsid w:val="003A09CF"/>
    <w:rsid w:val="00407D1E"/>
    <w:rsid w:val="00434A28"/>
    <w:rsid w:val="00446B0F"/>
    <w:rsid w:val="00455112"/>
    <w:rsid w:val="004B069F"/>
    <w:rsid w:val="004B3180"/>
    <w:rsid w:val="00552F6F"/>
    <w:rsid w:val="005538BE"/>
    <w:rsid w:val="00554ADD"/>
    <w:rsid w:val="00574838"/>
    <w:rsid w:val="005A32A8"/>
    <w:rsid w:val="005A6B84"/>
    <w:rsid w:val="005C09EC"/>
    <w:rsid w:val="005D1787"/>
    <w:rsid w:val="005D2D03"/>
    <w:rsid w:val="005F0A58"/>
    <w:rsid w:val="00644696"/>
    <w:rsid w:val="00686CE5"/>
    <w:rsid w:val="00696878"/>
    <w:rsid w:val="006B35D0"/>
    <w:rsid w:val="006B7DF1"/>
    <w:rsid w:val="006D2D59"/>
    <w:rsid w:val="007077BA"/>
    <w:rsid w:val="00756884"/>
    <w:rsid w:val="007600D1"/>
    <w:rsid w:val="00762FD8"/>
    <w:rsid w:val="00794F45"/>
    <w:rsid w:val="0079764A"/>
    <w:rsid w:val="007A77A8"/>
    <w:rsid w:val="007B4DB9"/>
    <w:rsid w:val="007D0458"/>
    <w:rsid w:val="00801564"/>
    <w:rsid w:val="00810C2E"/>
    <w:rsid w:val="00814897"/>
    <w:rsid w:val="00842AFA"/>
    <w:rsid w:val="00880450"/>
    <w:rsid w:val="008832E9"/>
    <w:rsid w:val="00884106"/>
    <w:rsid w:val="008C0109"/>
    <w:rsid w:val="008C0C5E"/>
    <w:rsid w:val="008D0B8F"/>
    <w:rsid w:val="00941DC3"/>
    <w:rsid w:val="00943F05"/>
    <w:rsid w:val="009668CB"/>
    <w:rsid w:val="00967347"/>
    <w:rsid w:val="00967813"/>
    <w:rsid w:val="00967DA2"/>
    <w:rsid w:val="009B4AAB"/>
    <w:rsid w:val="009C3C9B"/>
    <w:rsid w:val="009F2A7A"/>
    <w:rsid w:val="00A408E1"/>
    <w:rsid w:val="00AA169F"/>
    <w:rsid w:val="00AB6DEA"/>
    <w:rsid w:val="00AE0C57"/>
    <w:rsid w:val="00B0257B"/>
    <w:rsid w:val="00B17944"/>
    <w:rsid w:val="00B21479"/>
    <w:rsid w:val="00B250B6"/>
    <w:rsid w:val="00B25286"/>
    <w:rsid w:val="00B41591"/>
    <w:rsid w:val="00B5296F"/>
    <w:rsid w:val="00B66ABF"/>
    <w:rsid w:val="00B724CB"/>
    <w:rsid w:val="00B8189A"/>
    <w:rsid w:val="00BB5341"/>
    <w:rsid w:val="00BE7D99"/>
    <w:rsid w:val="00BF08D0"/>
    <w:rsid w:val="00C04E6D"/>
    <w:rsid w:val="00C0630E"/>
    <w:rsid w:val="00C15483"/>
    <w:rsid w:val="00C279C6"/>
    <w:rsid w:val="00C325F8"/>
    <w:rsid w:val="00C60B25"/>
    <w:rsid w:val="00C704E7"/>
    <w:rsid w:val="00C73035"/>
    <w:rsid w:val="00C9271B"/>
    <w:rsid w:val="00CA1AF5"/>
    <w:rsid w:val="00CA735B"/>
    <w:rsid w:val="00CD303D"/>
    <w:rsid w:val="00CE18E4"/>
    <w:rsid w:val="00D33B36"/>
    <w:rsid w:val="00D90927"/>
    <w:rsid w:val="00DA0C75"/>
    <w:rsid w:val="00DA0DC3"/>
    <w:rsid w:val="00DB32EF"/>
    <w:rsid w:val="00DD221D"/>
    <w:rsid w:val="00DF0E42"/>
    <w:rsid w:val="00E006BD"/>
    <w:rsid w:val="00E16E0E"/>
    <w:rsid w:val="00E27C33"/>
    <w:rsid w:val="00E539A3"/>
    <w:rsid w:val="00E550F8"/>
    <w:rsid w:val="00E8171F"/>
    <w:rsid w:val="00EE26BD"/>
    <w:rsid w:val="00F32882"/>
    <w:rsid w:val="00F4029E"/>
    <w:rsid w:val="00F44971"/>
    <w:rsid w:val="00F72642"/>
    <w:rsid w:val="00F8126A"/>
    <w:rsid w:val="00F82AAF"/>
    <w:rsid w:val="00FB2103"/>
    <w:rsid w:val="00F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paragraph" w:styleId="Bezmezer">
    <w:name w:val="No Spacing"/>
    <w:uiPriority w:val="1"/>
    <w:qFormat/>
    <w:rsid w:val="00C7303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paragraph" w:styleId="Bezmezer">
    <w:name w:val="No Spacing"/>
    <w:uiPriority w:val="1"/>
    <w:qFormat/>
    <w:rsid w:val="00C7303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Sojková Lada</dc:creator>
  <cp:lastModifiedBy>Andrea Kazdová</cp:lastModifiedBy>
  <cp:revision>5</cp:revision>
  <cp:lastPrinted>2016-09-01T13:42:00Z</cp:lastPrinted>
  <dcterms:created xsi:type="dcterms:W3CDTF">2020-03-25T18:25:00Z</dcterms:created>
  <dcterms:modified xsi:type="dcterms:W3CDTF">2020-06-09T07:46:00Z</dcterms:modified>
</cp:coreProperties>
</file>