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2AB5265E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B0D2AD7" w14:textId="32D4B1EC" w:rsidR="009339E5" w:rsidRDefault="005775B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proofErr w:type="spellStart"/>
      <w:r>
        <w:rPr>
          <w:color w:val="000000"/>
          <w:sz w:val="20"/>
          <w:lang w:val="cs"/>
        </w:rPr>
        <w:t>Enovation</w:t>
      </w:r>
      <w:proofErr w:type="spellEnd"/>
    </w:p>
    <w:p w14:paraId="62FA0906" w14:textId="0EE22DC9" w:rsidR="00A43469" w:rsidRDefault="005775B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Sokolovská 695/</w:t>
      </w:r>
      <w:proofErr w:type="gramStart"/>
      <w:r>
        <w:rPr>
          <w:color w:val="000000"/>
          <w:sz w:val="20"/>
          <w:lang w:val="cs"/>
        </w:rPr>
        <w:t>115b</w:t>
      </w:r>
      <w:proofErr w:type="gramEnd"/>
    </w:p>
    <w:p w14:paraId="59622DE7" w14:textId="180ADE82" w:rsidR="005501D5" w:rsidRDefault="005775B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186 Praha 8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2C60405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     </w:t>
      </w:r>
    </w:p>
    <w:p w14:paraId="39E695B2" w14:textId="532EBAE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</w:t>
      </w:r>
      <w:r w:rsidR="005775BB">
        <w:rPr>
          <w:color w:val="000000"/>
          <w:sz w:val="24"/>
          <w:lang w:val="cs"/>
        </w:rPr>
        <w:t>x</w:t>
      </w:r>
      <w:r w:rsidR="009339E5">
        <w:rPr>
          <w:color w:val="000000"/>
          <w:sz w:val="24"/>
          <w:lang w:val="cs"/>
        </w:rPr>
        <w:t xml:space="preserve"> </w:t>
      </w:r>
    </w:p>
    <w:p w14:paraId="5E099E10" w14:textId="1083B6DE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5775BB">
        <w:rPr>
          <w:color w:val="000000"/>
          <w:spacing w:val="-1"/>
          <w:sz w:val="24"/>
          <w:lang w:val="cs"/>
        </w:rPr>
        <w:t>25</w:t>
      </w:r>
      <w:r w:rsidR="00FA7054">
        <w:rPr>
          <w:color w:val="000000"/>
          <w:spacing w:val="-1"/>
          <w:sz w:val="24"/>
          <w:lang w:val="cs"/>
        </w:rPr>
        <w:t>_202</w:t>
      </w:r>
      <w:r w:rsidR="005501D5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7D14A165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775BB">
        <w:rPr>
          <w:color w:val="000000"/>
          <w:sz w:val="24"/>
          <w:lang w:val="cs"/>
        </w:rPr>
        <w:t>17/08</w:t>
      </w:r>
      <w:r w:rsidR="005B6EF1">
        <w:rPr>
          <w:color w:val="000000"/>
          <w:sz w:val="24"/>
          <w:lang w:val="cs"/>
        </w:rPr>
        <w:t>/202</w:t>
      </w:r>
      <w:r w:rsidR="005501D5">
        <w:rPr>
          <w:color w:val="000000"/>
          <w:sz w:val="24"/>
          <w:lang w:val="cs"/>
        </w:rPr>
        <w:t>3</w:t>
      </w:r>
    </w:p>
    <w:p w14:paraId="32FDCF92" w14:textId="00C16B27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5775BB">
        <w:rPr>
          <w:color w:val="000000"/>
          <w:spacing w:val="1"/>
          <w:sz w:val="24"/>
          <w:lang w:val="cs"/>
        </w:rPr>
        <w:t>30/09</w:t>
      </w:r>
      <w:r w:rsidR="005B6EF1">
        <w:rPr>
          <w:color w:val="000000"/>
          <w:spacing w:val="1"/>
          <w:sz w:val="24"/>
          <w:lang w:val="cs"/>
        </w:rPr>
        <w:t>/202</w:t>
      </w:r>
      <w:r w:rsidR="00A43469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117DC0D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05AB478" w14:textId="2AD2EE36" w:rsidR="005501D5" w:rsidRDefault="005775B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Vypracování Dotačního auditu a vstupní analýzy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5453210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5775BB">
        <w:rPr>
          <w:color w:val="000000"/>
          <w:spacing w:val="2"/>
          <w:sz w:val="28"/>
          <w:szCs w:val="28"/>
          <w:lang w:val="cs"/>
        </w:rPr>
        <w:t>228 700,00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628CA7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5775BB">
        <w:rPr>
          <w:color w:val="000000"/>
          <w:lang w:val="cs"/>
        </w:rPr>
        <w:t>17.8</w:t>
      </w:r>
      <w:r w:rsidR="005501D5">
        <w:rPr>
          <w:color w:val="000000"/>
          <w:lang w:val="cs"/>
        </w:rPr>
        <w:t>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9F1237-85D6-4D24-82D5-1683C165792D}"/>
    <w:embedBold r:id="rId2" w:fontKey="{7F762C1D-917F-4B86-B7E6-A0CFF72192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EB1BAA-6818-4F4C-86B7-0A96EC2031F4}"/>
    <w:embedBold r:id="rId4" w:fontKey="{BDB84306-80CF-4EAD-A06B-1E8F185299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0C5F28-7146-4A2E-A3AA-C234A74A899D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0B0D0077-CA4C-412C-B95D-F4013B78422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010C668F-054F-4471-8D19-04AED469F40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D4908B5-1940-4439-92B1-599B9D8C0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1F6F2C"/>
    <w:rsid w:val="00237C29"/>
    <w:rsid w:val="003A386E"/>
    <w:rsid w:val="003A7D9C"/>
    <w:rsid w:val="003D09E7"/>
    <w:rsid w:val="005501D5"/>
    <w:rsid w:val="005775BB"/>
    <w:rsid w:val="005B6EF1"/>
    <w:rsid w:val="0062688E"/>
    <w:rsid w:val="0065728D"/>
    <w:rsid w:val="0069489B"/>
    <w:rsid w:val="00724CD9"/>
    <w:rsid w:val="0077300F"/>
    <w:rsid w:val="007C379E"/>
    <w:rsid w:val="007C5ED6"/>
    <w:rsid w:val="00873DF9"/>
    <w:rsid w:val="009339E5"/>
    <w:rsid w:val="00965B86"/>
    <w:rsid w:val="00A07E26"/>
    <w:rsid w:val="00A43469"/>
    <w:rsid w:val="00A962C6"/>
    <w:rsid w:val="00B06B85"/>
    <w:rsid w:val="00BA5B2D"/>
    <w:rsid w:val="00BC468C"/>
    <w:rsid w:val="00DA6069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2023-08-28T05:41:00Z</dcterms:created>
  <dcterms:modified xsi:type="dcterms:W3CDTF">2023-08-28T05:41:00Z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2023-08-28T05:33:33Z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70c33052-39a4-4f02-acd2-50b28aad82e8</vt:lpwstr>
  </property>
  <property fmtid="{D5CDD505-2E9C-101B-9397-08002B2CF9AE}" pid="8" name="MSIP_Label_c93be096-951f-40f1-830d-c27b8a8c2c27_ContentBits">
    <vt:lpwstr>0</vt:lpwstr>
  </property>
</Properties>
</file>