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7739" w14:textId="07DD13AF" w:rsidR="006D421E" w:rsidRDefault="006424AF" w:rsidP="006D421E">
      <w:pPr>
        <w:spacing w:after="0"/>
        <w:rPr>
          <w:bCs/>
        </w:rPr>
      </w:pPr>
      <w:proofErr w:type="spellStart"/>
      <w:r>
        <w:rPr>
          <w:bCs/>
        </w:rPr>
        <w:t>Č.j</w:t>
      </w:r>
      <w:proofErr w:type="spellEnd"/>
      <w:r>
        <w:rPr>
          <w:bCs/>
        </w:rPr>
        <w:t>.: ZŠ Mo/5</w:t>
      </w:r>
      <w:r w:rsidR="007208F2">
        <w:rPr>
          <w:bCs/>
        </w:rPr>
        <w:t>9</w:t>
      </w:r>
      <w:r w:rsidR="00514E00">
        <w:rPr>
          <w:bCs/>
        </w:rPr>
        <w:t>8</w:t>
      </w:r>
      <w:r>
        <w:rPr>
          <w:bCs/>
        </w:rPr>
        <w:t>/2023</w:t>
      </w:r>
    </w:p>
    <w:p w14:paraId="449C14A9" w14:textId="6025E090" w:rsidR="006424AF" w:rsidRDefault="006424AF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762A0E">
        <w:rPr>
          <w:bCs/>
        </w:rPr>
        <w:t>Luděk</w:t>
      </w:r>
      <w:proofErr w:type="spellEnd"/>
      <w:r w:rsidR="00762A0E">
        <w:rPr>
          <w:bCs/>
        </w:rPr>
        <w:t xml:space="preserve"> Jakob</w:t>
      </w:r>
    </w:p>
    <w:p w14:paraId="632D9918" w14:textId="72DB96D8" w:rsidR="004F3017" w:rsidRDefault="00762A0E" w:rsidP="00160CEB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5E1C119" w14:textId="278B84ED" w:rsidR="00752029" w:rsidRPr="0095257A" w:rsidRDefault="00752029" w:rsidP="006D421E">
      <w:pPr>
        <w:spacing w:after="0"/>
        <w:rPr>
          <w:rFonts w:cstheme="minorHAnsi"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5257A">
        <w:rPr>
          <w:rFonts w:cstheme="minorHAnsi"/>
          <w:bCs/>
        </w:rPr>
        <w:t xml:space="preserve">IČO </w:t>
      </w:r>
      <w:r w:rsidR="00762A0E">
        <w:rPr>
          <w:rFonts w:cstheme="minorHAnsi"/>
          <w:bCs/>
          <w:color w:val="333333"/>
          <w:shd w:val="clear" w:color="auto" w:fill="FFFFFF"/>
        </w:rPr>
        <w:t>18558992</w:t>
      </w:r>
    </w:p>
    <w:p w14:paraId="6AE4F9EF" w14:textId="177C920A" w:rsidR="006424AF" w:rsidRDefault="006424AF" w:rsidP="00752029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84DB839" w14:textId="0C0DCD7F" w:rsidR="006D421E" w:rsidRDefault="006424AF" w:rsidP="006D421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</w:p>
    <w:p w14:paraId="4A99812C" w14:textId="6A9764C4" w:rsidR="006D421E" w:rsidRPr="007E6974" w:rsidRDefault="006D421E" w:rsidP="006D421E">
      <w:pPr>
        <w:rPr>
          <w:b/>
          <w:bCs/>
          <w:sz w:val="24"/>
        </w:rPr>
      </w:pPr>
      <w:proofErr w:type="spellStart"/>
      <w:r w:rsidRPr="007E6974">
        <w:rPr>
          <w:bCs/>
          <w:sz w:val="24"/>
        </w:rPr>
        <w:t>Věc</w:t>
      </w:r>
      <w:proofErr w:type="spellEnd"/>
      <w:r w:rsidRPr="007E6974">
        <w:rPr>
          <w:bCs/>
          <w:sz w:val="24"/>
        </w:rPr>
        <w:t xml:space="preserve">: </w:t>
      </w:r>
      <w:proofErr w:type="spellStart"/>
      <w:r w:rsidRPr="007E6974">
        <w:rPr>
          <w:b/>
          <w:bCs/>
          <w:sz w:val="24"/>
        </w:rPr>
        <w:t>Objednávk</w:t>
      </w:r>
      <w:r w:rsidR="007E6974" w:rsidRPr="007E6974">
        <w:rPr>
          <w:b/>
          <w:bCs/>
          <w:sz w:val="24"/>
        </w:rPr>
        <w:t>a</w:t>
      </w:r>
      <w:proofErr w:type="spellEnd"/>
    </w:p>
    <w:p w14:paraId="5642BB9E" w14:textId="0B6B9102" w:rsidR="00752029" w:rsidRDefault="003D0629" w:rsidP="006D421E">
      <w:pPr>
        <w:jc w:val="both"/>
        <w:rPr>
          <w:bCs/>
        </w:rPr>
      </w:pPr>
      <w:proofErr w:type="spellStart"/>
      <w:r>
        <w:rPr>
          <w:bCs/>
        </w:rPr>
        <w:t>Objednáváme</w:t>
      </w:r>
      <w:proofErr w:type="spellEnd"/>
      <w:r>
        <w:rPr>
          <w:bCs/>
        </w:rPr>
        <w:t xml:space="preserve"> u</w:t>
      </w:r>
      <w:r w:rsidR="00752029">
        <w:rPr>
          <w:bCs/>
        </w:rPr>
        <w:t xml:space="preserve"> </w:t>
      </w:r>
      <w:proofErr w:type="spellStart"/>
      <w:r w:rsidR="003D668B">
        <w:rPr>
          <w:bCs/>
        </w:rPr>
        <w:t>vás</w:t>
      </w:r>
      <w:proofErr w:type="spellEnd"/>
      <w:r w:rsidR="003D668B">
        <w:rPr>
          <w:bCs/>
        </w:rPr>
        <w:t xml:space="preserve"> </w:t>
      </w:r>
      <w:proofErr w:type="spellStart"/>
      <w:r w:rsidR="003D668B">
        <w:rPr>
          <w:bCs/>
        </w:rPr>
        <w:t>opravu</w:t>
      </w:r>
      <w:proofErr w:type="spellEnd"/>
      <w:r w:rsidR="003D668B">
        <w:rPr>
          <w:bCs/>
        </w:rPr>
        <w:t xml:space="preserve"> </w:t>
      </w:r>
      <w:proofErr w:type="spellStart"/>
      <w:r w:rsidR="003D668B">
        <w:rPr>
          <w:bCs/>
        </w:rPr>
        <w:t>elektroinstalace</w:t>
      </w:r>
      <w:proofErr w:type="spellEnd"/>
      <w:r w:rsidR="003D668B">
        <w:rPr>
          <w:bCs/>
        </w:rPr>
        <w:t xml:space="preserve"> ve stare </w:t>
      </w:r>
      <w:proofErr w:type="spellStart"/>
      <w:r w:rsidR="003D668B">
        <w:rPr>
          <w:bCs/>
        </w:rPr>
        <w:t>kotelně</w:t>
      </w:r>
      <w:proofErr w:type="spellEnd"/>
      <w:r w:rsidR="003D668B">
        <w:rPr>
          <w:bCs/>
        </w:rPr>
        <w:t xml:space="preserve"> </w:t>
      </w:r>
      <w:proofErr w:type="spellStart"/>
      <w:r w:rsidR="003D668B">
        <w:rPr>
          <w:bCs/>
        </w:rPr>
        <w:t>na</w:t>
      </w:r>
      <w:proofErr w:type="spellEnd"/>
      <w:r w:rsidR="003D668B">
        <w:rPr>
          <w:bCs/>
        </w:rPr>
        <w:t xml:space="preserve"> </w:t>
      </w:r>
      <w:proofErr w:type="spellStart"/>
      <w:r w:rsidR="003D668B">
        <w:rPr>
          <w:bCs/>
        </w:rPr>
        <w:t>základě</w:t>
      </w:r>
      <w:proofErr w:type="spellEnd"/>
      <w:r w:rsidR="003D668B">
        <w:rPr>
          <w:bCs/>
        </w:rPr>
        <w:t xml:space="preserve"> </w:t>
      </w:r>
      <w:proofErr w:type="spellStart"/>
      <w:r w:rsidR="003D668B">
        <w:rPr>
          <w:bCs/>
        </w:rPr>
        <w:t>vaší</w:t>
      </w:r>
      <w:proofErr w:type="spellEnd"/>
      <w:r w:rsidR="003D668B">
        <w:rPr>
          <w:bCs/>
        </w:rPr>
        <w:t xml:space="preserve"> </w:t>
      </w:r>
      <w:proofErr w:type="spellStart"/>
      <w:r w:rsidR="003D668B">
        <w:rPr>
          <w:bCs/>
        </w:rPr>
        <w:t>cenové</w:t>
      </w:r>
      <w:proofErr w:type="spellEnd"/>
      <w:r w:rsidR="003D668B">
        <w:rPr>
          <w:bCs/>
        </w:rPr>
        <w:t xml:space="preserve"> </w:t>
      </w:r>
      <w:proofErr w:type="spellStart"/>
      <w:r w:rsidR="003D668B">
        <w:rPr>
          <w:bCs/>
        </w:rPr>
        <w:t>nabídky</w:t>
      </w:r>
      <w:proofErr w:type="spellEnd"/>
      <w:r w:rsidR="003D668B">
        <w:rPr>
          <w:bCs/>
        </w:rPr>
        <w:t xml:space="preserve"> </w:t>
      </w:r>
      <w:r w:rsidR="00762A0E">
        <w:rPr>
          <w:bCs/>
        </w:rPr>
        <w:t>z 6.6.2022</w:t>
      </w:r>
    </w:p>
    <w:p w14:paraId="0EDE0D9E" w14:textId="30B29F46" w:rsidR="006D421E" w:rsidRDefault="00752029" w:rsidP="006D421E">
      <w:pPr>
        <w:jc w:val="both"/>
        <w:rPr>
          <w:bCs/>
        </w:rPr>
      </w:pPr>
      <w:r>
        <w:rPr>
          <w:bCs/>
        </w:rPr>
        <w:t xml:space="preserve">v </w:t>
      </w:r>
      <w:proofErr w:type="spellStart"/>
      <w:r>
        <w:rPr>
          <w:bCs/>
        </w:rPr>
        <w:t>celkové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částce</w:t>
      </w:r>
      <w:proofErr w:type="spellEnd"/>
      <w:r>
        <w:rPr>
          <w:bCs/>
        </w:rPr>
        <w:t xml:space="preserve"> </w:t>
      </w:r>
      <w:r w:rsidR="00514E00">
        <w:rPr>
          <w:bCs/>
        </w:rPr>
        <w:t xml:space="preserve"> </w:t>
      </w:r>
      <w:r w:rsidR="00762A0E">
        <w:rPr>
          <w:bCs/>
        </w:rPr>
        <w:t>50</w:t>
      </w:r>
      <w:proofErr w:type="gramEnd"/>
      <w:r w:rsidR="00762A0E">
        <w:rPr>
          <w:bCs/>
        </w:rPr>
        <w:t>.396,-</w:t>
      </w:r>
      <w:r w:rsidR="00514E00">
        <w:rPr>
          <w:bCs/>
        </w:rPr>
        <w:t xml:space="preserve"> </w:t>
      </w:r>
    </w:p>
    <w:p w14:paraId="569B45DE" w14:textId="59248C31" w:rsidR="006D421E" w:rsidRDefault="006D421E" w:rsidP="006D421E">
      <w:pPr>
        <w:jc w:val="both"/>
        <w:rPr>
          <w:bCs/>
        </w:rPr>
      </w:pPr>
      <w:r>
        <w:rPr>
          <w:bCs/>
        </w:rPr>
        <w:t xml:space="preserve"> </w:t>
      </w:r>
    </w:p>
    <w:p w14:paraId="45996ABD" w14:textId="735F4E41" w:rsidR="003D0629" w:rsidRDefault="003D0629" w:rsidP="006D421E">
      <w:pPr>
        <w:jc w:val="both"/>
        <w:rPr>
          <w:bCs/>
        </w:rPr>
      </w:pPr>
      <w:r>
        <w:rPr>
          <w:bCs/>
        </w:rPr>
        <w:t xml:space="preserve">Datum </w:t>
      </w:r>
      <w:proofErr w:type="spellStart"/>
      <w:r w:rsidR="00752029">
        <w:rPr>
          <w:bCs/>
        </w:rPr>
        <w:t>plnění</w:t>
      </w:r>
      <w:proofErr w:type="spellEnd"/>
      <w:r>
        <w:rPr>
          <w:bCs/>
        </w:rPr>
        <w:t xml:space="preserve">: </w:t>
      </w:r>
      <w:proofErr w:type="spellStart"/>
      <w:r w:rsidR="00762A0E">
        <w:rPr>
          <w:bCs/>
        </w:rPr>
        <w:t>srpen</w:t>
      </w:r>
      <w:proofErr w:type="spellEnd"/>
      <w:r w:rsidR="00762A0E">
        <w:rPr>
          <w:bCs/>
        </w:rPr>
        <w:t xml:space="preserve"> 2023</w:t>
      </w:r>
    </w:p>
    <w:p w14:paraId="75BF0540" w14:textId="77777777" w:rsidR="0095257A" w:rsidRDefault="0095257A" w:rsidP="006D421E">
      <w:pPr>
        <w:jc w:val="both"/>
        <w:rPr>
          <w:bCs/>
        </w:rPr>
      </w:pPr>
    </w:p>
    <w:p w14:paraId="056251EE" w14:textId="4EFDB2BE" w:rsidR="00752029" w:rsidRDefault="00752029" w:rsidP="006D421E">
      <w:pPr>
        <w:jc w:val="both"/>
        <w:rPr>
          <w:bCs/>
        </w:rPr>
      </w:pPr>
      <w:proofErr w:type="spellStart"/>
      <w:r>
        <w:rPr>
          <w:bCs/>
        </w:rPr>
        <w:t>Fakturační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adresa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odběratele</w:t>
      </w:r>
      <w:proofErr w:type="spellEnd"/>
      <w:r>
        <w:rPr>
          <w:bCs/>
        </w:rPr>
        <w:t>:</w:t>
      </w:r>
    </w:p>
    <w:p w14:paraId="2C65F25B" w14:textId="3570E028" w:rsidR="00752029" w:rsidRDefault="00752029" w:rsidP="007E6974">
      <w:pPr>
        <w:spacing w:after="0" w:line="240" w:lineRule="auto"/>
        <w:jc w:val="both"/>
        <w:rPr>
          <w:bCs/>
        </w:rPr>
      </w:pPr>
      <w:proofErr w:type="spellStart"/>
      <w:r>
        <w:rPr>
          <w:bCs/>
        </w:rPr>
        <w:t>Základní</w:t>
      </w:r>
      <w:proofErr w:type="spellEnd"/>
      <w:r>
        <w:rPr>
          <w:bCs/>
        </w:rPr>
        <w:t xml:space="preserve"> škola Zlín, </w:t>
      </w:r>
      <w:proofErr w:type="spellStart"/>
      <w:r>
        <w:rPr>
          <w:bCs/>
        </w:rPr>
        <w:t>Mostní</w:t>
      </w:r>
      <w:proofErr w:type="spellEnd"/>
    </w:p>
    <w:p w14:paraId="465426C3" w14:textId="0852C0CC" w:rsidR="00752029" w:rsidRDefault="00752029" w:rsidP="007E6974">
      <w:pPr>
        <w:spacing w:after="0" w:line="240" w:lineRule="auto"/>
        <w:jc w:val="both"/>
        <w:rPr>
          <w:bCs/>
        </w:rPr>
      </w:pPr>
      <w:proofErr w:type="spellStart"/>
      <w:r>
        <w:rPr>
          <w:bCs/>
        </w:rPr>
        <w:t>Mostní</w:t>
      </w:r>
      <w:proofErr w:type="spellEnd"/>
      <w:r>
        <w:rPr>
          <w:bCs/>
        </w:rPr>
        <w:t xml:space="preserve"> 2397</w:t>
      </w:r>
    </w:p>
    <w:p w14:paraId="69BB188A" w14:textId="5DD5A682" w:rsidR="00752029" w:rsidRDefault="007E6974" w:rsidP="007E6974">
      <w:pPr>
        <w:spacing w:after="0" w:line="240" w:lineRule="auto"/>
        <w:jc w:val="both"/>
        <w:rPr>
          <w:bCs/>
        </w:rPr>
      </w:pPr>
      <w:r>
        <w:rPr>
          <w:bCs/>
        </w:rPr>
        <w:t>760 01 Zlín</w:t>
      </w:r>
    </w:p>
    <w:p w14:paraId="6861B7E5" w14:textId="09205DB2" w:rsidR="007E6974" w:rsidRDefault="007E6974" w:rsidP="007E6974">
      <w:pPr>
        <w:spacing w:after="0" w:line="240" w:lineRule="auto"/>
        <w:jc w:val="both"/>
        <w:rPr>
          <w:bCs/>
        </w:rPr>
      </w:pPr>
      <w:r>
        <w:rPr>
          <w:bCs/>
        </w:rPr>
        <w:t>IČ0 61716391</w:t>
      </w:r>
    </w:p>
    <w:p w14:paraId="22FE1005" w14:textId="7E86FE45" w:rsidR="007E6974" w:rsidRDefault="007E6974" w:rsidP="007E6974">
      <w:pPr>
        <w:spacing w:after="0" w:line="240" w:lineRule="auto"/>
        <w:jc w:val="both"/>
        <w:rPr>
          <w:bCs/>
        </w:rPr>
      </w:pPr>
      <w:proofErr w:type="spellStart"/>
      <w:r>
        <w:rPr>
          <w:bCs/>
        </w:rPr>
        <w:t>Nejsme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plátci</w:t>
      </w:r>
      <w:proofErr w:type="spellEnd"/>
      <w:r>
        <w:rPr>
          <w:bCs/>
        </w:rPr>
        <w:t xml:space="preserve"> DPH</w:t>
      </w:r>
    </w:p>
    <w:p w14:paraId="5BD509A3" w14:textId="16DF9A4B" w:rsidR="00752029" w:rsidRDefault="00752029" w:rsidP="006D421E">
      <w:pPr>
        <w:jc w:val="both"/>
        <w:rPr>
          <w:bCs/>
        </w:rPr>
      </w:pPr>
    </w:p>
    <w:p w14:paraId="1B2EEE30" w14:textId="77777777" w:rsidR="00752029" w:rsidRPr="007E6974" w:rsidRDefault="00752029" w:rsidP="006D421E">
      <w:pPr>
        <w:jc w:val="both"/>
        <w:rPr>
          <w:bCs/>
          <w:sz w:val="20"/>
        </w:rPr>
      </w:pPr>
    </w:p>
    <w:p w14:paraId="57744ABD" w14:textId="5DAC2A4B" w:rsidR="006424AF" w:rsidRPr="007E6974" w:rsidRDefault="00752029" w:rsidP="007E6974">
      <w:pPr>
        <w:jc w:val="both"/>
        <w:rPr>
          <w:bCs/>
          <w:sz w:val="20"/>
        </w:rPr>
      </w:pPr>
      <w:proofErr w:type="spellStart"/>
      <w:r w:rsidRPr="007E6974">
        <w:rPr>
          <w:sz w:val="20"/>
        </w:rPr>
        <w:t>Dodavatel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souhlasí</w:t>
      </w:r>
      <w:proofErr w:type="spellEnd"/>
      <w:r w:rsidRPr="007E6974">
        <w:rPr>
          <w:sz w:val="20"/>
        </w:rPr>
        <w:t xml:space="preserve"> s </w:t>
      </w:r>
      <w:proofErr w:type="spellStart"/>
      <w:r w:rsidRPr="007E6974">
        <w:rPr>
          <w:sz w:val="20"/>
        </w:rPr>
        <w:t>uveřejněním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této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objednávky</w:t>
      </w:r>
      <w:proofErr w:type="spellEnd"/>
      <w:r w:rsidRPr="007E6974">
        <w:rPr>
          <w:sz w:val="20"/>
        </w:rPr>
        <w:t xml:space="preserve"> v </w:t>
      </w:r>
      <w:proofErr w:type="spellStart"/>
      <w:r w:rsidRPr="007E6974">
        <w:rPr>
          <w:sz w:val="20"/>
        </w:rPr>
        <w:t>souladu</w:t>
      </w:r>
      <w:proofErr w:type="spellEnd"/>
      <w:r w:rsidRPr="007E6974">
        <w:rPr>
          <w:sz w:val="20"/>
        </w:rPr>
        <w:t xml:space="preserve"> se </w:t>
      </w:r>
      <w:proofErr w:type="spellStart"/>
      <w:r w:rsidRPr="007E6974">
        <w:rPr>
          <w:sz w:val="20"/>
        </w:rPr>
        <w:t>zákonem</w:t>
      </w:r>
      <w:proofErr w:type="spellEnd"/>
      <w:r w:rsidRPr="007E6974">
        <w:rPr>
          <w:sz w:val="20"/>
        </w:rPr>
        <w:t xml:space="preserve"> č. 106/1999 Sb., o </w:t>
      </w:r>
      <w:proofErr w:type="spellStart"/>
      <w:r w:rsidRPr="007E6974">
        <w:rPr>
          <w:sz w:val="20"/>
        </w:rPr>
        <w:t>svobodném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přístupu</w:t>
      </w:r>
      <w:proofErr w:type="spellEnd"/>
      <w:r w:rsidRPr="007E6974">
        <w:rPr>
          <w:sz w:val="20"/>
        </w:rPr>
        <w:t xml:space="preserve"> k </w:t>
      </w:r>
      <w:proofErr w:type="spellStart"/>
      <w:r w:rsidRPr="007E6974">
        <w:rPr>
          <w:sz w:val="20"/>
        </w:rPr>
        <w:t>informacím</w:t>
      </w:r>
      <w:proofErr w:type="spellEnd"/>
      <w:r w:rsidRPr="007E6974">
        <w:rPr>
          <w:sz w:val="20"/>
        </w:rPr>
        <w:t xml:space="preserve"> a </w:t>
      </w:r>
      <w:proofErr w:type="spellStart"/>
      <w:r w:rsidRPr="007E6974">
        <w:rPr>
          <w:sz w:val="20"/>
        </w:rPr>
        <w:t>zákonem</w:t>
      </w:r>
      <w:proofErr w:type="spellEnd"/>
      <w:r w:rsidRPr="007E6974">
        <w:rPr>
          <w:sz w:val="20"/>
        </w:rPr>
        <w:t xml:space="preserve"> č. 340/2015 Sb., (o </w:t>
      </w:r>
      <w:proofErr w:type="spellStart"/>
      <w:r w:rsidRPr="007E6974">
        <w:rPr>
          <w:sz w:val="20"/>
        </w:rPr>
        <w:t>registru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smluv</w:t>
      </w:r>
      <w:proofErr w:type="spellEnd"/>
      <w:r w:rsidRPr="007E6974">
        <w:rPr>
          <w:sz w:val="20"/>
        </w:rPr>
        <w:t xml:space="preserve">) </w:t>
      </w:r>
      <w:proofErr w:type="gramStart"/>
      <w:r w:rsidRPr="007E6974">
        <w:rPr>
          <w:sz w:val="20"/>
        </w:rPr>
        <w:t>a</w:t>
      </w:r>
      <w:proofErr w:type="gram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ostatními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příslušnými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právními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předpisy</w:t>
      </w:r>
      <w:proofErr w:type="spellEnd"/>
      <w:r w:rsidRPr="007E6974">
        <w:rPr>
          <w:sz w:val="20"/>
        </w:rPr>
        <w:t xml:space="preserve">.  Za </w:t>
      </w:r>
      <w:proofErr w:type="spellStart"/>
      <w:r w:rsidRPr="007E6974">
        <w:rPr>
          <w:sz w:val="20"/>
        </w:rPr>
        <w:t>účelem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splnění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povinnosti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uveřejnění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této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objednávky</w:t>
      </w:r>
      <w:proofErr w:type="spellEnd"/>
      <w:r w:rsidRPr="007E6974">
        <w:rPr>
          <w:sz w:val="20"/>
        </w:rPr>
        <w:t xml:space="preserve"> se </w:t>
      </w:r>
      <w:proofErr w:type="spellStart"/>
      <w:r w:rsidRPr="007E6974">
        <w:rPr>
          <w:sz w:val="20"/>
        </w:rPr>
        <w:t>Základní</w:t>
      </w:r>
      <w:proofErr w:type="spellEnd"/>
      <w:r w:rsidRPr="007E6974">
        <w:rPr>
          <w:sz w:val="20"/>
        </w:rPr>
        <w:t xml:space="preserve"> škola Zlín, </w:t>
      </w:r>
      <w:proofErr w:type="spellStart"/>
      <w:r w:rsidRPr="007E6974">
        <w:rPr>
          <w:sz w:val="20"/>
        </w:rPr>
        <w:t>Mostní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zavazuje</w:t>
      </w:r>
      <w:proofErr w:type="spellEnd"/>
      <w:r w:rsidRPr="007E6974">
        <w:rPr>
          <w:sz w:val="20"/>
        </w:rPr>
        <w:t xml:space="preserve">, </w:t>
      </w:r>
      <w:proofErr w:type="spellStart"/>
      <w:r w:rsidRPr="007E6974">
        <w:rPr>
          <w:sz w:val="20"/>
        </w:rPr>
        <w:t>že</w:t>
      </w:r>
      <w:proofErr w:type="spellEnd"/>
      <w:r w:rsidRPr="007E6974">
        <w:rPr>
          <w:sz w:val="20"/>
        </w:rPr>
        <w:t xml:space="preserve"> ji do </w:t>
      </w:r>
      <w:proofErr w:type="spellStart"/>
      <w:r w:rsidRPr="007E6974">
        <w:rPr>
          <w:sz w:val="20"/>
        </w:rPr>
        <w:t>registru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smluv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zašle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neprodleně</w:t>
      </w:r>
      <w:proofErr w:type="spellEnd"/>
      <w:r w:rsidRPr="007E6974">
        <w:rPr>
          <w:sz w:val="20"/>
        </w:rPr>
        <w:t xml:space="preserve">, </w:t>
      </w:r>
      <w:proofErr w:type="spellStart"/>
      <w:r w:rsidRPr="007E6974">
        <w:rPr>
          <w:sz w:val="20"/>
        </w:rPr>
        <w:t>nejdéle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však</w:t>
      </w:r>
      <w:proofErr w:type="spellEnd"/>
      <w:r w:rsidRPr="007E6974">
        <w:rPr>
          <w:sz w:val="20"/>
        </w:rPr>
        <w:t xml:space="preserve"> do 30 </w:t>
      </w:r>
      <w:proofErr w:type="spellStart"/>
      <w:r w:rsidRPr="007E6974">
        <w:rPr>
          <w:sz w:val="20"/>
        </w:rPr>
        <w:t>dnů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od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jejího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vystavení</w:t>
      </w:r>
      <w:proofErr w:type="spellEnd"/>
      <w:r w:rsidRPr="007E6974">
        <w:rPr>
          <w:sz w:val="20"/>
        </w:rPr>
        <w:t xml:space="preserve"> (</w:t>
      </w:r>
      <w:proofErr w:type="spellStart"/>
      <w:r w:rsidRPr="007E6974">
        <w:rPr>
          <w:sz w:val="20"/>
        </w:rPr>
        <w:t>jedná</w:t>
      </w:r>
      <w:proofErr w:type="spellEnd"/>
      <w:r w:rsidRPr="007E6974">
        <w:rPr>
          <w:sz w:val="20"/>
        </w:rPr>
        <w:t xml:space="preserve"> se o </w:t>
      </w:r>
      <w:proofErr w:type="spellStart"/>
      <w:r w:rsidRPr="007E6974">
        <w:rPr>
          <w:sz w:val="20"/>
        </w:rPr>
        <w:t>objednávky</w:t>
      </w:r>
      <w:proofErr w:type="spellEnd"/>
      <w:r w:rsidRPr="007E6974">
        <w:rPr>
          <w:sz w:val="20"/>
        </w:rPr>
        <w:t xml:space="preserve"> s </w:t>
      </w:r>
      <w:proofErr w:type="spellStart"/>
      <w:r w:rsidRPr="007E6974">
        <w:rPr>
          <w:sz w:val="20"/>
        </w:rPr>
        <w:t>hodnotou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předmětu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plnění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vyšší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než</w:t>
      </w:r>
      <w:proofErr w:type="spellEnd"/>
      <w:r w:rsidRPr="007E6974">
        <w:rPr>
          <w:sz w:val="20"/>
        </w:rPr>
        <w:t xml:space="preserve"> 50 000 </w:t>
      </w:r>
      <w:proofErr w:type="spellStart"/>
      <w:r w:rsidRPr="007E6974">
        <w:rPr>
          <w:sz w:val="20"/>
        </w:rPr>
        <w:t>Kč</w:t>
      </w:r>
      <w:proofErr w:type="spellEnd"/>
      <w:r w:rsidRPr="007E6974">
        <w:rPr>
          <w:sz w:val="20"/>
        </w:rPr>
        <w:t xml:space="preserve"> bez DPH).</w:t>
      </w:r>
    </w:p>
    <w:p w14:paraId="2A99AEF0" w14:textId="77777777" w:rsidR="006D421E" w:rsidRDefault="006D421E" w:rsidP="006D421E">
      <w:pPr>
        <w:ind w:left="6372"/>
        <w:jc w:val="both"/>
        <w:rPr>
          <w:bCs/>
        </w:rPr>
      </w:pPr>
    </w:p>
    <w:p w14:paraId="36825B98" w14:textId="073BFA3D" w:rsidR="006D421E" w:rsidRDefault="006D421E" w:rsidP="001B5AE2">
      <w:pPr>
        <w:rPr>
          <w:bCs/>
        </w:rPr>
      </w:pPr>
      <w:r>
        <w:rPr>
          <w:bCs/>
        </w:rPr>
        <w:t xml:space="preserve">Ve Zlíně </w:t>
      </w:r>
      <w:proofErr w:type="spellStart"/>
      <w:r>
        <w:rPr>
          <w:bCs/>
        </w:rPr>
        <w:t>dne</w:t>
      </w:r>
      <w:proofErr w:type="spellEnd"/>
      <w:r>
        <w:rPr>
          <w:bCs/>
        </w:rPr>
        <w:t xml:space="preserve"> </w:t>
      </w:r>
      <w:r w:rsidR="00762A0E">
        <w:rPr>
          <w:bCs/>
        </w:rPr>
        <w:t>14.8.2023</w:t>
      </w:r>
    </w:p>
    <w:p w14:paraId="097A2E2F" w14:textId="77777777" w:rsidR="006424AF" w:rsidRDefault="006424AF" w:rsidP="001B5AE2">
      <w:pPr>
        <w:rPr>
          <w:bCs/>
        </w:rPr>
      </w:pPr>
    </w:p>
    <w:p w14:paraId="3091540F" w14:textId="6B9A1C35" w:rsidR="006D421E" w:rsidRPr="00762A0E" w:rsidRDefault="00762A0E" w:rsidP="006424AF">
      <w:pPr>
        <w:spacing w:after="0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</w:t>
      </w:r>
      <w:r>
        <w:rPr>
          <w:bCs/>
          <w:u w:val="single"/>
        </w:rPr>
        <w:t xml:space="preserve">                                              </w:t>
      </w:r>
    </w:p>
    <w:p w14:paraId="797F3F0C" w14:textId="5412A54B" w:rsidR="006D421E" w:rsidRPr="006D421E" w:rsidRDefault="006D421E" w:rsidP="006424AF">
      <w:pPr>
        <w:spacing w:after="0"/>
        <w:ind w:left="3600" w:firstLine="720"/>
        <w:jc w:val="center"/>
      </w:pPr>
      <w:bookmarkStart w:id="0" w:name="_GoBack"/>
      <w:bookmarkEnd w:id="0"/>
      <w:proofErr w:type="spellStart"/>
      <w:r w:rsidRPr="006D421E">
        <w:t>ředitelka</w:t>
      </w:r>
      <w:proofErr w:type="spellEnd"/>
      <w:r w:rsidRPr="006D421E">
        <w:t xml:space="preserve"> </w:t>
      </w:r>
      <w:proofErr w:type="spellStart"/>
      <w:r w:rsidRPr="006D421E">
        <w:t>školy</w:t>
      </w:r>
      <w:proofErr w:type="spellEnd"/>
    </w:p>
    <w:sectPr w:rsidR="006D421E" w:rsidRPr="006D421E">
      <w:headerReference w:type="default" r:id="rId10"/>
      <w:footerReference w:type="default" r:id="rId11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E10F" w14:textId="77777777" w:rsidR="00BD6631" w:rsidRDefault="00BD6631" w:rsidP="006758D9">
      <w:pPr>
        <w:spacing w:after="0" w:line="240" w:lineRule="auto"/>
      </w:pPr>
      <w:r>
        <w:separator/>
      </w:r>
    </w:p>
  </w:endnote>
  <w:endnote w:type="continuationSeparator" w:id="0">
    <w:p w14:paraId="5880E3A7" w14:textId="77777777" w:rsidR="00BD6631" w:rsidRDefault="00BD6631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DD44" w14:textId="77777777" w:rsidR="00BD6631" w:rsidRDefault="00BD6631" w:rsidP="006758D9">
      <w:pPr>
        <w:spacing w:after="0" w:line="240" w:lineRule="auto"/>
      </w:pPr>
      <w:r>
        <w:separator/>
      </w:r>
    </w:p>
  </w:footnote>
  <w:footnote w:type="continuationSeparator" w:id="0">
    <w:p w14:paraId="4C0C6FE2" w14:textId="77777777" w:rsidR="00BD6631" w:rsidRDefault="00BD6631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910"/>
    <w:multiLevelType w:val="hybridMultilevel"/>
    <w:tmpl w:val="33521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67C2"/>
    <w:rsid w:val="00053AD5"/>
    <w:rsid w:val="00063CF2"/>
    <w:rsid w:val="00065EAA"/>
    <w:rsid w:val="000A34B2"/>
    <w:rsid w:val="0010632F"/>
    <w:rsid w:val="001075D4"/>
    <w:rsid w:val="00111050"/>
    <w:rsid w:val="00160CEB"/>
    <w:rsid w:val="00182560"/>
    <w:rsid w:val="001939E7"/>
    <w:rsid w:val="001B5AE2"/>
    <w:rsid w:val="002403F1"/>
    <w:rsid w:val="002B5DDF"/>
    <w:rsid w:val="002D1064"/>
    <w:rsid w:val="002F70F5"/>
    <w:rsid w:val="00347ECB"/>
    <w:rsid w:val="00381BFD"/>
    <w:rsid w:val="003B5FA8"/>
    <w:rsid w:val="003D0629"/>
    <w:rsid w:val="003D239A"/>
    <w:rsid w:val="003D668B"/>
    <w:rsid w:val="004204F3"/>
    <w:rsid w:val="004C78D9"/>
    <w:rsid w:val="004F0428"/>
    <w:rsid w:val="004F3017"/>
    <w:rsid w:val="004F348A"/>
    <w:rsid w:val="005047CA"/>
    <w:rsid w:val="00514E00"/>
    <w:rsid w:val="005229F3"/>
    <w:rsid w:val="00550541"/>
    <w:rsid w:val="00585E30"/>
    <w:rsid w:val="005B4A18"/>
    <w:rsid w:val="005E2D46"/>
    <w:rsid w:val="005E63CD"/>
    <w:rsid w:val="005F73A2"/>
    <w:rsid w:val="006424AF"/>
    <w:rsid w:val="00645156"/>
    <w:rsid w:val="006758D9"/>
    <w:rsid w:val="006D421E"/>
    <w:rsid w:val="007208F2"/>
    <w:rsid w:val="0072228E"/>
    <w:rsid w:val="00752029"/>
    <w:rsid w:val="00762A0E"/>
    <w:rsid w:val="007C4815"/>
    <w:rsid w:val="007D2C2C"/>
    <w:rsid w:val="007E6974"/>
    <w:rsid w:val="008103FA"/>
    <w:rsid w:val="00825FFD"/>
    <w:rsid w:val="0095257A"/>
    <w:rsid w:val="009A4BBD"/>
    <w:rsid w:val="009F3983"/>
    <w:rsid w:val="009F4F36"/>
    <w:rsid w:val="00A0232D"/>
    <w:rsid w:val="00AB344C"/>
    <w:rsid w:val="00AB7CD6"/>
    <w:rsid w:val="00B01A61"/>
    <w:rsid w:val="00B6061E"/>
    <w:rsid w:val="00BA0E8B"/>
    <w:rsid w:val="00BD1EF0"/>
    <w:rsid w:val="00BD3C0C"/>
    <w:rsid w:val="00BD6631"/>
    <w:rsid w:val="00C76CB1"/>
    <w:rsid w:val="00CA5DFC"/>
    <w:rsid w:val="00CC58B5"/>
    <w:rsid w:val="00CD37CD"/>
    <w:rsid w:val="00D03546"/>
    <w:rsid w:val="00D1700E"/>
    <w:rsid w:val="00D33F4B"/>
    <w:rsid w:val="00DE2FE7"/>
    <w:rsid w:val="00E06ACE"/>
    <w:rsid w:val="00E23B4B"/>
    <w:rsid w:val="00E35242"/>
    <w:rsid w:val="00E72AF8"/>
    <w:rsid w:val="00EC1F8A"/>
    <w:rsid w:val="00EC6224"/>
    <w:rsid w:val="00ED3A09"/>
    <w:rsid w:val="00EE1E9B"/>
    <w:rsid w:val="00F44F16"/>
    <w:rsid w:val="00FC7B43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2">
    <w:name w:val="heading 2"/>
    <w:basedOn w:val="Normln"/>
    <w:next w:val="Normln"/>
    <w:link w:val="Nadpis2Char"/>
    <w:qFormat/>
    <w:rsid w:val="00825FFD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825FF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1" ma:contentTypeDescription="Vytvoří nový dokument" ma:contentTypeScope="" ma:versionID="db7077a0f1912a0c17661af0e183282f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7bbdfb0ad5253347cac3f8e7dba5d419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D12D5-C7B5-4F77-BEC6-14F559A3E2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4d1898-c16d-49fe-9374-5430f473281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93D10-AFC5-40C3-A01F-ADD45B91D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2</cp:revision>
  <cp:lastPrinted>2023-08-28T09:43:00Z</cp:lastPrinted>
  <dcterms:created xsi:type="dcterms:W3CDTF">2023-08-28T09:55:00Z</dcterms:created>
  <dcterms:modified xsi:type="dcterms:W3CDTF">2023-08-28T09:55:00Z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