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AE0C" w14:textId="77777777" w:rsidR="00563460" w:rsidRDefault="00844AE0">
      <w:pPr>
        <w:pStyle w:val="Jin0"/>
        <w:framePr w:w="1997" w:h="374" w:wrap="none" w:hAnchor="page" w:x="9637" w:y="1"/>
        <w:shd w:val="clear" w:color="auto" w:fill="auto"/>
        <w:spacing w:after="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14:paraId="27B9AE0D" w14:textId="77777777" w:rsidR="00563460" w:rsidRDefault="00563460">
      <w:pPr>
        <w:spacing w:after="373" w:line="1" w:lineRule="exact"/>
      </w:pPr>
    </w:p>
    <w:p w14:paraId="27B9AE0E" w14:textId="77777777" w:rsidR="00563460" w:rsidRDefault="00563460">
      <w:pPr>
        <w:spacing w:line="1" w:lineRule="exact"/>
        <w:sectPr w:rsidR="00563460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27B9AE0F" w14:textId="77777777" w:rsidR="00563460" w:rsidRDefault="00844AE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27B9AE62" wp14:editId="27B9AE63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B9AE68" w14:textId="77777777" w:rsidR="00563460" w:rsidRDefault="00844AE0">
                            <w:pPr>
                              <w:pStyle w:val="Jin0"/>
                              <w:shd w:val="clear" w:color="auto" w:fill="auto"/>
                              <w:spacing w:after="0" w:line="175" w:lineRule="auto"/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  <w:lang w:val="en-US" w:eastAsia="en-US" w:bidi="en-US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  <w:lang w:val="en-US" w:eastAsia="en-US" w:bidi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7B9AE6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27B9AE68" w14:textId="77777777" w:rsidR="00563460" w:rsidRDefault="00844AE0">
                      <w:pPr>
                        <w:pStyle w:val="Jin0"/>
                        <w:shd w:val="clear" w:color="auto" w:fill="auto"/>
                        <w:spacing w:after="0" w:line="175" w:lineRule="auto"/>
                        <w:jc w:val="center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  <w:lang w:val="en-US" w:eastAsia="en-US" w:bidi="en-US"/>
                        </w:rPr>
                        <w:t>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  <w:lang w:val="en-US" w:eastAsia="en-US" w:bidi="en-US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7B9AE64" wp14:editId="27B9AE65">
                <wp:simplePos x="0" y="0"/>
                <wp:positionH relativeFrom="page">
                  <wp:posOffset>3771900</wp:posOffset>
                </wp:positionH>
                <wp:positionV relativeFrom="paragraph">
                  <wp:posOffset>1852930</wp:posOffset>
                </wp:positionV>
                <wp:extent cx="3127375" cy="405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B9AE69" w14:textId="64AAEADE" w:rsidR="00563460" w:rsidRDefault="00563460">
                            <w:pPr>
                              <w:pStyle w:val="Jin0"/>
                              <w:shd w:val="clear" w:color="auto" w:fill="auto"/>
                              <w:tabs>
                                <w:tab w:val="left" w:pos="2534"/>
                                <w:tab w:val="left" w:pos="3796"/>
                              </w:tabs>
                              <w:spacing w:after="0"/>
                              <w:ind w:left="154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7B9AE6A" w14:textId="23285F13" w:rsidR="00563460" w:rsidRDefault="00844AE0">
                            <w:pPr>
                              <w:pStyle w:val="Zkladntext1"/>
                              <w:shd w:val="clear" w:color="auto" w:fill="auto"/>
                              <w:spacing w:after="0"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133FC1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25.07.2023 </w:t>
                            </w:r>
                            <w:r w:rsidR="00133FC1"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27B9AE6B" w14:textId="2848AB38" w:rsidR="00563460" w:rsidRDefault="00563460">
                            <w:pPr>
                              <w:pStyle w:val="Jin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31"/>
                                <w:tab w:val="left" w:leader="hyphen" w:pos="2520"/>
                                <w:tab w:val="left" w:leader="hyphen" w:pos="3782"/>
                                <w:tab w:val="left" w:leader="hyphen" w:pos="4867"/>
                              </w:tabs>
                              <w:spacing w:after="0" w:line="18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7B9AE6D" w14:textId="1E9B9508" w:rsidR="00563460" w:rsidRPr="00133FC1" w:rsidRDefault="00F7417C" w:rsidP="00F7417C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</w:t>
                            </w:r>
                            <w:r w:rsidR="00844AE0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844AE0">
                              <w:t>OBJEDNAVKA</w:t>
                            </w:r>
                            <w:r w:rsidR="00844AE0">
                              <w:rPr>
                                <w:rFonts w:ascii="Arial" w:eastAsia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B9AE64" id="Shape 3" o:spid="_x0000_s1027" type="#_x0000_t202" style="position:absolute;margin-left:297pt;margin-top:145.9pt;width:246.25pt;height:31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" filled="f" stroked="f">
                <v:textbox inset="0,0,0,0">
                  <w:txbxContent>
                    <w:p w14:paraId="27B9AE69" w14:textId="64AAEADE" w:rsidR="00563460" w:rsidRDefault="00563460">
                      <w:pPr>
                        <w:pStyle w:val="Jin0"/>
                        <w:shd w:val="clear" w:color="auto" w:fill="auto"/>
                        <w:tabs>
                          <w:tab w:val="left" w:pos="2534"/>
                          <w:tab w:val="left" w:pos="3796"/>
                        </w:tabs>
                        <w:spacing w:after="0"/>
                        <w:ind w:left="1540"/>
                        <w:rPr>
                          <w:sz w:val="8"/>
                          <w:szCs w:val="8"/>
                        </w:rPr>
                      </w:pPr>
                    </w:p>
                    <w:p w14:paraId="27B9AE6A" w14:textId="23285F13" w:rsidR="00563460" w:rsidRDefault="00844AE0">
                      <w:pPr>
                        <w:pStyle w:val="Zkladntext1"/>
                        <w:shd w:val="clear" w:color="auto" w:fill="auto"/>
                        <w:spacing w:after="0"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133FC1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25.07.2023 </w:t>
                      </w:r>
                      <w:r w:rsidR="00133FC1"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27B9AE6B" w14:textId="2848AB38" w:rsidR="00563460" w:rsidRDefault="00563460">
                      <w:pPr>
                        <w:pStyle w:val="Jin0"/>
                        <w:shd w:val="clear" w:color="auto" w:fill="auto"/>
                        <w:tabs>
                          <w:tab w:val="left" w:leader="hyphen" w:pos="662"/>
                          <w:tab w:val="left" w:leader="hyphen" w:pos="1531"/>
                          <w:tab w:val="left" w:leader="hyphen" w:pos="2520"/>
                          <w:tab w:val="left" w:leader="hyphen" w:pos="3782"/>
                          <w:tab w:val="left" w:leader="hyphen" w:pos="4867"/>
                        </w:tabs>
                        <w:spacing w:after="0" w:line="180" w:lineRule="auto"/>
                        <w:rPr>
                          <w:sz w:val="8"/>
                          <w:szCs w:val="8"/>
                        </w:rPr>
                      </w:pPr>
                    </w:p>
                    <w:p w14:paraId="27B9AE6D" w14:textId="1E9B9508" w:rsidR="00563460" w:rsidRPr="00133FC1" w:rsidRDefault="00F7417C" w:rsidP="00F7417C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</w:t>
                      </w:r>
                      <w:r w:rsidR="00844AE0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 </w:t>
                      </w:r>
                      <w:r w:rsidR="00844AE0">
                        <w:t>OBJEDNAVKA</w:t>
                      </w:r>
                      <w:r w:rsidR="00844AE0">
                        <w:rPr>
                          <w:rFonts w:ascii="Arial" w:eastAsia="Arial" w:hAnsi="Arial" w:cs="Arial"/>
                          <w:b/>
                          <w:bCs/>
                          <w:sz w:val="8"/>
                          <w:szCs w:val="8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B9AE10" w14:textId="77777777" w:rsidR="00563460" w:rsidRDefault="00844AE0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- 2228</w:t>
      </w:r>
    </w:p>
    <w:p w14:paraId="27B9AE11" w14:textId="2BF92392" w:rsidR="00563460" w:rsidRDefault="00844AE0">
      <w:pPr>
        <w:pStyle w:val="Zkladntext1"/>
        <w:shd w:val="clear" w:color="auto" w:fill="auto"/>
        <w:tabs>
          <w:tab w:val="left" w:pos="1302"/>
          <w:tab w:val="left" w:leader="underscore" w:pos="1422"/>
        </w:tabs>
        <w:spacing w:after="0"/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27B9AE12" w14:textId="77777777" w:rsidR="00563460" w:rsidRDefault="00844AE0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27B9AE13" w14:textId="77777777" w:rsidR="00563460" w:rsidRDefault="00844AE0">
      <w:pPr>
        <w:pStyle w:val="Zkladntext1"/>
        <w:shd w:val="clear" w:color="auto" w:fill="auto"/>
      </w:pPr>
      <w:r>
        <w:t>Národní galerie v Praze</w:t>
      </w:r>
    </w:p>
    <w:p w14:paraId="27B9AE14" w14:textId="77777777" w:rsidR="00563460" w:rsidRDefault="00844AE0">
      <w:pPr>
        <w:pStyle w:val="Zkladntext1"/>
        <w:shd w:val="clear" w:color="auto" w:fill="auto"/>
      </w:pPr>
      <w:r>
        <w:t>Staroměstské náměstí 12</w:t>
      </w:r>
    </w:p>
    <w:p w14:paraId="27B9AE15" w14:textId="77777777" w:rsidR="00563460" w:rsidRDefault="00844AE0">
      <w:pPr>
        <w:pStyle w:val="Zkladntext1"/>
        <w:shd w:val="clear" w:color="auto" w:fill="auto"/>
        <w:spacing w:after="320"/>
      </w:pPr>
      <w:r>
        <w:t>110 15 Praha 1</w:t>
      </w:r>
    </w:p>
    <w:p w14:paraId="266984B5" w14:textId="77777777" w:rsidR="00A50999" w:rsidRDefault="00844AE0" w:rsidP="00A50999">
      <w:pPr>
        <w:pStyle w:val="Zkladntext1"/>
        <w:shd w:val="clear" w:color="auto" w:fill="auto"/>
        <w:spacing w:after="0" w:line="322" w:lineRule="auto"/>
      </w:pPr>
      <w:r>
        <w:t xml:space="preserve">Zřízena zákonem č.148/1949 Sb., </w:t>
      </w:r>
    </w:p>
    <w:p w14:paraId="27B9AE16" w14:textId="4B8E1FDF" w:rsidR="00563460" w:rsidRDefault="00844AE0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21E9B9D5" w14:textId="732CBA03" w:rsidR="00A50999" w:rsidRDefault="00844AE0">
      <w:pPr>
        <w:pStyle w:val="Zkladntext1"/>
        <w:shd w:val="clear" w:color="auto" w:fill="auto"/>
        <w:spacing w:after="0" w:line="322" w:lineRule="auto"/>
      </w:pPr>
      <w:r>
        <w:rPr>
          <w:b/>
          <w:bCs/>
        </w:rPr>
        <w:t xml:space="preserve">IČ </w:t>
      </w:r>
      <w:r w:rsidR="00A50999">
        <w:rPr>
          <w:b/>
          <w:bCs/>
        </w:rPr>
        <w:t xml:space="preserve">   </w:t>
      </w:r>
      <w:r>
        <w:t xml:space="preserve">00023281 </w:t>
      </w:r>
      <w:r w:rsidR="00A50999">
        <w:t xml:space="preserve">     </w:t>
      </w:r>
      <w:r>
        <w:rPr>
          <w:b/>
          <w:bCs/>
        </w:rPr>
        <w:t xml:space="preserve">DIČ </w:t>
      </w:r>
      <w:r>
        <w:t xml:space="preserve">CZ00023281 </w:t>
      </w:r>
    </w:p>
    <w:p w14:paraId="27B9AE17" w14:textId="3C3D977F" w:rsidR="00563460" w:rsidRDefault="00844AE0">
      <w:pPr>
        <w:pStyle w:val="Zkladntext1"/>
        <w:shd w:val="clear" w:color="auto" w:fill="auto"/>
        <w:spacing w:after="0" w:line="322" w:lineRule="auto"/>
      </w:pPr>
      <w:r>
        <w:rPr>
          <w:b/>
          <w:bCs/>
        </w:rPr>
        <w:t xml:space="preserve">Typ </w:t>
      </w:r>
      <w:r>
        <w:t>Příspěvková organizace</w:t>
      </w:r>
    </w:p>
    <w:p w14:paraId="27B9AE18" w14:textId="77777777" w:rsidR="00563460" w:rsidRDefault="00844AE0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2228/2023</w:t>
      </w:r>
    </w:p>
    <w:p w14:paraId="27B9AE19" w14:textId="77777777" w:rsidR="00563460" w:rsidRDefault="00844AE0">
      <w:pPr>
        <w:pStyle w:val="Jin0"/>
        <w:shd w:val="clear" w:color="auto" w:fill="auto"/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DODAVATEL</w:t>
      </w:r>
    </w:p>
    <w:p w14:paraId="27B9AE1A" w14:textId="77777777" w:rsidR="00563460" w:rsidRDefault="00844AE0">
      <w:pPr>
        <w:pStyle w:val="Zkladntext20"/>
        <w:shd w:val="clear" w:color="auto" w:fill="auto"/>
        <w:spacing w:after="160"/>
      </w:pPr>
      <w:r>
        <w:t>VWR International s.r.o.</w:t>
      </w:r>
    </w:p>
    <w:p w14:paraId="27B9AE1B" w14:textId="77777777" w:rsidR="00563460" w:rsidRDefault="00844AE0">
      <w:pPr>
        <w:pStyle w:val="Zkladntext20"/>
        <w:shd w:val="clear" w:color="auto" w:fill="auto"/>
        <w:spacing w:after="0"/>
      </w:pPr>
      <w:r>
        <w:t>Pražská 442</w:t>
      </w:r>
    </w:p>
    <w:p w14:paraId="27B9AE1C" w14:textId="77777777" w:rsidR="00563460" w:rsidRDefault="00844AE0">
      <w:pPr>
        <w:pStyle w:val="Zkladntext20"/>
        <w:shd w:val="clear" w:color="auto" w:fill="auto"/>
        <w:spacing w:after="0"/>
      </w:pPr>
      <w:r>
        <w:t>281 67 Stříbrná Skalice</w:t>
      </w:r>
    </w:p>
    <w:p w14:paraId="27B9AE1D" w14:textId="77777777" w:rsidR="00563460" w:rsidRDefault="00844AE0">
      <w:pPr>
        <w:pStyle w:val="Zkladntext20"/>
        <w:shd w:val="clear" w:color="auto" w:fill="auto"/>
        <w:spacing w:after="620"/>
      </w:pPr>
      <w:r>
        <w:t>Česká republika</w:t>
      </w:r>
    </w:p>
    <w:p w14:paraId="27B9AE1E" w14:textId="291AC28A" w:rsidR="00563460" w:rsidRDefault="00A50999">
      <w:pPr>
        <w:pStyle w:val="Zkladntext1"/>
        <w:shd w:val="clear" w:color="auto" w:fill="auto"/>
        <w:spacing w:after="0"/>
        <w:sectPr w:rsidR="00563460">
          <w:type w:val="continuous"/>
          <w:pgSz w:w="11900" w:h="16840"/>
          <w:pgMar w:top="327" w:right="2581" w:bottom="55" w:left="631" w:header="0" w:footer="3" w:gutter="0"/>
          <w:cols w:num="2" w:space="1605"/>
          <w:noEndnote/>
          <w:docGrid w:linePitch="360"/>
        </w:sectPr>
      </w:pPr>
      <w:r>
        <w:rPr>
          <w:b/>
          <w:bCs/>
        </w:rPr>
        <w:t xml:space="preserve">   </w:t>
      </w:r>
      <w:r w:rsidR="00844AE0">
        <w:rPr>
          <w:b/>
          <w:bCs/>
        </w:rPr>
        <w:t xml:space="preserve">IČ </w:t>
      </w:r>
      <w:r w:rsidR="00133FC1">
        <w:rPr>
          <w:b/>
          <w:bCs/>
        </w:rPr>
        <w:t xml:space="preserve">     </w:t>
      </w:r>
      <w:r w:rsidR="00844AE0">
        <w:t xml:space="preserve">63073242 </w:t>
      </w:r>
      <w:r w:rsidR="00133FC1">
        <w:t xml:space="preserve">      </w:t>
      </w:r>
      <w:r w:rsidR="00844AE0">
        <w:rPr>
          <w:b/>
          <w:bCs/>
        </w:rPr>
        <w:t xml:space="preserve">DIČ </w:t>
      </w:r>
      <w:r w:rsidR="00844AE0">
        <w:t>CZ63073242</w:t>
      </w:r>
    </w:p>
    <w:p w14:paraId="27B9AE1F" w14:textId="77777777" w:rsidR="00563460" w:rsidRDefault="00844AE0">
      <w:pPr>
        <w:pStyle w:val="Zkladntext1"/>
        <w:shd w:val="clear" w:color="auto" w:fill="auto"/>
        <w:spacing w:after="12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27B9AE20" w14:textId="13342F5B" w:rsidR="00563460" w:rsidRDefault="00844AE0" w:rsidP="00AD0510">
      <w:pPr>
        <w:pStyle w:val="Zkladntext1"/>
        <w:shd w:val="clear" w:color="auto" w:fill="auto"/>
        <w:spacing w:after="120"/>
        <w:ind w:left="5318"/>
      </w:pPr>
      <w:r>
        <w:rPr>
          <w:b/>
          <w:bCs/>
        </w:rPr>
        <w:t xml:space="preserve">Termín dodání </w:t>
      </w:r>
      <w:r w:rsidR="00F7417C">
        <w:rPr>
          <w:b/>
          <w:bCs/>
        </w:rPr>
        <w:t xml:space="preserve">      </w:t>
      </w:r>
      <w:r>
        <w:t xml:space="preserve"> 21.07.2023 - 15.12.2023</w:t>
      </w:r>
    </w:p>
    <w:p w14:paraId="27B9AE22" w14:textId="4D33108B" w:rsidR="00563460" w:rsidRDefault="00844AE0" w:rsidP="00AD0510">
      <w:pPr>
        <w:pStyle w:val="Zkladntext1"/>
        <w:shd w:val="clear" w:color="auto" w:fill="auto"/>
        <w:spacing w:after="0" w:line="360" w:lineRule="auto"/>
        <w:ind w:left="5318"/>
        <w:rPr>
          <w:sz w:val="18"/>
          <w:szCs w:val="18"/>
        </w:rPr>
      </w:pPr>
      <w:r>
        <w:rPr>
          <w:b/>
          <w:bCs/>
        </w:rPr>
        <w:t>Způsob dopravy</w:t>
      </w:r>
    </w:p>
    <w:p w14:paraId="27B9AE23" w14:textId="77777777" w:rsidR="00563460" w:rsidRDefault="00844AE0" w:rsidP="00AD0510">
      <w:pPr>
        <w:pStyle w:val="Zkladntext1"/>
        <w:shd w:val="clear" w:color="auto" w:fill="auto"/>
        <w:spacing w:after="0" w:line="360" w:lineRule="auto"/>
        <w:ind w:left="5318"/>
      </w:pPr>
      <w:r>
        <w:rPr>
          <w:b/>
          <w:bCs/>
        </w:rPr>
        <w:t>Způsob platby</w:t>
      </w:r>
    </w:p>
    <w:p w14:paraId="27B9AE24" w14:textId="2B077048" w:rsidR="00563460" w:rsidRDefault="00844AE0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Splatnost faktury </w:t>
      </w:r>
      <w:r w:rsidR="00AD0510">
        <w:rPr>
          <w:b/>
          <w:bCs/>
        </w:rPr>
        <w:t xml:space="preserve">   </w:t>
      </w:r>
      <w:r>
        <w:t>30 dnů od data doručení</w:t>
      </w:r>
    </w:p>
    <w:p w14:paraId="27B9AE25" w14:textId="77777777" w:rsidR="00563460" w:rsidRDefault="00844AE0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 xml:space="preserve">Objednáváme u Vás dva </w:t>
      </w:r>
      <w:proofErr w:type="spellStart"/>
      <w:r>
        <w:t>recilkulační</w:t>
      </w:r>
      <w:proofErr w:type="spellEnd"/>
      <w:r>
        <w:t xml:space="preserve"> systémy pro stávající protipožární bezpečnostní skříně na chemikálie (hořlaviny) dle objednávky č. 2602203155 a 2602203156.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1464"/>
        <w:gridCol w:w="2890"/>
        <w:gridCol w:w="1426"/>
        <w:gridCol w:w="1498"/>
      </w:tblGrid>
      <w:tr w:rsidR="00563460" w14:paraId="27B9AE2B" w14:textId="77777777">
        <w:trPr>
          <w:trHeight w:hRule="exact" w:val="250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14:paraId="27B9AE26" w14:textId="77777777" w:rsidR="00563460" w:rsidRDefault="00844AE0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E5E5E5"/>
          </w:tcPr>
          <w:p w14:paraId="27B9AE27" w14:textId="77777777" w:rsidR="00563460" w:rsidRDefault="00844AE0">
            <w:pPr>
              <w:pStyle w:val="Jin0"/>
              <w:shd w:val="clear" w:color="auto" w:fill="auto"/>
              <w:spacing w:after="0"/>
              <w:jc w:val="center"/>
            </w:pPr>
            <w:r>
              <w:t>Množství MJ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E5E5E5"/>
          </w:tcPr>
          <w:p w14:paraId="27B9AE28" w14:textId="77777777" w:rsidR="00563460" w:rsidRDefault="00844AE0">
            <w:pPr>
              <w:pStyle w:val="Jin0"/>
              <w:shd w:val="clear" w:color="auto" w:fill="auto"/>
              <w:tabs>
                <w:tab w:val="left" w:pos="1090"/>
              </w:tabs>
              <w:spacing w:after="0"/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E5E5E5"/>
          </w:tcPr>
          <w:p w14:paraId="27B9AE29" w14:textId="77777777" w:rsidR="00563460" w:rsidRDefault="00844AE0">
            <w:pPr>
              <w:pStyle w:val="Jin0"/>
              <w:shd w:val="clear" w:color="auto" w:fill="auto"/>
              <w:spacing w:after="0"/>
              <w:ind w:right="220"/>
              <w:jc w:val="right"/>
            </w:pPr>
            <w:r>
              <w:t>DPH/MJ</w:t>
            </w:r>
          </w:p>
        </w:tc>
        <w:tc>
          <w:tcPr>
            <w:tcW w:w="1498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14:paraId="27B9AE2A" w14:textId="77777777" w:rsidR="00563460" w:rsidRDefault="00844AE0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563460" w14:paraId="27B9AE31" w14:textId="77777777">
        <w:trPr>
          <w:trHeight w:hRule="exact" w:val="274"/>
          <w:jc w:val="center"/>
        </w:trPr>
        <w:tc>
          <w:tcPr>
            <w:tcW w:w="35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B9AE2C" w14:textId="77777777" w:rsidR="00563460" w:rsidRDefault="00844AE0">
            <w:pPr>
              <w:pStyle w:val="Jin0"/>
              <w:shd w:val="clear" w:color="auto" w:fill="auto"/>
              <w:spacing w:after="0"/>
            </w:pPr>
            <w:r>
              <w:t xml:space="preserve">dva </w:t>
            </w:r>
            <w:proofErr w:type="spellStart"/>
            <w:r>
              <w:t>recilkulační</w:t>
            </w:r>
            <w:proofErr w:type="spellEnd"/>
            <w:r>
              <w:t xml:space="preserve"> systémy pro </w:t>
            </w:r>
            <w:proofErr w:type="spellStart"/>
            <w:r>
              <w:t>bezpeč</w:t>
            </w:r>
            <w:proofErr w:type="spellEnd"/>
            <w:r>
              <w:t>. skříně na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27B9AE2D" w14:textId="77777777" w:rsidR="00563460" w:rsidRDefault="00844AE0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2890" w:type="dxa"/>
            <w:shd w:val="clear" w:color="auto" w:fill="FFFFFF"/>
            <w:vAlign w:val="bottom"/>
          </w:tcPr>
          <w:p w14:paraId="27B9AE2E" w14:textId="77777777" w:rsidR="00563460" w:rsidRDefault="00844AE0">
            <w:pPr>
              <w:pStyle w:val="Jin0"/>
              <w:shd w:val="clear" w:color="auto" w:fill="auto"/>
              <w:tabs>
                <w:tab w:val="left" w:pos="1181"/>
              </w:tabs>
              <w:spacing w:after="0"/>
              <w:jc w:val="center"/>
            </w:pPr>
            <w:r>
              <w:t>21</w:t>
            </w:r>
            <w:r>
              <w:tab/>
              <w:t>65 460.00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27B9AE2F" w14:textId="77777777" w:rsidR="00563460" w:rsidRDefault="00844AE0">
            <w:pPr>
              <w:pStyle w:val="Jin0"/>
              <w:shd w:val="clear" w:color="auto" w:fill="auto"/>
              <w:spacing w:after="0"/>
              <w:jc w:val="center"/>
            </w:pPr>
            <w:r>
              <w:t>13 746.60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7B9AE30" w14:textId="77777777" w:rsidR="00563460" w:rsidRDefault="00844AE0">
            <w:pPr>
              <w:pStyle w:val="Jin0"/>
              <w:shd w:val="clear" w:color="auto" w:fill="auto"/>
              <w:spacing w:after="0"/>
              <w:jc w:val="right"/>
            </w:pPr>
            <w:r>
              <w:t>79 206.60</w:t>
            </w:r>
          </w:p>
        </w:tc>
      </w:tr>
      <w:tr w:rsidR="00563460" w14:paraId="27B9AE37" w14:textId="77777777">
        <w:trPr>
          <w:trHeight w:hRule="exact" w:val="230"/>
          <w:jc w:val="center"/>
        </w:trPr>
        <w:tc>
          <w:tcPr>
            <w:tcW w:w="3571" w:type="dxa"/>
            <w:tcBorders>
              <w:left w:val="single" w:sz="4" w:space="0" w:color="auto"/>
            </w:tcBorders>
            <w:shd w:val="clear" w:color="auto" w:fill="FFFFFF"/>
          </w:tcPr>
          <w:p w14:paraId="27B9AE32" w14:textId="77777777" w:rsidR="00563460" w:rsidRDefault="00844AE0">
            <w:pPr>
              <w:pStyle w:val="Jin0"/>
              <w:shd w:val="clear" w:color="auto" w:fill="auto"/>
              <w:spacing w:after="0"/>
            </w:pPr>
            <w:r>
              <w:t>che</w:t>
            </w:r>
          </w:p>
        </w:tc>
        <w:tc>
          <w:tcPr>
            <w:tcW w:w="1464" w:type="dxa"/>
            <w:shd w:val="clear" w:color="auto" w:fill="FFFFFF"/>
          </w:tcPr>
          <w:p w14:paraId="27B9AE33" w14:textId="77777777" w:rsidR="00563460" w:rsidRDefault="00563460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shd w:val="clear" w:color="auto" w:fill="FFFFFF"/>
          </w:tcPr>
          <w:p w14:paraId="27B9AE34" w14:textId="77777777" w:rsidR="00563460" w:rsidRDefault="00563460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14:paraId="27B9AE35" w14:textId="77777777" w:rsidR="00563460" w:rsidRDefault="00563460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FFFFFF"/>
          </w:tcPr>
          <w:p w14:paraId="27B9AE36" w14:textId="77777777" w:rsidR="00563460" w:rsidRDefault="00563460">
            <w:pPr>
              <w:rPr>
                <w:sz w:val="10"/>
                <w:szCs w:val="10"/>
              </w:rPr>
            </w:pPr>
          </w:p>
        </w:tc>
      </w:tr>
      <w:tr w:rsidR="00563460" w14:paraId="27B9AE3D" w14:textId="77777777">
        <w:trPr>
          <w:trHeight w:hRule="exact" w:val="307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9AE38" w14:textId="77777777" w:rsidR="00563460" w:rsidRDefault="00844AE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14:paraId="27B9AE39" w14:textId="77777777" w:rsidR="00563460" w:rsidRDefault="00563460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B9AE3A" w14:textId="77777777" w:rsidR="00563460" w:rsidRDefault="00844AE0">
            <w:pPr>
              <w:pStyle w:val="Jin0"/>
              <w:shd w:val="clear" w:color="auto" w:fill="auto"/>
              <w:spacing w:after="0"/>
              <w:ind w:left="16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B9AE3B" w14:textId="77777777" w:rsidR="00563460" w:rsidRDefault="00563460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9AE3C" w14:textId="77777777" w:rsidR="00563460" w:rsidRDefault="00844AE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79 206.60Kč</w:t>
            </w:r>
          </w:p>
        </w:tc>
      </w:tr>
    </w:tbl>
    <w:p w14:paraId="27B9AE3E" w14:textId="136BC46A" w:rsidR="00563460" w:rsidRDefault="005B6CD9">
      <w:pPr>
        <w:pStyle w:val="Titulektabulky0"/>
        <w:shd w:val="clear" w:color="auto" w:fill="auto"/>
      </w:pPr>
      <w:r>
        <w:t>XXXXXXXXXXXXXX</w:t>
      </w:r>
    </w:p>
    <w:p w14:paraId="27B9AE3F" w14:textId="77777777" w:rsidR="00563460" w:rsidRDefault="00563460">
      <w:pPr>
        <w:spacing w:after="299" w:line="1" w:lineRule="exact"/>
      </w:pPr>
    </w:p>
    <w:p w14:paraId="27B9AE40" w14:textId="20B9BA9D" w:rsidR="00563460" w:rsidRDefault="00844AE0">
      <w:pPr>
        <w:pStyle w:val="Zkladntext1"/>
        <w:shd w:val="clear" w:color="auto" w:fill="auto"/>
        <w:spacing w:after="620"/>
      </w:pPr>
      <w:r>
        <w:t xml:space="preserve">E-mail: </w:t>
      </w:r>
      <w:hyperlink r:id="rId6" w:history="1">
        <w:r w:rsidR="005B6CD9">
          <w:t>XXXXXXXXXXXXXXXXXXX</w:t>
        </w:r>
      </w:hyperlink>
    </w:p>
    <w:p w14:paraId="27B9AE41" w14:textId="77777777" w:rsidR="00563460" w:rsidRDefault="00844AE0">
      <w:pPr>
        <w:pStyle w:val="Zkladntext1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27B9AE42" w14:textId="77777777" w:rsidR="00563460" w:rsidRDefault="00844AE0">
      <w:pPr>
        <w:pStyle w:val="Zkladntext1"/>
        <w:shd w:val="clear" w:color="auto" w:fill="auto"/>
        <w:spacing w:after="3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27B9AE43" w14:textId="77777777" w:rsidR="00563460" w:rsidRDefault="00844AE0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7B9AE44" w14:textId="4B0B0CEE" w:rsidR="00563460" w:rsidRDefault="00844AE0">
      <w:pPr>
        <w:pStyle w:val="Zkladntext1"/>
        <w:shd w:val="clear" w:color="auto" w:fill="auto"/>
      </w:pPr>
      <w:proofErr w:type="gramStart"/>
      <w:r>
        <w:t xml:space="preserve">Datum: </w:t>
      </w:r>
      <w:r w:rsidR="005B6CD9">
        <w:t xml:space="preserve">  </w:t>
      </w:r>
      <w:proofErr w:type="gramEnd"/>
      <w:r w:rsidR="005B6CD9">
        <w:t xml:space="preserve">    21. 8. 2023                                                   </w:t>
      </w:r>
      <w:r>
        <w:t>Podpis:     XXXXXXXX    razítko</w:t>
      </w:r>
    </w:p>
    <w:p w14:paraId="27B9AE45" w14:textId="77777777" w:rsidR="00563460" w:rsidRDefault="00844AE0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27B9AE46" w14:textId="693C36AB" w:rsidR="00563460" w:rsidRDefault="00844AE0">
      <w:pPr>
        <w:pStyle w:val="Zkladntext1"/>
        <w:shd w:val="clear" w:color="auto" w:fill="auto"/>
        <w:spacing w:after="0"/>
      </w:pPr>
      <w:r>
        <w:t xml:space="preserve">14.08.2023 09:07:02 - </w:t>
      </w:r>
      <w:proofErr w:type="gramStart"/>
      <w:r w:rsidR="005B6CD9">
        <w:t>XXXXXXXXXX</w:t>
      </w:r>
      <w:r>
        <w:t xml:space="preserve"> - příkazce</w:t>
      </w:r>
      <w:proofErr w:type="gramEnd"/>
      <w:r>
        <w:t xml:space="preserve"> operace</w:t>
      </w:r>
    </w:p>
    <w:p w14:paraId="27B9AE47" w14:textId="723F018A" w:rsidR="00563460" w:rsidRDefault="00844AE0">
      <w:pPr>
        <w:pStyle w:val="Zkladntext1"/>
        <w:shd w:val="clear" w:color="auto" w:fill="auto"/>
        <w:spacing w:after="0"/>
        <w:sectPr w:rsidR="00563460">
          <w:type w:val="continuous"/>
          <w:pgSz w:w="11900" w:h="16840"/>
          <w:pgMar w:top="327" w:right="407" w:bottom="55" w:left="631" w:header="0" w:footer="3" w:gutter="0"/>
          <w:cols w:space="720"/>
          <w:noEndnote/>
          <w:docGrid w:linePitch="360"/>
        </w:sectPr>
      </w:pPr>
      <w:r>
        <w:t xml:space="preserve">14.08.2023 11:05:21 - </w:t>
      </w:r>
      <w:proofErr w:type="gramStart"/>
      <w:r w:rsidR="005B6CD9">
        <w:t>XXXXXXXXXXXX</w:t>
      </w:r>
      <w:r>
        <w:t xml:space="preserve"> - správce</w:t>
      </w:r>
      <w:proofErr w:type="gramEnd"/>
      <w:r>
        <w:t xml:space="preserve"> rozpočtu</w:t>
      </w:r>
    </w:p>
    <w:p w14:paraId="27B9AE48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49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4A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4B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4C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4D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4E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4F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50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51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52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53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54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55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56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57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58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59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5A" w14:textId="77777777" w:rsidR="00563460" w:rsidRDefault="00563460">
      <w:pPr>
        <w:spacing w:line="240" w:lineRule="exact"/>
        <w:rPr>
          <w:sz w:val="19"/>
          <w:szCs w:val="19"/>
        </w:rPr>
      </w:pPr>
    </w:p>
    <w:p w14:paraId="27B9AE5B" w14:textId="77777777" w:rsidR="00563460" w:rsidRDefault="00563460">
      <w:pPr>
        <w:spacing w:before="49" w:after="49" w:line="240" w:lineRule="exact"/>
        <w:rPr>
          <w:sz w:val="19"/>
          <w:szCs w:val="19"/>
        </w:rPr>
      </w:pPr>
    </w:p>
    <w:p w14:paraId="27B9AE5C" w14:textId="77777777" w:rsidR="00563460" w:rsidRDefault="00563460">
      <w:pPr>
        <w:spacing w:line="1" w:lineRule="exact"/>
        <w:sectPr w:rsidR="00563460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27B9AE5D" w14:textId="77777777" w:rsidR="00563460" w:rsidRDefault="00844AE0">
      <w:pPr>
        <w:pStyle w:val="Zkladntext1"/>
        <w:framePr w:w="2395" w:h="254" w:wrap="none" w:vAnchor="text" w:hAnchor="page" w:x="550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2228/2023</w:t>
      </w:r>
    </w:p>
    <w:p w14:paraId="27B9AE5E" w14:textId="77777777" w:rsidR="00563460" w:rsidRDefault="00844AE0">
      <w:pPr>
        <w:pStyle w:val="Zkladntext1"/>
        <w:framePr w:w="2693" w:h="240" w:wrap="none" w:vAnchor="text" w:hAnchor="page" w:x="4880" w:y="21"/>
        <w:shd w:val="clear" w:color="auto" w:fill="auto"/>
        <w:spacing w:after="0"/>
      </w:pPr>
      <w:r>
        <w:t xml:space="preserve">© MÚZO Praha s.r.o. - </w:t>
      </w:r>
      <w:hyperlink r:id="rId7" w:history="1">
        <w:r w:rsidRPr="00A50999">
          <w:rPr>
            <w:lang w:eastAsia="en-US" w:bidi="en-US"/>
          </w:rPr>
          <w:t>www.muzo.cz</w:t>
        </w:r>
      </w:hyperlink>
    </w:p>
    <w:p w14:paraId="27B9AE5F" w14:textId="77777777" w:rsidR="00563460" w:rsidRDefault="00844AE0">
      <w:pPr>
        <w:pStyle w:val="Zkladntext1"/>
        <w:framePr w:w="586" w:h="230" w:wrap="none" w:vAnchor="text" w:hAnchor="page" w:x="10563" w:y="21"/>
        <w:shd w:val="clear" w:color="auto" w:fill="auto"/>
        <w:spacing w:after="0"/>
      </w:pPr>
      <w:r>
        <w:rPr>
          <w:b/>
          <w:bCs/>
        </w:rPr>
        <w:t>Strana</w:t>
      </w:r>
    </w:p>
    <w:p w14:paraId="27B9AE60" w14:textId="77777777" w:rsidR="00563460" w:rsidRDefault="00563460">
      <w:pPr>
        <w:spacing w:after="253" w:line="1" w:lineRule="exact"/>
      </w:pPr>
    </w:p>
    <w:p w14:paraId="27B9AE61" w14:textId="77777777" w:rsidR="00563460" w:rsidRDefault="00563460">
      <w:pPr>
        <w:spacing w:line="1" w:lineRule="exact"/>
      </w:pPr>
    </w:p>
    <w:sectPr w:rsidR="00563460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AE6A" w14:textId="77777777" w:rsidR="00844AE0" w:rsidRDefault="00844AE0">
      <w:r>
        <w:separator/>
      </w:r>
    </w:p>
  </w:endnote>
  <w:endnote w:type="continuationSeparator" w:id="0">
    <w:p w14:paraId="27B9AE6C" w14:textId="77777777" w:rsidR="00844AE0" w:rsidRDefault="0084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9AE66" w14:textId="77777777" w:rsidR="00563460" w:rsidRDefault="00563460"/>
  </w:footnote>
  <w:footnote w:type="continuationSeparator" w:id="0">
    <w:p w14:paraId="27B9AE67" w14:textId="77777777" w:rsidR="00563460" w:rsidRDefault="005634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60"/>
    <w:rsid w:val="00133FC1"/>
    <w:rsid w:val="00563460"/>
    <w:rsid w:val="005B6CD9"/>
    <w:rsid w:val="00844AE0"/>
    <w:rsid w:val="00A50999"/>
    <w:rsid w:val="00A86368"/>
    <w:rsid w:val="00AD0510"/>
    <w:rsid w:val="00F7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AE0C"/>
  <w15:docId w15:val="{C0350DDF-45BB-43F2-9083-BE7A429B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ka.sefcu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2023-08-28T07:17:00Z</dcterms:created>
  <dcterms:modified xsi:type="dcterms:W3CDTF">2023-08-28T08:12:00Z</dcterms:modified>
</cp:coreProperties>
</file>