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7C506" w14:textId="77777777" w:rsidR="00FB5772" w:rsidRDefault="00F565E7">
      <w:pPr>
        <w:pStyle w:val="Zkladntext"/>
        <w:ind w:left="100"/>
        <w:rPr>
          <w:rFonts w:ascii="Times New Roman"/>
          <w:sz w:val="20"/>
        </w:rPr>
      </w:pPr>
      <w:r>
        <w:rPr>
          <w:rFonts w:ascii="Times New Roman"/>
          <w:noProof/>
          <w:sz w:val="20"/>
        </w:rPr>
        <w:drawing>
          <wp:inline distT="0" distB="0" distL="0" distR="0" wp14:anchorId="1E5C1D49" wp14:editId="4EDC41E6">
            <wp:extent cx="1573582" cy="7208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73582" cy="720851"/>
                    </a:xfrm>
                    <a:prstGeom prst="rect">
                      <a:avLst/>
                    </a:prstGeom>
                  </pic:spPr>
                </pic:pic>
              </a:graphicData>
            </a:graphic>
          </wp:inline>
        </w:drawing>
      </w:r>
    </w:p>
    <w:p w14:paraId="1BAE3CCA" w14:textId="77777777" w:rsidR="00FB5772" w:rsidRDefault="00F565E7">
      <w:pPr>
        <w:spacing w:before="32"/>
        <w:ind w:left="934" w:right="583"/>
        <w:jc w:val="center"/>
        <w:rPr>
          <w:b/>
          <w:sz w:val="20"/>
        </w:rPr>
      </w:pPr>
      <w:r>
        <w:rPr>
          <w:b/>
          <w:sz w:val="20"/>
        </w:rPr>
        <w:t>DODATEK Č. 1</w:t>
      </w:r>
    </w:p>
    <w:p w14:paraId="065EE169" w14:textId="77777777" w:rsidR="00FB5772" w:rsidRDefault="00F565E7">
      <w:pPr>
        <w:ind w:left="934" w:right="581"/>
        <w:jc w:val="center"/>
        <w:rPr>
          <w:b/>
          <w:sz w:val="20"/>
        </w:rPr>
      </w:pPr>
      <w:r>
        <w:rPr>
          <w:b/>
          <w:sz w:val="20"/>
        </w:rPr>
        <w:t>ke Smlouvě o dílo</w:t>
      </w:r>
    </w:p>
    <w:p w14:paraId="00FA2C53" w14:textId="77777777" w:rsidR="00FB5772" w:rsidRDefault="00FB5772">
      <w:pPr>
        <w:pStyle w:val="Zkladntext"/>
        <w:spacing w:before="1"/>
        <w:rPr>
          <w:b/>
          <w:sz w:val="20"/>
        </w:rPr>
      </w:pPr>
    </w:p>
    <w:p w14:paraId="188321F4" w14:textId="77777777" w:rsidR="00FB5772" w:rsidRDefault="00F565E7">
      <w:pPr>
        <w:pStyle w:val="Zkladntext"/>
        <w:ind w:left="3221" w:right="302" w:hanging="2555"/>
      </w:pPr>
      <w:r>
        <w:rPr>
          <w:b/>
        </w:rPr>
        <w:t>„</w:t>
      </w:r>
      <w:r>
        <w:t>ZČU – Revitalizace části kampusu Západočeské univerzity v Plzni, Borská pole, Univerzitní ul., Plzeň – studie a projektová dokumentace“</w:t>
      </w:r>
    </w:p>
    <w:p w14:paraId="79BA5126" w14:textId="77777777" w:rsidR="00FB5772" w:rsidRDefault="00F565E7">
      <w:pPr>
        <w:spacing w:line="228" w:lineRule="exact"/>
        <w:ind w:left="2063"/>
        <w:rPr>
          <w:sz w:val="20"/>
        </w:rPr>
      </w:pPr>
      <w:r>
        <w:rPr>
          <w:sz w:val="20"/>
        </w:rPr>
        <w:t>uzavřené dle § 2586 a násl. zákona č. 89/2012 Sb., občanského zákoníku</w:t>
      </w:r>
    </w:p>
    <w:p w14:paraId="7BC81D65" w14:textId="77777777" w:rsidR="00FB5772" w:rsidRDefault="00FB5772">
      <w:pPr>
        <w:pStyle w:val="Zkladntext"/>
        <w:spacing w:before="1"/>
        <w:rPr>
          <w:sz w:val="20"/>
        </w:rPr>
      </w:pPr>
    </w:p>
    <w:p w14:paraId="471C9437" w14:textId="77777777" w:rsidR="00FB5772" w:rsidRDefault="00F565E7">
      <w:pPr>
        <w:ind w:left="666" w:right="5219"/>
        <w:rPr>
          <w:sz w:val="20"/>
        </w:rPr>
      </w:pPr>
      <w:r>
        <w:rPr>
          <w:sz w:val="20"/>
        </w:rPr>
        <w:t>Číslo smlouvy objednatele: SML/8200/0061/23 Číslo smlouvy zhotovitele: ZPSD-SRO-2023-0004</w:t>
      </w:r>
    </w:p>
    <w:p w14:paraId="2E6EEACE" w14:textId="77777777" w:rsidR="00FB5772" w:rsidRDefault="00F565E7">
      <w:pPr>
        <w:spacing w:before="121"/>
        <w:ind w:left="666"/>
        <w:rPr>
          <w:sz w:val="20"/>
        </w:rPr>
      </w:pPr>
      <w:r>
        <w:rPr>
          <w:sz w:val="20"/>
        </w:rPr>
        <w:t>Tento dodatek je uzavřen dle § 222 odst. 3 zák. č. 134/2016 Sb., o zadávání veřejných zakázek (ZZVZ)</w:t>
      </w:r>
    </w:p>
    <w:p w14:paraId="7032BF18" w14:textId="77777777" w:rsidR="00FB5772" w:rsidRDefault="00FB5772">
      <w:pPr>
        <w:pStyle w:val="Zkladntext"/>
      </w:pPr>
    </w:p>
    <w:p w14:paraId="65D9E8E3" w14:textId="77777777" w:rsidR="00FB5772" w:rsidRDefault="00FB5772">
      <w:pPr>
        <w:pStyle w:val="Zkladntext"/>
        <w:spacing w:before="8"/>
        <w:rPr>
          <w:sz w:val="18"/>
        </w:rPr>
      </w:pPr>
    </w:p>
    <w:p w14:paraId="73C83F54" w14:textId="77777777" w:rsidR="00FB5772" w:rsidRDefault="00F565E7">
      <w:pPr>
        <w:spacing w:before="1"/>
        <w:ind w:right="7879"/>
        <w:jc w:val="right"/>
        <w:rPr>
          <w:b/>
          <w:i/>
          <w:sz w:val="20"/>
        </w:rPr>
      </w:pPr>
      <w:r>
        <w:rPr>
          <w:rFonts w:ascii="Times New Roman" w:hAnsi="Times New Roman"/>
          <w:w w:val="99"/>
          <w:sz w:val="20"/>
          <w:u w:val="thick"/>
        </w:rPr>
        <w:t xml:space="preserve"> </w:t>
      </w:r>
      <w:r>
        <w:rPr>
          <w:b/>
          <w:i/>
          <w:sz w:val="20"/>
          <w:u w:val="thick"/>
        </w:rPr>
        <w:t>SMLUVNÍ STRANY</w:t>
      </w:r>
    </w:p>
    <w:p w14:paraId="643264D0" w14:textId="77777777" w:rsidR="00FB5772" w:rsidRDefault="00F565E7">
      <w:pPr>
        <w:pStyle w:val="Odstavecseseznamem"/>
        <w:numPr>
          <w:ilvl w:val="1"/>
          <w:numId w:val="2"/>
        </w:numPr>
        <w:tabs>
          <w:tab w:val="left" w:pos="1518"/>
          <w:tab w:val="left" w:pos="1519"/>
        </w:tabs>
        <w:spacing w:before="120"/>
        <w:ind w:hanging="853"/>
        <w:rPr>
          <w:sz w:val="20"/>
        </w:rPr>
      </w:pPr>
      <w:r>
        <w:rPr>
          <w:sz w:val="20"/>
        </w:rPr>
        <w:t>Objednatel:</w:t>
      </w:r>
    </w:p>
    <w:p w14:paraId="7C525D98" w14:textId="77777777" w:rsidR="00FB5772" w:rsidRDefault="00F565E7">
      <w:pPr>
        <w:ind w:left="666"/>
        <w:rPr>
          <w:b/>
          <w:sz w:val="20"/>
        </w:rPr>
      </w:pPr>
      <w:r>
        <w:rPr>
          <w:b/>
          <w:sz w:val="20"/>
        </w:rPr>
        <w:t>Západočeská univerzita v Plzni</w:t>
      </w:r>
    </w:p>
    <w:p w14:paraId="7EDD8ED8" w14:textId="77777777" w:rsidR="00FB5772" w:rsidRDefault="00F565E7">
      <w:pPr>
        <w:tabs>
          <w:tab w:val="left" w:pos="2937"/>
        </w:tabs>
        <w:spacing w:before="1"/>
        <w:ind w:left="666"/>
        <w:rPr>
          <w:sz w:val="20"/>
        </w:rPr>
      </w:pPr>
      <w:r>
        <w:rPr>
          <w:sz w:val="20"/>
        </w:rPr>
        <w:t>se</w:t>
      </w:r>
      <w:r>
        <w:rPr>
          <w:spacing w:val="-3"/>
          <w:sz w:val="20"/>
        </w:rPr>
        <w:t xml:space="preserve"> </w:t>
      </w:r>
      <w:r>
        <w:rPr>
          <w:sz w:val="20"/>
        </w:rPr>
        <w:t>sídlem:</w:t>
      </w:r>
      <w:r>
        <w:rPr>
          <w:sz w:val="20"/>
        </w:rPr>
        <w:tab/>
        <w:t>Univerzitní 2732/8, 301 00</w:t>
      </w:r>
      <w:r>
        <w:rPr>
          <w:spacing w:val="51"/>
          <w:sz w:val="20"/>
        </w:rPr>
        <w:t xml:space="preserve"> </w:t>
      </w:r>
      <w:r>
        <w:rPr>
          <w:sz w:val="20"/>
        </w:rPr>
        <w:t>Plzeň</w:t>
      </w:r>
    </w:p>
    <w:p w14:paraId="14BDF3C6" w14:textId="77777777" w:rsidR="00FB5772" w:rsidRDefault="00F565E7">
      <w:pPr>
        <w:tabs>
          <w:tab w:val="left" w:pos="2937"/>
          <w:tab w:val="left" w:pos="4353"/>
          <w:tab w:val="left" w:pos="5064"/>
        </w:tabs>
        <w:spacing w:before="1" w:line="229" w:lineRule="exact"/>
        <w:ind w:left="666"/>
        <w:rPr>
          <w:sz w:val="20"/>
        </w:rPr>
      </w:pPr>
      <w:r>
        <w:rPr>
          <w:sz w:val="20"/>
        </w:rPr>
        <w:t>IČO:</w:t>
      </w:r>
      <w:r>
        <w:rPr>
          <w:sz w:val="20"/>
        </w:rPr>
        <w:tab/>
        <w:t>49777513</w:t>
      </w:r>
      <w:r>
        <w:rPr>
          <w:sz w:val="20"/>
        </w:rPr>
        <w:tab/>
        <w:t>DIČ:</w:t>
      </w:r>
      <w:r>
        <w:rPr>
          <w:sz w:val="20"/>
        </w:rPr>
        <w:tab/>
        <w:t>CZ49777513</w:t>
      </w:r>
    </w:p>
    <w:p w14:paraId="563DBDC8" w14:textId="77777777" w:rsidR="00FB5772" w:rsidRDefault="00F565E7">
      <w:pPr>
        <w:tabs>
          <w:tab w:val="left" w:pos="4353"/>
        </w:tabs>
        <w:spacing w:line="229" w:lineRule="exact"/>
        <w:ind w:left="666"/>
        <w:rPr>
          <w:sz w:val="20"/>
        </w:rPr>
      </w:pPr>
      <w:r>
        <w:rPr>
          <w:sz w:val="20"/>
        </w:rPr>
        <w:t>veřejná vysoká škola</w:t>
      </w:r>
      <w:r>
        <w:rPr>
          <w:spacing w:val="-14"/>
          <w:sz w:val="20"/>
        </w:rPr>
        <w:t xml:space="preserve"> </w:t>
      </w:r>
      <w:r>
        <w:rPr>
          <w:sz w:val="20"/>
        </w:rPr>
        <w:t>zřízená</w:t>
      </w:r>
      <w:r>
        <w:rPr>
          <w:spacing w:val="-4"/>
          <w:sz w:val="20"/>
        </w:rPr>
        <w:t xml:space="preserve"> </w:t>
      </w:r>
      <w:r>
        <w:rPr>
          <w:sz w:val="20"/>
        </w:rPr>
        <w:t>zákonem</w:t>
      </w:r>
      <w:r>
        <w:rPr>
          <w:sz w:val="20"/>
        </w:rPr>
        <w:tab/>
        <w:t>č. 314/1991</w:t>
      </w:r>
      <w:r>
        <w:rPr>
          <w:spacing w:val="-3"/>
          <w:sz w:val="20"/>
        </w:rPr>
        <w:t xml:space="preserve"> </w:t>
      </w:r>
      <w:r>
        <w:rPr>
          <w:sz w:val="20"/>
        </w:rPr>
        <w:t>Sb.</w:t>
      </w:r>
    </w:p>
    <w:p w14:paraId="19A68D1B" w14:textId="77777777" w:rsidR="00FB5772" w:rsidRDefault="00F565E7">
      <w:pPr>
        <w:tabs>
          <w:tab w:val="left" w:pos="2937"/>
        </w:tabs>
        <w:spacing w:line="302" w:lineRule="auto"/>
        <w:ind w:left="666" w:right="3609"/>
        <w:rPr>
          <w:sz w:val="20"/>
        </w:rPr>
      </w:pPr>
      <w:r>
        <w:rPr>
          <w:sz w:val="20"/>
        </w:rPr>
        <w:t>zastoupený:</w:t>
      </w:r>
      <w:r>
        <w:rPr>
          <w:sz w:val="20"/>
        </w:rPr>
        <w:tab/>
        <w:t>prof. RNDr. Miroslav Lávička, Ph.D., rektor datová schránka:</w:t>
      </w:r>
      <w:r>
        <w:rPr>
          <w:spacing w:val="-19"/>
          <w:sz w:val="20"/>
        </w:rPr>
        <w:t xml:space="preserve"> </w:t>
      </w:r>
      <w:r>
        <w:rPr>
          <w:sz w:val="20"/>
        </w:rPr>
        <w:t>zqfj9hj</w:t>
      </w:r>
    </w:p>
    <w:p w14:paraId="25800A6B" w14:textId="77777777" w:rsidR="00FB5772" w:rsidRDefault="00F565E7">
      <w:pPr>
        <w:spacing w:before="61"/>
        <w:ind w:left="666"/>
        <w:rPr>
          <w:i/>
          <w:sz w:val="20"/>
        </w:rPr>
      </w:pPr>
      <w:r>
        <w:rPr>
          <w:i/>
          <w:sz w:val="20"/>
        </w:rPr>
        <w:t>dále jen „objednatel“</w:t>
      </w:r>
    </w:p>
    <w:p w14:paraId="3C1C7AE5" w14:textId="77777777" w:rsidR="00FB5772" w:rsidRDefault="00FB5772">
      <w:pPr>
        <w:pStyle w:val="Zkladntext"/>
        <w:spacing w:before="1"/>
        <w:rPr>
          <w:i/>
          <w:sz w:val="20"/>
        </w:rPr>
      </w:pPr>
    </w:p>
    <w:p w14:paraId="2BA37CBB" w14:textId="77777777" w:rsidR="00FB5772" w:rsidRDefault="00F565E7">
      <w:pPr>
        <w:pStyle w:val="Odstavecseseznamem"/>
        <w:numPr>
          <w:ilvl w:val="1"/>
          <w:numId w:val="2"/>
        </w:numPr>
        <w:tabs>
          <w:tab w:val="left" w:pos="1518"/>
          <w:tab w:val="left" w:pos="1519"/>
        </w:tabs>
        <w:spacing w:before="0" w:line="229" w:lineRule="exact"/>
        <w:ind w:hanging="853"/>
        <w:rPr>
          <w:sz w:val="20"/>
        </w:rPr>
      </w:pPr>
      <w:r>
        <w:rPr>
          <w:sz w:val="20"/>
        </w:rPr>
        <w:t>Zhotovitel:</w:t>
      </w:r>
    </w:p>
    <w:p w14:paraId="39F4EE19" w14:textId="77777777" w:rsidR="00FB5772" w:rsidRDefault="00F565E7">
      <w:pPr>
        <w:spacing w:line="229" w:lineRule="exact"/>
        <w:ind w:left="666"/>
        <w:rPr>
          <w:b/>
          <w:sz w:val="20"/>
        </w:rPr>
      </w:pPr>
      <w:r>
        <w:rPr>
          <w:b/>
          <w:sz w:val="20"/>
        </w:rPr>
        <w:t>„Společnost SINDLAR + Havlová + Prokeš – ZČU 2022“</w:t>
      </w:r>
    </w:p>
    <w:p w14:paraId="045EF899" w14:textId="77777777" w:rsidR="00FB5772" w:rsidRDefault="00FB5772">
      <w:pPr>
        <w:pStyle w:val="Zkladntext"/>
        <w:spacing w:before="1"/>
        <w:rPr>
          <w:b/>
          <w:sz w:val="20"/>
        </w:rPr>
      </w:pPr>
    </w:p>
    <w:p w14:paraId="4A73ABF2" w14:textId="77777777" w:rsidR="00FB5772" w:rsidRDefault="00F565E7">
      <w:pPr>
        <w:ind w:left="952"/>
        <w:rPr>
          <w:sz w:val="20"/>
        </w:rPr>
      </w:pPr>
      <w:r>
        <w:rPr>
          <w:sz w:val="20"/>
        </w:rPr>
        <w:t>Vedoucí společník</w:t>
      </w:r>
    </w:p>
    <w:p w14:paraId="52983CC1" w14:textId="77777777" w:rsidR="00FB5772" w:rsidRDefault="00F565E7">
      <w:pPr>
        <w:spacing w:before="1"/>
        <w:ind w:right="7951"/>
        <w:jc w:val="right"/>
        <w:rPr>
          <w:b/>
          <w:sz w:val="20"/>
        </w:rPr>
      </w:pPr>
      <w:r>
        <w:rPr>
          <w:b/>
          <w:sz w:val="20"/>
        </w:rPr>
        <w:t>ŠINDLAR s.r.o.</w:t>
      </w:r>
    </w:p>
    <w:p w14:paraId="355F89C9" w14:textId="77777777" w:rsidR="00FB5772" w:rsidRDefault="00F565E7">
      <w:pPr>
        <w:tabs>
          <w:tab w:val="left" w:pos="2937"/>
        </w:tabs>
        <w:ind w:left="952" w:right="3834"/>
        <w:rPr>
          <w:sz w:val="20"/>
        </w:rPr>
      </w:pPr>
      <w:r>
        <w:rPr>
          <w:sz w:val="20"/>
        </w:rPr>
        <w:t>se</w:t>
      </w:r>
      <w:r>
        <w:rPr>
          <w:spacing w:val="-3"/>
          <w:sz w:val="20"/>
        </w:rPr>
        <w:t xml:space="preserve"> </w:t>
      </w:r>
      <w:r>
        <w:rPr>
          <w:sz w:val="20"/>
        </w:rPr>
        <w:t>sídlem:</w:t>
      </w:r>
      <w:r>
        <w:rPr>
          <w:sz w:val="20"/>
        </w:rPr>
        <w:tab/>
        <w:t>Na Brně 372/2a, 500 06 Hradec</w:t>
      </w:r>
      <w:r>
        <w:rPr>
          <w:spacing w:val="-26"/>
          <w:sz w:val="20"/>
        </w:rPr>
        <w:t xml:space="preserve"> </w:t>
      </w:r>
      <w:r>
        <w:rPr>
          <w:sz w:val="20"/>
        </w:rPr>
        <w:t>Králové IČO:</w:t>
      </w:r>
      <w:r>
        <w:rPr>
          <w:sz w:val="20"/>
        </w:rPr>
        <w:tab/>
        <w:t>26003236 DIČ:</w:t>
      </w:r>
      <w:r>
        <w:rPr>
          <w:spacing w:val="-4"/>
          <w:sz w:val="20"/>
        </w:rPr>
        <w:t xml:space="preserve"> </w:t>
      </w:r>
      <w:r>
        <w:rPr>
          <w:sz w:val="20"/>
        </w:rPr>
        <w:t>CZ26003236</w:t>
      </w:r>
    </w:p>
    <w:p w14:paraId="2D35BD69" w14:textId="77777777" w:rsidR="00FB5772" w:rsidRDefault="00F565E7">
      <w:pPr>
        <w:tabs>
          <w:tab w:val="left" w:pos="2937"/>
        </w:tabs>
        <w:ind w:left="952" w:right="655"/>
        <w:rPr>
          <w:sz w:val="20"/>
        </w:rPr>
      </w:pPr>
      <w:r>
        <w:rPr>
          <w:sz w:val="20"/>
        </w:rPr>
        <w:t>zapsaný</w:t>
      </w:r>
      <w:r>
        <w:rPr>
          <w:spacing w:val="-4"/>
          <w:sz w:val="20"/>
        </w:rPr>
        <w:t xml:space="preserve"> </w:t>
      </w:r>
      <w:r>
        <w:rPr>
          <w:sz w:val="20"/>
        </w:rPr>
        <w:t>v</w:t>
      </w:r>
      <w:r>
        <w:rPr>
          <w:spacing w:val="-2"/>
          <w:sz w:val="20"/>
        </w:rPr>
        <w:t xml:space="preserve"> </w:t>
      </w:r>
      <w:r>
        <w:rPr>
          <w:sz w:val="20"/>
        </w:rPr>
        <w:t>obchodním</w:t>
      </w:r>
      <w:r>
        <w:rPr>
          <w:spacing w:val="-4"/>
          <w:sz w:val="20"/>
        </w:rPr>
        <w:t xml:space="preserve"> </w:t>
      </w:r>
      <w:r>
        <w:rPr>
          <w:sz w:val="20"/>
        </w:rPr>
        <w:t>rejstříku</w:t>
      </w:r>
      <w:r>
        <w:rPr>
          <w:spacing w:val="-4"/>
          <w:sz w:val="20"/>
        </w:rPr>
        <w:t xml:space="preserve"> </w:t>
      </w:r>
      <w:r>
        <w:rPr>
          <w:sz w:val="20"/>
        </w:rPr>
        <w:t>pod</w:t>
      </w:r>
      <w:r>
        <w:rPr>
          <w:spacing w:val="-2"/>
          <w:sz w:val="20"/>
        </w:rPr>
        <w:t xml:space="preserve"> </w:t>
      </w:r>
      <w:r>
        <w:rPr>
          <w:sz w:val="20"/>
        </w:rPr>
        <w:t>sp.</w:t>
      </w:r>
      <w:r>
        <w:rPr>
          <w:spacing w:val="-5"/>
          <w:sz w:val="20"/>
        </w:rPr>
        <w:t xml:space="preserve"> </w:t>
      </w:r>
      <w:r>
        <w:rPr>
          <w:sz w:val="20"/>
        </w:rPr>
        <w:t>zn.:</w:t>
      </w:r>
      <w:r>
        <w:rPr>
          <w:spacing w:val="-3"/>
          <w:sz w:val="20"/>
        </w:rPr>
        <w:t xml:space="preserve"> </w:t>
      </w:r>
      <w:r>
        <w:rPr>
          <w:sz w:val="20"/>
        </w:rPr>
        <w:t>C</w:t>
      </w:r>
      <w:r>
        <w:rPr>
          <w:spacing w:val="-4"/>
          <w:sz w:val="20"/>
        </w:rPr>
        <w:t xml:space="preserve"> </w:t>
      </w:r>
      <w:r>
        <w:rPr>
          <w:sz w:val="20"/>
        </w:rPr>
        <w:t>19512,</w:t>
      </w:r>
      <w:r>
        <w:rPr>
          <w:spacing w:val="-4"/>
          <w:sz w:val="20"/>
        </w:rPr>
        <w:t xml:space="preserve"> </w:t>
      </w:r>
      <w:r>
        <w:rPr>
          <w:sz w:val="20"/>
        </w:rPr>
        <w:t>vedenou</w:t>
      </w:r>
      <w:r>
        <w:rPr>
          <w:spacing w:val="-4"/>
          <w:sz w:val="20"/>
        </w:rPr>
        <w:t xml:space="preserve"> </w:t>
      </w:r>
      <w:r>
        <w:rPr>
          <w:sz w:val="20"/>
        </w:rPr>
        <w:t>u</w:t>
      </w:r>
      <w:r>
        <w:rPr>
          <w:spacing w:val="-4"/>
          <w:sz w:val="20"/>
        </w:rPr>
        <w:t xml:space="preserve"> </w:t>
      </w:r>
      <w:r>
        <w:rPr>
          <w:sz w:val="20"/>
        </w:rPr>
        <w:t>Krajského</w:t>
      </w:r>
      <w:r>
        <w:rPr>
          <w:spacing w:val="-2"/>
          <w:sz w:val="20"/>
        </w:rPr>
        <w:t xml:space="preserve"> </w:t>
      </w:r>
      <w:r>
        <w:rPr>
          <w:sz w:val="20"/>
        </w:rPr>
        <w:t>soudu</w:t>
      </w:r>
      <w:r>
        <w:rPr>
          <w:spacing w:val="-2"/>
          <w:sz w:val="20"/>
        </w:rPr>
        <w:t xml:space="preserve"> </w:t>
      </w:r>
      <w:r>
        <w:rPr>
          <w:sz w:val="20"/>
        </w:rPr>
        <w:t>v</w:t>
      </w:r>
      <w:r>
        <w:rPr>
          <w:spacing w:val="-3"/>
          <w:sz w:val="20"/>
        </w:rPr>
        <w:t xml:space="preserve"> </w:t>
      </w:r>
      <w:r>
        <w:rPr>
          <w:sz w:val="20"/>
        </w:rPr>
        <w:t>Hradci</w:t>
      </w:r>
      <w:r>
        <w:rPr>
          <w:spacing w:val="-5"/>
          <w:sz w:val="20"/>
        </w:rPr>
        <w:t xml:space="preserve"> </w:t>
      </w:r>
      <w:r>
        <w:rPr>
          <w:sz w:val="20"/>
        </w:rPr>
        <w:t>Králové zastoupený:</w:t>
      </w:r>
      <w:r>
        <w:rPr>
          <w:sz w:val="20"/>
        </w:rPr>
        <w:tab/>
        <w:t>Ing. Miloslav Šindlar, jednatel</w:t>
      </w:r>
      <w:r>
        <w:rPr>
          <w:spacing w:val="-4"/>
          <w:sz w:val="20"/>
        </w:rPr>
        <w:t xml:space="preserve"> </w:t>
      </w:r>
      <w:r>
        <w:rPr>
          <w:sz w:val="20"/>
        </w:rPr>
        <w:t>společnosti</w:t>
      </w:r>
    </w:p>
    <w:p w14:paraId="01B03360" w14:textId="77777777" w:rsidR="00FB5772" w:rsidRDefault="00F565E7">
      <w:pPr>
        <w:tabs>
          <w:tab w:val="left" w:pos="2937"/>
        </w:tabs>
        <w:ind w:left="952" w:right="2880" w:firstLine="2693"/>
        <w:rPr>
          <w:sz w:val="20"/>
        </w:rPr>
      </w:pPr>
      <w:r>
        <w:rPr>
          <w:sz w:val="20"/>
        </w:rPr>
        <w:t>Markéta Šindlarová, jednatelka společnosti datová</w:t>
      </w:r>
      <w:r>
        <w:rPr>
          <w:spacing w:val="-4"/>
          <w:sz w:val="20"/>
        </w:rPr>
        <w:t xml:space="preserve"> </w:t>
      </w:r>
      <w:r>
        <w:rPr>
          <w:sz w:val="20"/>
        </w:rPr>
        <w:t>schránka:</w:t>
      </w:r>
      <w:r>
        <w:rPr>
          <w:sz w:val="20"/>
        </w:rPr>
        <w:tab/>
        <w:t>g4d5wwq</w:t>
      </w:r>
    </w:p>
    <w:p w14:paraId="5FAF8F43" w14:textId="77777777" w:rsidR="00FB5772" w:rsidRDefault="00FB5772">
      <w:pPr>
        <w:pStyle w:val="Zkladntext"/>
        <w:spacing w:before="10"/>
        <w:rPr>
          <w:sz w:val="19"/>
        </w:rPr>
      </w:pPr>
    </w:p>
    <w:p w14:paraId="6D17EFAE" w14:textId="77777777" w:rsidR="00FB5772" w:rsidRDefault="00F565E7">
      <w:pPr>
        <w:ind w:left="1518"/>
        <w:rPr>
          <w:sz w:val="20"/>
        </w:rPr>
      </w:pPr>
      <w:r>
        <w:rPr>
          <w:sz w:val="20"/>
        </w:rPr>
        <w:t>Společník č. 1</w:t>
      </w:r>
    </w:p>
    <w:p w14:paraId="4A52DE19" w14:textId="77777777" w:rsidR="00FB5772" w:rsidRDefault="00F565E7">
      <w:pPr>
        <w:ind w:left="952"/>
        <w:rPr>
          <w:b/>
          <w:sz w:val="20"/>
        </w:rPr>
      </w:pPr>
      <w:r>
        <w:rPr>
          <w:b/>
          <w:sz w:val="20"/>
        </w:rPr>
        <w:t>Ing. Martina Havlová, Ph.D.</w:t>
      </w:r>
    </w:p>
    <w:p w14:paraId="681F3088" w14:textId="77777777" w:rsidR="00FB5772" w:rsidRDefault="00F565E7">
      <w:pPr>
        <w:tabs>
          <w:tab w:val="left" w:pos="2937"/>
        </w:tabs>
        <w:spacing w:before="1"/>
        <w:ind w:left="952"/>
        <w:rPr>
          <w:sz w:val="20"/>
        </w:rPr>
      </w:pPr>
      <w:r>
        <w:rPr>
          <w:sz w:val="20"/>
        </w:rPr>
        <w:t>se</w:t>
      </w:r>
      <w:r>
        <w:rPr>
          <w:spacing w:val="-3"/>
          <w:sz w:val="20"/>
        </w:rPr>
        <w:t xml:space="preserve"> </w:t>
      </w:r>
      <w:r>
        <w:rPr>
          <w:sz w:val="20"/>
        </w:rPr>
        <w:t>sídlem:</w:t>
      </w:r>
      <w:r>
        <w:rPr>
          <w:sz w:val="20"/>
        </w:rPr>
        <w:tab/>
        <w:t>Chocerady 314, Chocerady 257</w:t>
      </w:r>
      <w:r>
        <w:rPr>
          <w:spacing w:val="7"/>
          <w:sz w:val="20"/>
        </w:rPr>
        <w:t xml:space="preserve"> </w:t>
      </w:r>
      <w:r>
        <w:rPr>
          <w:sz w:val="20"/>
        </w:rPr>
        <w:t>24</w:t>
      </w:r>
    </w:p>
    <w:p w14:paraId="0F95CE3D" w14:textId="77777777" w:rsidR="00FB5772" w:rsidRDefault="00F565E7">
      <w:pPr>
        <w:tabs>
          <w:tab w:val="left" w:pos="2937"/>
        </w:tabs>
        <w:ind w:left="952"/>
        <w:rPr>
          <w:sz w:val="20"/>
        </w:rPr>
      </w:pPr>
      <w:r>
        <w:rPr>
          <w:sz w:val="20"/>
        </w:rPr>
        <w:t>IČO:</w:t>
      </w:r>
      <w:r>
        <w:rPr>
          <w:sz w:val="20"/>
        </w:rPr>
        <w:tab/>
        <w:t>01824449 DIČ:</w:t>
      </w:r>
      <w:r>
        <w:rPr>
          <w:spacing w:val="-2"/>
          <w:sz w:val="20"/>
        </w:rPr>
        <w:t xml:space="preserve"> </w:t>
      </w:r>
      <w:r>
        <w:rPr>
          <w:sz w:val="20"/>
        </w:rPr>
        <w:t>CZ8861290691</w:t>
      </w:r>
    </w:p>
    <w:p w14:paraId="0115C52B" w14:textId="77777777" w:rsidR="00FB5772" w:rsidRDefault="00F565E7">
      <w:pPr>
        <w:spacing w:before="1"/>
        <w:ind w:left="952"/>
        <w:rPr>
          <w:sz w:val="20"/>
        </w:rPr>
      </w:pPr>
      <w:r>
        <w:rPr>
          <w:sz w:val="20"/>
        </w:rPr>
        <w:t>Úřad příslušný podle §71 odst.2 živnostenského zákona: Městský úřad Benešov</w:t>
      </w:r>
    </w:p>
    <w:p w14:paraId="3B39AF47" w14:textId="77777777" w:rsidR="00FB5772" w:rsidRDefault="00FB5772">
      <w:pPr>
        <w:pStyle w:val="Zkladntext"/>
      </w:pPr>
    </w:p>
    <w:p w14:paraId="2F061A86" w14:textId="77777777" w:rsidR="00FB5772" w:rsidRDefault="00FB5772">
      <w:pPr>
        <w:pStyle w:val="Zkladntext"/>
        <w:spacing w:before="10"/>
        <w:rPr>
          <w:sz w:val="17"/>
        </w:rPr>
      </w:pPr>
    </w:p>
    <w:p w14:paraId="183462EB" w14:textId="77777777" w:rsidR="00FB5772" w:rsidRDefault="00F565E7">
      <w:pPr>
        <w:ind w:left="934" w:right="6968"/>
        <w:jc w:val="center"/>
        <w:rPr>
          <w:sz w:val="20"/>
        </w:rPr>
      </w:pPr>
      <w:r>
        <w:rPr>
          <w:sz w:val="20"/>
        </w:rPr>
        <w:t>Společník č. 2</w:t>
      </w:r>
    </w:p>
    <w:p w14:paraId="2CC39BDA" w14:textId="77777777" w:rsidR="00FB5772" w:rsidRDefault="00F565E7">
      <w:pPr>
        <w:ind w:left="934" w:right="7055"/>
        <w:jc w:val="center"/>
        <w:rPr>
          <w:b/>
          <w:sz w:val="20"/>
        </w:rPr>
      </w:pPr>
      <w:r>
        <w:rPr>
          <w:b/>
          <w:sz w:val="20"/>
        </w:rPr>
        <w:t>Ing. Radek Prokeš, Ph.D</w:t>
      </w:r>
    </w:p>
    <w:p w14:paraId="673EC2CC" w14:textId="77777777" w:rsidR="00FB5772" w:rsidRDefault="00F565E7">
      <w:pPr>
        <w:tabs>
          <w:tab w:val="left" w:pos="2226"/>
          <w:tab w:val="left" w:pos="2937"/>
        </w:tabs>
        <w:spacing w:before="1"/>
        <w:ind w:left="952" w:right="5065"/>
        <w:rPr>
          <w:sz w:val="20"/>
        </w:rPr>
      </w:pPr>
      <w:r>
        <w:rPr>
          <w:sz w:val="20"/>
        </w:rPr>
        <w:t>se</w:t>
      </w:r>
      <w:r>
        <w:rPr>
          <w:spacing w:val="-3"/>
          <w:sz w:val="20"/>
        </w:rPr>
        <w:t xml:space="preserve"> </w:t>
      </w:r>
      <w:r>
        <w:rPr>
          <w:sz w:val="20"/>
        </w:rPr>
        <w:t>sídlem:</w:t>
      </w:r>
      <w:r>
        <w:rPr>
          <w:sz w:val="20"/>
        </w:rPr>
        <w:tab/>
        <w:t>Havlínova 1111/2, Praha 8, 18200 IČO:</w:t>
      </w:r>
      <w:r>
        <w:rPr>
          <w:sz w:val="20"/>
        </w:rPr>
        <w:tab/>
      </w:r>
      <w:r>
        <w:rPr>
          <w:sz w:val="20"/>
        </w:rPr>
        <w:tab/>
        <w:t>04428269 DIČ:</w:t>
      </w:r>
      <w:r>
        <w:rPr>
          <w:spacing w:val="-2"/>
          <w:sz w:val="20"/>
        </w:rPr>
        <w:t xml:space="preserve"> </w:t>
      </w:r>
      <w:r>
        <w:rPr>
          <w:sz w:val="20"/>
        </w:rPr>
        <w:t>---</w:t>
      </w:r>
    </w:p>
    <w:p w14:paraId="6DC40CAF" w14:textId="77777777" w:rsidR="00FB5772" w:rsidRDefault="00F565E7">
      <w:pPr>
        <w:spacing w:before="1"/>
        <w:ind w:left="952"/>
        <w:rPr>
          <w:sz w:val="20"/>
        </w:rPr>
      </w:pPr>
      <w:r>
        <w:rPr>
          <w:sz w:val="20"/>
        </w:rPr>
        <w:t>Úřad příslušný podle §71 odst.2 živnostenského zákona: Úřad městské části Praha 8</w:t>
      </w:r>
    </w:p>
    <w:p w14:paraId="15278A17" w14:textId="77777777" w:rsidR="00FB5772" w:rsidRDefault="00FB5772">
      <w:pPr>
        <w:pStyle w:val="Zkladntext"/>
        <w:rPr>
          <w:sz w:val="20"/>
        </w:rPr>
      </w:pPr>
    </w:p>
    <w:p w14:paraId="28E95937" w14:textId="77777777" w:rsidR="00FB5772" w:rsidRDefault="00FB5772">
      <w:pPr>
        <w:rPr>
          <w:sz w:val="20"/>
        </w:rPr>
        <w:sectPr w:rsidR="00FB5772">
          <w:type w:val="continuous"/>
          <w:pgSz w:w="11910" w:h="16840"/>
          <w:pgMar w:top="400" w:right="960" w:bottom="280" w:left="620" w:header="708" w:footer="708" w:gutter="0"/>
          <w:cols w:space="708"/>
        </w:sectPr>
      </w:pPr>
    </w:p>
    <w:p w14:paraId="1B106A0D" w14:textId="77777777" w:rsidR="00FB5772" w:rsidRDefault="00FB5772">
      <w:pPr>
        <w:pStyle w:val="Zkladntext"/>
        <w:spacing w:before="11"/>
        <w:rPr>
          <w:sz w:val="19"/>
        </w:rPr>
      </w:pPr>
    </w:p>
    <w:p w14:paraId="5FC12ABF" w14:textId="77777777" w:rsidR="00FB5772" w:rsidRDefault="00F565E7">
      <w:pPr>
        <w:ind w:left="666"/>
        <w:rPr>
          <w:i/>
          <w:sz w:val="20"/>
        </w:rPr>
      </w:pPr>
      <w:r>
        <w:rPr>
          <w:i/>
          <w:sz w:val="20"/>
        </w:rPr>
        <w:t>dále jen „zhotovitel“</w:t>
      </w:r>
    </w:p>
    <w:p w14:paraId="1091B9CE" w14:textId="079FAF25" w:rsidR="00FB5772" w:rsidRDefault="00FB5772">
      <w:pPr>
        <w:pStyle w:val="Zkladntext"/>
        <w:rPr>
          <w:i/>
          <w:sz w:val="24"/>
        </w:rPr>
      </w:pPr>
    </w:p>
    <w:p w14:paraId="4191D433" w14:textId="77777777" w:rsidR="00FB5772" w:rsidRDefault="00F565E7">
      <w:pPr>
        <w:pStyle w:val="Nadpis1"/>
        <w:spacing w:before="184" w:line="252" w:lineRule="exact"/>
        <w:ind w:right="4403"/>
      </w:pPr>
      <w:r>
        <w:t>I.</w:t>
      </w:r>
    </w:p>
    <w:p w14:paraId="1286837E" w14:textId="77777777" w:rsidR="00FB5772" w:rsidRDefault="00F565E7">
      <w:pPr>
        <w:spacing w:line="252" w:lineRule="exact"/>
        <w:ind w:left="651" w:right="4404"/>
        <w:jc w:val="center"/>
        <w:rPr>
          <w:b/>
        </w:rPr>
      </w:pPr>
      <w:r>
        <w:rPr>
          <w:b/>
        </w:rPr>
        <w:t>Preambule</w:t>
      </w:r>
    </w:p>
    <w:p w14:paraId="4D6F3FE1" w14:textId="77777777" w:rsidR="00FB5772" w:rsidRDefault="00FB5772">
      <w:pPr>
        <w:spacing w:line="252" w:lineRule="exact"/>
        <w:jc w:val="center"/>
        <w:sectPr w:rsidR="00FB5772">
          <w:type w:val="continuous"/>
          <w:pgSz w:w="11910" w:h="16840"/>
          <w:pgMar w:top="400" w:right="960" w:bottom="280" w:left="620" w:header="708" w:footer="708" w:gutter="0"/>
          <w:cols w:num="2" w:space="708" w:equalWidth="0">
            <w:col w:w="2437" w:space="1672"/>
            <w:col w:w="6221"/>
          </w:cols>
        </w:sectPr>
      </w:pPr>
    </w:p>
    <w:p w14:paraId="3FF2830A" w14:textId="77777777" w:rsidR="00FB5772" w:rsidRDefault="00FB5772">
      <w:pPr>
        <w:pStyle w:val="Zkladntext"/>
        <w:rPr>
          <w:b/>
          <w:sz w:val="20"/>
        </w:rPr>
      </w:pPr>
    </w:p>
    <w:p w14:paraId="5599EA7A" w14:textId="77777777" w:rsidR="00FB5772" w:rsidRDefault="00FB5772">
      <w:pPr>
        <w:pStyle w:val="Zkladntext"/>
        <w:spacing w:before="3"/>
        <w:rPr>
          <w:b/>
          <w:sz w:val="23"/>
        </w:rPr>
      </w:pPr>
    </w:p>
    <w:p w14:paraId="0CC52DFA" w14:textId="77777777" w:rsidR="00FB5772" w:rsidRDefault="00F565E7">
      <w:pPr>
        <w:pStyle w:val="Odstavecseseznamem"/>
        <w:numPr>
          <w:ilvl w:val="2"/>
          <w:numId w:val="2"/>
        </w:numPr>
        <w:tabs>
          <w:tab w:val="left" w:pos="1519"/>
        </w:tabs>
        <w:spacing w:before="0" w:line="235" w:lineRule="auto"/>
        <w:ind w:right="308" w:hanging="144"/>
        <w:jc w:val="both"/>
      </w:pPr>
      <w:r>
        <w:t>Mezi smluvními stranami byla dne 9.2.2023 uzavřena Smlouva o dílo, která nabyla účinnosti dne 10.2.2023 jejím zveřejněním v registru smluv a jejímž předmětem je provedení díla s názvem: „ZČU – Revitalizace části kampusu Západočeské univerzity v Plzni, Borská pole, Univerzitní ul., Plzeň – studie a projektová dokumentace“ (dále jen</w:t>
      </w:r>
      <w:r>
        <w:rPr>
          <w:spacing w:val="-10"/>
        </w:rPr>
        <w:t xml:space="preserve"> </w:t>
      </w:r>
      <w:r>
        <w:t>„SOD“)</w:t>
      </w:r>
    </w:p>
    <w:p w14:paraId="038199A1" w14:textId="77777777" w:rsidR="00FB5772" w:rsidRDefault="00FB5772">
      <w:pPr>
        <w:spacing w:line="235" w:lineRule="auto"/>
        <w:jc w:val="both"/>
        <w:sectPr w:rsidR="00FB5772">
          <w:type w:val="continuous"/>
          <w:pgSz w:w="11910" w:h="16840"/>
          <w:pgMar w:top="400" w:right="960" w:bottom="280" w:left="620" w:header="708" w:footer="708" w:gutter="0"/>
          <w:cols w:space="708"/>
        </w:sectPr>
      </w:pPr>
    </w:p>
    <w:p w14:paraId="1DEF65BF" w14:textId="77777777" w:rsidR="00FB5772" w:rsidRDefault="00F565E7">
      <w:pPr>
        <w:pStyle w:val="Odstavecseseznamem"/>
        <w:numPr>
          <w:ilvl w:val="2"/>
          <w:numId w:val="2"/>
        </w:numPr>
        <w:tabs>
          <w:tab w:val="left" w:pos="1519"/>
        </w:tabs>
        <w:spacing w:before="73"/>
        <w:ind w:left="1518"/>
        <w:jc w:val="both"/>
      </w:pPr>
      <w:r>
        <w:lastRenderedPageBreak/>
        <w:t>Vzhledem k tomu,</w:t>
      </w:r>
      <w:r>
        <w:rPr>
          <w:spacing w:val="-2"/>
        </w:rPr>
        <w:t xml:space="preserve"> </w:t>
      </w:r>
      <w:r>
        <w:t>že:</w:t>
      </w:r>
    </w:p>
    <w:p w14:paraId="041F02F8" w14:textId="77777777" w:rsidR="00FB5772" w:rsidRDefault="00F565E7">
      <w:pPr>
        <w:pStyle w:val="Odstavecseseznamem"/>
        <w:numPr>
          <w:ilvl w:val="3"/>
          <w:numId w:val="2"/>
        </w:numPr>
        <w:tabs>
          <w:tab w:val="left" w:pos="1519"/>
        </w:tabs>
        <w:spacing w:before="110"/>
        <w:ind w:right="304" w:firstLine="139"/>
        <w:jc w:val="both"/>
      </w:pPr>
      <w:r>
        <w:t>Dle SOD Objednatel při uzavření smlouvy předal Zhotoviteli podklady a dokumenty – polohopisné a výškopisné zaměření území a Zhotovitel Objednatele upozornil, že tyto podklady jsou nevhodné a nedostatečné pro provedení díla i pro Objednatelem zajišťovaný dendrologický průzkum, neboť chybí zaměření jednotlivé vegetace, které vyžaduje dotační titul, ze kterého má být následné stavební dílo dotováno. Bližší podrobnosti požadavků dotačního titulu pro podání žádosti o poskytnutí dotace nebyly v době vyhlášení veřejné zakázky i v době podpisu smlouvy</w:t>
      </w:r>
      <w:r>
        <w:rPr>
          <w:spacing w:val="-6"/>
        </w:rPr>
        <w:t xml:space="preserve"> </w:t>
      </w:r>
      <w:r>
        <w:t>známy;</w:t>
      </w:r>
    </w:p>
    <w:p w14:paraId="34C18883" w14:textId="77777777" w:rsidR="00FB5772" w:rsidRDefault="00F565E7">
      <w:pPr>
        <w:pStyle w:val="Odstavecseseznamem"/>
        <w:numPr>
          <w:ilvl w:val="3"/>
          <w:numId w:val="2"/>
        </w:numPr>
        <w:tabs>
          <w:tab w:val="left" w:pos="1519"/>
        </w:tabs>
        <w:ind w:right="305" w:firstLine="139"/>
        <w:jc w:val="both"/>
      </w:pPr>
      <w:r>
        <w:t>Zhotovitel po Objednateli požaduje předat dendrologický průzkum veškeré vegetace v území v podrobnostech, jaké vyžaduje dotační titul, ze kterého má být následně provedení stavebního</w:t>
      </w:r>
      <w:r>
        <w:rPr>
          <w:spacing w:val="-18"/>
        </w:rPr>
        <w:t xml:space="preserve"> </w:t>
      </w:r>
      <w:r>
        <w:t>díla</w:t>
      </w:r>
      <w:r>
        <w:rPr>
          <w:spacing w:val="-16"/>
        </w:rPr>
        <w:t xml:space="preserve"> </w:t>
      </w:r>
      <w:r>
        <w:t>dotováno</w:t>
      </w:r>
      <w:r>
        <w:rPr>
          <w:spacing w:val="-17"/>
        </w:rPr>
        <w:t xml:space="preserve"> </w:t>
      </w:r>
      <w:r>
        <w:t>(dále</w:t>
      </w:r>
      <w:r>
        <w:rPr>
          <w:spacing w:val="-18"/>
        </w:rPr>
        <w:t xml:space="preserve"> </w:t>
      </w:r>
      <w:r>
        <w:t>také</w:t>
      </w:r>
      <w:r>
        <w:rPr>
          <w:spacing w:val="-17"/>
        </w:rPr>
        <w:t xml:space="preserve"> </w:t>
      </w:r>
      <w:r>
        <w:t>„doplněný</w:t>
      </w:r>
      <w:r>
        <w:rPr>
          <w:spacing w:val="-18"/>
        </w:rPr>
        <w:t xml:space="preserve"> </w:t>
      </w:r>
      <w:r>
        <w:t>dendrologický</w:t>
      </w:r>
      <w:r>
        <w:rPr>
          <w:spacing w:val="-15"/>
        </w:rPr>
        <w:t xml:space="preserve"> </w:t>
      </w:r>
      <w:r>
        <w:t>průzkum“).</w:t>
      </w:r>
      <w:r>
        <w:rPr>
          <w:spacing w:val="-16"/>
        </w:rPr>
        <w:t xml:space="preserve"> </w:t>
      </w:r>
      <w:r>
        <w:t>Součástí</w:t>
      </w:r>
      <w:r>
        <w:rPr>
          <w:spacing w:val="-16"/>
        </w:rPr>
        <w:t xml:space="preserve"> </w:t>
      </w:r>
      <w:r>
        <w:t>doplněného dendrologického průzkumu musí být geodetické zaměření jednotlivé vegetace dle bodu a. tohoto dodatku (nikoliv jen předané polohopisné a výškopisné zaměření území). Bližší podrobnosti</w:t>
      </w:r>
      <w:r>
        <w:rPr>
          <w:spacing w:val="-7"/>
        </w:rPr>
        <w:t xml:space="preserve"> </w:t>
      </w:r>
      <w:r>
        <w:t>požadavků</w:t>
      </w:r>
      <w:r>
        <w:rPr>
          <w:spacing w:val="-8"/>
        </w:rPr>
        <w:t xml:space="preserve"> </w:t>
      </w:r>
      <w:r>
        <w:t>dotačního</w:t>
      </w:r>
      <w:r>
        <w:rPr>
          <w:spacing w:val="-8"/>
        </w:rPr>
        <w:t xml:space="preserve"> </w:t>
      </w:r>
      <w:r>
        <w:t>titulu</w:t>
      </w:r>
      <w:r>
        <w:rPr>
          <w:spacing w:val="-6"/>
        </w:rPr>
        <w:t xml:space="preserve"> </w:t>
      </w:r>
      <w:r>
        <w:t>pro</w:t>
      </w:r>
      <w:r>
        <w:rPr>
          <w:spacing w:val="-7"/>
        </w:rPr>
        <w:t xml:space="preserve"> </w:t>
      </w:r>
      <w:r>
        <w:t>podání</w:t>
      </w:r>
      <w:r>
        <w:rPr>
          <w:spacing w:val="-5"/>
        </w:rPr>
        <w:t xml:space="preserve"> </w:t>
      </w:r>
      <w:r>
        <w:t>žádosti</w:t>
      </w:r>
      <w:r>
        <w:rPr>
          <w:spacing w:val="-6"/>
        </w:rPr>
        <w:t xml:space="preserve"> </w:t>
      </w:r>
      <w:r>
        <w:t>o</w:t>
      </w:r>
      <w:r>
        <w:rPr>
          <w:spacing w:val="-7"/>
        </w:rPr>
        <w:t xml:space="preserve"> </w:t>
      </w:r>
      <w:r>
        <w:t>poskytnutí</w:t>
      </w:r>
      <w:r>
        <w:rPr>
          <w:spacing w:val="-5"/>
        </w:rPr>
        <w:t xml:space="preserve"> </w:t>
      </w:r>
      <w:r>
        <w:t>dotace</w:t>
      </w:r>
      <w:r>
        <w:rPr>
          <w:spacing w:val="-5"/>
        </w:rPr>
        <w:t xml:space="preserve"> </w:t>
      </w:r>
      <w:r>
        <w:t>nebyly</w:t>
      </w:r>
      <w:r>
        <w:rPr>
          <w:spacing w:val="-6"/>
        </w:rPr>
        <w:t xml:space="preserve"> </w:t>
      </w:r>
      <w:r>
        <w:t>v</w:t>
      </w:r>
      <w:r>
        <w:rPr>
          <w:spacing w:val="-3"/>
        </w:rPr>
        <w:t xml:space="preserve"> </w:t>
      </w:r>
      <w:r>
        <w:t>době vyhlášení veřejné zakázky i v době podpisu smlouvy</w:t>
      </w:r>
      <w:r>
        <w:rPr>
          <w:spacing w:val="-2"/>
        </w:rPr>
        <w:t xml:space="preserve"> </w:t>
      </w:r>
      <w:r>
        <w:t>známy;</w:t>
      </w:r>
    </w:p>
    <w:p w14:paraId="7F9EC7B4" w14:textId="77777777" w:rsidR="00FB5772" w:rsidRDefault="00F565E7">
      <w:pPr>
        <w:pStyle w:val="Odstavecseseznamem"/>
        <w:numPr>
          <w:ilvl w:val="3"/>
          <w:numId w:val="2"/>
        </w:numPr>
        <w:tabs>
          <w:tab w:val="left" w:pos="1519"/>
        </w:tabs>
        <w:ind w:right="309" w:firstLine="139"/>
        <w:jc w:val="both"/>
      </w:pPr>
      <w:r>
        <w:t>Objednatel</w:t>
      </w:r>
      <w:r>
        <w:rPr>
          <w:spacing w:val="-5"/>
        </w:rPr>
        <w:t xml:space="preserve"> </w:t>
      </w:r>
      <w:r>
        <w:t>se</w:t>
      </w:r>
      <w:r>
        <w:rPr>
          <w:spacing w:val="-4"/>
        </w:rPr>
        <w:t xml:space="preserve"> </w:t>
      </w:r>
      <w:r>
        <w:t>v</w:t>
      </w:r>
      <w:r>
        <w:rPr>
          <w:spacing w:val="-3"/>
        </w:rPr>
        <w:t xml:space="preserve"> </w:t>
      </w:r>
      <w:r>
        <w:t>SOD</w:t>
      </w:r>
      <w:r>
        <w:rPr>
          <w:spacing w:val="-7"/>
        </w:rPr>
        <w:t xml:space="preserve"> </w:t>
      </w:r>
      <w:r>
        <w:t>zavázal</w:t>
      </w:r>
      <w:r>
        <w:rPr>
          <w:spacing w:val="-5"/>
        </w:rPr>
        <w:t xml:space="preserve"> </w:t>
      </w:r>
      <w:r>
        <w:t>Zhotoviteli</w:t>
      </w:r>
      <w:r>
        <w:rPr>
          <w:spacing w:val="-5"/>
        </w:rPr>
        <w:t xml:space="preserve"> </w:t>
      </w:r>
      <w:r>
        <w:t>předávat</w:t>
      </w:r>
      <w:r>
        <w:rPr>
          <w:spacing w:val="-3"/>
        </w:rPr>
        <w:t xml:space="preserve"> </w:t>
      </w:r>
      <w:r>
        <w:t>jako</w:t>
      </w:r>
      <w:r>
        <w:rPr>
          <w:spacing w:val="-4"/>
        </w:rPr>
        <w:t xml:space="preserve"> </w:t>
      </w:r>
      <w:r>
        <w:t>podklad</w:t>
      </w:r>
      <w:r>
        <w:rPr>
          <w:spacing w:val="-4"/>
        </w:rPr>
        <w:t xml:space="preserve"> </w:t>
      </w:r>
      <w:r>
        <w:t>pro</w:t>
      </w:r>
      <w:r>
        <w:rPr>
          <w:spacing w:val="-6"/>
        </w:rPr>
        <w:t xml:space="preserve"> </w:t>
      </w:r>
      <w:r>
        <w:t>tvorbu</w:t>
      </w:r>
      <w:r>
        <w:rPr>
          <w:spacing w:val="-5"/>
        </w:rPr>
        <w:t xml:space="preserve"> </w:t>
      </w:r>
      <w:r>
        <w:t>variant</w:t>
      </w:r>
      <w:r>
        <w:rPr>
          <w:spacing w:val="-3"/>
        </w:rPr>
        <w:t xml:space="preserve"> </w:t>
      </w:r>
      <w:r>
        <w:t>studií biologický průzkum, který bude probíhat v červnu</w:t>
      </w:r>
      <w:r>
        <w:rPr>
          <w:spacing w:val="-3"/>
        </w:rPr>
        <w:t xml:space="preserve"> </w:t>
      </w:r>
      <w:r>
        <w:t>2023;</w:t>
      </w:r>
    </w:p>
    <w:p w14:paraId="0960347D" w14:textId="77777777" w:rsidR="00FB5772" w:rsidRDefault="00F565E7">
      <w:pPr>
        <w:pStyle w:val="Odstavecseseznamem"/>
        <w:numPr>
          <w:ilvl w:val="3"/>
          <w:numId w:val="2"/>
        </w:numPr>
        <w:tabs>
          <w:tab w:val="left" w:pos="1519"/>
        </w:tabs>
        <w:spacing w:before="118"/>
        <w:ind w:right="306" w:firstLine="139"/>
        <w:jc w:val="both"/>
      </w:pPr>
      <w:r>
        <w:t>Zhotovitel upozornil, že prodlení s podklady způsobí nemožnost provést již koncepční variantní řešení tří</w:t>
      </w:r>
      <w:r>
        <w:rPr>
          <w:spacing w:val="-3"/>
        </w:rPr>
        <w:t xml:space="preserve"> </w:t>
      </w:r>
      <w:r>
        <w:t>studií;</w:t>
      </w:r>
    </w:p>
    <w:p w14:paraId="4ACA48B2" w14:textId="77777777" w:rsidR="00FB5772" w:rsidRDefault="00F565E7">
      <w:pPr>
        <w:pStyle w:val="Odstavecseseznamem"/>
        <w:numPr>
          <w:ilvl w:val="3"/>
          <w:numId w:val="2"/>
        </w:numPr>
        <w:tabs>
          <w:tab w:val="left" w:pos="1519"/>
        </w:tabs>
        <w:ind w:right="305" w:firstLine="139"/>
        <w:jc w:val="both"/>
      </w:pPr>
      <w:r>
        <w:t>lokalita</w:t>
      </w:r>
      <w:r>
        <w:rPr>
          <w:spacing w:val="-17"/>
        </w:rPr>
        <w:t xml:space="preserve"> </w:t>
      </w:r>
      <w:r>
        <w:t>pro</w:t>
      </w:r>
      <w:r>
        <w:rPr>
          <w:spacing w:val="-15"/>
        </w:rPr>
        <w:t xml:space="preserve"> </w:t>
      </w:r>
      <w:r>
        <w:t>geodetické</w:t>
      </w:r>
      <w:r>
        <w:rPr>
          <w:spacing w:val="-19"/>
        </w:rPr>
        <w:t xml:space="preserve"> </w:t>
      </w:r>
      <w:r>
        <w:t>zaměření</w:t>
      </w:r>
      <w:r>
        <w:rPr>
          <w:spacing w:val="-17"/>
        </w:rPr>
        <w:t xml:space="preserve"> </w:t>
      </w:r>
      <w:r>
        <w:t>jednotlivé</w:t>
      </w:r>
      <w:r>
        <w:rPr>
          <w:spacing w:val="-17"/>
        </w:rPr>
        <w:t xml:space="preserve"> </w:t>
      </w:r>
      <w:r>
        <w:t>vegetace</w:t>
      </w:r>
      <w:r>
        <w:rPr>
          <w:spacing w:val="-15"/>
        </w:rPr>
        <w:t xml:space="preserve"> </w:t>
      </w:r>
      <w:r>
        <w:t>je</w:t>
      </w:r>
      <w:r>
        <w:rPr>
          <w:spacing w:val="-19"/>
        </w:rPr>
        <w:t xml:space="preserve"> </w:t>
      </w:r>
      <w:r>
        <w:t>však</w:t>
      </w:r>
      <w:r>
        <w:rPr>
          <w:spacing w:val="-15"/>
        </w:rPr>
        <w:t xml:space="preserve"> </w:t>
      </w:r>
      <w:r>
        <w:t>silně</w:t>
      </w:r>
      <w:r>
        <w:rPr>
          <w:spacing w:val="-16"/>
        </w:rPr>
        <w:t xml:space="preserve"> </w:t>
      </w:r>
      <w:r>
        <w:t>zarostlá</w:t>
      </w:r>
      <w:r>
        <w:rPr>
          <w:spacing w:val="-17"/>
        </w:rPr>
        <w:t xml:space="preserve"> </w:t>
      </w:r>
      <w:r>
        <w:t>a</w:t>
      </w:r>
      <w:r>
        <w:rPr>
          <w:spacing w:val="-19"/>
        </w:rPr>
        <w:t xml:space="preserve"> </w:t>
      </w:r>
      <w:r>
        <w:t>požadované detailní  zaměření musí být provedeno v bezlistém stavu. Dodání podkladů a dokumentace  v požadovaném rozsahu ze strany Objednatele je vázáno na objektivní vnější vlivy (vhodné roční období pro provedení přesného geodetického zaměření vegetace vč. provedení detailního dendrologického průzkumu, které může být provedeno jen ve vhodném období vegetace);</w:t>
      </w:r>
    </w:p>
    <w:p w14:paraId="4D53B1B9" w14:textId="77777777" w:rsidR="00FB5772" w:rsidRDefault="00F565E7">
      <w:pPr>
        <w:pStyle w:val="Odstavecseseznamem"/>
        <w:numPr>
          <w:ilvl w:val="3"/>
          <w:numId w:val="2"/>
        </w:numPr>
        <w:tabs>
          <w:tab w:val="left" w:pos="1519"/>
        </w:tabs>
        <w:ind w:right="307" w:firstLine="139"/>
        <w:jc w:val="both"/>
      </w:pPr>
      <w:r>
        <w:t>bez podrobného doplněného dendrologického průzkumu, podrobného geodetického zaměření vegetace a biologického průzkumu není možné provést  část předmětu plnění       v</w:t>
      </w:r>
      <w:r>
        <w:rPr>
          <w:spacing w:val="-4"/>
        </w:rPr>
        <w:t xml:space="preserve"> </w:t>
      </w:r>
      <w:r>
        <w:t>podrobnostech</w:t>
      </w:r>
      <w:r>
        <w:rPr>
          <w:spacing w:val="-21"/>
        </w:rPr>
        <w:t xml:space="preserve"> </w:t>
      </w:r>
      <w:r>
        <w:t>vyžadovaných</w:t>
      </w:r>
      <w:r>
        <w:rPr>
          <w:spacing w:val="-17"/>
        </w:rPr>
        <w:t xml:space="preserve"> </w:t>
      </w:r>
      <w:r>
        <w:t>dotačním</w:t>
      </w:r>
      <w:r>
        <w:rPr>
          <w:spacing w:val="-19"/>
        </w:rPr>
        <w:t xml:space="preserve"> </w:t>
      </w:r>
      <w:r>
        <w:t>titulem</w:t>
      </w:r>
      <w:r>
        <w:rPr>
          <w:spacing w:val="-21"/>
        </w:rPr>
        <w:t xml:space="preserve"> </w:t>
      </w:r>
      <w:r>
        <w:t>pro</w:t>
      </w:r>
      <w:r>
        <w:rPr>
          <w:spacing w:val="-18"/>
        </w:rPr>
        <w:t xml:space="preserve"> </w:t>
      </w:r>
      <w:r>
        <w:t>podání</w:t>
      </w:r>
      <w:r>
        <w:rPr>
          <w:spacing w:val="-19"/>
        </w:rPr>
        <w:t xml:space="preserve"> </w:t>
      </w:r>
      <w:r>
        <w:t>žádosti</w:t>
      </w:r>
      <w:r>
        <w:rPr>
          <w:spacing w:val="-20"/>
        </w:rPr>
        <w:t xml:space="preserve"> </w:t>
      </w:r>
      <w:r>
        <w:t>o</w:t>
      </w:r>
      <w:r>
        <w:rPr>
          <w:spacing w:val="-18"/>
        </w:rPr>
        <w:t xml:space="preserve"> </w:t>
      </w:r>
      <w:r>
        <w:t>poskytnutí</w:t>
      </w:r>
      <w:r>
        <w:rPr>
          <w:spacing w:val="-18"/>
        </w:rPr>
        <w:t xml:space="preserve"> </w:t>
      </w:r>
      <w:r>
        <w:t>dotace,</w:t>
      </w:r>
      <w:r>
        <w:rPr>
          <w:spacing w:val="-19"/>
        </w:rPr>
        <w:t xml:space="preserve"> </w:t>
      </w:r>
      <w:r>
        <w:t>resp. nelze provést již návrh tří koncepčních variant studie ze strany Zhotovitele a tímto stavem vznikla překážka plnění na straně</w:t>
      </w:r>
      <w:r>
        <w:rPr>
          <w:spacing w:val="-8"/>
        </w:rPr>
        <w:t xml:space="preserve"> </w:t>
      </w:r>
      <w:r>
        <w:t>Objednatele;</w:t>
      </w:r>
    </w:p>
    <w:p w14:paraId="1ED5F6FA" w14:textId="77777777" w:rsidR="00FB5772" w:rsidRDefault="00F565E7">
      <w:pPr>
        <w:pStyle w:val="Odstavecseseznamem"/>
        <w:numPr>
          <w:ilvl w:val="3"/>
          <w:numId w:val="2"/>
        </w:numPr>
        <w:tabs>
          <w:tab w:val="left" w:pos="1519"/>
        </w:tabs>
        <w:spacing w:before="120"/>
        <w:ind w:right="307" w:firstLine="139"/>
        <w:jc w:val="both"/>
      </w:pPr>
      <w:r>
        <w:t>se smluvní strany dohodly, že pro urychlení prací je možné provést doplněný dendrologický průzkum a zaměření vegetace ve 2</w:t>
      </w:r>
      <w:r>
        <w:rPr>
          <w:spacing w:val="-7"/>
        </w:rPr>
        <w:t xml:space="preserve"> </w:t>
      </w:r>
      <w:r>
        <w:t>fázích;</w:t>
      </w:r>
    </w:p>
    <w:p w14:paraId="11709676" w14:textId="77777777" w:rsidR="00FB5772" w:rsidRDefault="00F565E7">
      <w:pPr>
        <w:pStyle w:val="Odstavecseseznamem"/>
        <w:numPr>
          <w:ilvl w:val="3"/>
          <w:numId w:val="2"/>
        </w:numPr>
        <w:tabs>
          <w:tab w:val="left" w:pos="1519"/>
        </w:tabs>
        <w:spacing w:before="118"/>
        <w:ind w:left="820" w:right="305" w:firstLine="132"/>
        <w:jc w:val="both"/>
      </w:pPr>
      <w:r>
        <w:t>smluvní strany mají zájem na částečné realizaci plnění předmětu smlouvy i po dobu čekání</w:t>
      </w:r>
      <w:r>
        <w:rPr>
          <w:spacing w:val="-17"/>
        </w:rPr>
        <w:t xml:space="preserve"> </w:t>
      </w:r>
      <w:r>
        <w:t>na</w:t>
      </w:r>
      <w:r>
        <w:rPr>
          <w:spacing w:val="-19"/>
        </w:rPr>
        <w:t xml:space="preserve"> </w:t>
      </w:r>
      <w:r>
        <w:t>odpadnutí</w:t>
      </w:r>
      <w:r>
        <w:rPr>
          <w:spacing w:val="-16"/>
        </w:rPr>
        <w:t xml:space="preserve"> </w:t>
      </w:r>
      <w:r>
        <w:t>překážek</w:t>
      </w:r>
      <w:r>
        <w:rPr>
          <w:spacing w:val="-16"/>
        </w:rPr>
        <w:t xml:space="preserve"> </w:t>
      </w:r>
      <w:r>
        <w:t>na</w:t>
      </w:r>
      <w:r>
        <w:rPr>
          <w:spacing w:val="-19"/>
        </w:rPr>
        <w:t xml:space="preserve"> </w:t>
      </w:r>
      <w:r>
        <w:t>straně</w:t>
      </w:r>
      <w:r>
        <w:rPr>
          <w:spacing w:val="-20"/>
        </w:rPr>
        <w:t xml:space="preserve"> </w:t>
      </w:r>
      <w:r>
        <w:t>Objednatele</w:t>
      </w:r>
      <w:r>
        <w:rPr>
          <w:spacing w:val="-16"/>
        </w:rPr>
        <w:t xml:space="preserve"> </w:t>
      </w:r>
      <w:r>
        <w:t>dle</w:t>
      </w:r>
      <w:r>
        <w:rPr>
          <w:spacing w:val="-15"/>
        </w:rPr>
        <w:t xml:space="preserve"> </w:t>
      </w:r>
      <w:r>
        <w:t>bodu</w:t>
      </w:r>
      <w:r>
        <w:rPr>
          <w:spacing w:val="-21"/>
        </w:rPr>
        <w:t xml:space="preserve"> </w:t>
      </w:r>
      <w:r>
        <w:t>f.</w:t>
      </w:r>
      <w:r>
        <w:rPr>
          <w:spacing w:val="-17"/>
        </w:rPr>
        <w:t xml:space="preserve"> </w:t>
      </w:r>
      <w:r>
        <w:t>tohoto</w:t>
      </w:r>
      <w:r>
        <w:rPr>
          <w:spacing w:val="-17"/>
        </w:rPr>
        <w:t xml:space="preserve"> </w:t>
      </w:r>
      <w:r>
        <w:t>Dodatku</w:t>
      </w:r>
      <w:r>
        <w:rPr>
          <w:spacing w:val="-17"/>
        </w:rPr>
        <w:t xml:space="preserve"> </w:t>
      </w:r>
      <w:r>
        <w:t>tak,</w:t>
      </w:r>
      <w:r>
        <w:rPr>
          <w:spacing w:val="-17"/>
        </w:rPr>
        <w:t xml:space="preserve"> </w:t>
      </w:r>
      <w:r>
        <w:t>aby</w:t>
      </w:r>
      <w:r>
        <w:rPr>
          <w:spacing w:val="-18"/>
        </w:rPr>
        <w:t xml:space="preserve"> </w:t>
      </w:r>
      <w:r>
        <w:t>časová prodleva z důvodu čekání na kompletní doplněný dendrologický průzkum a geodetické zaměření v bezlistém stavu vegetace a následné vytvoření variant studie byla co</w:t>
      </w:r>
      <w:r>
        <w:rPr>
          <w:spacing w:val="-23"/>
        </w:rPr>
        <w:t xml:space="preserve"> </w:t>
      </w:r>
      <w:r>
        <w:t>nejkratší.</w:t>
      </w:r>
    </w:p>
    <w:p w14:paraId="2748E4D7" w14:textId="77777777" w:rsidR="00FB5772" w:rsidRDefault="00F565E7">
      <w:pPr>
        <w:pStyle w:val="Nadpis1"/>
        <w:spacing w:before="121"/>
        <w:ind w:left="934" w:right="578"/>
      </w:pPr>
      <w:r>
        <w:t>II.</w:t>
      </w:r>
    </w:p>
    <w:p w14:paraId="327FD9E2" w14:textId="77777777" w:rsidR="00FB5772" w:rsidRDefault="00F565E7">
      <w:pPr>
        <w:pStyle w:val="Zkladntext"/>
        <w:spacing w:before="119"/>
        <w:ind w:left="527" w:right="305" w:firstLine="139"/>
        <w:jc w:val="both"/>
      </w:pPr>
      <w:r>
        <w:t>Na základě výše uvedeného se smluvní strany rozhodly písemně podchytit důvody přerušení provádění díla a doplnit ustanovení SOD o milníky plnění, čímž následně urychlí další navazující práce tak, aby byl naplněn účel smlouvy a původní termíny plnění byly v celkovém rozsahu zachovány. Uvedené upřesnění textu SOD odpovídá § 222 odst. 3 ZZVZ, neboť reaguje na stav, který nešlo objektivně ovlivnit (požadavky dotačního titulu na detailní zaměření vegetace nebyly  k době vyhlášení zakázky a ke dni podpisu smlouvy zcela známy, následný stav vegetace a počátek olistění stromů a keřů, který nedovolil provést práce ze strany Objednatele) a uvedené upřesnění SOD by se dotklo jakéhokoliv potencionálního dodavatele, nemění ekonomickou rovnováha závazku a nedochází k významnému rozšíření rozsahu</w:t>
      </w:r>
      <w:r>
        <w:rPr>
          <w:spacing w:val="-13"/>
        </w:rPr>
        <w:t xml:space="preserve"> </w:t>
      </w:r>
      <w:r>
        <w:t>plnění.</w:t>
      </w:r>
    </w:p>
    <w:p w14:paraId="6DD67B68" w14:textId="77777777" w:rsidR="00FB5772" w:rsidRDefault="00F565E7">
      <w:pPr>
        <w:pStyle w:val="Zkladntext"/>
        <w:spacing w:before="122"/>
        <w:ind w:left="666"/>
        <w:jc w:val="both"/>
      </w:pPr>
      <w:r>
        <w:rPr>
          <w:u w:val="single"/>
        </w:rPr>
        <w:t>Smluvní strany se dohodly na upřesnění čl. 4. SOD z důvodu přehlednosti postupu prací takto:</w:t>
      </w:r>
    </w:p>
    <w:p w14:paraId="5849297C" w14:textId="77777777" w:rsidR="00FB5772" w:rsidRDefault="00FB5772">
      <w:pPr>
        <w:pStyle w:val="Zkladntext"/>
        <w:rPr>
          <w:sz w:val="20"/>
        </w:rPr>
      </w:pPr>
    </w:p>
    <w:p w14:paraId="09C958AF" w14:textId="77777777" w:rsidR="00FB5772" w:rsidRDefault="00FB5772">
      <w:pPr>
        <w:pStyle w:val="Zkladntext"/>
        <w:spacing w:before="8"/>
        <w:rPr>
          <w:sz w:val="20"/>
        </w:rPr>
      </w:pPr>
    </w:p>
    <w:p w14:paraId="3ECD7A1B" w14:textId="2C20D1D1" w:rsidR="00FB5772" w:rsidRPr="004D611E" w:rsidRDefault="00F565E7" w:rsidP="004D611E">
      <w:pPr>
        <w:pStyle w:val="Odstavecseseznamem"/>
        <w:numPr>
          <w:ilvl w:val="2"/>
          <w:numId w:val="1"/>
        </w:numPr>
        <w:tabs>
          <w:tab w:val="left" w:pos="1519"/>
        </w:tabs>
        <w:spacing w:before="1"/>
        <w:ind w:right="311" w:firstLine="139"/>
        <w:rPr>
          <w:sz w:val="20"/>
        </w:rPr>
        <w:sectPr w:rsidR="00FB5772" w:rsidRPr="004D611E">
          <w:footerReference w:type="default" r:id="rId8"/>
          <w:pgSz w:w="11910" w:h="16840"/>
          <w:pgMar w:top="880" w:right="960" w:bottom="900" w:left="620" w:header="0" w:footer="704" w:gutter="0"/>
          <w:pgNumType w:start="2"/>
          <w:cols w:space="708"/>
        </w:sectPr>
      </w:pPr>
      <w:r w:rsidRPr="004D611E">
        <w:rPr>
          <w:i/>
          <w:sz w:val="20"/>
        </w:rPr>
        <w:t xml:space="preserve">část díla dle čl. 2 odst. 2.2.1 této smlouvy </w:t>
      </w:r>
      <w:r w:rsidRPr="004D611E">
        <w:rPr>
          <w:b/>
          <w:i/>
          <w:sz w:val="20"/>
        </w:rPr>
        <w:t xml:space="preserve">(studie): </w:t>
      </w:r>
      <w:r w:rsidRPr="004D611E">
        <w:rPr>
          <w:i/>
          <w:sz w:val="20"/>
        </w:rPr>
        <w:t xml:space="preserve">do 9 týdnů po ukončení první fáze </w:t>
      </w:r>
      <w:r w:rsidRPr="004D611E">
        <w:rPr>
          <w:b/>
          <w:i/>
          <w:sz w:val="20"/>
        </w:rPr>
        <w:t xml:space="preserve">doplněného </w:t>
      </w:r>
      <w:r w:rsidRPr="004D611E">
        <w:rPr>
          <w:i/>
          <w:sz w:val="20"/>
        </w:rPr>
        <w:t xml:space="preserve">dendrologického průzkumu odevzdání tří variant návrhu objednateli. Předání Objednatelem vybrané dopracované varianty do 4 týdnů od ukončení druhé fáze </w:t>
      </w:r>
      <w:r w:rsidRPr="004D611E">
        <w:rPr>
          <w:b/>
          <w:i/>
          <w:sz w:val="20"/>
        </w:rPr>
        <w:t xml:space="preserve">doplněného </w:t>
      </w:r>
      <w:r w:rsidRPr="004D611E">
        <w:rPr>
          <w:i/>
          <w:sz w:val="20"/>
        </w:rPr>
        <w:t>dendrologického průzkumu vč. úplného geodetického</w:t>
      </w:r>
      <w:r w:rsidRPr="004D611E">
        <w:rPr>
          <w:i/>
          <w:spacing w:val="-2"/>
          <w:sz w:val="20"/>
        </w:rPr>
        <w:t xml:space="preserve"> </w:t>
      </w:r>
      <w:r w:rsidRPr="004D611E">
        <w:rPr>
          <w:i/>
          <w:sz w:val="20"/>
        </w:rPr>
        <w:t>zaměření.</w:t>
      </w:r>
    </w:p>
    <w:p w14:paraId="6BD24402" w14:textId="77777777" w:rsidR="00FB5772" w:rsidRDefault="00F565E7">
      <w:pPr>
        <w:pStyle w:val="Odstavecseseznamem"/>
        <w:numPr>
          <w:ilvl w:val="2"/>
          <w:numId w:val="1"/>
        </w:numPr>
        <w:tabs>
          <w:tab w:val="left" w:pos="1519"/>
        </w:tabs>
        <w:spacing w:before="81"/>
        <w:ind w:right="312" w:firstLine="139"/>
        <w:jc w:val="both"/>
        <w:rPr>
          <w:i/>
          <w:sz w:val="20"/>
        </w:rPr>
      </w:pPr>
      <w:r>
        <w:rPr>
          <w:i/>
          <w:sz w:val="20"/>
        </w:rPr>
        <w:lastRenderedPageBreak/>
        <w:t xml:space="preserve">část díla spočívající v </w:t>
      </w:r>
      <w:r>
        <w:rPr>
          <w:b/>
          <w:i/>
          <w:sz w:val="20"/>
        </w:rPr>
        <w:t xml:space="preserve">podání žádosti o povolení stavby vč. potřebné dokumentace pro zahájení řízení </w:t>
      </w:r>
      <w:r>
        <w:rPr>
          <w:i/>
          <w:sz w:val="20"/>
        </w:rPr>
        <w:t xml:space="preserve">(dle odst. 2.2.5, vč. 2.2.2) </w:t>
      </w:r>
      <w:r>
        <w:rPr>
          <w:b/>
          <w:i/>
          <w:sz w:val="20"/>
        </w:rPr>
        <w:t xml:space="preserve">– nejpozději do 33 </w:t>
      </w:r>
      <w:r>
        <w:rPr>
          <w:i/>
          <w:sz w:val="20"/>
        </w:rPr>
        <w:t>týdnů od data předání dokončené Objednatelem vybrané varianty</w:t>
      </w:r>
      <w:r>
        <w:rPr>
          <w:i/>
          <w:spacing w:val="-2"/>
          <w:sz w:val="20"/>
        </w:rPr>
        <w:t xml:space="preserve"> </w:t>
      </w:r>
      <w:r>
        <w:rPr>
          <w:i/>
          <w:sz w:val="20"/>
        </w:rPr>
        <w:t>studie.</w:t>
      </w:r>
    </w:p>
    <w:p w14:paraId="7C87F7A2" w14:textId="77777777" w:rsidR="00FB5772" w:rsidRDefault="00F565E7">
      <w:pPr>
        <w:pStyle w:val="Odstavecseseznamem"/>
        <w:numPr>
          <w:ilvl w:val="2"/>
          <w:numId w:val="1"/>
        </w:numPr>
        <w:tabs>
          <w:tab w:val="left" w:pos="1519"/>
        </w:tabs>
        <w:spacing w:before="119"/>
        <w:ind w:right="310" w:firstLine="139"/>
        <w:jc w:val="both"/>
        <w:rPr>
          <w:i/>
          <w:sz w:val="20"/>
        </w:rPr>
      </w:pPr>
      <w:r>
        <w:rPr>
          <w:i/>
          <w:sz w:val="20"/>
        </w:rPr>
        <w:t xml:space="preserve">zbývající část díla kromě části 2.2.7 </w:t>
      </w:r>
      <w:r>
        <w:rPr>
          <w:b/>
          <w:i/>
          <w:sz w:val="20"/>
        </w:rPr>
        <w:t xml:space="preserve">do 6 měsíců od písemného vyzvání </w:t>
      </w:r>
      <w:r>
        <w:rPr>
          <w:i/>
          <w:sz w:val="20"/>
        </w:rPr>
        <w:t>zaslaného objednatelem zhotoviteli (tedy zcela kompletní dílo dle 2.2.3, 2.2.4 a 2.2.6 této smlouvy – dopracování DPS vč. soupisu prací s VV a KooBOZP). Písemné vyzvání bude objednatelem zasláno nejpozději do 2 měsíců od podání žádosti o povolení</w:t>
      </w:r>
      <w:r>
        <w:rPr>
          <w:i/>
          <w:spacing w:val="-8"/>
          <w:sz w:val="20"/>
        </w:rPr>
        <w:t xml:space="preserve"> </w:t>
      </w:r>
      <w:r>
        <w:rPr>
          <w:i/>
          <w:sz w:val="20"/>
        </w:rPr>
        <w:t>stavby.</w:t>
      </w:r>
    </w:p>
    <w:p w14:paraId="07340C3F" w14:textId="77777777" w:rsidR="00FB5772" w:rsidRDefault="00F565E7">
      <w:pPr>
        <w:pStyle w:val="Odstavecseseznamem"/>
        <w:numPr>
          <w:ilvl w:val="2"/>
          <w:numId w:val="1"/>
        </w:numPr>
        <w:tabs>
          <w:tab w:val="left" w:pos="1519"/>
        </w:tabs>
        <w:spacing w:before="122"/>
        <w:ind w:right="319" w:firstLine="139"/>
        <w:jc w:val="both"/>
        <w:rPr>
          <w:i/>
          <w:sz w:val="20"/>
        </w:rPr>
      </w:pPr>
      <w:r>
        <w:rPr>
          <w:i/>
          <w:sz w:val="20"/>
        </w:rPr>
        <w:t>Dílo dle č. 2 odst. 2.2.7 se zavazuje začít provádět dle písemného vyzvání zaslaného objednatelem zhotoviteli a bude ho provádět po celou dobu realizace vlastní stavby. Tato část díla je ukončena až předávacím protokolem stavby.</w:t>
      </w:r>
    </w:p>
    <w:p w14:paraId="72C6933E" w14:textId="77777777" w:rsidR="00FB5772" w:rsidRDefault="00F565E7">
      <w:pPr>
        <w:pStyle w:val="Nadpis1"/>
        <w:spacing w:before="119"/>
        <w:ind w:left="934" w:right="579"/>
      </w:pPr>
      <w:r>
        <w:t>III.</w:t>
      </w:r>
    </w:p>
    <w:p w14:paraId="470BA0DE" w14:textId="77777777" w:rsidR="00FB5772" w:rsidRDefault="00F565E7">
      <w:pPr>
        <w:spacing w:before="2"/>
        <w:ind w:left="4183"/>
        <w:jc w:val="both"/>
        <w:rPr>
          <w:b/>
        </w:rPr>
      </w:pPr>
      <w:r>
        <w:rPr>
          <w:b/>
        </w:rPr>
        <w:t>Závěrečná ustanovení</w:t>
      </w:r>
    </w:p>
    <w:p w14:paraId="24273B7E" w14:textId="77777777" w:rsidR="00FB5772" w:rsidRDefault="00F565E7">
      <w:pPr>
        <w:pStyle w:val="Odstavecseseznamem"/>
        <w:numPr>
          <w:ilvl w:val="3"/>
          <w:numId w:val="1"/>
        </w:numPr>
        <w:tabs>
          <w:tab w:val="left" w:pos="1387"/>
        </w:tabs>
        <w:spacing w:before="119"/>
        <w:ind w:hanging="361"/>
        <w:jc w:val="both"/>
      </w:pPr>
      <w:r>
        <w:t>Ustanovení SOD tímto dodatkem nedotčená se</w:t>
      </w:r>
      <w:r>
        <w:rPr>
          <w:spacing w:val="-9"/>
        </w:rPr>
        <w:t xml:space="preserve"> </w:t>
      </w:r>
      <w:r>
        <w:t>nemění.</w:t>
      </w:r>
    </w:p>
    <w:p w14:paraId="10221842" w14:textId="77777777" w:rsidR="00FB5772" w:rsidRDefault="00F565E7">
      <w:pPr>
        <w:pStyle w:val="Odstavecseseznamem"/>
        <w:numPr>
          <w:ilvl w:val="3"/>
          <w:numId w:val="1"/>
        </w:numPr>
        <w:tabs>
          <w:tab w:val="left" w:pos="1387"/>
        </w:tabs>
        <w:spacing w:before="119"/>
        <w:ind w:right="311"/>
        <w:jc w:val="both"/>
      </w:pPr>
      <w:r>
        <w:t>Tento dodatek je uzavřen dnem podpisu poslední smluvní stranou a nabývá účinnosti dnem jeho zveřejnění v Registru smluv dle zákona č. 340/2015 Sb., o zvláštních podmínkách účinnosti některých smluv, uveřejňování těchto smluv a o registru</w:t>
      </w:r>
      <w:r>
        <w:rPr>
          <w:spacing w:val="-33"/>
        </w:rPr>
        <w:t xml:space="preserve"> </w:t>
      </w:r>
      <w:r>
        <w:t>smluv.</w:t>
      </w:r>
    </w:p>
    <w:p w14:paraId="07095A65" w14:textId="77777777" w:rsidR="00FB5772" w:rsidRDefault="00F565E7">
      <w:pPr>
        <w:pStyle w:val="Odstavecseseznamem"/>
        <w:numPr>
          <w:ilvl w:val="3"/>
          <w:numId w:val="1"/>
        </w:numPr>
        <w:tabs>
          <w:tab w:val="left" w:pos="1387"/>
        </w:tabs>
        <w:ind w:hanging="361"/>
        <w:jc w:val="both"/>
      </w:pPr>
      <w:r>
        <w:t>Objednatel tento dodatek zveřejní v Registru</w:t>
      </w:r>
      <w:r>
        <w:rPr>
          <w:spacing w:val="-3"/>
        </w:rPr>
        <w:t xml:space="preserve"> </w:t>
      </w:r>
      <w:r>
        <w:t>smluv.</w:t>
      </w:r>
    </w:p>
    <w:p w14:paraId="0CDD93EF" w14:textId="77777777" w:rsidR="00FB5772" w:rsidRDefault="00F565E7">
      <w:pPr>
        <w:pStyle w:val="Odstavecseseznamem"/>
        <w:numPr>
          <w:ilvl w:val="3"/>
          <w:numId w:val="1"/>
        </w:numPr>
        <w:tabs>
          <w:tab w:val="left" w:pos="1387"/>
        </w:tabs>
        <w:spacing w:before="120"/>
        <w:ind w:right="308"/>
        <w:jc w:val="both"/>
      </w:pPr>
      <w:r>
        <w:t>Nebude-li</w:t>
      </w:r>
      <w:r>
        <w:rPr>
          <w:spacing w:val="-17"/>
        </w:rPr>
        <w:t xml:space="preserve"> </w:t>
      </w:r>
      <w:r>
        <w:t>tento</w:t>
      </w:r>
      <w:r>
        <w:rPr>
          <w:spacing w:val="-16"/>
        </w:rPr>
        <w:t xml:space="preserve"> </w:t>
      </w:r>
      <w:r>
        <w:t>dodatek</w:t>
      </w:r>
      <w:r>
        <w:rPr>
          <w:spacing w:val="-21"/>
        </w:rPr>
        <w:t xml:space="preserve"> </w:t>
      </w:r>
      <w:r>
        <w:t>zveřejněn</w:t>
      </w:r>
      <w:r>
        <w:rPr>
          <w:spacing w:val="-16"/>
        </w:rPr>
        <w:t xml:space="preserve"> </w:t>
      </w:r>
      <w:r>
        <w:t>v</w:t>
      </w:r>
      <w:r>
        <w:rPr>
          <w:spacing w:val="-3"/>
        </w:rPr>
        <w:t xml:space="preserve"> </w:t>
      </w:r>
      <w:r>
        <w:t>souladu</w:t>
      </w:r>
      <w:r>
        <w:rPr>
          <w:spacing w:val="-19"/>
        </w:rPr>
        <w:t xml:space="preserve"> </w:t>
      </w:r>
      <w:r>
        <w:t>s</w:t>
      </w:r>
      <w:r>
        <w:rPr>
          <w:spacing w:val="-1"/>
        </w:rPr>
        <w:t xml:space="preserve"> </w:t>
      </w:r>
      <w:r>
        <w:t>ust.</w:t>
      </w:r>
      <w:r>
        <w:rPr>
          <w:spacing w:val="-15"/>
        </w:rPr>
        <w:t xml:space="preserve"> </w:t>
      </w:r>
      <w:r>
        <w:t>§</w:t>
      </w:r>
      <w:r>
        <w:rPr>
          <w:spacing w:val="-19"/>
        </w:rPr>
        <w:t xml:space="preserve"> </w:t>
      </w:r>
      <w:r>
        <w:t>5</w:t>
      </w:r>
      <w:r>
        <w:rPr>
          <w:spacing w:val="-19"/>
        </w:rPr>
        <w:t xml:space="preserve"> </w:t>
      </w:r>
      <w:r>
        <w:t>zák.</w:t>
      </w:r>
      <w:r>
        <w:rPr>
          <w:spacing w:val="-17"/>
        </w:rPr>
        <w:t xml:space="preserve"> </w:t>
      </w:r>
      <w:r>
        <w:t>č.</w:t>
      </w:r>
      <w:r>
        <w:rPr>
          <w:spacing w:val="-17"/>
        </w:rPr>
        <w:t xml:space="preserve"> </w:t>
      </w:r>
      <w:r>
        <w:t>340/2015</w:t>
      </w:r>
      <w:r>
        <w:rPr>
          <w:spacing w:val="-19"/>
        </w:rPr>
        <w:t xml:space="preserve"> </w:t>
      </w:r>
      <w:r>
        <w:t>Sb.</w:t>
      </w:r>
      <w:r>
        <w:rPr>
          <w:spacing w:val="-20"/>
        </w:rPr>
        <w:t xml:space="preserve"> </w:t>
      </w:r>
      <w:r>
        <w:t>Objednatelem nejpozději do jednoho měsíce po jeho uzavření je zhotovitel povinen tento dodatek uveřejnit v souladu s ust. § 5 zák. č. 340/2015 Sb. nejpozději do 3 měsíců od jeho uzavření.</w:t>
      </w:r>
    </w:p>
    <w:p w14:paraId="2B80F6FE" w14:textId="77777777" w:rsidR="00FB5772" w:rsidRDefault="00F565E7">
      <w:pPr>
        <w:pStyle w:val="Odstavecseseznamem"/>
        <w:numPr>
          <w:ilvl w:val="3"/>
          <w:numId w:val="1"/>
        </w:numPr>
        <w:tabs>
          <w:tab w:val="left" w:pos="1387"/>
        </w:tabs>
        <w:ind w:hanging="361"/>
        <w:jc w:val="both"/>
      </w:pPr>
      <w:r>
        <w:t>Tento</w:t>
      </w:r>
      <w:r>
        <w:rPr>
          <w:spacing w:val="-11"/>
        </w:rPr>
        <w:t xml:space="preserve"> </w:t>
      </w:r>
      <w:r>
        <w:t>dodatek</w:t>
      </w:r>
      <w:r>
        <w:rPr>
          <w:spacing w:val="-13"/>
        </w:rPr>
        <w:t xml:space="preserve"> </w:t>
      </w:r>
      <w:r>
        <w:t>je</w:t>
      </w:r>
      <w:r>
        <w:rPr>
          <w:spacing w:val="-13"/>
        </w:rPr>
        <w:t xml:space="preserve"> </w:t>
      </w:r>
      <w:r>
        <w:t>vyhotoven</w:t>
      </w:r>
      <w:r>
        <w:rPr>
          <w:spacing w:val="-12"/>
        </w:rPr>
        <w:t xml:space="preserve"> </w:t>
      </w:r>
      <w:r>
        <w:t>ve</w:t>
      </w:r>
      <w:r>
        <w:rPr>
          <w:spacing w:val="-13"/>
        </w:rPr>
        <w:t xml:space="preserve"> </w:t>
      </w:r>
      <w:r>
        <w:t>dvou</w:t>
      </w:r>
      <w:r>
        <w:rPr>
          <w:spacing w:val="-13"/>
        </w:rPr>
        <w:t xml:space="preserve"> </w:t>
      </w:r>
      <w:r>
        <w:t>vyhotoveních,</w:t>
      </w:r>
      <w:r>
        <w:rPr>
          <w:spacing w:val="-10"/>
        </w:rPr>
        <w:t xml:space="preserve"> </w:t>
      </w:r>
      <w:r>
        <w:t>po</w:t>
      </w:r>
      <w:r>
        <w:rPr>
          <w:spacing w:val="-15"/>
        </w:rPr>
        <w:t xml:space="preserve"> </w:t>
      </w:r>
      <w:r>
        <w:t>jednom</w:t>
      </w:r>
      <w:r>
        <w:rPr>
          <w:spacing w:val="-11"/>
        </w:rPr>
        <w:t xml:space="preserve"> </w:t>
      </w:r>
      <w:r>
        <w:t>pro</w:t>
      </w:r>
      <w:r>
        <w:rPr>
          <w:spacing w:val="-12"/>
        </w:rPr>
        <w:t xml:space="preserve"> </w:t>
      </w:r>
      <w:r>
        <w:t>každou</w:t>
      </w:r>
      <w:r>
        <w:rPr>
          <w:spacing w:val="-14"/>
        </w:rPr>
        <w:t xml:space="preserve"> </w:t>
      </w:r>
      <w:r>
        <w:t>smluvní</w:t>
      </w:r>
      <w:r>
        <w:rPr>
          <w:spacing w:val="-11"/>
        </w:rPr>
        <w:t xml:space="preserve"> </w:t>
      </w:r>
      <w:r>
        <w:t>stranu.</w:t>
      </w:r>
    </w:p>
    <w:p w14:paraId="0D902679" w14:textId="77777777" w:rsidR="00FB5772" w:rsidRDefault="00FB5772">
      <w:pPr>
        <w:pStyle w:val="Zkladntext"/>
        <w:spacing w:before="5"/>
        <w:rPr>
          <w:sz w:val="32"/>
        </w:rPr>
      </w:pPr>
    </w:p>
    <w:p w14:paraId="6E20AC46" w14:textId="77777777" w:rsidR="00FB5772" w:rsidRDefault="00F565E7">
      <w:pPr>
        <w:pStyle w:val="Zkladntext"/>
        <w:tabs>
          <w:tab w:val="left" w:pos="5772"/>
        </w:tabs>
        <w:ind w:left="527"/>
      </w:pPr>
      <w:r>
        <w:t>Objednatel:</w:t>
      </w:r>
      <w:r>
        <w:tab/>
        <w:t>Dodavatel:</w:t>
      </w:r>
    </w:p>
    <w:p w14:paraId="767DDBBC" w14:textId="77777777" w:rsidR="00FB5772" w:rsidRDefault="00FB5772">
      <w:pPr>
        <w:pStyle w:val="Zkladntext"/>
        <w:rPr>
          <w:sz w:val="24"/>
        </w:rPr>
      </w:pPr>
    </w:p>
    <w:p w14:paraId="5563A120" w14:textId="77777777" w:rsidR="00FB5772" w:rsidRDefault="00FB5772">
      <w:pPr>
        <w:pStyle w:val="Zkladntext"/>
        <w:rPr>
          <w:sz w:val="24"/>
        </w:rPr>
      </w:pPr>
    </w:p>
    <w:p w14:paraId="6A291CC4" w14:textId="77777777" w:rsidR="00FB5772" w:rsidRDefault="00F565E7">
      <w:pPr>
        <w:tabs>
          <w:tab w:val="left" w:pos="5772"/>
        </w:tabs>
        <w:spacing w:before="160"/>
        <w:ind w:left="527"/>
        <w:rPr>
          <w:sz w:val="20"/>
        </w:rPr>
      </w:pPr>
      <w:r>
        <w:rPr>
          <w:sz w:val="20"/>
        </w:rPr>
        <w:t>Objednatel:</w:t>
      </w:r>
      <w:r>
        <w:rPr>
          <w:sz w:val="20"/>
        </w:rPr>
        <w:tab/>
        <w:t>Zhotovitel:</w:t>
      </w:r>
    </w:p>
    <w:p w14:paraId="46418ABB" w14:textId="77777777" w:rsidR="00FB5772" w:rsidRDefault="00FB5772">
      <w:pPr>
        <w:pStyle w:val="Zkladntext"/>
        <w:spacing w:before="10"/>
        <w:rPr>
          <w:sz w:val="19"/>
        </w:rPr>
      </w:pPr>
    </w:p>
    <w:p w14:paraId="5B74079E" w14:textId="77777777" w:rsidR="00FB5772" w:rsidRDefault="00F565E7">
      <w:pPr>
        <w:tabs>
          <w:tab w:val="left" w:pos="5772"/>
        </w:tabs>
        <w:ind w:left="527"/>
        <w:rPr>
          <w:sz w:val="20"/>
        </w:rPr>
      </w:pPr>
      <w:r>
        <w:rPr>
          <w:sz w:val="20"/>
        </w:rPr>
        <w:t>Dne: viz</w:t>
      </w:r>
      <w:r>
        <w:rPr>
          <w:spacing w:val="-8"/>
          <w:sz w:val="20"/>
        </w:rPr>
        <w:t xml:space="preserve"> </w:t>
      </w:r>
      <w:r>
        <w:rPr>
          <w:sz w:val="20"/>
        </w:rPr>
        <w:t>elektronický</w:t>
      </w:r>
      <w:r>
        <w:rPr>
          <w:spacing w:val="-4"/>
          <w:sz w:val="20"/>
        </w:rPr>
        <w:t xml:space="preserve"> </w:t>
      </w:r>
      <w:r>
        <w:rPr>
          <w:sz w:val="20"/>
        </w:rPr>
        <w:t>podpis</w:t>
      </w:r>
      <w:r>
        <w:rPr>
          <w:sz w:val="20"/>
        </w:rPr>
        <w:tab/>
        <w:t>Dne: viz elektronický</w:t>
      </w:r>
      <w:r>
        <w:rPr>
          <w:spacing w:val="-2"/>
          <w:sz w:val="20"/>
        </w:rPr>
        <w:t xml:space="preserve"> </w:t>
      </w:r>
      <w:r>
        <w:rPr>
          <w:sz w:val="20"/>
        </w:rPr>
        <w:t>podpis</w:t>
      </w:r>
    </w:p>
    <w:p w14:paraId="136762CF" w14:textId="0698FF9F" w:rsidR="00FB5772" w:rsidRDefault="00952B09" w:rsidP="004D611E">
      <w:pPr>
        <w:spacing w:before="120" w:line="78" w:lineRule="exact"/>
        <w:ind w:left="2528"/>
        <w:rPr>
          <w:rFonts w:ascii="Calibri" w:hAnsi="Calibri"/>
          <w:sz w:val="14"/>
        </w:rPr>
        <w:sectPr w:rsidR="00FB5772">
          <w:pgSz w:w="11910" w:h="16840"/>
          <w:pgMar w:top="620" w:right="960" w:bottom="900" w:left="620" w:header="0" w:footer="704" w:gutter="0"/>
          <w:cols w:space="708"/>
        </w:sectPr>
      </w:pPr>
      <w:r>
        <w:rPr>
          <w:noProof/>
        </w:rPr>
        <mc:AlternateContent>
          <mc:Choice Requires="wpg">
            <w:drawing>
              <wp:anchor distT="0" distB="0" distL="114300" distR="114300" simplePos="0" relativeHeight="251500544" behindDoc="1" locked="0" layoutInCell="1" allowOverlap="1" wp14:anchorId="72D90039" wp14:editId="31D2FF4D">
                <wp:simplePos x="0" y="0"/>
                <wp:positionH relativeFrom="page">
                  <wp:posOffset>817245</wp:posOffset>
                </wp:positionH>
                <wp:positionV relativeFrom="paragraph">
                  <wp:posOffset>59055</wp:posOffset>
                </wp:positionV>
                <wp:extent cx="1833880" cy="525145"/>
                <wp:effectExtent l="0" t="0" r="0" b="0"/>
                <wp:wrapNone/>
                <wp:docPr id="128344688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3880" cy="525145"/>
                          <a:chOff x="1287" y="93"/>
                          <a:chExt cx="2888" cy="827"/>
                        </a:xfrm>
                      </wpg:grpSpPr>
                      <wps:wsp>
                        <wps:cNvPr id="495582752" name="AutoShape 7"/>
                        <wps:cNvSpPr>
                          <a:spLocks/>
                        </wps:cNvSpPr>
                        <wps:spPr bwMode="auto">
                          <a:xfrm>
                            <a:off x="1286" y="912"/>
                            <a:ext cx="2888" cy="2"/>
                          </a:xfrm>
                          <a:custGeom>
                            <a:avLst/>
                            <a:gdLst>
                              <a:gd name="T0" fmla="+- 0 1287 1287"/>
                              <a:gd name="T1" fmla="*/ T0 w 2888"/>
                              <a:gd name="T2" fmla="+- 0 3175 1287"/>
                              <a:gd name="T3" fmla="*/ T2 w 2888"/>
                              <a:gd name="T4" fmla="+- 0 3174 1287"/>
                              <a:gd name="T5" fmla="*/ T4 w 2888"/>
                              <a:gd name="T6" fmla="+- 0 4174 1287"/>
                              <a:gd name="T7" fmla="*/ T6 w 2888"/>
                            </a:gdLst>
                            <a:ahLst/>
                            <a:cxnLst>
                              <a:cxn ang="0">
                                <a:pos x="T1" y="0"/>
                              </a:cxn>
                              <a:cxn ang="0">
                                <a:pos x="T3" y="0"/>
                              </a:cxn>
                              <a:cxn ang="0">
                                <a:pos x="T5" y="0"/>
                              </a:cxn>
                              <a:cxn ang="0">
                                <a:pos x="T7" y="0"/>
                              </a:cxn>
                            </a:cxnLst>
                            <a:rect l="0" t="0" r="r" b="b"/>
                            <a:pathLst>
                              <a:path w="2888">
                                <a:moveTo>
                                  <a:pt x="0" y="0"/>
                                </a:moveTo>
                                <a:lnTo>
                                  <a:pt x="1888" y="0"/>
                                </a:lnTo>
                                <a:moveTo>
                                  <a:pt x="1887" y="0"/>
                                </a:moveTo>
                                <a:lnTo>
                                  <a:pt x="288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4318726" name="AutoShape 6"/>
                        <wps:cNvSpPr>
                          <a:spLocks/>
                        </wps:cNvSpPr>
                        <wps:spPr bwMode="auto">
                          <a:xfrm>
                            <a:off x="2719" y="92"/>
                            <a:ext cx="791" cy="785"/>
                          </a:xfrm>
                          <a:custGeom>
                            <a:avLst/>
                            <a:gdLst>
                              <a:gd name="T0" fmla="+- 0 2726 2719"/>
                              <a:gd name="T1" fmla="*/ T0 w 791"/>
                              <a:gd name="T2" fmla="+- 0 837 93"/>
                              <a:gd name="T3" fmla="*/ 837 h 785"/>
                              <a:gd name="T4" fmla="+- 0 2780 2719"/>
                              <a:gd name="T5" fmla="*/ T4 w 791"/>
                              <a:gd name="T6" fmla="+- 0 877 93"/>
                              <a:gd name="T7" fmla="*/ 877 h 785"/>
                              <a:gd name="T8" fmla="+- 0 2767 2719"/>
                              <a:gd name="T9" fmla="*/ T8 w 791"/>
                              <a:gd name="T10" fmla="+- 0 805 93"/>
                              <a:gd name="T11" fmla="*/ 805 h 785"/>
                              <a:gd name="T12" fmla="+- 0 3041 2719"/>
                              <a:gd name="T13" fmla="*/ T12 w 791"/>
                              <a:gd name="T14" fmla="+- 0 103 93"/>
                              <a:gd name="T15" fmla="*/ 103 h 785"/>
                              <a:gd name="T16" fmla="+- 0 3030 2719"/>
                              <a:gd name="T17" fmla="*/ T16 w 791"/>
                              <a:gd name="T18" fmla="+- 0 193 93"/>
                              <a:gd name="T19" fmla="*/ 193 h 785"/>
                              <a:gd name="T20" fmla="+- 0 3042 2719"/>
                              <a:gd name="T21" fmla="*/ T20 w 791"/>
                              <a:gd name="T22" fmla="+- 0 274 93"/>
                              <a:gd name="T23" fmla="*/ 274 h 785"/>
                              <a:gd name="T24" fmla="+- 0 3050 2719"/>
                              <a:gd name="T25" fmla="*/ T24 w 791"/>
                              <a:gd name="T26" fmla="+- 0 370 93"/>
                              <a:gd name="T27" fmla="*/ 370 h 785"/>
                              <a:gd name="T28" fmla="+- 0 2916 2719"/>
                              <a:gd name="T29" fmla="*/ T28 w 791"/>
                              <a:gd name="T30" fmla="+- 0 667 93"/>
                              <a:gd name="T31" fmla="*/ 667 h 785"/>
                              <a:gd name="T32" fmla="+- 0 2734 2719"/>
                              <a:gd name="T33" fmla="*/ T32 w 791"/>
                              <a:gd name="T34" fmla="+- 0 876 93"/>
                              <a:gd name="T35" fmla="*/ 876 h 785"/>
                              <a:gd name="T36" fmla="+- 0 2879 2719"/>
                              <a:gd name="T37" fmla="*/ T36 w 791"/>
                              <a:gd name="T38" fmla="+- 0 775 93"/>
                              <a:gd name="T39" fmla="*/ 775 h 785"/>
                              <a:gd name="T40" fmla="+- 0 2996 2719"/>
                              <a:gd name="T41" fmla="*/ T40 w 791"/>
                              <a:gd name="T42" fmla="+- 0 573 93"/>
                              <a:gd name="T43" fmla="*/ 573 h 785"/>
                              <a:gd name="T44" fmla="+- 0 3100 2719"/>
                              <a:gd name="T45" fmla="*/ T44 w 791"/>
                              <a:gd name="T46" fmla="+- 0 384 93"/>
                              <a:gd name="T47" fmla="*/ 384 h 785"/>
                              <a:gd name="T48" fmla="+- 0 3062 2719"/>
                              <a:gd name="T49" fmla="*/ T48 w 791"/>
                              <a:gd name="T50" fmla="+- 0 261 93"/>
                              <a:gd name="T51" fmla="*/ 261 h 785"/>
                              <a:gd name="T52" fmla="+- 0 3052 2719"/>
                              <a:gd name="T53" fmla="*/ T52 w 791"/>
                              <a:gd name="T54" fmla="+- 0 154 93"/>
                              <a:gd name="T55" fmla="*/ 154 h 785"/>
                              <a:gd name="T56" fmla="+- 0 3088 2719"/>
                              <a:gd name="T57" fmla="*/ T56 w 791"/>
                              <a:gd name="T58" fmla="+- 0 98 93"/>
                              <a:gd name="T59" fmla="*/ 98 h 785"/>
                              <a:gd name="T60" fmla="+- 0 3479 2719"/>
                              <a:gd name="T61" fmla="*/ T60 w 791"/>
                              <a:gd name="T62" fmla="+- 0 675 93"/>
                              <a:gd name="T63" fmla="*/ 675 h 785"/>
                              <a:gd name="T64" fmla="+- 0 3501 2719"/>
                              <a:gd name="T65" fmla="*/ T64 w 791"/>
                              <a:gd name="T66" fmla="+- 0 713 93"/>
                              <a:gd name="T67" fmla="*/ 713 h 785"/>
                              <a:gd name="T68" fmla="+- 0 3474 2719"/>
                              <a:gd name="T69" fmla="*/ T68 w 791"/>
                              <a:gd name="T70" fmla="+- 0 686 93"/>
                              <a:gd name="T71" fmla="*/ 686 h 785"/>
                              <a:gd name="T72" fmla="+- 0 3505 2719"/>
                              <a:gd name="T73" fmla="*/ T72 w 791"/>
                              <a:gd name="T74" fmla="+- 0 680 93"/>
                              <a:gd name="T75" fmla="*/ 680 h 785"/>
                              <a:gd name="T76" fmla="+- 0 3499 2719"/>
                              <a:gd name="T77" fmla="*/ T76 w 791"/>
                              <a:gd name="T78" fmla="+- 0 709 93"/>
                              <a:gd name="T79" fmla="*/ 709 h 785"/>
                              <a:gd name="T80" fmla="+- 0 3505 2719"/>
                              <a:gd name="T81" fmla="*/ T80 w 791"/>
                              <a:gd name="T82" fmla="+- 0 680 93"/>
                              <a:gd name="T83" fmla="*/ 680 h 785"/>
                              <a:gd name="T84" fmla="+- 0 3486 2719"/>
                              <a:gd name="T85" fmla="*/ T84 w 791"/>
                              <a:gd name="T86" fmla="+- 0 705 93"/>
                              <a:gd name="T87" fmla="*/ 705 h 785"/>
                              <a:gd name="T88" fmla="+- 0 3493 2719"/>
                              <a:gd name="T89" fmla="*/ T88 w 791"/>
                              <a:gd name="T90" fmla="+- 0 695 93"/>
                              <a:gd name="T91" fmla="*/ 695 h 785"/>
                              <a:gd name="T92" fmla="+- 0 3498 2719"/>
                              <a:gd name="T93" fmla="*/ T92 w 791"/>
                              <a:gd name="T94" fmla="+- 0 687 93"/>
                              <a:gd name="T95" fmla="*/ 687 h 785"/>
                              <a:gd name="T96" fmla="+- 0 3491 2719"/>
                              <a:gd name="T97" fmla="*/ T96 w 791"/>
                              <a:gd name="T98" fmla="+- 0 696 93"/>
                              <a:gd name="T99" fmla="*/ 696 h 785"/>
                              <a:gd name="T100" fmla="+- 0 3498 2719"/>
                              <a:gd name="T101" fmla="*/ T100 w 791"/>
                              <a:gd name="T102" fmla="+- 0 705 93"/>
                              <a:gd name="T103" fmla="*/ 705 h 785"/>
                              <a:gd name="T104" fmla="+- 0 3498 2719"/>
                              <a:gd name="T105" fmla="*/ T104 w 791"/>
                              <a:gd name="T106" fmla="+- 0 687 93"/>
                              <a:gd name="T107" fmla="*/ 687 h 785"/>
                              <a:gd name="T108" fmla="+- 0 3491 2719"/>
                              <a:gd name="T109" fmla="*/ T108 w 791"/>
                              <a:gd name="T110" fmla="+- 0 693 93"/>
                              <a:gd name="T111" fmla="*/ 693 h 785"/>
                              <a:gd name="T112" fmla="+- 0 3100 2719"/>
                              <a:gd name="T113" fmla="*/ T112 w 791"/>
                              <a:gd name="T114" fmla="+- 0 384 93"/>
                              <a:gd name="T115" fmla="*/ 384 h 785"/>
                              <a:gd name="T116" fmla="+- 0 3202 2719"/>
                              <a:gd name="T117" fmla="*/ T116 w 791"/>
                              <a:gd name="T118" fmla="+- 0 569 93"/>
                              <a:gd name="T119" fmla="*/ 569 h 785"/>
                              <a:gd name="T120" fmla="+- 0 3013 2719"/>
                              <a:gd name="T121" fmla="*/ T120 w 791"/>
                              <a:gd name="T122" fmla="+- 0 648 93"/>
                              <a:gd name="T123" fmla="*/ 648 h 785"/>
                              <a:gd name="T124" fmla="+- 0 3097 2719"/>
                              <a:gd name="T125" fmla="*/ T124 w 791"/>
                              <a:gd name="T126" fmla="+- 0 637 93"/>
                              <a:gd name="T127" fmla="*/ 637 h 785"/>
                              <a:gd name="T128" fmla="+- 0 3314 2719"/>
                              <a:gd name="T129" fmla="*/ T128 w 791"/>
                              <a:gd name="T130" fmla="+- 0 605 93"/>
                              <a:gd name="T131" fmla="*/ 605 h 785"/>
                              <a:gd name="T132" fmla="+- 0 3442 2719"/>
                              <a:gd name="T133" fmla="*/ T132 w 791"/>
                              <a:gd name="T134" fmla="+- 0 585 93"/>
                              <a:gd name="T135" fmla="*/ 585 h 785"/>
                              <a:gd name="T136" fmla="+- 0 3223 2719"/>
                              <a:gd name="T137" fmla="*/ T136 w 791"/>
                              <a:gd name="T138" fmla="+- 0 551 93"/>
                              <a:gd name="T139" fmla="*/ 551 h 785"/>
                              <a:gd name="T140" fmla="+- 0 3104 2719"/>
                              <a:gd name="T141" fmla="*/ T140 w 791"/>
                              <a:gd name="T142" fmla="+- 0 395 93"/>
                              <a:gd name="T143" fmla="*/ 395 h 785"/>
                              <a:gd name="T144" fmla="+- 0 3319 2719"/>
                              <a:gd name="T145" fmla="*/ T144 w 791"/>
                              <a:gd name="T146" fmla="+- 0 635 93"/>
                              <a:gd name="T147" fmla="*/ 635 h 785"/>
                              <a:gd name="T148" fmla="+- 0 3476 2719"/>
                              <a:gd name="T149" fmla="*/ T148 w 791"/>
                              <a:gd name="T150" fmla="+- 0 667 93"/>
                              <a:gd name="T151" fmla="*/ 667 h 785"/>
                              <a:gd name="T152" fmla="+- 0 3476 2719"/>
                              <a:gd name="T153" fmla="*/ T152 w 791"/>
                              <a:gd name="T154" fmla="+- 0 655 93"/>
                              <a:gd name="T155" fmla="*/ 655 h 785"/>
                              <a:gd name="T156" fmla="+- 0 3327 2719"/>
                              <a:gd name="T157" fmla="*/ T156 w 791"/>
                              <a:gd name="T158" fmla="+- 0 611 93"/>
                              <a:gd name="T159" fmla="*/ 611 h 785"/>
                              <a:gd name="T160" fmla="+- 0 3498 2719"/>
                              <a:gd name="T161" fmla="*/ T160 w 791"/>
                              <a:gd name="T162" fmla="+- 0 655 93"/>
                              <a:gd name="T163" fmla="*/ 655 h 785"/>
                              <a:gd name="T164" fmla="+- 0 3432 2719"/>
                              <a:gd name="T165" fmla="*/ T164 w 791"/>
                              <a:gd name="T166" fmla="+- 0 605 93"/>
                              <a:gd name="T167" fmla="*/ 605 h 785"/>
                              <a:gd name="T168" fmla="+- 0 3509 2719"/>
                              <a:gd name="T169" fmla="*/ T168 w 791"/>
                              <a:gd name="T170" fmla="+- 0 633 93"/>
                              <a:gd name="T171" fmla="*/ 633 h 785"/>
                              <a:gd name="T172" fmla="+- 0 3375 2719"/>
                              <a:gd name="T173" fmla="*/ T172 w 791"/>
                              <a:gd name="T174" fmla="+- 0 580 93"/>
                              <a:gd name="T175" fmla="*/ 580 h 785"/>
                              <a:gd name="T176" fmla="+- 0 3442 2719"/>
                              <a:gd name="T177" fmla="*/ T176 w 791"/>
                              <a:gd name="T178" fmla="+- 0 585 93"/>
                              <a:gd name="T179" fmla="*/ 585 h 785"/>
                              <a:gd name="T180" fmla="+- 0 3091 2719"/>
                              <a:gd name="T181" fmla="*/ T180 w 791"/>
                              <a:gd name="T182" fmla="+- 0 183 93"/>
                              <a:gd name="T183" fmla="*/ 183 h 785"/>
                              <a:gd name="T184" fmla="+- 0 3088 2719"/>
                              <a:gd name="T185" fmla="*/ T184 w 791"/>
                              <a:gd name="T186" fmla="+- 0 296 93"/>
                              <a:gd name="T187" fmla="*/ 296 h 785"/>
                              <a:gd name="T188" fmla="+- 0 3096 2719"/>
                              <a:gd name="T189" fmla="*/ T188 w 791"/>
                              <a:gd name="T190" fmla="+- 0 159 93"/>
                              <a:gd name="T191" fmla="*/ 159 h 785"/>
                              <a:gd name="T192" fmla="+- 0 3085 2719"/>
                              <a:gd name="T193" fmla="*/ T192 w 791"/>
                              <a:gd name="T194" fmla="+- 0 112 93"/>
                              <a:gd name="T195" fmla="*/ 112 h 785"/>
                              <a:gd name="T196" fmla="+- 0 3092 2719"/>
                              <a:gd name="T197" fmla="*/ T196 w 791"/>
                              <a:gd name="T198" fmla="+- 0 99 93"/>
                              <a:gd name="T199" fmla="*/ 99 h 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791" h="785">
                                <a:moveTo>
                                  <a:pt x="143" y="619"/>
                                </a:moveTo>
                                <a:lnTo>
                                  <a:pt x="74" y="663"/>
                                </a:lnTo>
                                <a:lnTo>
                                  <a:pt x="30" y="707"/>
                                </a:lnTo>
                                <a:lnTo>
                                  <a:pt x="7" y="744"/>
                                </a:lnTo>
                                <a:lnTo>
                                  <a:pt x="0" y="772"/>
                                </a:lnTo>
                                <a:lnTo>
                                  <a:pt x="5" y="782"/>
                                </a:lnTo>
                                <a:lnTo>
                                  <a:pt x="10" y="784"/>
                                </a:lnTo>
                                <a:lnTo>
                                  <a:pt x="61" y="784"/>
                                </a:lnTo>
                                <a:lnTo>
                                  <a:pt x="65" y="783"/>
                                </a:lnTo>
                                <a:lnTo>
                                  <a:pt x="15" y="783"/>
                                </a:lnTo>
                                <a:lnTo>
                                  <a:pt x="22" y="754"/>
                                </a:lnTo>
                                <a:lnTo>
                                  <a:pt x="48" y="712"/>
                                </a:lnTo>
                                <a:lnTo>
                                  <a:pt x="89" y="665"/>
                                </a:lnTo>
                                <a:lnTo>
                                  <a:pt x="143" y="619"/>
                                </a:lnTo>
                                <a:close/>
                                <a:moveTo>
                                  <a:pt x="338" y="0"/>
                                </a:moveTo>
                                <a:lnTo>
                                  <a:pt x="322" y="10"/>
                                </a:lnTo>
                                <a:lnTo>
                                  <a:pt x="314" y="35"/>
                                </a:lnTo>
                                <a:lnTo>
                                  <a:pt x="311" y="62"/>
                                </a:lnTo>
                                <a:lnTo>
                                  <a:pt x="311" y="82"/>
                                </a:lnTo>
                                <a:lnTo>
                                  <a:pt x="311" y="100"/>
                                </a:lnTo>
                                <a:lnTo>
                                  <a:pt x="313" y="119"/>
                                </a:lnTo>
                                <a:lnTo>
                                  <a:pt x="316" y="139"/>
                                </a:lnTo>
                                <a:lnTo>
                                  <a:pt x="319" y="160"/>
                                </a:lnTo>
                                <a:lnTo>
                                  <a:pt x="323" y="181"/>
                                </a:lnTo>
                                <a:lnTo>
                                  <a:pt x="327" y="203"/>
                                </a:lnTo>
                                <a:lnTo>
                                  <a:pt x="332" y="225"/>
                                </a:lnTo>
                                <a:lnTo>
                                  <a:pt x="338" y="247"/>
                                </a:lnTo>
                                <a:lnTo>
                                  <a:pt x="331" y="277"/>
                                </a:lnTo>
                                <a:lnTo>
                                  <a:pt x="311" y="332"/>
                                </a:lnTo>
                                <a:lnTo>
                                  <a:pt x="280" y="406"/>
                                </a:lnTo>
                                <a:lnTo>
                                  <a:pt x="241" y="489"/>
                                </a:lnTo>
                                <a:lnTo>
                                  <a:pt x="197" y="574"/>
                                </a:lnTo>
                                <a:lnTo>
                                  <a:pt x="150" y="654"/>
                                </a:lnTo>
                                <a:lnTo>
                                  <a:pt x="102" y="720"/>
                                </a:lnTo>
                                <a:lnTo>
                                  <a:pt x="56" y="766"/>
                                </a:lnTo>
                                <a:lnTo>
                                  <a:pt x="15" y="783"/>
                                </a:lnTo>
                                <a:lnTo>
                                  <a:pt x="65" y="783"/>
                                </a:lnTo>
                                <a:lnTo>
                                  <a:pt x="68" y="782"/>
                                </a:lnTo>
                                <a:lnTo>
                                  <a:pt x="110" y="746"/>
                                </a:lnTo>
                                <a:lnTo>
                                  <a:pt x="160" y="682"/>
                                </a:lnTo>
                                <a:lnTo>
                                  <a:pt x="220" y="587"/>
                                </a:lnTo>
                                <a:lnTo>
                                  <a:pt x="228" y="584"/>
                                </a:lnTo>
                                <a:lnTo>
                                  <a:pt x="220" y="584"/>
                                </a:lnTo>
                                <a:lnTo>
                                  <a:pt x="277" y="480"/>
                                </a:lnTo>
                                <a:lnTo>
                                  <a:pt x="315" y="399"/>
                                </a:lnTo>
                                <a:lnTo>
                                  <a:pt x="339" y="338"/>
                                </a:lnTo>
                                <a:lnTo>
                                  <a:pt x="353" y="291"/>
                                </a:lnTo>
                                <a:lnTo>
                                  <a:pt x="381" y="291"/>
                                </a:lnTo>
                                <a:lnTo>
                                  <a:pt x="363" y="244"/>
                                </a:lnTo>
                                <a:lnTo>
                                  <a:pt x="369" y="203"/>
                                </a:lnTo>
                                <a:lnTo>
                                  <a:pt x="353" y="203"/>
                                </a:lnTo>
                                <a:lnTo>
                                  <a:pt x="343" y="168"/>
                                </a:lnTo>
                                <a:lnTo>
                                  <a:pt x="337" y="134"/>
                                </a:lnTo>
                                <a:lnTo>
                                  <a:pt x="334" y="102"/>
                                </a:lnTo>
                                <a:lnTo>
                                  <a:pt x="333" y="73"/>
                                </a:lnTo>
                                <a:lnTo>
                                  <a:pt x="333" y="61"/>
                                </a:lnTo>
                                <a:lnTo>
                                  <a:pt x="335" y="40"/>
                                </a:lnTo>
                                <a:lnTo>
                                  <a:pt x="340" y="19"/>
                                </a:lnTo>
                                <a:lnTo>
                                  <a:pt x="349" y="5"/>
                                </a:lnTo>
                                <a:lnTo>
                                  <a:pt x="369" y="5"/>
                                </a:lnTo>
                                <a:lnTo>
                                  <a:pt x="359" y="1"/>
                                </a:lnTo>
                                <a:lnTo>
                                  <a:pt x="338" y="0"/>
                                </a:lnTo>
                                <a:close/>
                                <a:moveTo>
                                  <a:pt x="782" y="582"/>
                                </a:moveTo>
                                <a:lnTo>
                                  <a:pt x="760" y="582"/>
                                </a:lnTo>
                                <a:lnTo>
                                  <a:pt x="751" y="591"/>
                                </a:lnTo>
                                <a:lnTo>
                                  <a:pt x="751" y="612"/>
                                </a:lnTo>
                                <a:lnTo>
                                  <a:pt x="760" y="620"/>
                                </a:lnTo>
                                <a:lnTo>
                                  <a:pt x="782" y="620"/>
                                </a:lnTo>
                                <a:lnTo>
                                  <a:pt x="786" y="616"/>
                                </a:lnTo>
                                <a:lnTo>
                                  <a:pt x="762" y="616"/>
                                </a:lnTo>
                                <a:lnTo>
                                  <a:pt x="755" y="610"/>
                                </a:lnTo>
                                <a:lnTo>
                                  <a:pt x="755" y="593"/>
                                </a:lnTo>
                                <a:lnTo>
                                  <a:pt x="762" y="587"/>
                                </a:lnTo>
                                <a:lnTo>
                                  <a:pt x="786" y="587"/>
                                </a:lnTo>
                                <a:lnTo>
                                  <a:pt x="782" y="582"/>
                                </a:lnTo>
                                <a:close/>
                                <a:moveTo>
                                  <a:pt x="786" y="587"/>
                                </a:moveTo>
                                <a:lnTo>
                                  <a:pt x="780" y="587"/>
                                </a:lnTo>
                                <a:lnTo>
                                  <a:pt x="786" y="593"/>
                                </a:lnTo>
                                <a:lnTo>
                                  <a:pt x="786" y="610"/>
                                </a:lnTo>
                                <a:lnTo>
                                  <a:pt x="780" y="616"/>
                                </a:lnTo>
                                <a:lnTo>
                                  <a:pt x="786" y="616"/>
                                </a:lnTo>
                                <a:lnTo>
                                  <a:pt x="790" y="612"/>
                                </a:lnTo>
                                <a:lnTo>
                                  <a:pt x="790" y="591"/>
                                </a:lnTo>
                                <a:lnTo>
                                  <a:pt x="786" y="587"/>
                                </a:lnTo>
                                <a:close/>
                                <a:moveTo>
                                  <a:pt x="776" y="589"/>
                                </a:moveTo>
                                <a:lnTo>
                                  <a:pt x="763" y="589"/>
                                </a:lnTo>
                                <a:lnTo>
                                  <a:pt x="763" y="612"/>
                                </a:lnTo>
                                <a:lnTo>
                                  <a:pt x="767" y="612"/>
                                </a:lnTo>
                                <a:lnTo>
                                  <a:pt x="767" y="603"/>
                                </a:lnTo>
                                <a:lnTo>
                                  <a:pt x="777" y="603"/>
                                </a:lnTo>
                                <a:lnTo>
                                  <a:pt x="774" y="602"/>
                                </a:lnTo>
                                <a:lnTo>
                                  <a:pt x="779" y="600"/>
                                </a:lnTo>
                                <a:lnTo>
                                  <a:pt x="767" y="600"/>
                                </a:lnTo>
                                <a:lnTo>
                                  <a:pt x="767" y="594"/>
                                </a:lnTo>
                                <a:lnTo>
                                  <a:pt x="779" y="594"/>
                                </a:lnTo>
                                <a:lnTo>
                                  <a:pt x="778" y="592"/>
                                </a:lnTo>
                                <a:lnTo>
                                  <a:pt x="776" y="589"/>
                                </a:lnTo>
                                <a:close/>
                                <a:moveTo>
                                  <a:pt x="777" y="603"/>
                                </a:moveTo>
                                <a:lnTo>
                                  <a:pt x="772" y="603"/>
                                </a:lnTo>
                                <a:lnTo>
                                  <a:pt x="774" y="606"/>
                                </a:lnTo>
                                <a:lnTo>
                                  <a:pt x="774" y="608"/>
                                </a:lnTo>
                                <a:lnTo>
                                  <a:pt x="775" y="612"/>
                                </a:lnTo>
                                <a:lnTo>
                                  <a:pt x="779" y="612"/>
                                </a:lnTo>
                                <a:lnTo>
                                  <a:pt x="778" y="608"/>
                                </a:lnTo>
                                <a:lnTo>
                                  <a:pt x="778" y="605"/>
                                </a:lnTo>
                                <a:lnTo>
                                  <a:pt x="777" y="603"/>
                                </a:lnTo>
                                <a:close/>
                                <a:moveTo>
                                  <a:pt x="779" y="594"/>
                                </a:moveTo>
                                <a:lnTo>
                                  <a:pt x="773" y="594"/>
                                </a:lnTo>
                                <a:lnTo>
                                  <a:pt x="774" y="595"/>
                                </a:lnTo>
                                <a:lnTo>
                                  <a:pt x="774" y="599"/>
                                </a:lnTo>
                                <a:lnTo>
                                  <a:pt x="772" y="600"/>
                                </a:lnTo>
                                <a:lnTo>
                                  <a:pt x="779" y="600"/>
                                </a:lnTo>
                                <a:lnTo>
                                  <a:pt x="779" y="597"/>
                                </a:lnTo>
                                <a:lnTo>
                                  <a:pt x="779" y="594"/>
                                </a:lnTo>
                                <a:close/>
                                <a:moveTo>
                                  <a:pt x="381" y="291"/>
                                </a:moveTo>
                                <a:lnTo>
                                  <a:pt x="353" y="291"/>
                                </a:lnTo>
                                <a:lnTo>
                                  <a:pt x="396" y="378"/>
                                </a:lnTo>
                                <a:lnTo>
                                  <a:pt x="441" y="438"/>
                                </a:lnTo>
                                <a:lnTo>
                                  <a:pt x="483" y="476"/>
                                </a:lnTo>
                                <a:lnTo>
                                  <a:pt x="518" y="498"/>
                                </a:lnTo>
                                <a:lnTo>
                                  <a:pt x="445" y="512"/>
                                </a:lnTo>
                                <a:lnTo>
                                  <a:pt x="370" y="531"/>
                                </a:lnTo>
                                <a:lnTo>
                                  <a:pt x="294" y="555"/>
                                </a:lnTo>
                                <a:lnTo>
                                  <a:pt x="220" y="584"/>
                                </a:lnTo>
                                <a:lnTo>
                                  <a:pt x="228" y="584"/>
                                </a:lnTo>
                                <a:lnTo>
                                  <a:pt x="295" y="563"/>
                                </a:lnTo>
                                <a:lnTo>
                                  <a:pt x="378" y="544"/>
                                </a:lnTo>
                                <a:lnTo>
                                  <a:pt x="463" y="529"/>
                                </a:lnTo>
                                <a:lnTo>
                                  <a:pt x="547" y="518"/>
                                </a:lnTo>
                                <a:lnTo>
                                  <a:pt x="608" y="518"/>
                                </a:lnTo>
                                <a:lnTo>
                                  <a:pt x="595" y="512"/>
                                </a:lnTo>
                                <a:lnTo>
                                  <a:pt x="649" y="510"/>
                                </a:lnTo>
                                <a:lnTo>
                                  <a:pt x="774" y="510"/>
                                </a:lnTo>
                                <a:lnTo>
                                  <a:pt x="753" y="499"/>
                                </a:lnTo>
                                <a:lnTo>
                                  <a:pt x="723" y="492"/>
                                </a:lnTo>
                                <a:lnTo>
                                  <a:pt x="559" y="492"/>
                                </a:lnTo>
                                <a:lnTo>
                                  <a:pt x="541" y="482"/>
                                </a:lnTo>
                                <a:lnTo>
                                  <a:pt x="522" y="470"/>
                                </a:lnTo>
                                <a:lnTo>
                                  <a:pt x="504" y="458"/>
                                </a:lnTo>
                                <a:lnTo>
                                  <a:pt x="487" y="446"/>
                                </a:lnTo>
                                <a:lnTo>
                                  <a:pt x="447" y="405"/>
                                </a:lnTo>
                                <a:lnTo>
                                  <a:pt x="413" y="356"/>
                                </a:lnTo>
                                <a:lnTo>
                                  <a:pt x="385" y="302"/>
                                </a:lnTo>
                                <a:lnTo>
                                  <a:pt x="381" y="291"/>
                                </a:lnTo>
                                <a:close/>
                                <a:moveTo>
                                  <a:pt x="608" y="518"/>
                                </a:moveTo>
                                <a:lnTo>
                                  <a:pt x="547" y="518"/>
                                </a:lnTo>
                                <a:lnTo>
                                  <a:pt x="600" y="542"/>
                                </a:lnTo>
                                <a:lnTo>
                                  <a:pt x="652" y="560"/>
                                </a:lnTo>
                                <a:lnTo>
                                  <a:pt x="700" y="571"/>
                                </a:lnTo>
                                <a:lnTo>
                                  <a:pt x="741" y="575"/>
                                </a:lnTo>
                                <a:lnTo>
                                  <a:pt x="757" y="574"/>
                                </a:lnTo>
                                <a:lnTo>
                                  <a:pt x="770" y="571"/>
                                </a:lnTo>
                                <a:lnTo>
                                  <a:pt x="778" y="565"/>
                                </a:lnTo>
                                <a:lnTo>
                                  <a:pt x="779" y="562"/>
                                </a:lnTo>
                                <a:lnTo>
                                  <a:pt x="757" y="562"/>
                                </a:lnTo>
                                <a:lnTo>
                                  <a:pt x="726" y="559"/>
                                </a:lnTo>
                                <a:lnTo>
                                  <a:pt x="686" y="549"/>
                                </a:lnTo>
                                <a:lnTo>
                                  <a:pt x="642" y="533"/>
                                </a:lnTo>
                                <a:lnTo>
                                  <a:pt x="608" y="518"/>
                                </a:lnTo>
                                <a:close/>
                                <a:moveTo>
                                  <a:pt x="782" y="557"/>
                                </a:moveTo>
                                <a:lnTo>
                                  <a:pt x="777" y="559"/>
                                </a:lnTo>
                                <a:lnTo>
                                  <a:pt x="768" y="562"/>
                                </a:lnTo>
                                <a:lnTo>
                                  <a:pt x="779" y="562"/>
                                </a:lnTo>
                                <a:lnTo>
                                  <a:pt x="782" y="557"/>
                                </a:lnTo>
                                <a:close/>
                                <a:moveTo>
                                  <a:pt x="774" y="510"/>
                                </a:moveTo>
                                <a:lnTo>
                                  <a:pt x="649" y="510"/>
                                </a:lnTo>
                                <a:lnTo>
                                  <a:pt x="713" y="512"/>
                                </a:lnTo>
                                <a:lnTo>
                                  <a:pt x="765" y="523"/>
                                </a:lnTo>
                                <a:lnTo>
                                  <a:pt x="786" y="548"/>
                                </a:lnTo>
                                <a:lnTo>
                                  <a:pt x="788" y="542"/>
                                </a:lnTo>
                                <a:lnTo>
                                  <a:pt x="790" y="540"/>
                                </a:lnTo>
                                <a:lnTo>
                                  <a:pt x="790" y="534"/>
                                </a:lnTo>
                                <a:lnTo>
                                  <a:pt x="781" y="514"/>
                                </a:lnTo>
                                <a:lnTo>
                                  <a:pt x="774" y="510"/>
                                </a:lnTo>
                                <a:close/>
                                <a:moveTo>
                                  <a:pt x="656" y="487"/>
                                </a:moveTo>
                                <a:lnTo>
                                  <a:pt x="635" y="487"/>
                                </a:lnTo>
                                <a:lnTo>
                                  <a:pt x="611" y="489"/>
                                </a:lnTo>
                                <a:lnTo>
                                  <a:pt x="559" y="492"/>
                                </a:lnTo>
                                <a:lnTo>
                                  <a:pt x="723" y="492"/>
                                </a:lnTo>
                                <a:lnTo>
                                  <a:pt x="711" y="490"/>
                                </a:lnTo>
                                <a:lnTo>
                                  <a:pt x="656" y="487"/>
                                </a:lnTo>
                                <a:close/>
                                <a:moveTo>
                                  <a:pt x="377" y="66"/>
                                </a:moveTo>
                                <a:lnTo>
                                  <a:pt x="372" y="90"/>
                                </a:lnTo>
                                <a:lnTo>
                                  <a:pt x="367" y="120"/>
                                </a:lnTo>
                                <a:lnTo>
                                  <a:pt x="361" y="158"/>
                                </a:lnTo>
                                <a:lnTo>
                                  <a:pt x="353" y="203"/>
                                </a:lnTo>
                                <a:lnTo>
                                  <a:pt x="369" y="203"/>
                                </a:lnTo>
                                <a:lnTo>
                                  <a:pt x="370" y="198"/>
                                </a:lnTo>
                                <a:lnTo>
                                  <a:pt x="373" y="154"/>
                                </a:lnTo>
                                <a:lnTo>
                                  <a:pt x="375" y="110"/>
                                </a:lnTo>
                                <a:lnTo>
                                  <a:pt x="377" y="66"/>
                                </a:lnTo>
                                <a:close/>
                                <a:moveTo>
                                  <a:pt x="369" y="5"/>
                                </a:moveTo>
                                <a:lnTo>
                                  <a:pt x="349" y="5"/>
                                </a:lnTo>
                                <a:lnTo>
                                  <a:pt x="358" y="10"/>
                                </a:lnTo>
                                <a:lnTo>
                                  <a:pt x="366" y="19"/>
                                </a:lnTo>
                                <a:lnTo>
                                  <a:pt x="373" y="32"/>
                                </a:lnTo>
                                <a:lnTo>
                                  <a:pt x="377" y="51"/>
                                </a:lnTo>
                                <a:lnTo>
                                  <a:pt x="380" y="22"/>
                                </a:lnTo>
                                <a:lnTo>
                                  <a:pt x="373" y="6"/>
                                </a:lnTo>
                                <a:lnTo>
                                  <a:pt x="369" y="5"/>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A54CAB" id="Group 5" o:spid="_x0000_s1026" style="position:absolute;margin-left:64.35pt;margin-top:4.65pt;width:144.4pt;height:41.35pt;z-index:-251815936;mso-position-horizontal-relative:page" coordorigin="1287,93" coordsize="2888,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">
                <v:shape id="AutoShape 7" o:spid="_x0000_s1027" style="position:absolute;left:1286;top:912;width:2888;height:2;visibility:visible;mso-wrap-style:square;v-text-anchor:top" coordsize="2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" path="m,l1888,t-1,l2887,e" filled="f" strokeweight=".22136mm">
                  <v:path arrowok="t" o:connecttype="custom" o:connectlocs="0,0;1888,0;1887,0;2887,0" o:connectangles="0,0,0,0"/>
                </v:shape>
                <v:shape id="AutoShape 6" o:spid="_x0000_s1028" style="position:absolute;left:2719;top:92;width:791;height:785;visibility:visible;mso-wrap-style:square;v-text-anchor:top" coordsize="79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" path="m143,619l74,663,30,707,7,744,,772r5,10l10,784r51,l65,783r-50,l22,754,48,712,89,665r54,-46xm338,l322,10r-8,25l311,62r,20l311,100r2,19l316,139r3,21l323,181r4,22l332,225r6,22l331,277r-20,55l280,406r-39,83l197,574r-47,80l102,720,56,766,15,783r50,l68,782r42,-36l160,682r60,-95l228,584r-8,l277,480r38,-81l339,338r14,-47l381,291,363,244r6,-41l353,203,343,168r-6,-34l334,102,333,73r,-12l335,40r5,-21l349,5r20,l359,1,338,xm782,582r-22,l751,591r,21l760,620r22,l786,616r-24,l755,610r,-17l762,587r24,l782,582xm786,587r-6,l786,593r,17l780,616r6,l790,612r,-21l786,587xm776,589r-13,l763,612r4,l767,603r10,l774,602r5,-2l767,600r,-6l779,594r-1,-2l776,589xm777,603r-5,l774,606r,2l775,612r4,l778,608r,-3l777,603xm779,594r-6,l774,595r,4l772,600r7,l779,597r,-3xm381,291r-28,l396,378r45,60l483,476r35,22l445,512r-75,19l294,555r-74,29l228,584r67,-21l378,544r85,-15l547,518r61,l595,512r54,-2l774,510,753,499r-30,-7l559,492,541,482,522,470,504,458,487,446,447,405,413,356,385,302r-4,-11xm608,518r-61,l600,542r52,18l700,571r41,4l757,574r13,-3l778,565r1,-3l757,562r-31,-3l686,549,642,533,608,518xm782,557r-5,2l768,562r11,l782,557xm774,510r-125,l713,512r52,11l786,548r2,-6l790,540r,-6l781,514r-7,-4xm656,487r-21,l611,489r-52,3l723,492r-12,-2l656,487xm377,66r-5,24l367,120r-6,38l353,203r16,l370,198r3,-44l375,110r2,-44xm369,5r-20,l358,10r8,9l373,32r4,19l380,22,373,6,369,5xe" fillcolor="#ffd8d8" stroked="f">
                  <v:path arrowok="t" o:connecttype="custom" o:connectlocs="7,837;61,877;48,805;322,103;311,193;323,274;331,370;197,667;15,876;160,775;277,573;381,384;343,261;333,154;369,98;760,675;782,713;755,686;786,680;780,709;786,680;767,705;774,695;779,687;772,696;779,705;779,687;772,693;381,384;483,569;294,648;378,637;595,605;723,585;504,551;385,395;600,635;757,667;757,655;608,611;779,655;713,605;790,633;656,580;723,585;372,183;369,296;377,159;366,112;373,99" o:connectangles="0,0,0,0,0,0,0,0,0,0,0,0,0,0,0,0,0,0,0,0,0,0,0,0,0,0,0,0,0,0,0,0,0,0,0,0,0,0,0,0,0,0,0,0,0,0,0,0,0,0"/>
                </v:shape>
                <w10:wrap anchorx="page"/>
              </v:group>
            </w:pict>
          </mc:Fallback>
        </mc:AlternateContent>
      </w:r>
      <w:r>
        <w:rPr>
          <w:noProof/>
        </w:rPr>
        <mc:AlternateContent>
          <mc:Choice Requires="wps">
            <w:drawing>
              <wp:anchor distT="0" distB="0" distL="114300" distR="114300" simplePos="0" relativeHeight="251501568" behindDoc="1" locked="0" layoutInCell="1" allowOverlap="1" wp14:anchorId="09EA8B96" wp14:editId="6CD8C8C8">
                <wp:simplePos x="0" y="0"/>
                <wp:positionH relativeFrom="page">
                  <wp:posOffset>4950460</wp:posOffset>
                </wp:positionH>
                <wp:positionV relativeFrom="paragraph">
                  <wp:posOffset>124460</wp:posOffset>
                </wp:positionV>
                <wp:extent cx="330835" cy="328295"/>
                <wp:effectExtent l="0" t="0" r="0" b="0"/>
                <wp:wrapNone/>
                <wp:docPr id="69520969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835" cy="328295"/>
                        </a:xfrm>
                        <a:custGeom>
                          <a:avLst/>
                          <a:gdLst>
                            <a:gd name="T0" fmla="+- 0 7801 7796"/>
                            <a:gd name="T1" fmla="*/ T0 w 521"/>
                            <a:gd name="T2" fmla="+- 0 686 196"/>
                            <a:gd name="T3" fmla="*/ 686 h 517"/>
                            <a:gd name="T4" fmla="+- 0 7839 7796"/>
                            <a:gd name="T5" fmla="*/ T4 w 521"/>
                            <a:gd name="T6" fmla="+- 0 711 196"/>
                            <a:gd name="T7" fmla="*/ 711 h 517"/>
                            <a:gd name="T8" fmla="+- 0 7855 7796"/>
                            <a:gd name="T9" fmla="*/ T8 w 521"/>
                            <a:gd name="T10" fmla="+- 0 634 196"/>
                            <a:gd name="T11" fmla="*/ 634 h 517"/>
                            <a:gd name="T12" fmla="+- 0 8003 7796"/>
                            <a:gd name="T13" fmla="*/ T12 w 521"/>
                            <a:gd name="T14" fmla="+- 0 219 196"/>
                            <a:gd name="T15" fmla="*/ 219 h 517"/>
                            <a:gd name="T16" fmla="+- 0 8002 7796"/>
                            <a:gd name="T17" fmla="*/ T16 w 521"/>
                            <a:gd name="T18" fmla="+- 0 274 196"/>
                            <a:gd name="T19" fmla="*/ 274 h 517"/>
                            <a:gd name="T20" fmla="+- 0 8012 7796"/>
                            <a:gd name="T21" fmla="*/ T20 w 521"/>
                            <a:gd name="T22" fmla="+- 0 330 196"/>
                            <a:gd name="T23" fmla="*/ 330 h 517"/>
                            <a:gd name="T24" fmla="+- 0 7980 7796"/>
                            <a:gd name="T25" fmla="*/ T24 w 521"/>
                            <a:gd name="T26" fmla="+- 0 463 196"/>
                            <a:gd name="T27" fmla="*/ 463 h 517"/>
                            <a:gd name="T28" fmla="+- 0 7806 7796"/>
                            <a:gd name="T29" fmla="*/ T28 w 521"/>
                            <a:gd name="T30" fmla="+- 0 711 196"/>
                            <a:gd name="T31" fmla="*/ 711 h 517"/>
                            <a:gd name="T32" fmla="+- 0 7902 7796"/>
                            <a:gd name="T33" fmla="*/ T32 w 521"/>
                            <a:gd name="T34" fmla="+- 0 644 196"/>
                            <a:gd name="T35" fmla="*/ 644 h 517"/>
                            <a:gd name="T36" fmla="+- 0 7979 7796"/>
                            <a:gd name="T37" fmla="*/ T36 w 521"/>
                            <a:gd name="T38" fmla="+- 0 511 196"/>
                            <a:gd name="T39" fmla="*/ 511 h 517"/>
                            <a:gd name="T40" fmla="+- 0 8047 7796"/>
                            <a:gd name="T41" fmla="*/ T40 w 521"/>
                            <a:gd name="T42" fmla="+- 0 387 196"/>
                            <a:gd name="T43" fmla="*/ 387 h 517"/>
                            <a:gd name="T44" fmla="+- 0 8022 7796"/>
                            <a:gd name="T45" fmla="*/ T44 w 521"/>
                            <a:gd name="T46" fmla="+- 0 306 196"/>
                            <a:gd name="T47" fmla="*/ 306 h 517"/>
                            <a:gd name="T48" fmla="+- 0 8015 7796"/>
                            <a:gd name="T49" fmla="*/ T48 w 521"/>
                            <a:gd name="T50" fmla="+- 0 236 196"/>
                            <a:gd name="T51" fmla="*/ 236 h 517"/>
                            <a:gd name="T52" fmla="+- 0 8039 7796"/>
                            <a:gd name="T53" fmla="*/ T52 w 521"/>
                            <a:gd name="T54" fmla="+- 0 199 196"/>
                            <a:gd name="T55" fmla="*/ 199 h 517"/>
                            <a:gd name="T56" fmla="+- 0 8297 7796"/>
                            <a:gd name="T57" fmla="*/ T56 w 521"/>
                            <a:gd name="T58" fmla="+- 0 579 196"/>
                            <a:gd name="T59" fmla="*/ 579 h 517"/>
                            <a:gd name="T60" fmla="+- 0 8311 7796"/>
                            <a:gd name="T61" fmla="*/ T60 w 521"/>
                            <a:gd name="T62" fmla="+- 0 604 196"/>
                            <a:gd name="T63" fmla="*/ 604 h 517"/>
                            <a:gd name="T64" fmla="+- 0 8293 7796"/>
                            <a:gd name="T65" fmla="*/ T64 w 521"/>
                            <a:gd name="T66" fmla="+- 0 586 196"/>
                            <a:gd name="T67" fmla="*/ 586 h 517"/>
                            <a:gd name="T68" fmla="+- 0 8314 7796"/>
                            <a:gd name="T69" fmla="*/ T68 w 521"/>
                            <a:gd name="T70" fmla="+- 0 582 196"/>
                            <a:gd name="T71" fmla="*/ 582 h 517"/>
                            <a:gd name="T72" fmla="+- 0 8310 7796"/>
                            <a:gd name="T73" fmla="*/ T72 w 521"/>
                            <a:gd name="T74" fmla="+- 0 601 196"/>
                            <a:gd name="T75" fmla="*/ 601 h 517"/>
                            <a:gd name="T76" fmla="+- 0 8314 7796"/>
                            <a:gd name="T77" fmla="*/ T76 w 521"/>
                            <a:gd name="T78" fmla="+- 0 582 196"/>
                            <a:gd name="T79" fmla="*/ 582 h 517"/>
                            <a:gd name="T80" fmla="+- 0 8301 7796"/>
                            <a:gd name="T81" fmla="*/ T80 w 521"/>
                            <a:gd name="T82" fmla="+- 0 599 196"/>
                            <a:gd name="T83" fmla="*/ 599 h 517"/>
                            <a:gd name="T84" fmla="+- 0 8306 7796"/>
                            <a:gd name="T85" fmla="*/ T84 w 521"/>
                            <a:gd name="T86" fmla="+- 0 592 196"/>
                            <a:gd name="T87" fmla="*/ 592 h 517"/>
                            <a:gd name="T88" fmla="+- 0 8309 7796"/>
                            <a:gd name="T89" fmla="*/ T88 w 521"/>
                            <a:gd name="T90" fmla="+- 0 587 196"/>
                            <a:gd name="T91" fmla="*/ 587 h 517"/>
                            <a:gd name="T92" fmla="+- 0 8304 7796"/>
                            <a:gd name="T93" fmla="*/ T92 w 521"/>
                            <a:gd name="T94" fmla="+- 0 593 196"/>
                            <a:gd name="T95" fmla="*/ 593 h 517"/>
                            <a:gd name="T96" fmla="+- 0 8309 7796"/>
                            <a:gd name="T97" fmla="*/ T96 w 521"/>
                            <a:gd name="T98" fmla="+- 0 599 196"/>
                            <a:gd name="T99" fmla="*/ 599 h 517"/>
                            <a:gd name="T100" fmla="+- 0 8309 7796"/>
                            <a:gd name="T101" fmla="*/ T100 w 521"/>
                            <a:gd name="T102" fmla="+- 0 587 196"/>
                            <a:gd name="T103" fmla="*/ 587 h 517"/>
                            <a:gd name="T104" fmla="+- 0 8304 7796"/>
                            <a:gd name="T105" fmla="*/ T104 w 521"/>
                            <a:gd name="T106" fmla="+- 0 591 196"/>
                            <a:gd name="T107" fmla="*/ 591 h 517"/>
                            <a:gd name="T108" fmla="+- 0 8047 7796"/>
                            <a:gd name="T109" fmla="*/ T108 w 521"/>
                            <a:gd name="T110" fmla="+- 0 387 196"/>
                            <a:gd name="T111" fmla="*/ 387 h 517"/>
                            <a:gd name="T112" fmla="+- 0 8114 7796"/>
                            <a:gd name="T113" fmla="*/ T112 w 521"/>
                            <a:gd name="T114" fmla="+- 0 509 196"/>
                            <a:gd name="T115" fmla="*/ 509 h 517"/>
                            <a:gd name="T116" fmla="+- 0 7990 7796"/>
                            <a:gd name="T117" fmla="*/ T116 w 521"/>
                            <a:gd name="T118" fmla="+- 0 561 196"/>
                            <a:gd name="T119" fmla="*/ 561 h 517"/>
                            <a:gd name="T120" fmla="+- 0 8045 7796"/>
                            <a:gd name="T121" fmla="*/ T120 w 521"/>
                            <a:gd name="T122" fmla="+- 0 554 196"/>
                            <a:gd name="T123" fmla="*/ 554 h 517"/>
                            <a:gd name="T124" fmla="+- 0 8188 7796"/>
                            <a:gd name="T125" fmla="*/ T124 w 521"/>
                            <a:gd name="T126" fmla="+- 0 533 196"/>
                            <a:gd name="T127" fmla="*/ 533 h 517"/>
                            <a:gd name="T128" fmla="+- 0 8272 7796"/>
                            <a:gd name="T129" fmla="*/ T128 w 521"/>
                            <a:gd name="T130" fmla="+- 0 520 196"/>
                            <a:gd name="T131" fmla="*/ 520 h 517"/>
                            <a:gd name="T132" fmla="+- 0 8128 7796"/>
                            <a:gd name="T133" fmla="*/ T132 w 521"/>
                            <a:gd name="T134" fmla="+- 0 497 196"/>
                            <a:gd name="T135" fmla="*/ 497 h 517"/>
                            <a:gd name="T136" fmla="+- 0 8050 7796"/>
                            <a:gd name="T137" fmla="*/ T136 w 521"/>
                            <a:gd name="T138" fmla="+- 0 394 196"/>
                            <a:gd name="T139" fmla="*/ 394 h 517"/>
                            <a:gd name="T140" fmla="+- 0 8191 7796"/>
                            <a:gd name="T141" fmla="*/ T140 w 521"/>
                            <a:gd name="T142" fmla="+- 0 552 196"/>
                            <a:gd name="T143" fmla="*/ 552 h 517"/>
                            <a:gd name="T144" fmla="+- 0 8300 7796"/>
                            <a:gd name="T145" fmla="*/ T144 w 521"/>
                            <a:gd name="T146" fmla="+- 0 574 196"/>
                            <a:gd name="T147" fmla="*/ 574 h 517"/>
                            <a:gd name="T148" fmla="+- 0 8274 7796"/>
                            <a:gd name="T149" fmla="*/ T148 w 521"/>
                            <a:gd name="T150" fmla="+- 0 564 196"/>
                            <a:gd name="T151" fmla="*/ 564 h 517"/>
                            <a:gd name="T152" fmla="+- 0 8311 7796"/>
                            <a:gd name="T153" fmla="*/ T152 w 521"/>
                            <a:gd name="T154" fmla="+- 0 562 196"/>
                            <a:gd name="T155" fmla="*/ 562 h 517"/>
                            <a:gd name="T156" fmla="+- 0 8311 7796"/>
                            <a:gd name="T157" fmla="*/ T156 w 521"/>
                            <a:gd name="T158" fmla="+- 0 562 196"/>
                            <a:gd name="T159" fmla="*/ 562 h 517"/>
                            <a:gd name="T160" fmla="+- 0 8300 7796"/>
                            <a:gd name="T161" fmla="*/ T160 w 521"/>
                            <a:gd name="T162" fmla="+- 0 540 196"/>
                            <a:gd name="T163" fmla="*/ 540 h 517"/>
                            <a:gd name="T164" fmla="+- 0 8317 7796"/>
                            <a:gd name="T165" fmla="*/ T164 w 521"/>
                            <a:gd name="T166" fmla="+- 0 547 196"/>
                            <a:gd name="T167" fmla="*/ 547 h 517"/>
                            <a:gd name="T168" fmla="+- 0 8214 7796"/>
                            <a:gd name="T169" fmla="*/ T168 w 521"/>
                            <a:gd name="T170" fmla="+- 0 516 196"/>
                            <a:gd name="T171" fmla="*/ 516 h 517"/>
                            <a:gd name="T172" fmla="+- 0 8264 7796"/>
                            <a:gd name="T173" fmla="*/ T172 w 521"/>
                            <a:gd name="T174" fmla="+- 0 518 196"/>
                            <a:gd name="T175" fmla="*/ 518 h 517"/>
                            <a:gd name="T176" fmla="+- 0 8038 7796"/>
                            <a:gd name="T177" fmla="*/ T176 w 521"/>
                            <a:gd name="T178" fmla="+- 0 275 196"/>
                            <a:gd name="T179" fmla="*/ 275 h 517"/>
                            <a:gd name="T180" fmla="+- 0 8040 7796"/>
                            <a:gd name="T181" fmla="*/ T180 w 521"/>
                            <a:gd name="T182" fmla="+- 0 326 196"/>
                            <a:gd name="T183" fmla="*/ 326 h 517"/>
                            <a:gd name="T184" fmla="+- 0 8039 7796"/>
                            <a:gd name="T185" fmla="*/ T184 w 521"/>
                            <a:gd name="T186" fmla="+- 0 199 196"/>
                            <a:gd name="T187" fmla="*/ 199 h 517"/>
                            <a:gd name="T188" fmla="+- 0 8044 7796"/>
                            <a:gd name="T189" fmla="*/ T188 w 521"/>
                            <a:gd name="T190" fmla="+- 0 229 196"/>
                            <a:gd name="T191" fmla="*/ 229 h 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21" h="517">
                              <a:moveTo>
                                <a:pt x="94" y="407"/>
                              </a:moveTo>
                              <a:lnTo>
                                <a:pt x="49" y="436"/>
                              </a:lnTo>
                              <a:lnTo>
                                <a:pt x="20" y="465"/>
                              </a:lnTo>
                              <a:lnTo>
                                <a:pt x="5" y="490"/>
                              </a:lnTo>
                              <a:lnTo>
                                <a:pt x="0" y="508"/>
                              </a:lnTo>
                              <a:lnTo>
                                <a:pt x="0" y="516"/>
                              </a:lnTo>
                              <a:lnTo>
                                <a:pt x="40" y="516"/>
                              </a:lnTo>
                              <a:lnTo>
                                <a:pt x="43" y="515"/>
                              </a:lnTo>
                              <a:lnTo>
                                <a:pt x="10" y="515"/>
                              </a:lnTo>
                              <a:lnTo>
                                <a:pt x="15" y="496"/>
                              </a:lnTo>
                              <a:lnTo>
                                <a:pt x="32" y="469"/>
                              </a:lnTo>
                              <a:lnTo>
                                <a:pt x="59" y="438"/>
                              </a:lnTo>
                              <a:lnTo>
                                <a:pt x="94" y="407"/>
                              </a:lnTo>
                              <a:close/>
                              <a:moveTo>
                                <a:pt x="223" y="0"/>
                              </a:moveTo>
                              <a:lnTo>
                                <a:pt x="212" y="7"/>
                              </a:lnTo>
                              <a:lnTo>
                                <a:pt x="207" y="23"/>
                              </a:lnTo>
                              <a:lnTo>
                                <a:pt x="205" y="41"/>
                              </a:lnTo>
                              <a:lnTo>
                                <a:pt x="205" y="59"/>
                              </a:lnTo>
                              <a:lnTo>
                                <a:pt x="205" y="65"/>
                              </a:lnTo>
                              <a:lnTo>
                                <a:pt x="206" y="78"/>
                              </a:lnTo>
                              <a:lnTo>
                                <a:pt x="208" y="91"/>
                              </a:lnTo>
                              <a:lnTo>
                                <a:pt x="210" y="105"/>
                              </a:lnTo>
                              <a:lnTo>
                                <a:pt x="213" y="119"/>
                              </a:lnTo>
                              <a:lnTo>
                                <a:pt x="216" y="134"/>
                              </a:lnTo>
                              <a:lnTo>
                                <a:pt x="219" y="148"/>
                              </a:lnTo>
                              <a:lnTo>
                                <a:pt x="223" y="162"/>
                              </a:lnTo>
                              <a:lnTo>
                                <a:pt x="212" y="198"/>
                              </a:lnTo>
                              <a:lnTo>
                                <a:pt x="184" y="267"/>
                              </a:lnTo>
                              <a:lnTo>
                                <a:pt x="145" y="350"/>
                              </a:lnTo>
                              <a:lnTo>
                                <a:pt x="99" y="430"/>
                              </a:lnTo>
                              <a:lnTo>
                                <a:pt x="52" y="491"/>
                              </a:lnTo>
                              <a:lnTo>
                                <a:pt x="10" y="515"/>
                              </a:lnTo>
                              <a:lnTo>
                                <a:pt x="43" y="515"/>
                              </a:lnTo>
                              <a:lnTo>
                                <a:pt x="45" y="514"/>
                              </a:lnTo>
                              <a:lnTo>
                                <a:pt x="72" y="491"/>
                              </a:lnTo>
                              <a:lnTo>
                                <a:pt x="106" y="448"/>
                              </a:lnTo>
                              <a:lnTo>
                                <a:pt x="145" y="386"/>
                              </a:lnTo>
                              <a:lnTo>
                                <a:pt x="150" y="384"/>
                              </a:lnTo>
                              <a:lnTo>
                                <a:pt x="145" y="384"/>
                              </a:lnTo>
                              <a:lnTo>
                                <a:pt x="183" y="315"/>
                              </a:lnTo>
                              <a:lnTo>
                                <a:pt x="208" y="263"/>
                              </a:lnTo>
                              <a:lnTo>
                                <a:pt x="223" y="222"/>
                              </a:lnTo>
                              <a:lnTo>
                                <a:pt x="232" y="191"/>
                              </a:lnTo>
                              <a:lnTo>
                                <a:pt x="251" y="191"/>
                              </a:lnTo>
                              <a:lnTo>
                                <a:pt x="239" y="161"/>
                              </a:lnTo>
                              <a:lnTo>
                                <a:pt x="243" y="134"/>
                              </a:lnTo>
                              <a:lnTo>
                                <a:pt x="232" y="134"/>
                              </a:lnTo>
                              <a:lnTo>
                                <a:pt x="226" y="110"/>
                              </a:lnTo>
                              <a:lnTo>
                                <a:pt x="222" y="88"/>
                              </a:lnTo>
                              <a:lnTo>
                                <a:pt x="220" y="67"/>
                              </a:lnTo>
                              <a:lnTo>
                                <a:pt x="219" y="54"/>
                              </a:lnTo>
                              <a:lnTo>
                                <a:pt x="219" y="40"/>
                              </a:lnTo>
                              <a:lnTo>
                                <a:pt x="221" y="26"/>
                              </a:lnTo>
                              <a:lnTo>
                                <a:pt x="224" y="12"/>
                              </a:lnTo>
                              <a:lnTo>
                                <a:pt x="230" y="3"/>
                              </a:lnTo>
                              <a:lnTo>
                                <a:pt x="243" y="3"/>
                              </a:lnTo>
                              <a:lnTo>
                                <a:pt x="236" y="0"/>
                              </a:lnTo>
                              <a:lnTo>
                                <a:pt x="223" y="0"/>
                              </a:lnTo>
                              <a:close/>
                              <a:moveTo>
                                <a:pt x="515" y="383"/>
                              </a:moveTo>
                              <a:lnTo>
                                <a:pt x="501" y="383"/>
                              </a:lnTo>
                              <a:lnTo>
                                <a:pt x="495" y="388"/>
                              </a:lnTo>
                              <a:lnTo>
                                <a:pt x="495" y="403"/>
                              </a:lnTo>
                              <a:lnTo>
                                <a:pt x="501" y="408"/>
                              </a:lnTo>
                              <a:lnTo>
                                <a:pt x="515" y="408"/>
                              </a:lnTo>
                              <a:lnTo>
                                <a:pt x="518" y="405"/>
                              </a:lnTo>
                              <a:lnTo>
                                <a:pt x="502" y="405"/>
                              </a:lnTo>
                              <a:lnTo>
                                <a:pt x="497" y="401"/>
                              </a:lnTo>
                              <a:lnTo>
                                <a:pt x="497" y="390"/>
                              </a:lnTo>
                              <a:lnTo>
                                <a:pt x="502" y="386"/>
                              </a:lnTo>
                              <a:lnTo>
                                <a:pt x="518" y="386"/>
                              </a:lnTo>
                              <a:lnTo>
                                <a:pt x="515" y="383"/>
                              </a:lnTo>
                              <a:close/>
                              <a:moveTo>
                                <a:pt x="518" y="386"/>
                              </a:moveTo>
                              <a:lnTo>
                                <a:pt x="514" y="386"/>
                              </a:lnTo>
                              <a:lnTo>
                                <a:pt x="517" y="390"/>
                              </a:lnTo>
                              <a:lnTo>
                                <a:pt x="517" y="401"/>
                              </a:lnTo>
                              <a:lnTo>
                                <a:pt x="514" y="405"/>
                              </a:lnTo>
                              <a:lnTo>
                                <a:pt x="518" y="405"/>
                              </a:lnTo>
                              <a:lnTo>
                                <a:pt x="521" y="403"/>
                              </a:lnTo>
                              <a:lnTo>
                                <a:pt x="521" y="388"/>
                              </a:lnTo>
                              <a:lnTo>
                                <a:pt x="518" y="386"/>
                              </a:lnTo>
                              <a:close/>
                              <a:moveTo>
                                <a:pt x="511" y="387"/>
                              </a:moveTo>
                              <a:lnTo>
                                <a:pt x="503" y="387"/>
                              </a:lnTo>
                              <a:lnTo>
                                <a:pt x="503" y="403"/>
                              </a:lnTo>
                              <a:lnTo>
                                <a:pt x="505" y="403"/>
                              </a:lnTo>
                              <a:lnTo>
                                <a:pt x="505" y="397"/>
                              </a:lnTo>
                              <a:lnTo>
                                <a:pt x="512" y="397"/>
                              </a:lnTo>
                              <a:lnTo>
                                <a:pt x="512" y="396"/>
                              </a:lnTo>
                              <a:lnTo>
                                <a:pt x="510" y="396"/>
                              </a:lnTo>
                              <a:lnTo>
                                <a:pt x="513" y="395"/>
                              </a:lnTo>
                              <a:lnTo>
                                <a:pt x="505" y="395"/>
                              </a:lnTo>
                              <a:lnTo>
                                <a:pt x="505" y="391"/>
                              </a:lnTo>
                              <a:lnTo>
                                <a:pt x="513" y="391"/>
                              </a:lnTo>
                              <a:lnTo>
                                <a:pt x="513" y="389"/>
                              </a:lnTo>
                              <a:lnTo>
                                <a:pt x="511" y="387"/>
                              </a:lnTo>
                              <a:close/>
                              <a:moveTo>
                                <a:pt x="512" y="397"/>
                              </a:moveTo>
                              <a:lnTo>
                                <a:pt x="508" y="397"/>
                              </a:lnTo>
                              <a:lnTo>
                                <a:pt x="510" y="399"/>
                              </a:lnTo>
                              <a:lnTo>
                                <a:pt x="510" y="400"/>
                              </a:lnTo>
                              <a:lnTo>
                                <a:pt x="511" y="403"/>
                              </a:lnTo>
                              <a:lnTo>
                                <a:pt x="513" y="403"/>
                              </a:lnTo>
                              <a:lnTo>
                                <a:pt x="513" y="400"/>
                              </a:lnTo>
                              <a:lnTo>
                                <a:pt x="513" y="398"/>
                              </a:lnTo>
                              <a:lnTo>
                                <a:pt x="512" y="397"/>
                              </a:lnTo>
                              <a:close/>
                              <a:moveTo>
                                <a:pt x="513" y="391"/>
                              </a:moveTo>
                              <a:lnTo>
                                <a:pt x="509" y="391"/>
                              </a:lnTo>
                              <a:lnTo>
                                <a:pt x="510" y="391"/>
                              </a:lnTo>
                              <a:lnTo>
                                <a:pt x="510" y="394"/>
                              </a:lnTo>
                              <a:lnTo>
                                <a:pt x="508" y="395"/>
                              </a:lnTo>
                              <a:lnTo>
                                <a:pt x="513" y="395"/>
                              </a:lnTo>
                              <a:lnTo>
                                <a:pt x="513" y="393"/>
                              </a:lnTo>
                              <a:lnTo>
                                <a:pt x="513" y="391"/>
                              </a:lnTo>
                              <a:close/>
                              <a:moveTo>
                                <a:pt x="251" y="191"/>
                              </a:moveTo>
                              <a:lnTo>
                                <a:pt x="232" y="191"/>
                              </a:lnTo>
                              <a:lnTo>
                                <a:pt x="261" y="249"/>
                              </a:lnTo>
                              <a:lnTo>
                                <a:pt x="291" y="288"/>
                              </a:lnTo>
                              <a:lnTo>
                                <a:pt x="318" y="313"/>
                              </a:lnTo>
                              <a:lnTo>
                                <a:pt x="341" y="328"/>
                              </a:lnTo>
                              <a:lnTo>
                                <a:pt x="293" y="337"/>
                              </a:lnTo>
                              <a:lnTo>
                                <a:pt x="244" y="350"/>
                              </a:lnTo>
                              <a:lnTo>
                                <a:pt x="194" y="365"/>
                              </a:lnTo>
                              <a:lnTo>
                                <a:pt x="145" y="384"/>
                              </a:lnTo>
                              <a:lnTo>
                                <a:pt x="150" y="384"/>
                              </a:lnTo>
                              <a:lnTo>
                                <a:pt x="195" y="371"/>
                              </a:lnTo>
                              <a:lnTo>
                                <a:pt x="249" y="358"/>
                              </a:lnTo>
                              <a:lnTo>
                                <a:pt x="305" y="348"/>
                              </a:lnTo>
                              <a:lnTo>
                                <a:pt x="361" y="341"/>
                              </a:lnTo>
                              <a:lnTo>
                                <a:pt x="400" y="341"/>
                              </a:lnTo>
                              <a:lnTo>
                                <a:pt x="392" y="337"/>
                              </a:lnTo>
                              <a:lnTo>
                                <a:pt x="428" y="335"/>
                              </a:lnTo>
                              <a:lnTo>
                                <a:pt x="510" y="335"/>
                              </a:lnTo>
                              <a:lnTo>
                                <a:pt x="496" y="328"/>
                              </a:lnTo>
                              <a:lnTo>
                                <a:pt x="476" y="324"/>
                              </a:lnTo>
                              <a:lnTo>
                                <a:pt x="369" y="324"/>
                              </a:lnTo>
                              <a:lnTo>
                                <a:pt x="356" y="317"/>
                              </a:lnTo>
                              <a:lnTo>
                                <a:pt x="344" y="309"/>
                              </a:lnTo>
                              <a:lnTo>
                                <a:pt x="332" y="301"/>
                              </a:lnTo>
                              <a:lnTo>
                                <a:pt x="321" y="293"/>
                              </a:lnTo>
                              <a:lnTo>
                                <a:pt x="295" y="266"/>
                              </a:lnTo>
                              <a:lnTo>
                                <a:pt x="272" y="234"/>
                              </a:lnTo>
                              <a:lnTo>
                                <a:pt x="254" y="198"/>
                              </a:lnTo>
                              <a:lnTo>
                                <a:pt x="251" y="191"/>
                              </a:lnTo>
                              <a:close/>
                              <a:moveTo>
                                <a:pt x="400" y="341"/>
                              </a:moveTo>
                              <a:lnTo>
                                <a:pt x="361" y="341"/>
                              </a:lnTo>
                              <a:lnTo>
                                <a:pt x="395" y="356"/>
                              </a:lnTo>
                              <a:lnTo>
                                <a:pt x="430" y="368"/>
                              </a:lnTo>
                              <a:lnTo>
                                <a:pt x="461" y="376"/>
                              </a:lnTo>
                              <a:lnTo>
                                <a:pt x="488" y="378"/>
                              </a:lnTo>
                              <a:lnTo>
                                <a:pt x="504" y="378"/>
                              </a:lnTo>
                              <a:lnTo>
                                <a:pt x="513" y="375"/>
                              </a:lnTo>
                              <a:lnTo>
                                <a:pt x="514" y="370"/>
                              </a:lnTo>
                              <a:lnTo>
                                <a:pt x="499" y="370"/>
                              </a:lnTo>
                              <a:lnTo>
                                <a:pt x="478" y="368"/>
                              </a:lnTo>
                              <a:lnTo>
                                <a:pt x="452" y="361"/>
                              </a:lnTo>
                              <a:lnTo>
                                <a:pt x="423" y="350"/>
                              </a:lnTo>
                              <a:lnTo>
                                <a:pt x="400" y="341"/>
                              </a:lnTo>
                              <a:close/>
                              <a:moveTo>
                                <a:pt x="515" y="366"/>
                              </a:moveTo>
                              <a:lnTo>
                                <a:pt x="512" y="368"/>
                              </a:lnTo>
                              <a:lnTo>
                                <a:pt x="506" y="370"/>
                              </a:lnTo>
                              <a:lnTo>
                                <a:pt x="514" y="370"/>
                              </a:lnTo>
                              <a:lnTo>
                                <a:pt x="515" y="366"/>
                              </a:lnTo>
                              <a:close/>
                              <a:moveTo>
                                <a:pt x="510" y="335"/>
                              </a:moveTo>
                              <a:lnTo>
                                <a:pt x="428" y="335"/>
                              </a:lnTo>
                              <a:lnTo>
                                <a:pt x="470" y="337"/>
                              </a:lnTo>
                              <a:lnTo>
                                <a:pt x="504" y="344"/>
                              </a:lnTo>
                              <a:lnTo>
                                <a:pt x="517" y="360"/>
                              </a:lnTo>
                              <a:lnTo>
                                <a:pt x="519" y="357"/>
                              </a:lnTo>
                              <a:lnTo>
                                <a:pt x="521" y="355"/>
                              </a:lnTo>
                              <a:lnTo>
                                <a:pt x="521" y="351"/>
                              </a:lnTo>
                              <a:lnTo>
                                <a:pt x="514" y="338"/>
                              </a:lnTo>
                              <a:lnTo>
                                <a:pt x="510" y="335"/>
                              </a:lnTo>
                              <a:close/>
                              <a:moveTo>
                                <a:pt x="432" y="320"/>
                              </a:moveTo>
                              <a:lnTo>
                                <a:pt x="418" y="320"/>
                              </a:lnTo>
                              <a:lnTo>
                                <a:pt x="403" y="321"/>
                              </a:lnTo>
                              <a:lnTo>
                                <a:pt x="369" y="324"/>
                              </a:lnTo>
                              <a:lnTo>
                                <a:pt x="476" y="324"/>
                              </a:lnTo>
                              <a:lnTo>
                                <a:pt x="468" y="322"/>
                              </a:lnTo>
                              <a:lnTo>
                                <a:pt x="432" y="320"/>
                              </a:lnTo>
                              <a:close/>
                              <a:moveTo>
                                <a:pt x="248" y="43"/>
                              </a:moveTo>
                              <a:lnTo>
                                <a:pt x="245" y="59"/>
                              </a:lnTo>
                              <a:lnTo>
                                <a:pt x="242" y="79"/>
                              </a:lnTo>
                              <a:lnTo>
                                <a:pt x="238" y="104"/>
                              </a:lnTo>
                              <a:lnTo>
                                <a:pt x="232" y="134"/>
                              </a:lnTo>
                              <a:lnTo>
                                <a:pt x="243" y="134"/>
                              </a:lnTo>
                              <a:lnTo>
                                <a:pt x="244" y="130"/>
                              </a:lnTo>
                              <a:lnTo>
                                <a:pt x="246" y="101"/>
                              </a:lnTo>
                              <a:lnTo>
                                <a:pt x="247" y="72"/>
                              </a:lnTo>
                              <a:lnTo>
                                <a:pt x="248" y="43"/>
                              </a:lnTo>
                              <a:close/>
                              <a:moveTo>
                                <a:pt x="243" y="3"/>
                              </a:moveTo>
                              <a:lnTo>
                                <a:pt x="230" y="3"/>
                              </a:lnTo>
                              <a:lnTo>
                                <a:pt x="238" y="6"/>
                              </a:lnTo>
                              <a:lnTo>
                                <a:pt x="247" y="14"/>
                              </a:lnTo>
                              <a:lnTo>
                                <a:pt x="248" y="33"/>
                              </a:lnTo>
                              <a:lnTo>
                                <a:pt x="250" y="14"/>
                              </a:lnTo>
                              <a:lnTo>
                                <a:pt x="246" y="4"/>
                              </a:lnTo>
                              <a:lnTo>
                                <a:pt x="243" y="3"/>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DCAB0" id="AutoShape 4" o:spid="_x0000_s1026" style="position:absolute;margin-left:389.8pt;margin-top:9.8pt;width:26.05pt;height:25.85pt;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" path="m94,407l49,436,20,465,5,490,,508r,8l40,516r3,-1l10,515r5,-19l32,469,59,438,94,407xm223,l212,7r-5,16l205,41r,18l205,65r1,13l208,91r2,14l213,119r3,15l219,148r4,14l212,198r-28,69l145,350,99,430,52,491,10,515r33,l45,514,72,491r34,-43l145,386r5,-2l145,384r38,-69l208,263r15,-41l232,191r19,l239,161r4,-27l232,134r-6,-24l222,88,220,67,219,54r,-14l221,26r3,-14l230,3r13,l236,,223,xm515,383r-14,l495,388r,15l501,408r14,l518,405r-16,l497,401r,-11l502,386r16,l515,383xm518,386r-4,l517,390r,11l514,405r4,l521,403r,-15l518,386xm511,387r-8,l503,403r2,l505,397r7,l512,396r-2,l513,395r-8,l505,391r8,l513,389r-2,-2xm512,397r-4,l510,399r,1l511,403r2,l513,400r,-2l512,397xm513,391r-4,l510,391r,3l508,395r5,l513,393r,-2xm251,191r-19,l261,249r30,39l318,313r23,15l293,337r-49,13l194,365r-49,19l150,384r45,-13l249,358r56,-10l361,341r39,l392,337r36,-2l510,335r-14,-7l476,324r-107,l356,317r-12,-8l332,301r-11,-8l295,266,272,234,254,198r-3,-7xm400,341r-39,l395,356r35,12l461,376r27,2l504,378r9,-3l514,370r-15,l478,368r-26,-7l423,350r-23,-9xm515,366r-3,2l506,370r8,l515,366xm510,335r-82,l470,337r34,7l517,360r2,-3l521,355r,-4l514,338r-4,-3xm432,320r-14,l403,321r-34,3l476,324r-8,-2l432,320xm248,43r-3,16l242,79r-4,25l232,134r11,l244,130r2,-29l247,72r1,-29xm243,3r-13,l238,6r9,8l248,33r2,-19l246,4,243,3xe" fillcolor="#ffd8d8" stroked="f">
                <v:path arrowok="t" o:connecttype="custom" o:connectlocs="3175,435610;27305,451485;37465,402590;131445,139065;130810,173990;137160,209550;116840,294005;6350,451485;67310,408940;116205,324485;159385,245745;143510,194310;139065,149860;154305,126365;318135,367665;327025,383540;315595,372110;328930,369570;326390,381635;328930,369570;320675,380365;323850,375920;325755,372745;322580,376555;325755,380365;325755,372745;322580,375285;159385,245745;201930,323215;123190,356235;158115,351790;248920,338455;302260,330200;210820,315595;161290,250190;250825,350520;320040,364490;303530,358140;327025,356870;327025,356870;320040,342900;330835,347345;265430,327660;297180,328930;153670,174625;154940,207010;154305,126365;157480,145415" o:connectangles="0,0,0,0,0,0,0,0,0,0,0,0,0,0,0,0,0,0,0,0,0,0,0,0,0,0,0,0,0,0,0,0,0,0,0,0,0,0,0,0,0,0,0,0,0,0,0,0"/>
                <w10:wrap anchorx="page"/>
              </v:shape>
            </w:pict>
          </mc:Fallback>
        </mc:AlternateContent>
      </w:r>
    </w:p>
    <w:p w14:paraId="1B07365F" w14:textId="437074F9" w:rsidR="00FB5772" w:rsidRDefault="00FB5772">
      <w:pPr>
        <w:spacing w:before="5"/>
        <w:ind w:left="635"/>
        <w:rPr>
          <w:rFonts w:ascii="Calibri"/>
          <w:sz w:val="16"/>
        </w:rPr>
      </w:pPr>
    </w:p>
    <w:p w14:paraId="7EBD9C5F" w14:textId="77777777" w:rsidR="00FB5772" w:rsidRDefault="00FB5772">
      <w:pPr>
        <w:rPr>
          <w:rFonts w:ascii="Calibri"/>
          <w:sz w:val="16"/>
        </w:rPr>
        <w:sectPr w:rsidR="00FB5772">
          <w:type w:val="continuous"/>
          <w:pgSz w:w="11910" w:h="16840"/>
          <w:pgMar w:top="400" w:right="960" w:bottom="280" w:left="620" w:header="708" w:footer="708" w:gutter="0"/>
          <w:cols w:num="3" w:space="708" w:equalWidth="0">
            <w:col w:w="1879" w:space="40"/>
            <w:col w:w="2327" w:space="2609"/>
            <w:col w:w="3475"/>
          </w:cols>
        </w:sectPr>
      </w:pPr>
    </w:p>
    <w:p w14:paraId="4B24DBC0" w14:textId="77777777" w:rsidR="00FB5772" w:rsidRDefault="00FB5772">
      <w:pPr>
        <w:pStyle w:val="Zkladntext"/>
        <w:spacing w:before="5"/>
        <w:rPr>
          <w:rFonts w:ascii="Calibri"/>
          <w:sz w:val="6"/>
        </w:rPr>
      </w:pPr>
    </w:p>
    <w:p w14:paraId="600F3CAD" w14:textId="6C572F86" w:rsidR="00FB5772" w:rsidRDefault="00952B09">
      <w:pPr>
        <w:pStyle w:val="Zkladntext"/>
        <w:spacing w:line="20" w:lineRule="exact"/>
        <w:ind w:left="5765"/>
        <w:rPr>
          <w:rFonts w:ascii="Calibri"/>
          <w:sz w:val="2"/>
        </w:rPr>
      </w:pPr>
      <w:r>
        <w:rPr>
          <w:rFonts w:ascii="Calibri"/>
          <w:noProof/>
          <w:sz w:val="2"/>
        </w:rPr>
        <mc:AlternateContent>
          <mc:Choice Requires="wpg">
            <w:drawing>
              <wp:inline distT="0" distB="0" distL="0" distR="0" wp14:anchorId="58DA5BD4" wp14:editId="6D22D520">
                <wp:extent cx="1833880" cy="8255"/>
                <wp:effectExtent l="6350" t="2540" r="7620" b="8255"/>
                <wp:docPr id="126274155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3880" cy="8255"/>
                          <a:chOff x="0" y="0"/>
                          <a:chExt cx="2888" cy="13"/>
                        </a:xfrm>
                      </wpg:grpSpPr>
                      <wps:wsp>
                        <wps:cNvPr id="1701016384" name="Line 3"/>
                        <wps:cNvCnPr>
                          <a:cxnSpLocks noChangeShapeType="1"/>
                        </wps:cNvCnPr>
                        <wps:spPr bwMode="auto">
                          <a:xfrm>
                            <a:off x="0" y="6"/>
                            <a:ext cx="2888"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810322" id="Group 2" o:spid="_x0000_s1026" style="width:144.4pt;height:.65pt;mso-position-horizontal-relative:char;mso-position-vertical-relative:line" coordsize="288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">
                <v:line id="Line 3" o:spid="_x0000_s1027" style="position:absolute;visibility:visible;mso-wrap-style:square" from="0,6" to="28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" strokeweight=".22136mm"/>
                <w10:anchorlock/>
              </v:group>
            </w:pict>
          </mc:Fallback>
        </mc:AlternateContent>
      </w:r>
    </w:p>
    <w:p w14:paraId="43979037" w14:textId="77777777" w:rsidR="00FB5772" w:rsidRDefault="00F565E7">
      <w:pPr>
        <w:tabs>
          <w:tab w:val="left" w:pos="5772"/>
        </w:tabs>
        <w:ind w:left="666"/>
        <w:rPr>
          <w:b/>
          <w:sz w:val="20"/>
        </w:rPr>
      </w:pPr>
      <w:r>
        <w:rPr>
          <w:b/>
          <w:sz w:val="20"/>
        </w:rPr>
        <w:t>Západočeská univerzita</w:t>
      </w:r>
      <w:r>
        <w:rPr>
          <w:b/>
          <w:spacing w:val="-8"/>
          <w:sz w:val="20"/>
        </w:rPr>
        <w:t xml:space="preserve"> </w:t>
      </w:r>
      <w:r>
        <w:rPr>
          <w:b/>
          <w:sz w:val="20"/>
        </w:rPr>
        <w:t>v</w:t>
      </w:r>
      <w:r>
        <w:rPr>
          <w:b/>
          <w:spacing w:val="-2"/>
          <w:sz w:val="20"/>
        </w:rPr>
        <w:t xml:space="preserve"> </w:t>
      </w:r>
      <w:r>
        <w:rPr>
          <w:b/>
          <w:sz w:val="20"/>
        </w:rPr>
        <w:t>Plzni</w:t>
      </w:r>
      <w:r>
        <w:rPr>
          <w:b/>
          <w:sz w:val="20"/>
        </w:rPr>
        <w:tab/>
        <w:t>ŠINDLAR</w:t>
      </w:r>
      <w:r>
        <w:rPr>
          <w:b/>
          <w:spacing w:val="2"/>
          <w:sz w:val="20"/>
        </w:rPr>
        <w:t xml:space="preserve"> </w:t>
      </w:r>
      <w:r>
        <w:rPr>
          <w:b/>
          <w:sz w:val="20"/>
        </w:rPr>
        <w:t>s.r.o.</w:t>
      </w:r>
    </w:p>
    <w:p w14:paraId="28845FE1" w14:textId="77777777" w:rsidR="00FB5772" w:rsidRDefault="00F565E7">
      <w:pPr>
        <w:tabs>
          <w:tab w:val="left" w:pos="5772"/>
        </w:tabs>
        <w:spacing w:before="39"/>
        <w:ind w:left="654"/>
        <w:rPr>
          <w:sz w:val="20"/>
        </w:rPr>
      </w:pPr>
      <w:r>
        <w:rPr>
          <w:sz w:val="20"/>
        </w:rPr>
        <w:t>prof. RNDr. Miroslav</w:t>
      </w:r>
      <w:r>
        <w:rPr>
          <w:spacing w:val="-9"/>
          <w:sz w:val="20"/>
        </w:rPr>
        <w:t xml:space="preserve"> </w:t>
      </w:r>
      <w:r>
        <w:rPr>
          <w:sz w:val="20"/>
        </w:rPr>
        <w:t>Lávička,</w:t>
      </w:r>
      <w:r>
        <w:rPr>
          <w:spacing w:val="-5"/>
          <w:sz w:val="20"/>
        </w:rPr>
        <w:t xml:space="preserve"> </w:t>
      </w:r>
      <w:r>
        <w:rPr>
          <w:sz w:val="20"/>
        </w:rPr>
        <w:t>Ph.D.</w:t>
      </w:r>
      <w:r>
        <w:rPr>
          <w:sz w:val="20"/>
        </w:rPr>
        <w:tab/>
        <w:t>Ing. Miloslav</w:t>
      </w:r>
      <w:r>
        <w:rPr>
          <w:spacing w:val="-14"/>
          <w:sz w:val="20"/>
        </w:rPr>
        <w:t xml:space="preserve"> </w:t>
      </w:r>
      <w:r>
        <w:rPr>
          <w:sz w:val="20"/>
        </w:rPr>
        <w:t>Šindlar</w:t>
      </w:r>
    </w:p>
    <w:p w14:paraId="795F02AB" w14:textId="77777777" w:rsidR="00FB5772" w:rsidRDefault="00F565E7">
      <w:pPr>
        <w:tabs>
          <w:tab w:val="left" w:pos="5772"/>
        </w:tabs>
        <w:ind w:left="666"/>
        <w:rPr>
          <w:sz w:val="20"/>
        </w:rPr>
      </w:pPr>
      <w:r>
        <w:rPr>
          <w:sz w:val="20"/>
        </w:rPr>
        <w:t>rektor</w:t>
      </w:r>
      <w:r>
        <w:rPr>
          <w:sz w:val="20"/>
        </w:rPr>
        <w:tab/>
        <w:t>jednatel</w:t>
      </w:r>
      <w:r>
        <w:rPr>
          <w:spacing w:val="-14"/>
          <w:sz w:val="20"/>
        </w:rPr>
        <w:t xml:space="preserve"> </w:t>
      </w:r>
      <w:r>
        <w:rPr>
          <w:sz w:val="20"/>
        </w:rPr>
        <w:t>společnosti</w:t>
      </w:r>
    </w:p>
    <w:p w14:paraId="4CF64259" w14:textId="77777777" w:rsidR="00FB5772" w:rsidRDefault="00F565E7">
      <w:pPr>
        <w:tabs>
          <w:tab w:val="left" w:pos="5772"/>
        </w:tabs>
        <w:spacing w:before="39"/>
        <w:ind w:left="666"/>
        <w:rPr>
          <w:sz w:val="20"/>
        </w:rPr>
      </w:pPr>
      <w:r>
        <w:rPr>
          <w:sz w:val="20"/>
        </w:rPr>
        <w:t>podepsáno</w:t>
      </w:r>
      <w:r>
        <w:rPr>
          <w:spacing w:val="-4"/>
          <w:sz w:val="20"/>
        </w:rPr>
        <w:t xml:space="preserve"> </w:t>
      </w:r>
      <w:r>
        <w:rPr>
          <w:sz w:val="20"/>
        </w:rPr>
        <w:t>elektronicky</w:t>
      </w:r>
      <w:r>
        <w:rPr>
          <w:sz w:val="20"/>
        </w:rPr>
        <w:tab/>
        <w:t>podepsáno elektronicky</w:t>
      </w:r>
    </w:p>
    <w:sectPr w:rsidR="00FB5772">
      <w:type w:val="continuous"/>
      <w:pgSz w:w="11910" w:h="16840"/>
      <w:pgMar w:top="400" w:right="960" w:bottom="280" w:left="6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624E9" w14:textId="77777777" w:rsidR="00655B1C" w:rsidRDefault="00655B1C">
      <w:r>
        <w:separator/>
      </w:r>
    </w:p>
  </w:endnote>
  <w:endnote w:type="continuationSeparator" w:id="0">
    <w:p w14:paraId="3E604E92" w14:textId="77777777" w:rsidR="00655B1C" w:rsidRDefault="0065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6AAF" w14:textId="7CBCF933" w:rsidR="00FB5772" w:rsidRDefault="00952B09">
    <w:pPr>
      <w:pStyle w:val="Zkladntext"/>
      <w:spacing w:line="14" w:lineRule="auto"/>
      <w:rPr>
        <w:sz w:val="20"/>
      </w:rPr>
    </w:pPr>
    <w:r>
      <w:rPr>
        <w:noProof/>
      </w:rPr>
      <mc:AlternateContent>
        <mc:Choice Requires="wps">
          <w:drawing>
            <wp:anchor distT="0" distB="0" distL="114300" distR="114300" simplePos="0" relativeHeight="251657728" behindDoc="1" locked="0" layoutInCell="1" allowOverlap="1" wp14:anchorId="5B731B6F" wp14:editId="5DD62E59">
              <wp:simplePos x="0" y="0"/>
              <wp:positionH relativeFrom="page">
                <wp:posOffset>3291840</wp:posOffset>
              </wp:positionH>
              <wp:positionV relativeFrom="page">
                <wp:posOffset>10105390</wp:posOffset>
              </wp:positionV>
              <wp:extent cx="626745" cy="139700"/>
              <wp:effectExtent l="0" t="0" r="0" b="0"/>
              <wp:wrapNone/>
              <wp:docPr id="5178394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05A26" w14:textId="77777777" w:rsidR="00FB5772" w:rsidRDefault="00F565E7">
                          <w:pPr>
                            <w:spacing w:before="15"/>
                            <w:ind w:left="20"/>
                            <w:rPr>
                              <w:sz w:val="16"/>
                            </w:rPr>
                          </w:pPr>
                          <w:r>
                            <w:rPr>
                              <w:sz w:val="16"/>
                            </w:rPr>
                            <w:t xml:space="preserve">Stránka </w:t>
                          </w:r>
                          <w:r>
                            <w:fldChar w:fldCharType="begin"/>
                          </w:r>
                          <w:r>
                            <w:rPr>
                              <w:sz w:val="16"/>
                            </w:rPr>
                            <w:instrText xml:space="preserve"> PAGE </w:instrText>
                          </w:r>
                          <w:r>
                            <w:fldChar w:fldCharType="separate"/>
                          </w:r>
                          <w:r>
                            <w:t>2</w:t>
                          </w:r>
                          <w:r>
                            <w:fldChar w:fldCharType="end"/>
                          </w:r>
                          <w:r>
                            <w:rPr>
                              <w:sz w:val="16"/>
                            </w:rPr>
                            <w:t xml:space="preserve"> z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31B6F" id="_x0000_t202" coordsize="21600,21600" o:spt="202" path="m,l,21600r21600,l21600,xe">
              <v:stroke joinstyle="miter"/>
              <v:path gradientshapeok="t" o:connecttype="rect"/>
            </v:shapetype>
            <v:shape id="Text Box 1" o:spid="_x0000_s1026" type="#_x0000_t202" style="position:absolute;margin-left:259.2pt;margin-top:795.7pt;width:49.3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" filled="f" stroked="f">
              <v:textbox inset="0,0,0,0">
                <w:txbxContent>
                  <w:p w14:paraId="69F05A26" w14:textId="77777777" w:rsidR="00FB5772" w:rsidRDefault="00F565E7">
                    <w:pPr>
                      <w:spacing w:before="15"/>
                      <w:ind w:left="20"/>
                      <w:rPr>
                        <w:sz w:val="16"/>
                      </w:rPr>
                    </w:pPr>
                    <w:r>
                      <w:rPr>
                        <w:sz w:val="16"/>
                      </w:rPr>
                      <w:t xml:space="preserve">Stránka </w:t>
                    </w:r>
                    <w:r>
                      <w:fldChar w:fldCharType="begin"/>
                    </w:r>
                    <w:r>
                      <w:rPr>
                        <w:sz w:val="16"/>
                      </w:rPr>
                      <w:instrText xml:space="preserve"> PAGE </w:instrText>
                    </w:r>
                    <w:r>
                      <w:fldChar w:fldCharType="separate"/>
                    </w:r>
                    <w:r>
                      <w:t>2</w:t>
                    </w:r>
                    <w:r>
                      <w:fldChar w:fldCharType="end"/>
                    </w:r>
                    <w:r>
                      <w:rPr>
                        <w:sz w:val="16"/>
                      </w:rPr>
                      <w:t xml:space="preserve"> z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6C0F6" w14:textId="77777777" w:rsidR="00655B1C" w:rsidRDefault="00655B1C">
      <w:r>
        <w:separator/>
      </w:r>
    </w:p>
  </w:footnote>
  <w:footnote w:type="continuationSeparator" w:id="0">
    <w:p w14:paraId="73E9DB8E" w14:textId="77777777" w:rsidR="00655B1C" w:rsidRDefault="00655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7624"/>
    <w:multiLevelType w:val="multilevel"/>
    <w:tmpl w:val="7220CB9C"/>
    <w:lvl w:ilvl="0">
      <w:start w:val="4"/>
      <w:numFmt w:val="decimal"/>
      <w:lvlText w:val="%1"/>
      <w:lvlJc w:val="left"/>
      <w:pPr>
        <w:ind w:left="527" w:hanging="852"/>
        <w:jc w:val="left"/>
      </w:pPr>
      <w:rPr>
        <w:rFonts w:hint="default"/>
        <w:lang w:val="cs-CZ" w:eastAsia="cs-CZ" w:bidi="cs-CZ"/>
      </w:rPr>
    </w:lvl>
    <w:lvl w:ilvl="1">
      <w:start w:val="1"/>
      <w:numFmt w:val="decimal"/>
      <w:lvlText w:val="%1.%2"/>
      <w:lvlJc w:val="left"/>
      <w:pPr>
        <w:ind w:left="527" w:hanging="852"/>
        <w:jc w:val="left"/>
      </w:pPr>
      <w:rPr>
        <w:rFonts w:hint="default"/>
        <w:lang w:val="cs-CZ" w:eastAsia="cs-CZ" w:bidi="cs-CZ"/>
      </w:rPr>
    </w:lvl>
    <w:lvl w:ilvl="2">
      <w:start w:val="1"/>
      <w:numFmt w:val="decimal"/>
      <w:lvlText w:val="%1.%2.%3."/>
      <w:lvlJc w:val="left"/>
      <w:pPr>
        <w:ind w:left="527" w:hanging="852"/>
        <w:jc w:val="left"/>
      </w:pPr>
      <w:rPr>
        <w:rFonts w:ascii="Arial" w:eastAsia="Arial" w:hAnsi="Arial" w:cs="Arial" w:hint="default"/>
        <w:i/>
        <w:spacing w:val="-1"/>
        <w:w w:val="99"/>
        <w:sz w:val="20"/>
        <w:szCs w:val="20"/>
        <w:lang w:val="cs-CZ" w:eastAsia="cs-CZ" w:bidi="cs-CZ"/>
      </w:rPr>
    </w:lvl>
    <w:lvl w:ilvl="3">
      <w:start w:val="1"/>
      <w:numFmt w:val="decimal"/>
      <w:lvlText w:val="%4."/>
      <w:lvlJc w:val="left"/>
      <w:pPr>
        <w:ind w:left="1386" w:hanging="360"/>
        <w:jc w:val="left"/>
      </w:pPr>
      <w:rPr>
        <w:rFonts w:ascii="Arial" w:eastAsia="Arial" w:hAnsi="Arial" w:cs="Arial" w:hint="default"/>
        <w:spacing w:val="-1"/>
        <w:w w:val="100"/>
        <w:sz w:val="22"/>
        <w:szCs w:val="22"/>
        <w:lang w:val="cs-CZ" w:eastAsia="cs-CZ" w:bidi="cs-CZ"/>
      </w:rPr>
    </w:lvl>
    <w:lvl w:ilvl="4">
      <w:numFmt w:val="bullet"/>
      <w:lvlText w:val="•"/>
      <w:lvlJc w:val="left"/>
      <w:pPr>
        <w:ind w:left="4362" w:hanging="360"/>
      </w:pPr>
      <w:rPr>
        <w:rFonts w:hint="default"/>
        <w:lang w:val="cs-CZ" w:eastAsia="cs-CZ" w:bidi="cs-CZ"/>
      </w:rPr>
    </w:lvl>
    <w:lvl w:ilvl="5">
      <w:numFmt w:val="bullet"/>
      <w:lvlText w:val="•"/>
      <w:lvlJc w:val="left"/>
      <w:pPr>
        <w:ind w:left="5356" w:hanging="360"/>
      </w:pPr>
      <w:rPr>
        <w:rFonts w:hint="default"/>
        <w:lang w:val="cs-CZ" w:eastAsia="cs-CZ" w:bidi="cs-CZ"/>
      </w:rPr>
    </w:lvl>
    <w:lvl w:ilvl="6">
      <w:numFmt w:val="bullet"/>
      <w:lvlText w:val="•"/>
      <w:lvlJc w:val="left"/>
      <w:pPr>
        <w:ind w:left="6350" w:hanging="360"/>
      </w:pPr>
      <w:rPr>
        <w:rFonts w:hint="default"/>
        <w:lang w:val="cs-CZ" w:eastAsia="cs-CZ" w:bidi="cs-CZ"/>
      </w:rPr>
    </w:lvl>
    <w:lvl w:ilvl="7">
      <w:numFmt w:val="bullet"/>
      <w:lvlText w:val="•"/>
      <w:lvlJc w:val="left"/>
      <w:pPr>
        <w:ind w:left="7344" w:hanging="360"/>
      </w:pPr>
      <w:rPr>
        <w:rFonts w:hint="default"/>
        <w:lang w:val="cs-CZ" w:eastAsia="cs-CZ" w:bidi="cs-CZ"/>
      </w:rPr>
    </w:lvl>
    <w:lvl w:ilvl="8">
      <w:numFmt w:val="bullet"/>
      <w:lvlText w:val="•"/>
      <w:lvlJc w:val="left"/>
      <w:pPr>
        <w:ind w:left="8338" w:hanging="360"/>
      </w:pPr>
      <w:rPr>
        <w:rFonts w:hint="default"/>
        <w:lang w:val="cs-CZ" w:eastAsia="cs-CZ" w:bidi="cs-CZ"/>
      </w:rPr>
    </w:lvl>
  </w:abstractNum>
  <w:abstractNum w:abstractNumId="1" w15:restartNumberingAfterBreak="0">
    <w:nsid w:val="3D9D76CF"/>
    <w:multiLevelType w:val="multilevel"/>
    <w:tmpl w:val="DD825400"/>
    <w:lvl w:ilvl="0">
      <w:start w:val="1"/>
      <w:numFmt w:val="decimal"/>
      <w:lvlText w:val="%1"/>
      <w:lvlJc w:val="left"/>
      <w:pPr>
        <w:ind w:left="1518" w:hanging="852"/>
        <w:jc w:val="left"/>
      </w:pPr>
      <w:rPr>
        <w:rFonts w:hint="default"/>
        <w:lang w:val="cs-CZ" w:eastAsia="cs-CZ" w:bidi="cs-CZ"/>
      </w:rPr>
    </w:lvl>
    <w:lvl w:ilvl="1">
      <w:start w:val="1"/>
      <w:numFmt w:val="decimal"/>
      <w:lvlText w:val="%1.%2"/>
      <w:lvlJc w:val="left"/>
      <w:pPr>
        <w:ind w:left="1518" w:hanging="852"/>
        <w:jc w:val="left"/>
      </w:pPr>
      <w:rPr>
        <w:rFonts w:ascii="Arial" w:eastAsia="Arial" w:hAnsi="Arial" w:cs="Arial" w:hint="default"/>
        <w:spacing w:val="-1"/>
        <w:w w:val="99"/>
        <w:sz w:val="20"/>
        <w:szCs w:val="20"/>
        <w:lang w:val="cs-CZ" w:eastAsia="cs-CZ" w:bidi="cs-CZ"/>
      </w:rPr>
    </w:lvl>
    <w:lvl w:ilvl="2">
      <w:start w:val="1"/>
      <w:numFmt w:val="decimal"/>
      <w:lvlText w:val="%3."/>
      <w:lvlJc w:val="left"/>
      <w:pPr>
        <w:ind w:left="952" w:hanging="711"/>
        <w:jc w:val="left"/>
      </w:pPr>
      <w:rPr>
        <w:rFonts w:ascii="Garamond" w:eastAsia="Garamond" w:hAnsi="Garamond" w:cs="Garamond" w:hint="default"/>
        <w:b/>
        <w:bCs/>
        <w:spacing w:val="-2"/>
        <w:w w:val="100"/>
        <w:sz w:val="22"/>
        <w:szCs w:val="22"/>
        <w:lang w:val="cs-CZ" w:eastAsia="cs-CZ" w:bidi="cs-CZ"/>
      </w:rPr>
    </w:lvl>
    <w:lvl w:ilvl="3">
      <w:start w:val="1"/>
      <w:numFmt w:val="lowerLetter"/>
      <w:lvlText w:val="%4."/>
      <w:lvlJc w:val="left"/>
      <w:pPr>
        <w:ind w:left="952" w:hanging="428"/>
        <w:jc w:val="right"/>
      </w:pPr>
      <w:rPr>
        <w:rFonts w:ascii="Arial" w:eastAsia="Arial" w:hAnsi="Arial" w:cs="Arial" w:hint="default"/>
        <w:spacing w:val="-1"/>
        <w:w w:val="100"/>
        <w:sz w:val="22"/>
        <w:szCs w:val="22"/>
        <w:lang w:val="cs-CZ" w:eastAsia="cs-CZ" w:bidi="cs-CZ"/>
      </w:rPr>
    </w:lvl>
    <w:lvl w:ilvl="4">
      <w:numFmt w:val="bullet"/>
      <w:lvlText w:val="•"/>
      <w:lvlJc w:val="left"/>
      <w:pPr>
        <w:ind w:left="4455" w:hanging="428"/>
      </w:pPr>
      <w:rPr>
        <w:rFonts w:hint="default"/>
        <w:lang w:val="cs-CZ" w:eastAsia="cs-CZ" w:bidi="cs-CZ"/>
      </w:rPr>
    </w:lvl>
    <w:lvl w:ilvl="5">
      <w:numFmt w:val="bullet"/>
      <w:lvlText w:val="•"/>
      <w:lvlJc w:val="left"/>
      <w:pPr>
        <w:ind w:left="5433" w:hanging="428"/>
      </w:pPr>
      <w:rPr>
        <w:rFonts w:hint="default"/>
        <w:lang w:val="cs-CZ" w:eastAsia="cs-CZ" w:bidi="cs-CZ"/>
      </w:rPr>
    </w:lvl>
    <w:lvl w:ilvl="6">
      <w:numFmt w:val="bullet"/>
      <w:lvlText w:val="•"/>
      <w:lvlJc w:val="left"/>
      <w:pPr>
        <w:ind w:left="6412" w:hanging="428"/>
      </w:pPr>
      <w:rPr>
        <w:rFonts w:hint="default"/>
        <w:lang w:val="cs-CZ" w:eastAsia="cs-CZ" w:bidi="cs-CZ"/>
      </w:rPr>
    </w:lvl>
    <w:lvl w:ilvl="7">
      <w:numFmt w:val="bullet"/>
      <w:lvlText w:val="•"/>
      <w:lvlJc w:val="left"/>
      <w:pPr>
        <w:ind w:left="7390" w:hanging="428"/>
      </w:pPr>
      <w:rPr>
        <w:rFonts w:hint="default"/>
        <w:lang w:val="cs-CZ" w:eastAsia="cs-CZ" w:bidi="cs-CZ"/>
      </w:rPr>
    </w:lvl>
    <w:lvl w:ilvl="8">
      <w:numFmt w:val="bullet"/>
      <w:lvlText w:val="•"/>
      <w:lvlJc w:val="left"/>
      <w:pPr>
        <w:ind w:left="8369" w:hanging="428"/>
      </w:pPr>
      <w:rPr>
        <w:rFonts w:hint="default"/>
        <w:lang w:val="cs-CZ" w:eastAsia="cs-CZ" w:bidi="cs-CZ"/>
      </w:rPr>
    </w:lvl>
  </w:abstractNum>
  <w:num w:numId="1" w16cid:durableId="755714965">
    <w:abstractNumId w:val="0"/>
  </w:num>
  <w:num w:numId="2" w16cid:durableId="1397779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72"/>
    <w:rsid w:val="004D611E"/>
    <w:rsid w:val="00655B1C"/>
    <w:rsid w:val="00952B09"/>
    <w:rsid w:val="00F565E7"/>
    <w:rsid w:val="00FB57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7D3C9"/>
  <w15:docId w15:val="{76BC2C95-8212-4799-BBA6-ABD120AB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ind w:left="651"/>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21"/>
      <w:ind w:left="952" w:firstLine="139"/>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6536</Characters>
  <Application>Microsoft Office Word</Application>
  <DocSecurity>0</DocSecurity>
  <Lines>54</Lines>
  <Paragraphs>15</Paragraphs>
  <ScaleCrop>false</ScaleCrop>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návrhu Smlouvy o dílo (dále SOD)</dc:title>
  <dc:creator>Popule</dc:creator>
  <cp:lastModifiedBy>Blanka Grebeňová</cp:lastModifiedBy>
  <cp:revision>2</cp:revision>
  <dcterms:created xsi:type="dcterms:W3CDTF">2023-08-28T07:50:00Z</dcterms:created>
  <dcterms:modified xsi:type="dcterms:W3CDTF">2023-08-28T07:50:00Z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2023-08-04T00:00:00Z</vt:filetime>
  </property>
  <property fmtid="{D5CDD505-2E9C-101B-9397-08002B2CF9AE}" pid="3" name="Creator">
    <vt:lpwstr>Microsoft® Word 2019</vt:lpwstr>
  </property>
  <property fmtid="{D5CDD505-2E9C-101B-9397-08002B2CF9AE}" pid="4" name="LastSaved">
    <vt:filetime>2023-08-28T00:00:00Z</vt:filetime>
  </property>
</Properties>
</file>