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S/05641/VC/23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05641/VC/23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PPK-204a/65/23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A1</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Východní Čechy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Jiráskova 1665, 53002 Pardubice</w:t>
      </w:r>
    </w:p>
    <w:p w14:paraId="506124F2" w14:textId="0BF6BA48" w:rsidR="00BA4C51" w:rsidRPr="00C264BF" w:rsidRDefault="00BA4C51" w:rsidP="00BB63BC">
      <w:pPr>
        <w:spacing w:after="0" w:line="240" w:lineRule="auto"/>
        <w:rPr>
          <w:rFonts w:ascii="Arial" w:hAnsi="Arial" w:cs="Arial"/>
        </w:rPr>
      </w:pPr>
      <w:r w:rsidRPr="00C264BF">
        <w:rPr>
          <w:rFonts w:ascii="Arial" w:hAnsi="Arial" w:cs="Arial"/>
        </w:rPr>
        <w:t xml:space="preserve">Telefon: </w:t>
      </w:r>
      <w:r w:rsidR="00BF754F">
        <w:rPr>
          <w:rFonts w:ascii="Arial" w:hAnsi="Arial" w:cs="Arial"/>
        </w:rPr>
        <w:t>xxx</w:t>
      </w:r>
    </w:p>
    <w:p w14:paraId="39D33859" w14:textId="77777777" w:rsidR="00BA4C51" w:rsidRPr="00C264BF" w:rsidRDefault="00BA4C51" w:rsidP="00BB63BC">
      <w:pPr>
        <w:spacing w:after="0" w:line="240" w:lineRule="auto"/>
        <w:rPr>
          <w:rFonts w:ascii="Arial" w:hAnsi="Arial" w:cs="Arial"/>
        </w:rPr>
      </w:pPr>
      <w:r w:rsidRPr="00C264BF">
        <w:rPr>
          <w:rFonts w:ascii="Arial" w:hAnsi="Arial" w:cs="Arial"/>
        </w:rPr>
        <w:t>Zastoupený: Mgr. Vlastimil Peřina  vedoucí oddělení SCHKO Železné hory -  RP Východní Čechy</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Ing. Radislava Nožířová</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Kindl Michal</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15616860</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Slavkovice  94, 538 03 Heřmanův Městec</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Zastoupená: Kindl Michal</w:t>
      </w:r>
    </w:p>
    <w:p w14:paraId="1E424C7F" w14:textId="3FFC6A55"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r w:rsidR="00BF754F">
        <w:rPr>
          <w:rFonts w:ascii="Arial" w:hAnsi="Arial" w:cs="Arial"/>
        </w:rPr>
        <w:t>xxx</w:t>
      </w:r>
    </w:p>
    <w:p w14:paraId="707D61F3" w14:textId="6BF13A95" w:rsidR="00BA4C51" w:rsidRPr="00C264BF" w:rsidRDefault="00BA4C51" w:rsidP="00BB63BC">
      <w:pPr>
        <w:spacing w:after="0" w:line="240" w:lineRule="auto"/>
        <w:rPr>
          <w:rFonts w:ascii="Arial" w:hAnsi="Arial" w:cs="Arial"/>
        </w:rPr>
      </w:pPr>
      <w:r w:rsidRPr="00C264BF">
        <w:rPr>
          <w:rFonts w:ascii="Arial" w:hAnsi="Arial" w:cs="Arial"/>
        </w:rPr>
        <w:t>Email:</w:t>
      </w:r>
      <w:r w:rsidR="00BF754F">
        <w:rPr>
          <w:rFonts w:ascii="Arial" w:hAnsi="Arial" w:cs="Arial"/>
        </w:rPr>
        <w:t xml:space="preserve"> xxx</w:t>
      </w:r>
    </w:p>
    <w:p w14:paraId="1523A1DD" w14:textId="20615C25" w:rsidR="00BA4C51" w:rsidRPr="00C264BF" w:rsidRDefault="00BA4C51" w:rsidP="00BB63BC">
      <w:pPr>
        <w:spacing w:after="0" w:line="240" w:lineRule="auto"/>
        <w:rPr>
          <w:rFonts w:ascii="Arial" w:hAnsi="Arial" w:cs="Arial"/>
        </w:rPr>
      </w:pPr>
      <w:r w:rsidRPr="00C264BF">
        <w:rPr>
          <w:rFonts w:ascii="Arial" w:hAnsi="Arial" w:cs="Arial"/>
        </w:rPr>
        <w:t>Telefon:</w:t>
      </w:r>
      <w:r w:rsidR="00BF754F">
        <w:rPr>
          <w:rFonts w:ascii="Arial" w:hAnsi="Arial" w:cs="Arial"/>
        </w:rPr>
        <w:t xml:space="preserve"> xxx</w:t>
      </w:r>
      <w:bookmarkStart w:id="0" w:name="_GoBack"/>
      <w:bookmarkEnd w:id="0"/>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Kácení mohutného smrku (cca 8 m3) zavěšeného nad turistickou stezkou (ve správě AOPK) s kovovým schodištěm na vyhlídku Sokolohrady, kácení suchých stromů na hraně skály nad stezkou,kácení suchých stromův dopadové vzdálenosti schodišť, kotvení sm pařezu ocelovým lanem  - rizikové kácení arboristicky.</w:t>
      </w:r>
    </w:p>
    <w:p w14:paraId="389BD7B4" w14:textId="77777777" w:rsidR="00BA4C51" w:rsidRPr="00C264BF" w:rsidRDefault="00BA4C51" w:rsidP="00820E79">
      <w:pPr>
        <w:pStyle w:val="Nadpis2"/>
        <w:numPr>
          <w:ilvl w:val="0"/>
          <w:numId w:val="0"/>
        </w:numPr>
        <w:ind w:left="709"/>
      </w:pPr>
    </w:p>
    <w:p w14:paraId="4DAEF62C" w14:textId="77777777" w:rsidR="00BA4C51" w:rsidRPr="00C264BF" w:rsidRDefault="00BA4C51" w:rsidP="00820E79">
      <w:pPr>
        <w:pStyle w:val="Nadpis2"/>
        <w:numPr>
          <w:ilvl w:val="0"/>
          <w:numId w:val="0"/>
        </w:numPr>
        <w:ind w:left="709"/>
      </w:pPr>
    </w:p>
    <w:p w14:paraId="4C26D165" w14:textId="77777777" w:rsidR="00BA4C51" w:rsidRPr="00C264BF" w:rsidRDefault="00BA4C51" w:rsidP="00820E79">
      <w:pPr>
        <w:pStyle w:val="Nadpis2"/>
        <w:numPr>
          <w:ilvl w:val="0"/>
          <w:numId w:val="0"/>
        </w:numPr>
        <w:ind w:left="709"/>
      </w:pPr>
      <w:r w:rsidRPr="00C264BF">
        <w:t>Opatření bude provedeno v souladu se standardem AOPK: 02 005 Kácení stromů.</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PPK-204a/65/23.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68 000,- Kč</w:t>
      </w:r>
    </w:p>
    <w:p w14:paraId="1909710B" w14:textId="77777777" w:rsidR="00BA4C51" w:rsidRPr="00C264BF" w:rsidRDefault="00BA4C51" w:rsidP="00820E79">
      <w:pPr>
        <w:pStyle w:val="Nadpis2"/>
        <w:numPr>
          <w:ilvl w:val="0"/>
          <w:numId w:val="0"/>
        </w:numPr>
        <w:ind w:left="709"/>
      </w:pPr>
      <w:r w:rsidRPr="00C264BF">
        <w:t>DPH 21%: 14 280,- Kč</w:t>
      </w:r>
    </w:p>
    <w:p w14:paraId="1A426FC4" w14:textId="77777777" w:rsidR="00BA4C51" w:rsidRPr="00C264BF" w:rsidRDefault="00BA4C51" w:rsidP="00820E79">
      <w:pPr>
        <w:pStyle w:val="Nadpis2"/>
        <w:numPr>
          <w:ilvl w:val="0"/>
          <w:numId w:val="0"/>
        </w:numPr>
        <w:ind w:left="709"/>
      </w:pPr>
      <w:r w:rsidRPr="00C264BF">
        <w:t>Cena včetně DPH: 82 280,- Kč</w:t>
      </w:r>
    </w:p>
    <w:p w14:paraId="01C67199" w14:textId="77777777" w:rsidR="00BA4C51" w:rsidRPr="00C264BF" w:rsidRDefault="00BA4C51" w:rsidP="00820E79">
      <w:pPr>
        <w:pStyle w:val="Nadpis2"/>
        <w:numPr>
          <w:ilvl w:val="0"/>
          <w:numId w:val="0"/>
        </w:numPr>
        <w:ind w:left="709"/>
      </w:pPr>
      <w:r w:rsidRPr="00C264BF">
        <w:t>Zhotovitel je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7777777"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převzetí díla (v žádném případě však ne později než do 11.11. kalendářního roku) na základě předávacího protokolu (nebo na základě protokolu o kontrole dle čl. 6.2) na adresu: Jiráskova 1665, 53002 Pardubice.</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lastRenderedPageBreak/>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Zhotovitel se zavazuje provést dílo a předat jej objednateli nejpozději do: 31.8.2023.</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PR Údolí Doubravy parcela č.324/3, k.ú. Horní Sokolovec.</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lastRenderedPageBreak/>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6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lastRenderedPageBreak/>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PPK-204a/65/23.</w:t>
      </w:r>
      <w:r w:rsidRPr="00C264BF">
        <w:tab/>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77777777" w:rsidR="00890973" w:rsidRDefault="00890973" w:rsidP="00890973">
            <w:pPr>
              <w:jc w:val="center"/>
              <w:rPr>
                <w:rFonts w:ascii="Arial" w:hAnsi="Arial" w:cs="Arial"/>
              </w:rPr>
            </w:pPr>
            <w:r w:rsidRPr="00C264BF">
              <w:rPr>
                <w:rFonts w:ascii="Arial" w:hAnsi="Arial" w:cs="Arial"/>
              </w:rPr>
              <w:t>Mgr. Vlastimil Peřina  vedoucí oddělení SCHKO Železné hory -  RP Východní Čechy</w:t>
            </w:r>
          </w:p>
        </w:tc>
        <w:tc>
          <w:tcPr>
            <w:tcW w:w="4633" w:type="dxa"/>
            <w:gridSpan w:val="2"/>
            <w:vAlign w:val="bottom"/>
          </w:tcPr>
          <w:p w14:paraId="2300E89C" w14:textId="77777777" w:rsidR="00890973" w:rsidRDefault="00890973" w:rsidP="00890973">
            <w:pPr>
              <w:jc w:val="center"/>
              <w:rPr>
                <w:rFonts w:ascii="Arial" w:hAnsi="Arial" w:cs="Arial"/>
              </w:rPr>
            </w:pPr>
            <w:r w:rsidRPr="00C264BF">
              <w:rPr>
                <w:rFonts w:ascii="Arial" w:hAnsi="Arial" w:cs="Arial"/>
              </w:rPr>
              <w:t>Kindl Michal</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7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22140"/>
    <w:rsid w:val="00150D52"/>
    <w:rsid w:val="00201716"/>
    <w:rsid w:val="00232FCF"/>
    <w:rsid w:val="002537FA"/>
    <w:rsid w:val="00305126"/>
    <w:rsid w:val="0037433A"/>
    <w:rsid w:val="00412DAA"/>
    <w:rsid w:val="006424FA"/>
    <w:rsid w:val="00656982"/>
    <w:rsid w:val="0066635D"/>
    <w:rsid w:val="006F3682"/>
    <w:rsid w:val="00792807"/>
    <w:rsid w:val="007B65FA"/>
    <w:rsid w:val="00820E79"/>
    <w:rsid w:val="00890973"/>
    <w:rsid w:val="009F14EA"/>
    <w:rsid w:val="00A14B20"/>
    <w:rsid w:val="00B413BA"/>
    <w:rsid w:val="00B45F6B"/>
    <w:rsid w:val="00B5182A"/>
    <w:rsid w:val="00B72831"/>
    <w:rsid w:val="00B863D4"/>
    <w:rsid w:val="00B97286"/>
    <w:rsid w:val="00BA4C51"/>
    <w:rsid w:val="00BB63BC"/>
    <w:rsid w:val="00BE376E"/>
    <w:rsid w:val="00BF571E"/>
    <w:rsid w:val="00BF754F"/>
    <w:rsid w:val="00C264BF"/>
    <w:rsid w:val="00C61950"/>
    <w:rsid w:val="00E15EB7"/>
    <w:rsid w:val="00E22D1A"/>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1670</Words>
  <Characters>9854</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Zuzana Pilná</cp:lastModifiedBy>
  <cp:revision>4</cp:revision>
  <dcterms:created xsi:type="dcterms:W3CDTF">2023-08-28T07:25:00Z</dcterms:created>
  <dcterms:modified xsi:type="dcterms:W3CDTF">2023-08-28T07:27:00Z</dcterms:modified>
</cp:coreProperties>
</file>