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0E5DC7" w14:paraId="6735A89C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4C4DFED2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DC7" w14:paraId="7DDAE8DA" w14:textId="77777777">
        <w:trPr>
          <w:cantSplit/>
        </w:trPr>
        <w:tc>
          <w:tcPr>
            <w:tcW w:w="5924" w:type="dxa"/>
            <w:vAlign w:val="center"/>
          </w:tcPr>
          <w:p w14:paraId="10925F36" w14:textId="77777777" w:rsidR="000E5DC7" w:rsidRDefault="00484DD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5A5B5BBB" w14:textId="77777777" w:rsidR="000E5DC7" w:rsidRDefault="00484DD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268</w:t>
            </w:r>
          </w:p>
        </w:tc>
      </w:tr>
    </w:tbl>
    <w:p w14:paraId="5223DDD1" w14:textId="77777777" w:rsidR="000E5DC7" w:rsidRDefault="000E5DC7">
      <w:pPr>
        <w:spacing w:after="0" w:line="1" w:lineRule="auto"/>
        <w:sectPr w:rsidR="000E5DC7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0E5DC7" w14:paraId="4171D513" w14:textId="77777777">
        <w:trPr>
          <w:cantSplit/>
        </w:trPr>
        <w:tc>
          <w:tcPr>
            <w:tcW w:w="215" w:type="dxa"/>
            <w:vAlign w:val="center"/>
          </w:tcPr>
          <w:p w14:paraId="4501870C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6A6B551" w14:textId="77777777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486DC17" w14:textId="77777777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64B614E7" w14:textId="77777777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384CC4C0" w14:textId="77777777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424C3A0" w14:textId="77777777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0E5DC7" w14:paraId="4F265876" w14:textId="77777777">
        <w:trPr>
          <w:cantSplit/>
        </w:trPr>
        <w:tc>
          <w:tcPr>
            <w:tcW w:w="215" w:type="dxa"/>
            <w:vAlign w:val="center"/>
          </w:tcPr>
          <w:p w14:paraId="47080ECC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1B2C7A3C" w14:textId="77777777" w:rsidR="000E5DC7" w:rsidRDefault="00484D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650F697" wp14:editId="3B10C4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145A0646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5CAF60ED" w14:textId="77777777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0E5DC7" w14:paraId="01E2404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D1C8415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A03CB9C" w14:textId="77777777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1EA6D912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DC7" w14:paraId="04C7DE5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FC81112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943CB5E" w14:textId="77777777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8DD87E0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5B27517" w14:textId="77777777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A42CF97" w14:textId="77777777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2022C4B3" w14:textId="77777777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88617521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0E0CFA1" w14:textId="77777777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B8A5410" w14:textId="77777777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CZ8202243005</w:t>
            </w:r>
          </w:p>
        </w:tc>
      </w:tr>
      <w:tr w:rsidR="000E5DC7" w14:paraId="18C514F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2A90161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8A696F2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9F977F1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27B219C" w14:textId="77777777" w:rsidR="000E5DC7" w:rsidRDefault="00484D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Martin </w:t>
            </w:r>
            <w:proofErr w:type="spellStart"/>
            <w:r>
              <w:rPr>
                <w:rFonts w:ascii="Arial" w:hAnsi="Arial"/>
                <w:b/>
                <w:sz w:val="21"/>
              </w:rPr>
              <w:t>Folejtar</w:t>
            </w:r>
            <w:proofErr w:type="spellEnd"/>
          </w:p>
        </w:tc>
      </w:tr>
      <w:tr w:rsidR="000E5DC7" w14:paraId="6AE0DCD5" w14:textId="77777777">
        <w:trPr>
          <w:cantSplit/>
        </w:trPr>
        <w:tc>
          <w:tcPr>
            <w:tcW w:w="215" w:type="dxa"/>
          </w:tcPr>
          <w:p w14:paraId="5BC249E1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7992A22" w14:textId="77777777" w:rsidR="000E5DC7" w:rsidRDefault="00484DD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59F23BAF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CE8808A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E98116A" w14:textId="77777777" w:rsidR="000E5DC7" w:rsidRDefault="00484D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45</w:t>
            </w:r>
          </w:p>
        </w:tc>
      </w:tr>
      <w:tr w:rsidR="000E5DC7" w14:paraId="3358A759" w14:textId="77777777">
        <w:trPr>
          <w:cantSplit/>
        </w:trPr>
        <w:tc>
          <w:tcPr>
            <w:tcW w:w="215" w:type="dxa"/>
          </w:tcPr>
          <w:p w14:paraId="4F84C29A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32A6517" w14:textId="77777777" w:rsidR="000E5DC7" w:rsidRDefault="00484DD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C74E058" w14:textId="77777777" w:rsidR="000E5DC7" w:rsidRDefault="00484D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2ACF8AA1" w14:textId="77777777" w:rsidR="000E5DC7" w:rsidRDefault="000E5DC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706034C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CB97F62" w14:textId="77777777" w:rsidR="000E5DC7" w:rsidRDefault="00484D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Bojiště</w:t>
            </w:r>
          </w:p>
        </w:tc>
      </w:tr>
      <w:tr w:rsidR="000E5DC7" w14:paraId="1E0139D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B18C584" w14:textId="77777777" w:rsidR="000E5DC7" w:rsidRDefault="000E5DC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05E3E08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A7E9418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50438BB" w14:textId="77777777" w:rsidR="000E5DC7" w:rsidRDefault="00484D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584 </w:t>
            </w:r>
            <w:proofErr w:type="gramStart"/>
            <w:r>
              <w:rPr>
                <w:rFonts w:ascii="Arial" w:hAnsi="Arial"/>
                <w:b/>
                <w:sz w:val="21"/>
              </w:rPr>
              <w:t>01  Bojiště</w:t>
            </w:r>
            <w:proofErr w:type="gramEnd"/>
          </w:p>
        </w:tc>
      </w:tr>
      <w:tr w:rsidR="000E5DC7" w14:paraId="233550C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015F4FB" w14:textId="77777777" w:rsidR="000E5DC7" w:rsidRDefault="000E5DC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5641A46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C50C824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21B0FAE" w14:textId="77777777" w:rsidR="000E5DC7" w:rsidRDefault="000E5DC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E5DC7" w14:paraId="50815509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4F683EC7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3D2E62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295A7D" w14:textId="77777777" w:rsidR="000E5DC7" w:rsidRDefault="000E5D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E5DC7" w14:paraId="284BDA02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CA81C21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DC7" w14:paraId="0D81256C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00F7452A" w14:textId="77777777" w:rsidR="000E5DC7" w:rsidRDefault="000E5D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92505D8" w14:textId="77777777" w:rsidR="000E5DC7" w:rsidRDefault="00484DD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C5E020B" w14:textId="77777777" w:rsidR="000E5DC7" w:rsidRDefault="00484DD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opravu chodníku</w:t>
            </w:r>
          </w:p>
        </w:tc>
      </w:tr>
      <w:tr w:rsidR="000E5DC7" w14:paraId="7F892D8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2E854BA8" w14:textId="77777777" w:rsidR="000E5DC7" w:rsidRDefault="000E5D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4AB43CB1" w14:textId="064FAF8D" w:rsidR="000E5DC7" w:rsidRDefault="00484DD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opravu chodníku k asfaltovému hřišti - výměnu a pokládku chodníku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</w:t>
            </w:r>
            <w:r>
              <w:rPr>
                <w:rFonts w:ascii="Courier New" w:hAnsi="Courier New"/>
                <w:sz w:val="18"/>
              </w:rPr>
              <w:br/>
              <w:t xml:space="preserve">DDM </w:t>
            </w:r>
            <w:proofErr w:type="spellStart"/>
            <w:r>
              <w:rPr>
                <w:rFonts w:ascii="Courier New" w:hAnsi="Courier New"/>
                <w:sz w:val="18"/>
              </w:rPr>
              <w:t>hl.m.Prahy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ŠvP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 ŠJ</w:t>
            </w:r>
            <w:r>
              <w:rPr>
                <w:rFonts w:ascii="Courier New" w:hAnsi="Courier New"/>
                <w:sz w:val="18"/>
              </w:rPr>
              <w:br/>
              <w:t>584 01  Podhradí u Ledče nad Sázavou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celková cena včetně DPH 159.997,--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</w:t>
            </w:r>
            <w:proofErr w:type="spellStart"/>
            <w:r>
              <w:rPr>
                <w:rFonts w:ascii="Courier New" w:hAnsi="Courier New"/>
                <w:sz w:val="18"/>
              </w:rPr>
              <w:t>elektonické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databázi sm</w:t>
            </w:r>
            <w:r>
              <w:rPr>
                <w:rFonts w:ascii="Courier New" w:hAnsi="Courier New"/>
                <w:sz w:val="18"/>
              </w:rPr>
              <w:t>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</w:t>
            </w:r>
            <w:r>
              <w:rPr>
                <w:rFonts w:ascii="Courier New" w:hAnsi="Courier New"/>
                <w:sz w:val="18"/>
              </w:rPr>
              <w:t>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Tuto objednávku akceptuji v plném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 18.8.2023</w:t>
            </w:r>
            <w:r>
              <w:rPr>
                <w:rFonts w:ascii="Courier New" w:hAnsi="Courier New"/>
                <w:sz w:val="18"/>
              </w:rPr>
              <w:t xml:space="preserve">          Jméno: Martin </w:t>
            </w:r>
            <w:proofErr w:type="spellStart"/>
            <w:r>
              <w:rPr>
                <w:rFonts w:ascii="Courier New" w:hAnsi="Courier New"/>
                <w:sz w:val="18"/>
              </w:rPr>
              <w:t>Folejtar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Vystavila Drábková Eva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</w:p>
        </w:tc>
      </w:tr>
      <w:tr w:rsidR="000E5DC7" w14:paraId="55E98ED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4CA46052" w14:textId="77777777" w:rsidR="000E5DC7" w:rsidRDefault="000E5D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59100054" w14:textId="77777777" w:rsidR="000E5DC7" w:rsidRDefault="000E5D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0E5DC7" w14:paraId="00D807E8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C1A1017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0EE84CD4" w14:textId="77777777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0E5DC7" w14:paraId="07EBF18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AB40D2B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86A2C2C" w14:textId="77777777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C2D7B9C" w14:textId="2308223F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</w:t>
            </w:r>
            <w:r>
              <w:rPr>
                <w:rFonts w:ascii="Arial" w:hAnsi="Arial"/>
                <w:sz w:val="18"/>
              </w:rPr>
              <w:t>.08.2023</w:t>
            </w:r>
          </w:p>
        </w:tc>
      </w:tr>
      <w:tr w:rsidR="000E5DC7" w14:paraId="01FBB7A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19DAA6E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89FDE08" w14:textId="77777777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815A8DB" w14:textId="77777777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Petr Čermák</w:t>
            </w:r>
          </w:p>
        </w:tc>
      </w:tr>
      <w:tr w:rsidR="000E5DC7" w14:paraId="6C0BA78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0C08A62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589A4D9" w14:textId="77777777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C86021B" w14:textId="0A168FE6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DC7" w14:paraId="010C2ED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6264766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58DE2CE" w14:textId="77777777" w:rsidR="000E5DC7" w:rsidRDefault="00484D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F42CF01" w14:textId="1E9B2932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5DC7" w14:paraId="47FCBB52" w14:textId="77777777">
        <w:trPr>
          <w:cantSplit/>
        </w:trPr>
        <w:tc>
          <w:tcPr>
            <w:tcW w:w="215" w:type="dxa"/>
            <w:vAlign w:val="center"/>
          </w:tcPr>
          <w:p w14:paraId="4B6E6B10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660E270B" w14:textId="77777777" w:rsidR="000E5DC7" w:rsidRDefault="00484DD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0E5DC7" w14:paraId="4D83ACD8" w14:textId="77777777">
        <w:trPr>
          <w:cantSplit/>
        </w:trPr>
        <w:tc>
          <w:tcPr>
            <w:tcW w:w="10772" w:type="dxa"/>
            <w:vAlign w:val="center"/>
          </w:tcPr>
          <w:p w14:paraId="45AB08F6" w14:textId="77777777" w:rsidR="000E5DC7" w:rsidRDefault="000E5D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F8AAE63" w14:textId="77777777" w:rsidR="00484DD2" w:rsidRDefault="00484DD2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DBD5" w14:textId="77777777" w:rsidR="00484DD2" w:rsidRDefault="00484DD2">
      <w:pPr>
        <w:spacing w:after="0" w:line="240" w:lineRule="auto"/>
      </w:pPr>
      <w:r>
        <w:separator/>
      </w:r>
    </w:p>
  </w:endnote>
  <w:endnote w:type="continuationSeparator" w:id="0">
    <w:p w14:paraId="64047DE5" w14:textId="77777777" w:rsidR="00484DD2" w:rsidRDefault="0048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8F9F" w14:textId="77777777" w:rsidR="00484DD2" w:rsidRDefault="00484DD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0B921" w14:textId="77777777" w:rsidR="00484DD2" w:rsidRDefault="00484DD2">
      <w:pPr>
        <w:spacing w:after="0" w:line="240" w:lineRule="auto"/>
      </w:pPr>
      <w:r>
        <w:separator/>
      </w:r>
    </w:p>
  </w:footnote>
  <w:footnote w:type="continuationSeparator" w:id="0">
    <w:p w14:paraId="22524089" w14:textId="77777777" w:rsidR="00484DD2" w:rsidRDefault="0048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0E5DC7" w14:paraId="460D5B59" w14:textId="77777777">
      <w:trPr>
        <w:cantSplit/>
      </w:trPr>
      <w:tc>
        <w:tcPr>
          <w:tcW w:w="10772" w:type="dxa"/>
          <w:gridSpan w:val="2"/>
          <w:vAlign w:val="center"/>
        </w:tcPr>
        <w:p w14:paraId="17983A9D" w14:textId="77777777" w:rsidR="000E5DC7" w:rsidRDefault="000E5DC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E5DC7" w14:paraId="59351A4E" w14:textId="77777777">
      <w:trPr>
        <w:cantSplit/>
      </w:trPr>
      <w:tc>
        <w:tcPr>
          <w:tcW w:w="5924" w:type="dxa"/>
          <w:vAlign w:val="center"/>
        </w:tcPr>
        <w:p w14:paraId="097635A9" w14:textId="77777777" w:rsidR="000E5DC7" w:rsidRDefault="00484DD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6F53D15" w14:textId="77777777" w:rsidR="000E5DC7" w:rsidRDefault="00484DD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268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BDC2" w14:textId="77777777" w:rsidR="00484DD2" w:rsidRDefault="00484DD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C7"/>
    <w:rsid w:val="000E5DC7"/>
    <w:rsid w:val="00484DD2"/>
    <w:rsid w:val="0071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9ED8"/>
  <w15:docId w15:val="{4AD80311-F3BA-4E8B-8B9E-D9E2DC9E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2023-08-21T10:39:00Z</dcterms:created>
  <dcterms:modified xsi:type="dcterms:W3CDTF">2023-08-21T10:40:00Z</dcterms:modified>
</cp:coreProperties>
</file>