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06EA55D8" w:rsidR="008F37D2" w:rsidRPr="008B6E91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8B6E91">
        <w:rPr>
          <w:rFonts w:ascii="Arial" w:hAnsi="Arial" w:cs="Arial"/>
          <w:b/>
          <w:sz w:val="22"/>
          <w:szCs w:val="22"/>
        </w:rPr>
        <w:t>SMLOUVA NA ZAJIŠTĚNÍ SLUŽEB</w:t>
      </w:r>
    </w:p>
    <w:p w14:paraId="174AA32C" w14:textId="233B7C4D" w:rsidR="00342A78" w:rsidRPr="002F2400" w:rsidRDefault="00E97421" w:rsidP="00E97421">
      <w:pPr>
        <w:jc w:val="center"/>
        <w:rPr>
          <w:rFonts w:ascii="Arial" w:hAnsi="Arial" w:cs="Arial"/>
          <w:bCs/>
          <w:sz w:val="22"/>
          <w:szCs w:val="22"/>
        </w:rPr>
      </w:pPr>
      <w:r w:rsidRPr="002F2400">
        <w:rPr>
          <w:rFonts w:ascii="Arial" w:hAnsi="Arial" w:cs="Arial"/>
          <w:bCs/>
          <w:sz w:val="22"/>
          <w:szCs w:val="22"/>
        </w:rPr>
        <w:t>S</w:t>
      </w:r>
      <w:r w:rsidR="002F2400" w:rsidRPr="002F2400">
        <w:rPr>
          <w:rFonts w:ascii="Arial" w:hAnsi="Arial" w:cs="Arial"/>
          <w:bCs/>
          <w:sz w:val="22"/>
          <w:szCs w:val="22"/>
        </w:rPr>
        <w:t xml:space="preserve">D </w:t>
      </w:r>
      <w:r w:rsidRPr="002F2400">
        <w:rPr>
          <w:rFonts w:ascii="Arial" w:hAnsi="Arial" w:cs="Arial"/>
          <w:bCs/>
          <w:sz w:val="22"/>
          <w:szCs w:val="22"/>
        </w:rPr>
        <w:t>/ 2023 /</w:t>
      </w:r>
      <w:r w:rsidR="008B6E91" w:rsidRPr="002F2400">
        <w:rPr>
          <w:rFonts w:ascii="Arial" w:hAnsi="Arial" w:cs="Arial"/>
          <w:bCs/>
          <w:sz w:val="22"/>
          <w:szCs w:val="22"/>
        </w:rPr>
        <w:t xml:space="preserve"> </w:t>
      </w:r>
      <w:r w:rsidR="002F2400" w:rsidRPr="002F2400">
        <w:rPr>
          <w:rFonts w:ascii="Arial" w:hAnsi="Arial" w:cs="Arial"/>
          <w:bCs/>
          <w:sz w:val="22"/>
          <w:szCs w:val="22"/>
        </w:rPr>
        <w:t>0766</w:t>
      </w:r>
    </w:p>
    <w:p w14:paraId="3727DE24" w14:textId="77777777" w:rsidR="00E97421" w:rsidRPr="008B6E91" w:rsidRDefault="00E97421" w:rsidP="00A91B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8B6E91" w:rsidRPr="008B6E91" w14:paraId="2044D818" w14:textId="77777777" w:rsidTr="00897E2A">
        <w:tc>
          <w:tcPr>
            <w:tcW w:w="4673" w:type="dxa"/>
          </w:tcPr>
          <w:p w14:paraId="7A444876" w14:textId="44698634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956" w:type="dxa"/>
          </w:tcPr>
          <w:p w14:paraId="289CBE7F" w14:textId="1EF7F64C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</w:tc>
      </w:tr>
      <w:tr w:rsidR="008B6E91" w:rsidRPr="008B6E91" w14:paraId="7C9CA87E" w14:textId="77777777" w:rsidTr="00897E2A">
        <w:tc>
          <w:tcPr>
            <w:tcW w:w="4673" w:type="dxa"/>
          </w:tcPr>
          <w:p w14:paraId="0C22CEEA" w14:textId="6C303650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Statutární město Jablonec nad Nisou</w:t>
            </w:r>
          </w:p>
        </w:tc>
        <w:tc>
          <w:tcPr>
            <w:tcW w:w="4956" w:type="dxa"/>
          </w:tcPr>
          <w:p w14:paraId="2E689158" w14:textId="139BFD0C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sz w:val="22"/>
                <w:szCs w:val="22"/>
              </w:rPr>
              <w:t xml:space="preserve">Název firmy: </w:t>
            </w:r>
            <w:r w:rsidR="00E65EEE" w:rsidRPr="00E65EEE">
              <w:rPr>
                <w:rFonts w:ascii="Arial" w:hAnsi="Arial" w:cs="Arial"/>
                <w:sz w:val="22"/>
                <w:szCs w:val="22"/>
              </w:rPr>
              <w:t>TEXO PLUS s.r.o.</w:t>
            </w:r>
          </w:p>
        </w:tc>
      </w:tr>
      <w:tr w:rsidR="008B6E91" w:rsidRPr="008B6E91" w14:paraId="1EBE8ECA" w14:textId="77777777" w:rsidTr="00897E2A">
        <w:tc>
          <w:tcPr>
            <w:tcW w:w="4673" w:type="dxa"/>
          </w:tcPr>
          <w:p w14:paraId="20F8ED93" w14:textId="2E68BD08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Mírové náměstí 19</w:t>
            </w:r>
          </w:p>
        </w:tc>
        <w:tc>
          <w:tcPr>
            <w:tcW w:w="4956" w:type="dxa"/>
          </w:tcPr>
          <w:p w14:paraId="08BEE75D" w14:textId="0E558394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sz w:val="22"/>
                <w:szCs w:val="22"/>
              </w:rPr>
              <w:t xml:space="preserve">adresa: </w:t>
            </w:r>
            <w:r w:rsidR="00E65EEE" w:rsidRPr="00E65EEE">
              <w:rPr>
                <w:rFonts w:ascii="Arial" w:hAnsi="Arial" w:cs="Arial"/>
                <w:sz w:val="22"/>
                <w:szCs w:val="22"/>
              </w:rPr>
              <w:t>Maršovice 94</w:t>
            </w:r>
          </w:p>
        </w:tc>
      </w:tr>
      <w:tr w:rsidR="008B6E91" w:rsidRPr="008B6E91" w14:paraId="4B598C54" w14:textId="77777777" w:rsidTr="00897E2A">
        <w:tc>
          <w:tcPr>
            <w:tcW w:w="4673" w:type="dxa"/>
          </w:tcPr>
          <w:p w14:paraId="0F78911C" w14:textId="7168D0FA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PSČ 466 01</w:t>
            </w:r>
          </w:p>
        </w:tc>
        <w:tc>
          <w:tcPr>
            <w:tcW w:w="4956" w:type="dxa"/>
          </w:tcPr>
          <w:p w14:paraId="1F639BB7" w14:textId="0D9C6898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sz w:val="22"/>
                <w:szCs w:val="22"/>
              </w:rPr>
              <w:t>PSČ</w:t>
            </w:r>
            <w:r w:rsidR="00E65EEE" w:rsidRPr="00E65EEE">
              <w:rPr>
                <w:rFonts w:ascii="Arial" w:hAnsi="Arial" w:cs="Arial"/>
                <w:sz w:val="22"/>
                <w:szCs w:val="22"/>
              </w:rPr>
              <w:t>: 468 01</w:t>
            </w:r>
          </w:p>
        </w:tc>
      </w:tr>
      <w:tr w:rsidR="008B6E91" w:rsidRPr="008B6E91" w14:paraId="2A659DDF" w14:textId="77777777" w:rsidTr="00897E2A">
        <w:tc>
          <w:tcPr>
            <w:tcW w:w="4673" w:type="dxa"/>
          </w:tcPr>
          <w:p w14:paraId="45694BFB" w14:textId="7F8C44B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IČO: 00262340</w:t>
            </w:r>
          </w:p>
        </w:tc>
        <w:tc>
          <w:tcPr>
            <w:tcW w:w="4956" w:type="dxa"/>
          </w:tcPr>
          <w:p w14:paraId="7394B160" w14:textId="44D65DBD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sz w:val="22"/>
                <w:szCs w:val="22"/>
              </w:rPr>
              <w:t>IČO:</w:t>
            </w:r>
            <w:r w:rsidR="003118F8" w:rsidRPr="00E65E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EEE" w:rsidRPr="00E65EEE">
              <w:rPr>
                <w:rFonts w:ascii="Arial" w:hAnsi="Arial" w:cs="Arial"/>
                <w:sz w:val="22"/>
                <w:szCs w:val="22"/>
              </w:rPr>
              <w:t>62240439</w:t>
            </w:r>
          </w:p>
        </w:tc>
      </w:tr>
      <w:tr w:rsidR="008B6E91" w:rsidRPr="008B6E91" w14:paraId="0AC52AB9" w14:textId="77777777" w:rsidTr="00897E2A">
        <w:tc>
          <w:tcPr>
            <w:tcW w:w="4673" w:type="dxa"/>
          </w:tcPr>
          <w:p w14:paraId="1766405E" w14:textId="14B641A5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DIČ: CZ00262340</w:t>
            </w:r>
          </w:p>
        </w:tc>
        <w:tc>
          <w:tcPr>
            <w:tcW w:w="4956" w:type="dxa"/>
          </w:tcPr>
          <w:p w14:paraId="48C00D25" w14:textId="260E2183" w:rsidR="00E45080" w:rsidRPr="00E65EEE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5EEE">
              <w:rPr>
                <w:rFonts w:ascii="Arial" w:hAnsi="Arial" w:cs="Arial"/>
                <w:sz w:val="22"/>
                <w:szCs w:val="22"/>
              </w:rPr>
              <w:t xml:space="preserve">DIČ: </w:t>
            </w:r>
            <w:r w:rsidR="00E65EEE" w:rsidRPr="00E65EEE">
              <w:rPr>
                <w:rFonts w:ascii="Arial" w:hAnsi="Arial" w:cs="Arial"/>
                <w:sz w:val="22"/>
                <w:szCs w:val="22"/>
              </w:rPr>
              <w:t>CZ62240439</w:t>
            </w:r>
          </w:p>
        </w:tc>
      </w:tr>
      <w:tr w:rsidR="008B6E91" w:rsidRPr="008B6E91" w14:paraId="048314AB" w14:textId="77777777" w:rsidTr="00897E2A">
        <w:tc>
          <w:tcPr>
            <w:tcW w:w="4673" w:type="dxa"/>
          </w:tcPr>
          <w:p w14:paraId="4904AC5C" w14:textId="00BAD58F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číslo účtu: 121451/0100</w:t>
            </w:r>
          </w:p>
        </w:tc>
        <w:tc>
          <w:tcPr>
            <w:tcW w:w="4956" w:type="dxa"/>
          </w:tcPr>
          <w:p w14:paraId="53552541" w14:textId="2CB19F2C" w:rsidR="00E45080" w:rsidRPr="00B20CC5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CC5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  <w:r w:rsidR="00B20CC5" w:rsidRPr="00B20CC5">
              <w:rPr>
                <w:rFonts w:ascii="Arial" w:hAnsi="Arial" w:cs="Arial"/>
                <w:sz w:val="22"/>
                <w:szCs w:val="22"/>
              </w:rPr>
              <w:t>Martin Víšek</w:t>
            </w:r>
          </w:p>
        </w:tc>
      </w:tr>
      <w:tr w:rsidR="008B6E91" w:rsidRPr="008B6E91" w14:paraId="4C8A16EB" w14:textId="77777777" w:rsidTr="00897E2A">
        <w:tc>
          <w:tcPr>
            <w:tcW w:w="4673" w:type="dxa"/>
          </w:tcPr>
          <w:p w14:paraId="33BCA6BC" w14:textId="4063BE71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bankovní ústav: KB Jablonec nad Nisou</w:t>
            </w:r>
          </w:p>
        </w:tc>
        <w:tc>
          <w:tcPr>
            <w:tcW w:w="4956" w:type="dxa"/>
          </w:tcPr>
          <w:p w14:paraId="67554021" w14:textId="1F2D47D1" w:rsidR="00E45080" w:rsidRPr="00B20CC5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0CC5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="00B20CC5" w:rsidRPr="00B20CC5">
              <w:rPr>
                <w:rFonts w:ascii="Arial" w:hAnsi="Arial" w:cs="Arial"/>
                <w:shd w:val="clear" w:color="auto" w:fill="FFFFFF"/>
              </w:rPr>
              <w:t>777 262 161</w:t>
            </w:r>
          </w:p>
        </w:tc>
      </w:tr>
      <w:tr w:rsidR="008B6E91" w:rsidRPr="008B6E91" w14:paraId="4139384B" w14:textId="77777777" w:rsidTr="00897E2A">
        <w:tc>
          <w:tcPr>
            <w:tcW w:w="4673" w:type="dxa"/>
          </w:tcPr>
          <w:p w14:paraId="7EC0EC3D" w14:textId="5CDA8246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 xml:space="preserve">kontaktní osoba: </w:t>
            </w:r>
            <w:bookmarkStart w:id="0" w:name="_Hlk143680978"/>
            <w:r w:rsidR="00E97421" w:rsidRPr="008B6E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Pr="008B6E91">
              <w:rPr>
                <w:rFonts w:ascii="Arial" w:hAnsi="Arial" w:cs="Arial"/>
                <w:sz w:val="22"/>
                <w:szCs w:val="22"/>
              </w:rPr>
              <w:t>J. Hamplová</w:t>
            </w:r>
            <w:bookmarkEnd w:id="0"/>
          </w:p>
        </w:tc>
        <w:tc>
          <w:tcPr>
            <w:tcW w:w="4956" w:type="dxa"/>
          </w:tcPr>
          <w:p w14:paraId="4A33D32D" w14:textId="0CB1C52E" w:rsidR="00E45080" w:rsidRPr="00B20CC5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CC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="00B20CC5" w:rsidRPr="00B20CC5">
                <w:rPr>
                  <w:rStyle w:val="Hypertextovodkaz"/>
                  <w:rFonts w:ascii="Arial" w:hAnsi="Arial" w:cs="Arial"/>
                  <w:color w:val="auto"/>
                  <w:shd w:val="clear" w:color="auto" w:fill="FFFFFF"/>
                </w:rPr>
                <w:t>martin.visek@texoplus.cz</w:t>
              </w:r>
            </w:hyperlink>
          </w:p>
        </w:tc>
      </w:tr>
      <w:tr w:rsidR="008B6E91" w:rsidRPr="008B6E91" w14:paraId="74E3683E" w14:textId="77777777" w:rsidTr="00897E2A">
        <w:tc>
          <w:tcPr>
            <w:tcW w:w="4673" w:type="dxa"/>
          </w:tcPr>
          <w:p w14:paraId="12E75F47" w14:textId="6E4BA425" w:rsidR="00E97421" w:rsidRPr="008B6E91" w:rsidRDefault="00E45080" w:rsidP="00E97421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>tel.: 483 357 421</w:t>
            </w:r>
          </w:p>
        </w:tc>
        <w:tc>
          <w:tcPr>
            <w:tcW w:w="4956" w:type="dxa"/>
          </w:tcPr>
          <w:p w14:paraId="513EE4FC" w14:textId="7777777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B6E91" w:rsidRPr="008B6E91" w14:paraId="6BC008E7" w14:textId="77777777" w:rsidTr="00897E2A">
        <w:tc>
          <w:tcPr>
            <w:tcW w:w="4673" w:type="dxa"/>
          </w:tcPr>
          <w:p w14:paraId="7ACCA820" w14:textId="5A636563" w:rsidR="00E45080" w:rsidRPr="008B6E91" w:rsidRDefault="00E45080" w:rsidP="00E45080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E9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2" w:history="1">
              <w:r w:rsidRPr="008B6E91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hamplova@mestojablonec.cz</w:t>
              </w:r>
            </w:hyperlink>
          </w:p>
        </w:tc>
        <w:tc>
          <w:tcPr>
            <w:tcW w:w="4956" w:type="dxa"/>
          </w:tcPr>
          <w:p w14:paraId="185ABAE1" w14:textId="77777777" w:rsidR="00E45080" w:rsidRPr="008B6E91" w:rsidRDefault="00E45080" w:rsidP="00A91B25">
            <w:pPr>
              <w:tabs>
                <w:tab w:val="left" w:pos="4962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BCA37B0" w14:textId="77777777" w:rsidR="00E45080" w:rsidRPr="008B6E91" w:rsidRDefault="00E45080" w:rsidP="00A91B25">
      <w:pPr>
        <w:tabs>
          <w:tab w:val="left" w:pos="4962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EEED79E" w14:textId="73BB51ED" w:rsidR="008F37D2" w:rsidRPr="008B6E91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8B6E91">
        <w:rPr>
          <w:rFonts w:ascii="Arial" w:hAnsi="Arial" w:cs="Arial"/>
          <w:color w:val="FF0000"/>
          <w:sz w:val="22"/>
          <w:szCs w:val="22"/>
        </w:rPr>
        <w:tab/>
      </w:r>
    </w:p>
    <w:p w14:paraId="1EEED79F" w14:textId="419E27FB" w:rsidR="008F37D2" w:rsidRPr="008B6E91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6E91">
        <w:rPr>
          <w:rFonts w:ascii="Arial" w:hAnsi="Arial" w:cs="Arial"/>
          <w:b/>
          <w:bCs/>
          <w:sz w:val="22"/>
          <w:szCs w:val="22"/>
        </w:rPr>
        <w:t>I.</w:t>
      </w:r>
    </w:p>
    <w:p w14:paraId="6B709AE7" w14:textId="74790DAA" w:rsidR="00351B33" w:rsidRPr="008B6E91" w:rsidRDefault="00351B33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6E91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C0D4276" w14:textId="77777777" w:rsidR="001D75BC" w:rsidRPr="008B6E91" w:rsidRDefault="001D75BC" w:rsidP="00A91B25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8E06D1" w14:textId="1E94484B" w:rsidR="001D75BC" w:rsidRPr="004A5E2C" w:rsidRDefault="004A5E2C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E2C">
        <w:rPr>
          <w:rFonts w:ascii="Arial" w:hAnsi="Arial" w:cs="Arial"/>
          <w:b/>
          <w:bCs/>
          <w:sz w:val="22"/>
          <w:szCs w:val="22"/>
        </w:rPr>
        <w:t>Technické zajištění akce včetně moderátora, propagační</w:t>
      </w:r>
      <w:r w:rsidR="00892220">
        <w:rPr>
          <w:rFonts w:ascii="Arial" w:hAnsi="Arial" w:cs="Arial"/>
          <w:b/>
          <w:bCs/>
          <w:sz w:val="22"/>
          <w:szCs w:val="22"/>
        </w:rPr>
        <w:t>ch</w:t>
      </w:r>
      <w:r w:rsidRPr="004A5E2C">
        <w:rPr>
          <w:rFonts w:ascii="Arial" w:hAnsi="Arial" w:cs="Arial"/>
          <w:b/>
          <w:bCs/>
          <w:sz w:val="22"/>
          <w:szCs w:val="22"/>
        </w:rPr>
        <w:t xml:space="preserve"> a grafick</w:t>
      </w:r>
      <w:r w:rsidR="00892220">
        <w:rPr>
          <w:rFonts w:ascii="Arial" w:hAnsi="Arial" w:cs="Arial"/>
          <w:b/>
          <w:bCs/>
          <w:sz w:val="22"/>
          <w:szCs w:val="22"/>
        </w:rPr>
        <w:t>ých</w:t>
      </w:r>
      <w:r w:rsidRPr="004A5E2C">
        <w:rPr>
          <w:rFonts w:ascii="Arial" w:hAnsi="Arial" w:cs="Arial"/>
          <w:b/>
          <w:bCs/>
          <w:sz w:val="22"/>
          <w:szCs w:val="22"/>
        </w:rPr>
        <w:t xml:space="preserve"> materiál</w:t>
      </w:r>
      <w:r w:rsidR="00892220">
        <w:rPr>
          <w:rFonts w:ascii="Arial" w:hAnsi="Arial" w:cs="Arial"/>
          <w:b/>
          <w:bCs/>
          <w:sz w:val="22"/>
          <w:szCs w:val="22"/>
        </w:rPr>
        <w:t xml:space="preserve">ů </w:t>
      </w:r>
      <w:r w:rsidR="00892220">
        <w:rPr>
          <w:rFonts w:ascii="Arial" w:hAnsi="Arial" w:cs="Arial"/>
          <w:b/>
          <w:bCs/>
          <w:sz w:val="22"/>
          <w:szCs w:val="22"/>
        </w:rPr>
        <w:br/>
        <w:t>a</w:t>
      </w:r>
      <w:r w:rsidRPr="004A5E2C">
        <w:rPr>
          <w:rFonts w:ascii="Arial" w:hAnsi="Arial" w:cs="Arial"/>
          <w:b/>
          <w:bCs/>
          <w:sz w:val="22"/>
          <w:szCs w:val="22"/>
        </w:rPr>
        <w:t xml:space="preserve"> zajištění svozu odpadů </w:t>
      </w:r>
      <w:r w:rsidR="001D75BC" w:rsidRPr="004A5E2C">
        <w:rPr>
          <w:rFonts w:ascii="Arial" w:hAnsi="Arial" w:cs="Arial"/>
          <w:b/>
          <w:bCs/>
          <w:sz w:val="22"/>
          <w:szCs w:val="22"/>
        </w:rPr>
        <w:t xml:space="preserve">dle níže uvedené specifikace na akci JABLONECKÁ PERLE, </w:t>
      </w:r>
      <w:r w:rsidR="00892220">
        <w:rPr>
          <w:rFonts w:ascii="Arial" w:hAnsi="Arial" w:cs="Arial"/>
          <w:b/>
          <w:bCs/>
          <w:sz w:val="22"/>
          <w:szCs w:val="22"/>
        </w:rPr>
        <w:br/>
      </w:r>
      <w:r w:rsidR="001D75BC" w:rsidRPr="004A5E2C">
        <w:rPr>
          <w:rFonts w:ascii="Arial" w:hAnsi="Arial" w:cs="Arial"/>
          <w:b/>
          <w:bCs/>
          <w:sz w:val="22"/>
          <w:szCs w:val="22"/>
        </w:rPr>
        <w:t>kter</w:t>
      </w:r>
      <w:r w:rsidR="00D0695C">
        <w:rPr>
          <w:rFonts w:ascii="Arial" w:hAnsi="Arial" w:cs="Arial"/>
          <w:b/>
          <w:bCs/>
          <w:sz w:val="22"/>
          <w:szCs w:val="22"/>
        </w:rPr>
        <w:t>á</w:t>
      </w:r>
      <w:r w:rsidR="001D75BC" w:rsidRPr="004A5E2C">
        <w:rPr>
          <w:rFonts w:ascii="Arial" w:hAnsi="Arial" w:cs="Arial"/>
          <w:b/>
          <w:bCs/>
          <w:sz w:val="22"/>
          <w:szCs w:val="22"/>
        </w:rPr>
        <w:t xml:space="preserve"> se </w:t>
      </w:r>
      <w:r w:rsidR="00E45080" w:rsidRPr="004A5E2C">
        <w:rPr>
          <w:rFonts w:ascii="Arial" w:hAnsi="Arial" w:cs="Arial"/>
          <w:b/>
          <w:bCs/>
          <w:sz w:val="22"/>
          <w:szCs w:val="22"/>
        </w:rPr>
        <w:t>uskuteční</w:t>
      </w:r>
      <w:r w:rsidR="001D75BC" w:rsidRPr="004A5E2C">
        <w:rPr>
          <w:rFonts w:ascii="Arial" w:hAnsi="Arial" w:cs="Arial"/>
          <w:b/>
          <w:bCs/>
          <w:sz w:val="22"/>
          <w:szCs w:val="22"/>
        </w:rPr>
        <w:t xml:space="preserve"> dne 26. 8. 2023 na Horním náměstí v Jablonci nad Nisou.</w:t>
      </w:r>
    </w:p>
    <w:p w14:paraId="1EEED7A1" w14:textId="77777777" w:rsidR="00A91B25" w:rsidRPr="004A5E2C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64C2C5E0" w14:textId="0F1A1304" w:rsidR="002C23DF" w:rsidRDefault="002C23DF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C23DF">
        <w:rPr>
          <w:rFonts w:ascii="Arial" w:hAnsi="Arial" w:cs="Arial"/>
          <w:sz w:val="22"/>
          <w:szCs w:val="22"/>
        </w:rPr>
        <w:t xml:space="preserve">Technické zajištění akce: </w:t>
      </w:r>
    </w:p>
    <w:p w14:paraId="32C9CC3E" w14:textId="2B36269F" w:rsidR="002C23DF" w:rsidRPr="0051721C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>mobilní oplocení</w:t>
      </w:r>
      <w:r w:rsidR="008D28CD" w:rsidRPr="0051721C">
        <w:rPr>
          <w:rFonts w:ascii="Arial" w:hAnsi="Arial" w:cs="Arial"/>
          <w:sz w:val="22"/>
          <w:szCs w:val="22"/>
        </w:rPr>
        <w:t xml:space="preserve"> </w:t>
      </w:r>
      <w:r w:rsidRPr="0051721C">
        <w:rPr>
          <w:rFonts w:ascii="Arial" w:hAnsi="Arial" w:cs="Arial"/>
          <w:sz w:val="22"/>
          <w:szCs w:val="22"/>
        </w:rPr>
        <w:t>z</w:t>
      </w:r>
      <w:r w:rsidR="008D28CD" w:rsidRPr="0051721C">
        <w:rPr>
          <w:rFonts w:ascii="Arial" w:hAnsi="Arial" w:cs="Arial"/>
          <w:sz w:val="22"/>
          <w:szCs w:val="22"/>
        </w:rPr>
        <w:t>ó</w:t>
      </w:r>
      <w:r w:rsidRPr="0051721C">
        <w:rPr>
          <w:rFonts w:ascii="Arial" w:hAnsi="Arial" w:cs="Arial"/>
          <w:sz w:val="22"/>
          <w:szCs w:val="22"/>
        </w:rPr>
        <w:t xml:space="preserve">ny, </w:t>
      </w:r>
      <w:proofErr w:type="spellStart"/>
      <w:r w:rsidRPr="0051721C">
        <w:rPr>
          <w:rFonts w:ascii="Arial" w:hAnsi="Arial" w:cs="Arial"/>
          <w:sz w:val="22"/>
          <w:szCs w:val="22"/>
        </w:rPr>
        <w:t>backstage</w:t>
      </w:r>
      <w:proofErr w:type="spellEnd"/>
      <w:r w:rsidR="008D28CD" w:rsidRPr="0051721C">
        <w:rPr>
          <w:rFonts w:ascii="Arial" w:hAnsi="Arial" w:cs="Arial"/>
          <w:sz w:val="22"/>
          <w:szCs w:val="22"/>
        </w:rPr>
        <w:t xml:space="preserve"> a</w:t>
      </w:r>
      <w:r w:rsidRPr="0051721C">
        <w:rPr>
          <w:rFonts w:ascii="Arial" w:hAnsi="Arial" w:cs="Arial"/>
          <w:sz w:val="22"/>
          <w:szCs w:val="22"/>
        </w:rPr>
        <w:t xml:space="preserve"> prostor</w:t>
      </w:r>
      <w:r w:rsidR="008D28CD" w:rsidRPr="0051721C">
        <w:rPr>
          <w:rFonts w:ascii="Arial" w:hAnsi="Arial" w:cs="Arial"/>
          <w:sz w:val="22"/>
          <w:szCs w:val="22"/>
        </w:rPr>
        <w:t>u</w:t>
      </w:r>
      <w:r w:rsidRPr="0051721C">
        <w:rPr>
          <w:rFonts w:ascii="Arial" w:hAnsi="Arial" w:cs="Arial"/>
          <w:sz w:val="22"/>
          <w:szCs w:val="22"/>
        </w:rPr>
        <w:t xml:space="preserve"> před podiem; </w:t>
      </w:r>
    </w:p>
    <w:p w14:paraId="4B688302" w14:textId="41DD85A5" w:rsidR="002C23DF" w:rsidRPr="0051721C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 xml:space="preserve">nůžkové stánky </w:t>
      </w:r>
      <w:r w:rsidR="0051721C" w:rsidRPr="0051721C">
        <w:rPr>
          <w:rFonts w:ascii="Arial" w:hAnsi="Arial" w:cs="Arial"/>
          <w:sz w:val="22"/>
          <w:szCs w:val="22"/>
        </w:rPr>
        <w:t xml:space="preserve">(3 x 3 m) - 4ks (dle </w:t>
      </w:r>
      <w:r w:rsidRPr="0051721C">
        <w:rPr>
          <w:rFonts w:ascii="Arial" w:hAnsi="Arial" w:cs="Arial"/>
          <w:sz w:val="22"/>
          <w:szCs w:val="22"/>
        </w:rPr>
        <w:t>počasí</w:t>
      </w:r>
      <w:r w:rsidR="0051721C" w:rsidRPr="0051721C">
        <w:rPr>
          <w:rFonts w:ascii="Arial" w:hAnsi="Arial" w:cs="Arial"/>
          <w:sz w:val="22"/>
          <w:szCs w:val="22"/>
        </w:rPr>
        <w:t>)</w:t>
      </w:r>
      <w:r w:rsidR="00390ACB" w:rsidRPr="0051721C">
        <w:rPr>
          <w:rFonts w:ascii="Arial" w:hAnsi="Arial" w:cs="Arial"/>
          <w:sz w:val="22"/>
          <w:szCs w:val="22"/>
        </w:rPr>
        <w:t>;</w:t>
      </w:r>
      <w:r w:rsidRPr="0051721C">
        <w:rPr>
          <w:rFonts w:ascii="Arial" w:hAnsi="Arial" w:cs="Arial"/>
          <w:sz w:val="22"/>
          <w:szCs w:val="22"/>
        </w:rPr>
        <w:t xml:space="preserve"> </w:t>
      </w:r>
    </w:p>
    <w:p w14:paraId="7EEB79FC" w14:textId="19DC4D42" w:rsidR="002C23DF" w:rsidRPr="00B90556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90556">
        <w:rPr>
          <w:rFonts w:ascii="Arial" w:hAnsi="Arial" w:cs="Arial"/>
          <w:sz w:val="22"/>
          <w:szCs w:val="22"/>
        </w:rPr>
        <w:t>backstage</w:t>
      </w:r>
      <w:proofErr w:type="spellEnd"/>
      <w:r w:rsidRPr="00B90556">
        <w:rPr>
          <w:rFonts w:ascii="Arial" w:hAnsi="Arial" w:cs="Arial"/>
          <w:sz w:val="22"/>
          <w:szCs w:val="22"/>
        </w:rPr>
        <w:t xml:space="preserve"> pro jednotlivé účinkující</w:t>
      </w:r>
      <w:r w:rsidR="008D28CD">
        <w:rPr>
          <w:rFonts w:ascii="Arial" w:hAnsi="Arial" w:cs="Arial"/>
          <w:sz w:val="22"/>
          <w:szCs w:val="22"/>
        </w:rPr>
        <w:t>;</w:t>
      </w:r>
      <w:r w:rsidRPr="00B90556">
        <w:rPr>
          <w:rFonts w:ascii="Arial" w:hAnsi="Arial" w:cs="Arial"/>
          <w:sz w:val="22"/>
          <w:szCs w:val="22"/>
        </w:rPr>
        <w:t xml:space="preserve"> </w:t>
      </w:r>
    </w:p>
    <w:p w14:paraId="48E0B0CF" w14:textId="1651B807" w:rsidR="002C23DF" w:rsidRPr="0051721C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 xml:space="preserve">zázemí (sklad), stany pro interní potřeby </w:t>
      </w:r>
      <w:r w:rsidR="0051721C" w:rsidRPr="0051721C">
        <w:rPr>
          <w:rFonts w:ascii="Arial" w:hAnsi="Arial" w:cs="Arial"/>
          <w:sz w:val="22"/>
          <w:szCs w:val="22"/>
        </w:rPr>
        <w:t xml:space="preserve">2 ks (3 x 3 m) a 2ks (3 x 6 m) </w:t>
      </w:r>
      <w:r w:rsidRPr="0051721C">
        <w:rPr>
          <w:rFonts w:ascii="Arial" w:hAnsi="Arial" w:cs="Arial"/>
          <w:sz w:val="22"/>
          <w:szCs w:val="22"/>
        </w:rPr>
        <w:t xml:space="preserve">a zázemí vč. kotvení; </w:t>
      </w:r>
    </w:p>
    <w:p w14:paraId="6C9F126B" w14:textId="5A8A9B7C" w:rsidR="00B90556" w:rsidRPr="0051721C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 xml:space="preserve">potřebný mobiliář </w:t>
      </w:r>
      <w:r w:rsidR="0051721C" w:rsidRPr="0051721C">
        <w:rPr>
          <w:rFonts w:ascii="Arial" w:hAnsi="Arial" w:cs="Arial"/>
          <w:sz w:val="22"/>
          <w:szCs w:val="22"/>
        </w:rPr>
        <w:t>(zrcadla, věšáky, rychlovarné konvice, lednička, hodiny, drobný mobiliář pro občerstvení – do šaten pro jednotlivé umělce)</w:t>
      </w:r>
      <w:r w:rsidR="0051721C">
        <w:rPr>
          <w:rFonts w:ascii="Arial" w:hAnsi="Arial" w:cs="Arial"/>
          <w:sz w:val="22"/>
          <w:szCs w:val="22"/>
        </w:rPr>
        <w:t xml:space="preserve"> </w:t>
      </w:r>
      <w:r w:rsidR="0051721C" w:rsidRPr="0051721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1721C">
        <w:rPr>
          <w:rFonts w:ascii="Arial" w:hAnsi="Arial" w:cs="Arial"/>
          <w:sz w:val="22"/>
          <w:szCs w:val="22"/>
        </w:rPr>
        <w:t>backstage</w:t>
      </w:r>
      <w:proofErr w:type="spellEnd"/>
      <w:r w:rsidRPr="005172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1721C">
        <w:rPr>
          <w:rFonts w:ascii="Arial" w:hAnsi="Arial" w:cs="Arial"/>
          <w:sz w:val="22"/>
          <w:szCs w:val="22"/>
        </w:rPr>
        <w:t>stage</w:t>
      </w:r>
      <w:proofErr w:type="spellEnd"/>
      <w:r w:rsidRPr="0051721C">
        <w:rPr>
          <w:rFonts w:ascii="Arial" w:hAnsi="Arial" w:cs="Arial"/>
          <w:sz w:val="22"/>
          <w:szCs w:val="22"/>
        </w:rPr>
        <w:t>, zázemí</w:t>
      </w:r>
      <w:r w:rsidR="0051721C" w:rsidRPr="0051721C">
        <w:rPr>
          <w:rFonts w:ascii="Arial" w:hAnsi="Arial" w:cs="Arial"/>
          <w:sz w:val="22"/>
          <w:szCs w:val="22"/>
        </w:rPr>
        <w:t>.</w:t>
      </w:r>
    </w:p>
    <w:p w14:paraId="238A0E0D" w14:textId="4A1B7FE1" w:rsidR="002C23DF" w:rsidRPr="0051721C" w:rsidRDefault="002C23DF" w:rsidP="00A91B25">
      <w:pPr>
        <w:jc w:val="both"/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>2) Zajištění odpadového systému akce</w:t>
      </w:r>
      <w:r w:rsidR="00B90556" w:rsidRPr="0051721C">
        <w:rPr>
          <w:rFonts w:ascii="Arial" w:hAnsi="Arial" w:cs="Arial"/>
          <w:sz w:val="22"/>
          <w:szCs w:val="22"/>
        </w:rPr>
        <w:t>.</w:t>
      </w:r>
    </w:p>
    <w:p w14:paraId="24D5B1BD" w14:textId="22F2F7AC" w:rsidR="00B90556" w:rsidRDefault="002C23DF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B90556">
        <w:rPr>
          <w:rFonts w:ascii="Arial" w:hAnsi="Arial" w:cs="Arial"/>
          <w:sz w:val="22"/>
          <w:szCs w:val="22"/>
        </w:rPr>
        <w:t xml:space="preserve"> </w:t>
      </w:r>
      <w:r w:rsidRPr="002C23DF">
        <w:rPr>
          <w:rFonts w:ascii="Arial" w:hAnsi="Arial" w:cs="Arial"/>
          <w:sz w:val="22"/>
          <w:szCs w:val="22"/>
        </w:rPr>
        <w:t>Zajištění moderátora akce</w:t>
      </w:r>
      <w:r w:rsidR="00B90556">
        <w:rPr>
          <w:rFonts w:ascii="Arial" w:hAnsi="Arial" w:cs="Arial"/>
          <w:sz w:val="22"/>
          <w:szCs w:val="22"/>
        </w:rPr>
        <w:t>.</w:t>
      </w:r>
      <w:r w:rsidRPr="002C23DF">
        <w:rPr>
          <w:rFonts w:ascii="Arial" w:hAnsi="Arial" w:cs="Arial"/>
          <w:sz w:val="22"/>
          <w:szCs w:val="22"/>
        </w:rPr>
        <w:t xml:space="preserve"> </w:t>
      </w:r>
    </w:p>
    <w:p w14:paraId="4979E4F1" w14:textId="77777777" w:rsidR="00B90556" w:rsidRDefault="00B90556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2C23DF" w:rsidRPr="002C23DF">
        <w:rPr>
          <w:rFonts w:ascii="Arial" w:hAnsi="Arial" w:cs="Arial"/>
          <w:sz w:val="22"/>
          <w:szCs w:val="22"/>
        </w:rPr>
        <w:t xml:space="preserve">Tiskové služby: </w:t>
      </w:r>
    </w:p>
    <w:p w14:paraId="0C329A83" w14:textId="54A8F29E" w:rsidR="00B90556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výroba bannerů (</w:t>
      </w:r>
      <w:proofErr w:type="spellStart"/>
      <w:r w:rsidRPr="002C23DF">
        <w:rPr>
          <w:rFonts w:ascii="Arial" w:hAnsi="Arial" w:cs="Arial"/>
          <w:sz w:val="22"/>
          <w:szCs w:val="22"/>
        </w:rPr>
        <w:t>backdrop</w:t>
      </w:r>
      <w:proofErr w:type="spellEnd"/>
      <w:r w:rsidRPr="002C23DF">
        <w:rPr>
          <w:rFonts w:ascii="Arial" w:hAnsi="Arial" w:cs="Arial"/>
          <w:sz w:val="22"/>
          <w:szCs w:val="22"/>
        </w:rPr>
        <w:t xml:space="preserve"> na zadní stranu podia, bannery na mobilní oplocení)</w:t>
      </w:r>
      <w:r w:rsidR="00B90556">
        <w:rPr>
          <w:rFonts w:ascii="Arial" w:hAnsi="Arial" w:cs="Arial"/>
          <w:sz w:val="22"/>
          <w:szCs w:val="22"/>
        </w:rPr>
        <w:t>;</w:t>
      </w:r>
      <w:r w:rsidRPr="002C23DF">
        <w:rPr>
          <w:rFonts w:ascii="Arial" w:hAnsi="Arial" w:cs="Arial"/>
          <w:sz w:val="22"/>
          <w:szCs w:val="22"/>
        </w:rPr>
        <w:t xml:space="preserve"> </w:t>
      </w:r>
    </w:p>
    <w:p w14:paraId="254AA2F9" w14:textId="77777777" w:rsidR="00B90556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kulaté "perle" pro označení stánků/navigaci</w:t>
      </w:r>
      <w:r w:rsidR="00B90556">
        <w:rPr>
          <w:rFonts w:ascii="Arial" w:hAnsi="Arial" w:cs="Arial"/>
          <w:sz w:val="22"/>
          <w:szCs w:val="22"/>
        </w:rPr>
        <w:t>;</w:t>
      </w:r>
    </w:p>
    <w:p w14:paraId="15B4218D" w14:textId="1C74B97A" w:rsidR="00B90556" w:rsidRDefault="00B90556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 xml:space="preserve">označení výstavních </w:t>
      </w:r>
      <w:proofErr w:type="gramStart"/>
      <w:r w:rsidRPr="002C23DF">
        <w:rPr>
          <w:rFonts w:ascii="Arial" w:hAnsi="Arial" w:cs="Arial"/>
          <w:sz w:val="22"/>
          <w:szCs w:val="22"/>
        </w:rPr>
        <w:t>pagod - kulatá</w:t>
      </w:r>
      <w:proofErr w:type="gramEnd"/>
      <w:r w:rsidRPr="002C23DF">
        <w:rPr>
          <w:rFonts w:ascii="Arial" w:hAnsi="Arial" w:cs="Arial"/>
          <w:sz w:val="22"/>
          <w:szCs w:val="22"/>
        </w:rPr>
        <w:t xml:space="preserve"> "perle s nápisem"</w:t>
      </w:r>
      <w:r>
        <w:rPr>
          <w:rFonts w:ascii="Arial" w:hAnsi="Arial" w:cs="Arial"/>
          <w:sz w:val="22"/>
          <w:szCs w:val="22"/>
        </w:rPr>
        <w:t>;</w:t>
      </w:r>
    </w:p>
    <w:p w14:paraId="55772758" w14:textId="1C9D949E" w:rsidR="00B90556" w:rsidRDefault="002C23DF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design info stánku perle (pulty)</w:t>
      </w:r>
      <w:r w:rsidR="00B90556">
        <w:rPr>
          <w:rFonts w:ascii="Arial" w:hAnsi="Arial" w:cs="Arial"/>
          <w:sz w:val="22"/>
          <w:szCs w:val="22"/>
        </w:rPr>
        <w:t>;</w:t>
      </w:r>
      <w:r w:rsidRPr="002C23DF">
        <w:rPr>
          <w:rFonts w:ascii="Arial" w:hAnsi="Arial" w:cs="Arial"/>
          <w:sz w:val="22"/>
          <w:szCs w:val="22"/>
        </w:rPr>
        <w:t xml:space="preserve"> </w:t>
      </w:r>
    </w:p>
    <w:p w14:paraId="0B2729F8" w14:textId="0B00FD1C" w:rsidR="00B90556" w:rsidRDefault="00B90556" w:rsidP="00B9055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pamětní listy, lístky do "tomboly"</w:t>
      </w:r>
      <w:r w:rsidR="00892220">
        <w:rPr>
          <w:rFonts w:ascii="Arial" w:hAnsi="Arial" w:cs="Arial"/>
          <w:sz w:val="22"/>
          <w:szCs w:val="22"/>
        </w:rPr>
        <w:t>;</w:t>
      </w:r>
      <w:r w:rsidRPr="002C23DF">
        <w:rPr>
          <w:rFonts w:ascii="Arial" w:hAnsi="Arial" w:cs="Arial"/>
          <w:sz w:val="22"/>
          <w:szCs w:val="22"/>
        </w:rPr>
        <w:t xml:space="preserve"> </w:t>
      </w:r>
    </w:p>
    <w:p w14:paraId="59778561" w14:textId="124FAEF4" w:rsidR="008D28CD" w:rsidRPr="008D28CD" w:rsidRDefault="002C23DF" w:rsidP="005B4AEB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8CD">
        <w:rPr>
          <w:rFonts w:ascii="Arial" w:hAnsi="Arial" w:cs="Arial"/>
          <w:sz w:val="22"/>
          <w:szCs w:val="22"/>
        </w:rPr>
        <w:t xml:space="preserve">drobné tisky </w:t>
      </w:r>
      <w:r w:rsidR="00B90556" w:rsidRPr="008D28CD">
        <w:rPr>
          <w:rFonts w:ascii="Arial" w:hAnsi="Arial" w:cs="Arial"/>
          <w:sz w:val="22"/>
          <w:szCs w:val="22"/>
        </w:rPr>
        <w:t>–</w:t>
      </w:r>
      <w:r w:rsidRPr="008D28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28CD">
        <w:rPr>
          <w:rFonts w:ascii="Arial" w:hAnsi="Arial" w:cs="Arial"/>
          <w:sz w:val="22"/>
          <w:szCs w:val="22"/>
        </w:rPr>
        <w:t>infocedulky</w:t>
      </w:r>
      <w:proofErr w:type="spellEnd"/>
      <w:r w:rsidR="00B90556" w:rsidRPr="008D28CD">
        <w:rPr>
          <w:rFonts w:ascii="Arial" w:hAnsi="Arial" w:cs="Arial"/>
          <w:sz w:val="22"/>
          <w:szCs w:val="22"/>
        </w:rPr>
        <w:t>;</w:t>
      </w:r>
      <w:r w:rsidRPr="008D28CD">
        <w:rPr>
          <w:rFonts w:ascii="Arial" w:hAnsi="Arial" w:cs="Arial"/>
          <w:sz w:val="22"/>
          <w:szCs w:val="22"/>
        </w:rPr>
        <w:t xml:space="preserve"> navigační cedulky</w:t>
      </w:r>
      <w:r w:rsidR="00B90556" w:rsidRPr="008D28CD">
        <w:rPr>
          <w:rFonts w:ascii="Arial" w:hAnsi="Arial" w:cs="Arial"/>
          <w:sz w:val="22"/>
          <w:szCs w:val="22"/>
        </w:rPr>
        <w:t>;</w:t>
      </w:r>
      <w:r w:rsidRPr="008D28CD">
        <w:rPr>
          <w:rFonts w:ascii="Arial" w:hAnsi="Arial" w:cs="Arial"/>
          <w:sz w:val="22"/>
          <w:szCs w:val="22"/>
        </w:rPr>
        <w:t xml:space="preserve"> </w:t>
      </w:r>
    </w:p>
    <w:p w14:paraId="3D66A1CC" w14:textId="77777777" w:rsidR="008D28CD" w:rsidRPr="008D28CD" w:rsidRDefault="002C23DF" w:rsidP="00B9055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8CD">
        <w:rPr>
          <w:rFonts w:ascii="Arial" w:hAnsi="Arial" w:cs="Arial"/>
          <w:sz w:val="22"/>
          <w:szCs w:val="22"/>
        </w:rPr>
        <w:t>harmonogramy</w:t>
      </w:r>
      <w:r w:rsidR="00B90556" w:rsidRPr="008D28CD">
        <w:rPr>
          <w:rFonts w:ascii="Arial" w:hAnsi="Arial" w:cs="Arial"/>
          <w:sz w:val="22"/>
          <w:szCs w:val="22"/>
        </w:rPr>
        <w:t>;</w:t>
      </w:r>
      <w:r w:rsidRPr="008D28CD">
        <w:rPr>
          <w:rFonts w:ascii="Arial" w:hAnsi="Arial" w:cs="Arial"/>
          <w:sz w:val="22"/>
          <w:szCs w:val="22"/>
        </w:rPr>
        <w:t xml:space="preserve"> visačky pro označení úč</w:t>
      </w:r>
      <w:r w:rsidR="00B90556" w:rsidRPr="008D28CD">
        <w:rPr>
          <w:rFonts w:ascii="Arial" w:hAnsi="Arial" w:cs="Arial"/>
          <w:sz w:val="22"/>
          <w:szCs w:val="22"/>
        </w:rPr>
        <w:t>i</w:t>
      </w:r>
      <w:r w:rsidRPr="008D28CD">
        <w:rPr>
          <w:rFonts w:ascii="Arial" w:hAnsi="Arial" w:cs="Arial"/>
          <w:sz w:val="22"/>
          <w:szCs w:val="22"/>
        </w:rPr>
        <w:t>nkujících</w:t>
      </w:r>
      <w:r w:rsidR="00B90556" w:rsidRPr="008D28CD">
        <w:rPr>
          <w:rFonts w:ascii="Arial" w:hAnsi="Arial" w:cs="Arial"/>
          <w:sz w:val="22"/>
          <w:szCs w:val="22"/>
        </w:rPr>
        <w:t>;</w:t>
      </w:r>
      <w:r w:rsidRPr="008D28CD">
        <w:rPr>
          <w:rFonts w:ascii="Arial" w:hAnsi="Arial" w:cs="Arial"/>
          <w:sz w:val="22"/>
          <w:szCs w:val="22"/>
        </w:rPr>
        <w:t xml:space="preserve"> </w:t>
      </w:r>
    </w:p>
    <w:p w14:paraId="4D9DB96C" w14:textId="05A11B59" w:rsidR="00B90556" w:rsidRPr="0051721C" w:rsidRDefault="002C23DF" w:rsidP="00B90556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 xml:space="preserve">programy akce </w:t>
      </w:r>
      <w:r w:rsidR="0051721C" w:rsidRPr="0051721C">
        <w:rPr>
          <w:rFonts w:ascii="Arial" w:hAnsi="Arial" w:cs="Arial"/>
          <w:sz w:val="22"/>
          <w:szCs w:val="22"/>
        </w:rPr>
        <w:t>A5 – 600 ks</w:t>
      </w:r>
      <w:r w:rsidR="00B90556" w:rsidRPr="0051721C">
        <w:rPr>
          <w:rFonts w:ascii="Arial" w:hAnsi="Arial" w:cs="Arial"/>
          <w:sz w:val="22"/>
          <w:szCs w:val="22"/>
        </w:rPr>
        <w:t>.</w:t>
      </w:r>
      <w:r w:rsidRPr="0051721C">
        <w:rPr>
          <w:rFonts w:ascii="Arial" w:hAnsi="Arial" w:cs="Arial"/>
          <w:sz w:val="22"/>
          <w:szCs w:val="22"/>
        </w:rPr>
        <w:t xml:space="preserve"> </w:t>
      </w:r>
    </w:p>
    <w:p w14:paraId="6966B86A" w14:textId="7B0177E8" w:rsidR="00E85E96" w:rsidRDefault="00B90556" w:rsidP="00B905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51721C" w:rsidRPr="0051721C">
        <w:rPr>
          <w:rFonts w:ascii="Arial" w:hAnsi="Arial" w:cs="Arial"/>
          <w:sz w:val="22"/>
          <w:szCs w:val="22"/>
        </w:rPr>
        <w:t>Fotodokumentace akce</w:t>
      </w:r>
      <w:r w:rsidR="0051721C">
        <w:rPr>
          <w:rFonts w:ascii="Arial" w:hAnsi="Arial" w:cs="Arial"/>
          <w:sz w:val="22"/>
          <w:szCs w:val="22"/>
        </w:rPr>
        <w:t>.</w:t>
      </w:r>
    </w:p>
    <w:p w14:paraId="21D7823B" w14:textId="3D07672D" w:rsidR="0051721C" w:rsidRDefault="0051721C" w:rsidP="00B90556">
      <w:pPr>
        <w:rPr>
          <w:rFonts w:ascii="Arial" w:hAnsi="Arial" w:cs="Arial"/>
          <w:sz w:val="22"/>
          <w:szCs w:val="22"/>
        </w:rPr>
      </w:pPr>
      <w:r w:rsidRPr="0051721C">
        <w:rPr>
          <w:rFonts w:ascii="Arial" w:hAnsi="Arial" w:cs="Arial"/>
          <w:sz w:val="22"/>
          <w:szCs w:val="22"/>
        </w:rPr>
        <w:t>6) Video služby:</w:t>
      </w:r>
    </w:p>
    <w:p w14:paraId="5E0F1EA4" w14:textId="406E6EAF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1721C">
        <w:rPr>
          <w:rFonts w:ascii="Arial" w:hAnsi="Arial" w:cs="Arial"/>
          <w:sz w:val="22"/>
          <w:szCs w:val="22"/>
        </w:rPr>
        <w:t xml:space="preserve">cénář a režie pro 1x </w:t>
      </w:r>
      <w:proofErr w:type="spellStart"/>
      <w:r w:rsidRPr="0051721C">
        <w:rPr>
          <w:rFonts w:ascii="Arial" w:hAnsi="Arial" w:cs="Arial"/>
          <w:sz w:val="22"/>
          <w:szCs w:val="22"/>
        </w:rPr>
        <w:t>videospot</w:t>
      </w:r>
      <w:proofErr w:type="spellEnd"/>
      <w:r w:rsidRPr="0051721C">
        <w:rPr>
          <w:rFonts w:ascii="Arial" w:hAnsi="Arial" w:cs="Arial"/>
          <w:sz w:val="22"/>
          <w:szCs w:val="22"/>
        </w:rPr>
        <w:t xml:space="preserve"> a 1x report z</w:t>
      </w:r>
      <w:r>
        <w:rPr>
          <w:rFonts w:ascii="Arial" w:hAnsi="Arial" w:cs="Arial"/>
          <w:sz w:val="22"/>
          <w:szCs w:val="22"/>
        </w:rPr>
        <w:t> </w:t>
      </w:r>
      <w:r w:rsidRPr="0051721C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>;</w:t>
      </w:r>
    </w:p>
    <w:p w14:paraId="051770CB" w14:textId="6799031E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1721C">
        <w:rPr>
          <w:rFonts w:ascii="Arial" w:hAnsi="Arial" w:cs="Arial"/>
          <w:sz w:val="22"/>
          <w:szCs w:val="22"/>
        </w:rPr>
        <w:t>echnika pro natáčení: osvětlení, letecká dron technika, kamery</w:t>
      </w:r>
      <w:r>
        <w:rPr>
          <w:rFonts w:ascii="Arial" w:hAnsi="Arial" w:cs="Arial"/>
          <w:sz w:val="22"/>
          <w:szCs w:val="22"/>
        </w:rPr>
        <w:t>;</w:t>
      </w:r>
    </w:p>
    <w:p w14:paraId="6F4ECED8" w14:textId="7419840A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51721C">
        <w:rPr>
          <w:rFonts w:ascii="Arial" w:hAnsi="Arial" w:cs="Arial"/>
          <w:sz w:val="22"/>
          <w:szCs w:val="22"/>
        </w:rPr>
        <w:t>udba a kompozice ve videu</w:t>
      </w:r>
      <w:r>
        <w:rPr>
          <w:rFonts w:ascii="Arial" w:hAnsi="Arial" w:cs="Arial"/>
          <w:sz w:val="22"/>
          <w:szCs w:val="22"/>
        </w:rPr>
        <w:t>;</w:t>
      </w:r>
    </w:p>
    <w:p w14:paraId="3D623007" w14:textId="11EB744A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1721C">
        <w:rPr>
          <w:rFonts w:ascii="Arial" w:hAnsi="Arial" w:cs="Arial"/>
          <w:sz w:val="22"/>
          <w:szCs w:val="22"/>
        </w:rPr>
        <w:t>nimace titulků</w:t>
      </w:r>
      <w:r>
        <w:rPr>
          <w:rFonts w:ascii="Arial" w:hAnsi="Arial" w:cs="Arial"/>
          <w:sz w:val="22"/>
          <w:szCs w:val="22"/>
        </w:rPr>
        <w:t>;</w:t>
      </w:r>
    </w:p>
    <w:p w14:paraId="7AD9443F" w14:textId="10D8E9B7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1721C">
        <w:rPr>
          <w:rFonts w:ascii="Arial" w:hAnsi="Arial" w:cs="Arial"/>
          <w:sz w:val="22"/>
          <w:szCs w:val="22"/>
        </w:rPr>
        <w:t>apracování grafiky do výsledné podoby videa</w:t>
      </w:r>
      <w:r>
        <w:rPr>
          <w:rFonts w:ascii="Arial" w:hAnsi="Arial" w:cs="Arial"/>
          <w:sz w:val="22"/>
          <w:szCs w:val="22"/>
        </w:rPr>
        <w:t>;</w:t>
      </w:r>
    </w:p>
    <w:p w14:paraId="7C1C1E91" w14:textId="6C8AD91C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1721C">
        <w:rPr>
          <w:rFonts w:ascii="Arial" w:hAnsi="Arial" w:cs="Arial"/>
          <w:sz w:val="22"/>
          <w:szCs w:val="22"/>
        </w:rPr>
        <w:t>ostprodukce (kolorování, převod do vertikálního formátu pro soc. sítě)</w:t>
      </w:r>
      <w:r>
        <w:rPr>
          <w:rFonts w:ascii="Arial" w:hAnsi="Arial" w:cs="Arial"/>
          <w:sz w:val="22"/>
          <w:szCs w:val="22"/>
        </w:rPr>
        <w:t>;</w:t>
      </w:r>
    </w:p>
    <w:p w14:paraId="50EBBFD0" w14:textId="25B7F9E4" w:rsidR="0051721C" w:rsidRPr="0051721C" w:rsidRDefault="0051721C" w:rsidP="0051721C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1721C">
        <w:rPr>
          <w:rFonts w:ascii="Arial" w:hAnsi="Arial" w:cs="Arial"/>
          <w:sz w:val="22"/>
          <w:szCs w:val="22"/>
        </w:rPr>
        <w:t>statní (komparz, dekorační a spotřební materiál, doprava)</w:t>
      </w:r>
      <w:r>
        <w:rPr>
          <w:rFonts w:ascii="Arial" w:hAnsi="Arial" w:cs="Arial"/>
          <w:sz w:val="22"/>
          <w:szCs w:val="22"/>
        </w:rPr>
        <w:t>.</w:t>
      </w:r>
    </w:p>
    <w:p w14:paraId="12869F70" w14:textId="77777777" w:rsidR="002C23DF" w:rsidRPr="008B6E91" w:rsidRDefault="002C23DF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567CAF3" w14:textId="77777777" w:rsidR="001E7378" w:rsidRDefault="001E7378" w:rsidP="00A91B25">
      <w:pPr>
        <w:jc w:val="both"/>
        <w:rPr>
          <w:rFonts w:ascii="Arial" w:hAnsi="Arial" w:cs="Arial"/>
          <w:sz w:val="22"/>
          <w:szCs w:val="22"/>
        </w:rPr>
      </w:pPr>
    </w:p>
    <w:p w14:paraId="1113486F" w14:textId="77777777" w:rsidR="001E7378" w:rsidRDefault="001E7378" w:rsidP="00A91B25">
      <w:pPr>
        <w:jc w:val="both"/>
        <w:rPr>
          <w:rFonts w:ascii="Arial" w:hAnsi="Arial" w:cs="Arial"/>
          <w:sz w:val="22"/>
          <w:szCs w:val="22"/>
        </w:rPr>
      </w:pPr>
    </w:p>
    <w:p w14:paraId="1B60846F" w14:textId="69E1A8BD" w:rsidR="00E85E96" w:rsidRPr="008B6E91" w:rsidRDefault="00E85E96" w:rsidP="00A91B25">
      <w:pPr>
        <w:jc w:val="both"/>
        <w:rPr>
          <w:rFonts w:ascii="Arial" w:hAnsi="Arial" w:cs="Arial"/>
          <w:sz w:val="22"/>
          <w:szCs w:val="22"/>
        </w:rPr>
      </w:pPr>
      <w:r w:rsidRPr="008B6E91">
        <w:rPr>
          <w:rFonts w:ascii="Arial" w:hAnsi="Arial" w:cs="Arial"/>
          <w:sz w:val="22"/>
          <w:szCs w:val="22"/>
        </w:rPr>
        <w:t>KONTAKTNÍ OSOBY NA MÍSTĚ AKCE:</w:t>
      </w:r>
    </w:p>
    <w:p w14:paraId="0C7F28A8" w14:textId="6A47E366" w:rsidR="00E85E96" w:rsidRPr="008B6E91" w:rsidRDefault="00E85E96" w:rsidP="00E85E9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6E91">
        <w:rPr>
          <w:rFonts w:ascii="Arial" w:hAnsi="Arial" w:cs="Arial"/>
          <w:sz w:val="22"/>
          <w:szCs w:val="22"/>
        </w:rPr>
        <w:t>Ing. J. Hamplová</w:t>
      </w:r>
      <w:r w:rsidR="003118F8" w:rsidRPr="008B6E91">
        <w:rPr>
          <w:rFonts w:ascii="Arial" w:hAnsi="Arial" w:cs="Arial"/>
          <w:sz w:val="22"/>
          <w:szCs w:val="22"/>
        </w:rPr>
        <w:t xml:space="preserve"> (SMJN): </w:t>
      </w:r>
      <w:r w:rsidR="00487B68">
        <w:rPr>
          <w:rFonts w:ascii="Arial" w:hAnsi="Arial" w:cs="Arial"/>
          <w:sz w:val="22"/>
          <w:szCs w:val="22"/>
        </w:rPr>
        <w:t>725 744 485</w:t>
      </w:r>
    </w:p>
    <w:p w14:paraId="325AE9CF" w14:textId="1B851386" w:rsidR="00E85E96" w:rsidRPr="008B6E91" w:rsidRDefault="00E85E96" w:rsidP="00E85E9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6E91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Pr="008B6E91">
        <w:rPr>
          <w:rFonts w:ascii="Arial" w:hAnsi="Arial" w:cs="Arial"/>
          <w:sz w:val="22"/>
          <w:szCs w:val="22"/>
        </w:rPr>
        <w:t>Zemín</w:t>
      </w:r>
      <w:proofErr w:type="spellEnd"/>
      <w:r w:rsidRPr="008B6E91">
        <w:rPr>
          <w:rFonts w:ascii="Arial" w:hAnsi="Arial" w:cs="Arial"/>
          <w:sz w:val="22"/>
          <w:szCs w:val="22"/>
        </w:rPr>
        <w:t xml:space="preserve"> </w:t>
      </w:r>
      <w:r w:rsidR="003118F8" w:rsidRPr="008B6E91">
        <w:rPr>
          <w:rFonts w:ascii="Arial" w:hAnsi="Arial" w:cs="Arial"/>
          <w:sz w:val="22"/>
          <w:szCs w:val="22"/>
        </w:rPr>
        <w:t>(SUNDISK s.r.o.): 777 682</w:t>
      </w:r>
      <w:r w:rsidR="002C23DF">
        <w:rPr>
          <w:rFonts w:ascii="Arial" w:hAnsi="Arial" w:cs="Arial"/>
          <w:sz w:val="22"/>
          <w:szCs w:val="22"/>
        </w:rPr>
        <w:t> </w:t>
      </w:r>
      <w:r w:rsidR="003118F8" w:rsidRPr="008B6E91">
        <w:rPr>
          <w:rFonts w:ascii="Arial" w:hAnsi="Arial" w:cs="Arial"/>
          <w:sz w:val="22"/>
          <w:szCs w:val="22"/>
        </w:rPr>
        <w:t>579</w:t>
      </w:r>
    </w:p>
    <w:p w14:paraId="5B81BF74" w14:textId="77777777" w:rsidR="002C23DF" w:rsidRDefault="002C23DF" w:rsidP="00AF298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F6E0AF2" w14:textId="77777777" w:rsidR="00F70973" w:rsidRDefault="00F70973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FA7ECF" w14:textId="4BA6B470" w:rsidR="00AF2980" w:rsidRPr="008D28CD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28CD">
        <w:rPr>
          <w:rFonts w:ascii="Arial" w:hAnsi="Arial" w:cs="Arial"/>
          <w:b/>
          <w:bCs/>
          <w:sz w:val="22"/>
          <w:szCs w:val="22"/>
        </w:rPr>
        <w:t>II.</w:t>
      </w:r>
    </w:p>
    <w:p w14:paraId="2FDF796E" w14:textId="77777777" w:rsidR="00AF2980" w:rsidRPr="008D28CD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28CD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2B424D93" w14:textId="77777777" w:rsidR="00AF2980" w:rsidRPr="008D28CD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A6C75C" w14:textId="77777777" w:rsidR="00AF2980" w:rsidRDefault="00AF2980" w:rsidP="00AF298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D28CD">
        <w:rPr>
          <w:rFonts w:ascii="Arial" w:hAnsi="Arial" w:cs="Arial"/>
          <w:sz w:val="22"/>
          <w:szCs w:val="22"/>
        </w:rPr>
        <w:t>Akce se koná 26. 8. 2023 od 10 do 22 hodin.</w:t>
      </w:r>
    </w:p>
    <w:p w14:paraId="7E3AEEC8" w14:textId="7A99BF6F" w:rsidR="00AF2980" w:rsidRPr="00A3639D" w:rsidRDefault="007248E8" w:rsidP="00AF298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3639D">
        <w:rPr>
          <w:rFonts w:ascii="Arial" w:hAnsi="Arial" w:cs="Arial"/>
          <w:sz w:val="22"/>
          <w:szCs w:val="22"/>
        </w:rPr>
        <w:t>Stavba a t</w:t>
      </w:r>
      <w:r w:rsidR="008D28CD" w:rsidRPr="00A3639D">
        <w:rPr>
          <w:rFonts w:ascii="Arial" w:hAnsi="Arial" w:cs="Arial"/>
          <w:sz w:val="22"/>
          <w:szCs w:val="22"/>
        </w:rPr>
        <w:t xml:space="preserve">echnické zajištění </w:t>
      </w:r>
      <w:r w:rsidR="00AF2980" w:rsidRPr="00A3639D">
        <w:rPr>
          <w:rFonts w:ascii="Arial" w:hAnsi="Arial" w:cs="Arial"/>
          <w:sz w:val="22"/>
          <w:szCs w:val="22"/>
        </w:rPr>
        <w:t xml:space="preserve">akce proběhne </w:t>
      </w:r>
      <w:r w:rsidR="008D28CD" w:rsidRPr="00A3639D">
        <w:rPr>
          <w:rFonts w:ascii="Arial" w:hAnsi="Arial" w:cs="Arial"/>
          <w:sz w:val="22"/>
          <w:szCs w:val="22"/>
        </w:rPr>
        <w:t xml:space="preserve">zčásti </w:t>
      </w:r>
      <w:r w:rsidR="00AF2980" w:rsidRPr="00A3639D">
        <w:rPr>
          <w:rFonts w:ascii="Arial" w:hAnsi="Arial" w:cs="Arial"/>
          <w:sz w:val="22"/>
          <w:szCs w:val="22"/>
        </w:rPr>
        <w:t>den před akcí, tedy 25. 8. 2023.</w:t>
      </w:r>
    </w:p>
    <w:p w14:paraId="35E7711B" w14:textId="054B2F74" w:rsidR="00AF2980" w:rsidRPr="005005FE" w:rsidRDefault="00AF2980" w:rsidP="00AF298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005FE">
        <w:rPr>
          <w:rFonts w:ascii="Arial" w:hAnsi="Arial" w:cs="Arial"/>
          <w:sz w:val="22"/>
          <w:szCs w:val="22"/>
        </w:rPr>
        <w:t xml:space="preserve">Rozebrání </w:t>
      </w:r>
      <w:r w:rsidR="00591E72" w:rsidRPr="005005FE">
        <w:rPr>
          <w:rFonts w:ascii="Arial" w:hAnsi="Arial" w:cs="Arial"/>
          <w:sz w:val="22"/>
          <w:szCs w:val="22"/>
        </w:rPr>
        <w:t>techniky a úklid místa proběhne po akci</w:t>
      </w:r>
      <w:r w:rsidRPr="005005FE">
        <w:rPr>
          <w:rFonts w:ascii="Arial" w:hAnsi="Arial" w:cs="Arial"/>
          <w:sz w:val="22"/>
          <w:szCs w:val="22"/>
        </w:rPr>
        <w:t xml:space="preserve"> dne 26. 8. 2023</w:t>
      </w:r>
      <w:r w:rsidR="005005FE" w:rsidRPr="005005FE">
        <w:rPr>
          <w:rFonts w:ascii="Arial" w:hAnsi="Arial" w:cs="Arial"/>
          <w:sz w:val="22"/>
          <w:szCs w:val="22"/>
        </w:rPr>
        <w:t>, případně 27. 8.</w:t>
      </w:r>
      <w:r w:rsidR="00F70973">
        <w:rPr>
          <w:rFonts w:ascii="Arial" w:hAnsi="Arial" w:cs="Arial"/>
          <w:sz w:val="22"/>
          <w:szCs w:val="22"/>
        </w:rPr>
        <w:t xml:space="preserve"> 2023</w:t>
      </w:r>
      <w:r w:rsidR="005005FE" w:rsidRPr="005005FE">
        <w:rPr>
          <w:rFonts w:ascii="Arial" w:hAnsi="Arial" w:cs="Arial"/>
          <w:sz w:val="22"/>
          <w:szCs w:val="22"/>
        </w:rPr>
        <w:t xml:space="preserve"> v dopoledních hodinách</w:t>
      </w:r>
      <w:r w:rsidRPr="005005FE">
        <w:rPr>
          <w:rFonts w:ascii="Arial" w:hAnsi="Arial" w:cs="Arial"/>
          <w:sz w:val="22"/>
          <w:szCs w:val="22"/>
        </w:rPr>
        <w:t>.</w:t>
      </w:r>
    </w:p>
    <w:p w14:paraId="0AEAFBCB" w14:textId="77777777" w:rsidR="00AF2980" w:rsidRPr="00AF2980" w:rsidRDefault="00AF2980" w:rsidP="00AF298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3CA4C32" w14:textId="77777777" w:rsidR="00AF2980" w:rsidRPr="00AF2980" w:rsidRDefault="00AF2980" w:rsidP="00AF2980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DA15DF" w14:textId="77777777" w:rsidR="00AF2980" w:rsidRPr="002C23DF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3DF">
        <w:rPr>
          <w:rFonts w:ascii="Arial" w:hAnsi="Arial" w:cs="Arial"/>
          <w:b/>
          <w:bCs/>
          <w:sz w:val="22"/>
          <w:szCs w:val="22"/>
        </w:rPr>
        <w:t>III.</w:t>
      </w:r>
    </w:p>
    <w:p w14:paraId="7385E1A7" w14:textId="77777777" w:rsidR="00AF2980" w:rsidRPr="002C23DF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3D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22EB51B" w14:textId="77777777" w:rsidR="00AF2980" w:rsidRPr="002C23DF" w:rsidRDefault="00AF2980" w:rsidP="00AF2980">
      <w:pPr>
        <w:jc w:val="center"/>
        <w:rPr>
          <w:rFonts w:ascii="Arial" w:hAnsi="Arial" w:cs="Arial"/>
          <w:sz w:val="22"/>
          <w:szCs w:val="22"/>
        </w:rPr>
      </w:pPr>
    </w:p>
    <w:p w14:paraId="04E6CD51" w14:textId="41C508A4" w:rsidR="00AF2980" w:rsidRPr="002C23DF" w:rsidRDefault="00AF2980" w:rsidP="00897E2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 xml:space="preserve">Cena za předmět plnění </w:t>
      </w:r>
      <w:r w:rsidR="00897E2A" w:rsidRPr="002C23DF">
        <w:rPr>
          <w:rFonts w:ascii="Arial" w:hAnsi="Arial" w:cs="Arial"/>
          <w:sz w:val="22"/>
          <w:szCs w:val="22"/>
        </w:rPr>
        <w:t xml:space="preserve">182 105 Kč </w:t>
      </w:r>
      <w:r w:rsidRPr="002C23DF">
        <w:rPr>
          <w:rFonts w:ascii="Arial" w:hAnsi="Arial" w:cs="Arial"/>
          <w:sz w:val="22"/>
          <w:szCs w:val="22"/>
        </w:rPr>
        <w:t xml:space="preserve">vč. DPH, </w:t>
      </w:r>
      <w:r w:rsidR="00897E2A" w:rsidRPr="002C23DF">
        <w:rPr>
          <w:rFonts w:ascii="Arial" w:hAnsi="Arial" w:cs="Arial"/>
          <w:sz w:val="22"/>
          <w:szCs w:val="22"/>
        </w:rPr>
        <w:t>jedno sto osmdesát dva tisíc jedno sto pět korun českých</w:t>
      </w:r>
      <w:r w:rsidRPr="002C23DF">
        <w:rPr>
          <w:rFonts w:ascii="Arial" w:hAnsi="Arial" w:cs="Arial"/>
          <w:sz w:val="22"/>
          <w:szCs w:val="22"/>
        </w:rPr>
        <w:t>.</w:t>
      </w:r>
    </w:p>
    <w:p w14:paraId="255F3D52" w14:textId="77777777" w:rsidR="00AF2980" w:rsidRPr="002C23DF" w:rsidRDefault="00AF2980" w:rsidP="00897E2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Splatnost faktury 14 dní.</w:t>
      </w:r>
    </w:p>
    <w:p w14:paraId="51C042A9" w14:textId="77777777" w:rsidR="00AF2980" w:rsidRPr="002C23DF" w:rsidRDefault="00AF2980" w:rsidP="00897E2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2C23DF">
        <w:rPr>
          <w:rFonts w:ascii="Arial" w:hAnsi="Arial" w:cs="Arial"/>
          <w:sz w:val="22"/>
          <w:szCs w:val="22"/>
        </w:rPr>
        <w:t>14-ti denní</w:t>
      </w:r>
      <w:proofErr w:type="gramEnd"/>
      <w:r w:rsidRPr="002C23DF">
        <w:rPr>
          <w:rFonts w:ascii="Arial" w:hAnsi="Arial" w:cs="Arial"/>
          <w:sz w:val="22"/>
          <w:szCs w:val="22"/>
        </w:rPr>
        <w:t xml:space="preserve"> splatnosti, (tj. minimální splatnost faktury), musí být faktura doručena </w:t>
      </w:r>
      <w:r w:rsidRPr="002C23DF">
        <w:rPr>
          <w:rFonts w:ascii="Arial" w:hAnsi="Arial" w:cs="Arial"/>
          <w:sz w:val="22"/>
          <w:szCs w:val="22"/>
        </w:rPr>
        <w:br/>
        <w:t>na podatelnu MMJN Jablonec n. N. nejpozději do 3 dnů od data vystavení.</w:t>
      </w:r>
    </w:p>
    <w:p w14:paraId="57CA3F5C" w14:textId="77777777" w:rsidR="00AF2980" w:rsidRPr="002C23DF" w:rsidRDefault="00AF2980" w:rsidP="00897E2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2C23DF">
        <w:rPr>
          <w:rFonts w:ascii="Arial" w:hAnsi="Arial" w:cs="Arial"/>
          <w:sz w:val="22"/>
          <w:szCs w:val="22"/>
        </w:rPr>
        <w:t>14-ti</w:t>
      </w:r>
      <w:proofErr w:type="gramEnd"/>
      <w:r w:rsidRPr="002C23DF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04ED90D4" w14:textId="77777777" w:rsidR="00AF2980" w:rsidRPr="002C23DF" w:rsidRDefault="00AF2980" w:rsidP="00897E2A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Dnem uskutečnění zdanitelného plnění je den konání akce.</w:t>
      </w:r>
    </w:p>
    <w:p w14:paraId="28D9D7C7" w14:textId="77777777" w:rsidR="00AF2980" w:rsidRDefault="00AF2980" w:rsidP="00AF29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727645B" w14:textId="77777777" w:rsidR="00F70973" w:rsidRPr="00AF2980" w:rsidRDefault="00F70973" w:rsidP="00AF29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837C110" w14:textId="77777777" w:rsidR="00AF2980" w:rsidRPr="002C23DF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3DF">
        <w:rPr>
          <w:rFonts w:ascii="Arial" w:hAnsi="Arial" w:cs="Arial"/>
          <w:b/>
          <w:bCs/>
          <w:sz w:val="22"/>
          <w:szCs w:val="22"/>
        </w:rPr>
        <w:t>IV.</w:t>
      </w:r>
    </w:p>
    <w:p w14:paraId="1DF65F80" w14:textId="77777777" w:rsidR="00AF2980" w:rsidRPr="002C23DF" w:rsidRDefault="00AF2980" w:rsidP="00AF2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3D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FBA7F6E" w14:textId="77777777" w:rsidR="00AF2980" w:rsidRPr="002C23DF" w:rsidRDefault="00AF2980" w:rsidP="00AF2980">
      <w:pPr>
        <w:jc w:val="center"/>
        <w:rPr>
          <w:rFonts w:ascii="Arial" w:hAnsi="Arial" w:cs="Arial"/>
          <w:sz w:val="22"/>
          <w:szCs w:val="22"/>
        </w:rPr>
      </w:pPr>
    </w:p>
    <w:p w14:paraId="00B74ED8" w14:textId="77777777" w:rsidR="00AF2980" w:rsidRPr="002C23DF" w:rsidRDefault="00AF2980" w:rsidP="00AF298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586A92" w14:textId="77777777" w:rsidR="00AF2980" w:rsidRPr="002C23DF" w:rsidRDefault="00AF2980" w:rsidP="00AF298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41FD1C10" w14:textId="77777777" w:rsidR="00AF2980" w:rsidRPr="002C23DF" w:rsidRDefault="00AF2980" w:rsidP="00AF298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C23DF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62A598F" w14:textId="263E5A43" w:rsidR="00AF2980" w:rsidRPr="002C23DF" w:rsidRDefault="00AF2980" w:rsidP="00AF2980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2C23DF">
        <w:rPr>
          <w:rFonts w:ascii="Arial" w:hAnsi="Arial" w:cs="Arial"/>
          <w:color w:val="auto"/>
          <w:sz w:val="22"/>
          <w:szCs w:val="22"/>
        </w:rPr>
        <w:t>Tato smlouva se vyhotovuje ve 3 stejnopisech, z kterých Dodavatel obdrží po jednom stejnopisu a Objednatel po dvou stejnopisech.</w:t>
      </w:r>
    </w:p>
    <w:p w14:paraId="1C69B906" w14:textId="77777777" w:rsidR="00AF2980" w:rsidRDefault="00AF2980" w:rsidP="00AF2980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2C23DF">
        <w:rPr>
          <w:rFonts w:ascii="Arial" w:hAnsi="Arial" w:cs="Arial"/>
          <w:color w:val="auto"/>
          <w:sz w:val="22"/>
          <w:szCs w:val="22"/>
        </w:rPr>
        <w:t>Smluvní strany prohlašují, že souhlasí s obsahem t</w:t>
      </w:r>
      <w:r w:rsidRPr="002C23DF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2C23DF">
        <w:rPr>
          <w:rFonts w:ascii="Arial" w:hAnsi="Arial" w:cs="Arial"/>
          <w:color w:val="auto"/>
          <w:sz w:val="22"/>
          <w:szCs w:val="22"/>
        </w:rPr>
        <w:t xml:space="preserve">to smlouvy, že byla sepsána </w:t>
      </w:r>
      <w:r w:rsidRPr="002C23DF">
        <w:rPr>
          <w:rFonts w:ascii="Arial" w:hAnsi="Arial" w:cs="Arial"/>
          <w:color w:val="auto"/>
          <w:sz w:val="22"/>
          <w:szCs w:val="22"/>
        </w:rPr>
        <w:br/>
        <w:t>na základě jejich prav</w:t>
      </w:r>
      <w:r w:rsidRPr="002C23DF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2C23DF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2C23DF">
        <w:rPr>
          <w:rFonts w:ascii="Arial" w:hAnsi="Arial" w:cs="Arial"/>
          <w:color w:val="auto"/>
          <w:sz w:val="22"/>
          <w:szCs w:val="22"/>
        </w:rPr>
        <w:t>svobodn</w:t>
      </w:r>
      <w:proofErr w:type="spellEnd"/>
      <w:r w:rsidRPr="002C23DF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2C23DF">
        <w:rPr>
          <w:rFonts w:ascii="Arial" w:hAnsi="Arial" w:cs="Arial"/>
          <w:color w:val="auto"/>
          <w:sz w:val="22"/>
          <w:szCs w:val="22"/>
        </w:rPr>
        <w:t xml:space="preserve">a </w:t>
      </w:r>
      <w:proofErr w:type="spellStart"/>
      <w:r w:rsidRPr="002C23DF">
        <w:rPr>
          <w:rFonts w:ascii="Arial" w:hAnsi="Arial" w:cs="Arial"/>
          <w:color w:val="auto"/>
          <w:sz w:val="22"/>
          <w:szCs w:val="22"/>
        </w:rPr>
        <w:t>vážn</w:t>
      </w:r>
      <w:proofErr w:type="spellEnd"/>
      <w:r w:rsidRPr="002C23DF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2C23DF">
        <w:rPr>
          <w:rFonts w:ascii="Arial" w:hAnsi="Arial" w:cs="Arial"/>
          <w:color w:val="auto"/>
          <w:sz w:val="22"/>
          <w:szCs w:val="22"/>
        </w:rPr>
        <w:t xml:space="preserve">vůle, bez nátlaku a mimo časovou tíseň, </w:t>
      </w:r>
      <w:r w:rsidRPr="002C23DF">
        <w:rPr>
          <w:rFonts w:ascii="Arial" w:hAnsi="Arial" w:cs="Arial"/>
          <w:color w:val="auto"/>
          <w:sz w:val="22"/>
          <w:szCs w:val="22"/>
        </w:rPr>
        <w:br/>
        <w:t>a na důkaz toho připojují k t</w:t>
      </w:r>
      <w:r w:rsidRPr="002C23DF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2C23DF">
        <w:rPr>
          <w:rFonts w:ascii="Arial" w:hAnsi="Arial" w:cs="Arial"/>
          <w:color w:val="auto"/>
          <w:sz w:val="22"/>
          <w:szCs w:val="22"/>
        </w:rPr>
        <w:t>to smlouvě svoje podpisy.</w:t>
      </w:r>
    </w:p>
    <w:p w14:paraId="5F5C9809" w14:textId="77777777" w:rsidR="001E7378" w:rsidRDefault="001E7378" w:rsidP="001E7378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2FF3149F" w14:textId="77777777" w:rsidR="001E7378" w:rsidRDefault="001E7378" w:rsidP="001E7378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6C00A973" w14:textId="77777777" w:rsidR="001E7378" w:rsidRDefault="001E7378" w:rsidP="001E7378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4F8D6DB6" w14:textId="77777777" w:rsidR="001E7378" w:rsidRPr="002C23DF" w:rsidRDefault="001E7378" w:rsidP="001E7378">
      <w:pPr>
        <w:pStyle w:val="TextA"/>
        <w:rPr>
          <w:rFonts w:ascii="Arial" w:hAnsi="Arial" w:cs="Arial"/>
          <w:color w:val="auto"/>
          <w:sz w:val="22"/>
          <w:szCs w:val="22"/>
        </w:rPr>
      </w:pPr>
    </w:p>
    <w:p w14:paraId="1EEBD4CD" w14:textId="0C3EC46C" w:rsidR="00AF2980" w:rsidRPr="002C23DF" w:rsidRDefault="00AF2980" w:rsidP="00AF2980">
      <w:pPr>
        <w:pStyle w:val="TextA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2C23DF">
        <w:rPr>
          <w:rFonts w:ascii="Arial" w:hAnsi="Arial" w:cs="Arial"/>
          <w:color w:val="auto"/>
          <w:sz w:val="22"/>
          <w:szCs w:val="22"/>
        </w:rPr>
        <w:t>Tato smlouva se stává účinnou dnem jejího zveřejnění v souladu se zák. č. 340/2015 Sb., zákon o registru smluv, na oficiálních webových stránkách Portálu veřejné správy na síti internet (http://portal.gov.cz/</w:t>
      </w:r>
      <w:proofErr w:type="spellStart"/>
      <w:r w:rsidRPr="002C23DF">
        <w:rPr>
          <w:rFonts w:ascii="Arial" w:hAnsi="Arial" w:cs="Arial"/>
          <w:color w:val="auto"/>
          <w:sz w:val="22"/>
          <w:szCs w:val="22"/>
        </w:rPr>
        <w:t>portal</w:t>
      </w:r>
      <w:proofErr w:type="spellEnd"/>
      <w:r w:rsidRPr="002C23DF">
        <w:rPr>
          <w:rFonts w:ascii="Arial" w:hAnsi="Arial" w:cs="Arial"/>
          <w:color w:val="auto"/>
          <w:sz w:val="22"/>
          <w:szCs w:val="22"/>
        </w:rPr>
        <w:t xml:space="preserve">/) v příslušném registru smluv. Obě smluvní strany se výslovně dohodly, že smlouvu včetně jejích všech případných dodatků zveřejní </w:t>
      </w:r>
      <w:r w:rsidRPr="002C23DF">
        <w:rPr>
          <w:rFonts w:ascii="Arial" w:hAnsi="Arial" w:cs="Arial"/>
          <w:color w:val="auto"/>
          <w:sz w:val="22"/>
          <w:szCs w:val="22"/>
        </w:rPr>
        <w:br/>
        <w:t>v příslušném registru smluv Objednatel.</w:t>
      </w:r>
    </w:p>
    <w:p w14:paraId="584F8A19" w14:textId="77777777" w:rsidR="00AF2980" w:rsidRPr="00AF2980" w:rsidRDefault="00AF2980" w:rsidP="00AF2980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E71C1D0" w14:textId="77777777" w:rsidR="00AF2980" w:rsidRPr="00AF2980" w:rsidRDefault="00AF2980" w:rsidP="00AF2980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6D253581" w14:textId="77777777" w:rsidR="00AF2980" w:rsidRPr="00AF2980" w:rsidRDefault="00AF2980" w:rsidP="00AF2980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47829A43" w14:textId="77777777" w:rsidR="00AF2980" w:rsidRPr="00AF2980" w:rsidRDefault="00AF2980" w:rsidP="00AF2980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7864D4AD" w14:textId="77777777" w:rsidR="00AF2980" w:rsidRPr="00AF2980" w:rsidRDefault="00AF2980" w:rsidP="00AF298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F298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F3FF6F8" w14:textId="77777777" w:rsidR="00AF2980" w:rsidRPr="002C23DF" w:rsidRDefault="00AF2980" w:rsidP="00AF298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744"/>
      </w:tblGrid>
      <w:tr w:rsidR="002C23DF" w:rsidRPr="002C23DF" w14:paraId="6572D62F" w14:textId="77777777" w:rsidTr="00EE337D">
        <w:tc>
          <w:tcPr>
            <w:tcW w:w="9629" w:type="dxa"/>
            <w:gridSpan w:val="2"/>
          </w:tcPr>
          <w:p w14:paraId="63F26753" w14:textId="5E60B856" w:rsidR="00AF2980" w:rsidRPr="002C23DF" w:rsidRDefault="00AF2980" w:rsidP="00EE337D">
            <w:pPr>
              <w:pStyle w:val="Zkladntext"/>
              <w:jc w:val="left"/>
              <w:rPr>
                <w:rFonts w:ascii="Arial" w:hAnsi="Arial"/>
                <w:sz w:val="22"/>
                <w:szCs w:val="22"/>
              </w:rPr>
            </w:pPr>
            <w:r w:rsidRPr="002C23DF">
              <w:rPr>
                <w:rFonts w:ascii="Arial" w:hAnsi="Arial"/>
                <w:sz w:val="22"/>
                <w:szCs w:val="22"/>
              </w:rPr>
              <w:t>V </w:t>
            </w:r>
            <w:r w:rsidR="00F70973">
              <w:rPr>
                <w:rFonts w:ascii="Arial" w:hAnsi="Arial"/>
                <w:sz w:val="22"/>
                <w:szCs w:val="22"/>
              </w:rPr>
              <w:t>Maršovicích</w:t>
            </w:r>
            <w:r w:rsidRPr="002C23DF">
              <w:rPr>
                <w:rFonts w:ascii="Arial" w:hAnsi="Arial"/>
                <w:sz w:val="22"/>
                <w:szCs w:val="22"/>
              </w:rPr>
              <w:t xml:space="preserve"> dne</w:t>
            </w:r>
            <w:r w:rsidR="00A2660D">
              <w:rPr>
                <w:rFonts w:ascii="Arial" w:hAnsi="Arial"/>
                <w:sz w:val="22"/>
                <w:szCs w:val="22"/>
              </w:rPr>
              <w:t xml:space="preserve"> 25. 8. 2023</w:t>
            </w:r>
            <w:r w:rsidRPr="002C23DF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F2980" w:rsidRPr="00AF2980" w14:paraId="315F06F3" w14:textId="77777777" w:rsidTr="00EE337D">
        <w:tc>
          <w:tcPr>
            <w:tcW w:w="9629" w:type="dxa"/>
            <w:gridSpan w:val="2"/>
          </w:tcPr>
          <w:p w14:paraId="018FACA8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DF6BDD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39FE63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E10026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895B687" w14:textId="69E82184" w:rsidR="00AF2980" w:rsidRPr="00F70973" w:rsidRDefault="002C23DF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>Martin Víšek</w:t>
            </w:r>
          </w:p>
          <w:p w14:paraId="7778E1A9" w14:textId="212C5F94" w:rsidR="002C23DF" w:rsidRPr="00A869B7" w:rsidRDefault="002C23DF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9B7">
              <w:rPr>
                <w:rFonts w:ascii="Arial" w:hAnsi="Arial" w:cs="Arial"/>
                <w:sz w:val="22"/>
                <w:szCs w:val="22"/>
              </w:rPr>
              <w:t>Technický ředitel</w:t>
            </w:r>
          </w:p>
          <w:p w14:paraId="504FB475" w14:textId="77777777" w:rsidR="002C23DF" w:rsidRPr="00F70973" w:rsidRDefault="002C23DF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2884012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973">
              <w:rPr>
                <w:rFonts w:ascii="Arial" w:hAnsi="Arial" w:cs="Arial"/>
                <w:i/>
                <w:iCs/>
                <w:sz w:val="22"/>
                <w:szCs w:val="22"/>
              </w:rPr>
              <w:t>Za Dodavatele</w:t>
            </w:r>
          </w:p>
          <w:p w14:paraId="600EC316" w14:textId="77777777" w:rsidR="00AF2980" w:rsidRPr="00F70973" w:rsidRDefault="00AF2980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F2980" w:rsidRPr="00AF2980" w14:paraId="1F5BDF23" w14:textId="77777777" w:rsidTr="00EE337D">
        <w:tc>
          <w:tcPr>
            <w:tcW w:w="4885" w:type="dxa"/>
          </w:tcPr>
          <w:p w14:paraId="259A5798" w14:textId="77777777" w:rsidR="00AF2980" w:rsidRPr="00F70973" w:rsidRDefault="00AF2980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2D1F285A" w14:textId="77777777" w:rsidR="00AF2980" w:rsidRPr="00F70973" w:rsidRDefault="00AF2980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F2980" w:rsidRPr="00AF2980" w14:paraId="5384D67F" w14:textId="77777777" w:rsidTr="00EE337D">
        <w:tc>
          <w:tcPr>
            <w:tcW w:w="4885" w:type="dxa"/>
          </w:tcPr>
          <w:p w14:paraId="228BFE69" w14:textId="0D8471C2" w:rsidR="00AF2980" w:rsidRPr="00F70973" w:rsidRDefault="00AF2980" w:rsidP="00EE337D">
            <w:pPr>
              <w:pStyle w:val="Zkladntext"/>
              <w:jc w:val="left"/>
              <w:rPr>
                <w:rFonts w:ascii="Arial" w:hAnsi="Arial"/>
                <w:sz w:val="22"/>
                <w:szCs w:val="22"/>
              </w:rPr>
            </w:pPr>
            <w:r w:rsidRPr="00F70973">
              <w:rPr>
                <w:rFonts w:ascii="Arial" w:hAnsi="Arial"/>
                <w:sz w:val="22"/>
                <w:szCs w:val="22"/>
              </w:rPr>
              <w:t>V Jablonci nad Nisou dne</w:t>
            </w:r>
            <w:r w:rsidR="00A2660D">
              <w:rPr>
                <w:rFonts w:ascii="Arial" w:hAnsi="Arial"/>
                <w:sz w:val="22"/>
                <w:szCs w:val="22"/>
              </w:rPr>
              <w:t xml:space="preserve"> 25. 8. 2023</w:t>
            </w:r>
            <w:r w:rsidRPr="00F7097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FABBA90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2A211DE6" w14:textId="77777777" w:rsidR="00AF2980" w:rsidRPr="00F70973" w:rsidRDefault="00AF2980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F2980" w:rsidRPr="00AF2980" w14:paraId="6C5A9B7C" w14:textId="77777777" w:rsidTr="00EE337D">
        <w:tc>
          <w:tcPr>
            <w:tcW w:w="4885" w:type="dxa"/>
          </w:tcPr>
          <w:p w14:paraId="2A25AD17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6E14DD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231D07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D7EF8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9CD061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2DC60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FD1F20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4744" w:type="dxa"/>
          </w:tcPr>
          <w:p w14:paraId="369FD6B5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FCAD8E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9AE538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587DDE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E19679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567E4C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37D107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</w:tc>
      </w:tr>
      <w:tr w:rsidR="00AF2980" w:rsidRPr="00AF2980" w14:paraId="7291B12D" w14:textId="77777777" w:rsidTr="00EE337D">
        <w:tc>
          <w:tcPr>
            <w:tcW w:w="4885" w:type="dxa"/>
          </w:tcPr>
          <w:p w14:paraId="6B0BC8C0" w14:textId="77777777" w:rsidR="00AF2980" w:rsidRPr="00A869B7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9B7">
              <w:rPr>
                <w:rFonts w:ascii="Arial" w:hAnsi="Arial" w:cs="Arial"/>
                <w:sz w:val="22"/>
                <w:szCs w:val="22"/>
              </w:rPr>
              <w:t>Ing. Jana Hamplová</w:t>
            </w:r>
          </w:p>
          <w:p w14:paraId="29D83B09" w14:textId="77777777" w:rsidR="00F70973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 xml:space="preserve">náměstkyně primátora </w:t>
            </w:r>
          </w:p>
          <w:p w14:paraId="3E214C63" w14:textId="53777BE1" w:rsidR="00AF2980" w:rsidRPr="00F70973" w:rsidRDefault="00AF2980" w:rsidP="00EE337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0973">
              <w:rPr>
                <w:rFonts w:ascii="Arial" w:hAnsi="Arial" w:cs="Arial"/>
                <w:sz w:val="22"/>
                <w:szCs w:val="22"/>
              </w:rPr>
              <w:t>pro oblast humanitní</w:t>
            </w:r>
          </w:p>
        </w:tc>
        <w:tc>
          <w:tcPr>
            <w:tcW w:w="47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24"/>
            </w:tblGrid>
            <w:tr w:rsidR="00F70973" w:rsidRPr="00F70973" w14:paraId="6391106A" w14:textId="77777777" w:rsidTr="00EE337D">
              <w:trPr>
                <w:trHeight w:val="503"/>
              </w:trPr>
              <w:tc>
                <w:tcPr>
                  <w:tcW w:w="4524" w:type="dxa"/>
                  <w:shd w:val="clear" w:color="auto" w:fill="auto"/>
                </w:tcPr>
                <w:p w14:paraId="1E7C3554" w14:textId="77777777" w:rsidR="00AF2980" w:rsidRPr="00F70973" w:rsidRDefault="00AF2980" w:rsidP="00EE337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0973">
                    <w:rPr>
                      <w:rFonts w:ascii="Arial" w:hAnsi="Arial" w:cs="Arial"/>
                      <w:sz w:val="22"/>
                      <w:szCs w:val="22"/>
                    </w:rPr>
                    <w:t>Mgr. Miroslava Rýžaková</w:t>
                  </w:r>
                </w:p>
                <w:p w14:paraId="1E16964F" w14:textId="77777777" w:rsidR="00AF2980" w:rsidRPr="00F70973" w:rsidRDefault="00AF2980" w:rsidP="00EE337D">
                  <w:pPr>
                    <w:jc w:val="center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0973">
                    <w:rPr>
                      <w:rFonts w:ascii="Arial" w:hAnsi="Arial" w:cs="Arial"/>
                      <w:sz w:val="22"/>
                      <w:szCs w:val="22"/>
                    </w:rPr>
                    <w:t>vedoucí humanitního odboru</w:t>
                  </w:r>
                </w:p>
              </w:tc>
            </w:tr>
          </w:tbl>
          <w:p w14:paraId="4F2FA9CB" w14:textId="77777777" w:rsidR="00AF2980" w:rsidRPr="00F70973" w:rsidRDefault="00AF2980" w:rsidP="00EE337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F2980" w:rsidRPr="00AF2980" w14:paraId="242E121E" w14:textId="77777777" w:rsidTr="00EE337D">
        <w:tc>
          <w:tcPr>
            <w:tcW w:w="9629" w:type="dxa"/>
            <w:gridSpan w:val="2"/>
          </w:tcPr>
          <w:p w14:paraId="5A4702C8" w14:textId="77777777" w:rsidR="00AF2980" w:rsidRPr="00F70973" w:rsidRDefault="00AF2980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42A12C" w14:textId="6FF4415A" w:rsidR="00AF2980" w:rsidRPr="00F70973" w:rsidRDefault="00AF2980" w:rsidP="00EE337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70973">
              <w:rPr>
                <w:rFonts w:ascii="Arial" w:hAnsi="Arial" w:cs="Arial"/>
                <w:i/>
                <w:iCs/>
                <w:sz w:val="22"/>
                <w:szCs w:val="22"/>
              </w:rPr>
              <w:t>Za Objednatele</w:t>
            </w:r>
          </w:p>
        </w:tc>
      </w:tr>
      <w:tr w:rsidR="00AF2980" w:rsidRPr="00AF2980" w14:paraId="17852102" w14:textId="77777777" w:rsidTr="00EE337D">
        <w:tc>
          <w:tcPr>
            <w:tcW w:w="4885" w:type="dxa"/>
          </w:tcPr>
          <w:p w14:paraId="1679C990" w14:textId="77777777" w:rsidR="00AF2980" w:rsidRPr="00AF2980" w:rsidRDefault="00AF2980" w:rsidP="00EE337D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744" w:type="dxa"/>
          </w:tcPr>
          <w:p w14:paraId="593669C9" w14:textId="77777777" w:rsidR="00AF2980" w:rsidRPr="00AF2980" w:rsidRDefault="00AF2980" w:rsidP="00EE337D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69500D29" w14:textId="77777777" w:rsidR="00AF2980" w:rsidRPr="00AF2980" w:rsidRDefault="00AF2980" w:rsidP="00AF2980">
      <w:pPr>
        <w:rPr>
          <w:rFonts w:ascii="Arial" w:hAnsi="Arial" w:cs="Arial"/>
          <w:color w:val="FF0000"/>
          <w:sz w:val="22"/>
          <w:szCs w:val="22"/>
        </w:rPr>
      </w:pPr>
    </w:p>
    <w:p w14:paraId="3F15CA04" w14:textId="77777777" w:rsidR="00AF2980" w:rsidRPr="00AF2980" w:rsidRDefault="00AF2980" w:rsidP="00AF2980">
      <w:pPr>
        <w:rPr>
          <w:rFonts w:ascii="Arial" w:hAnsi="Arial" w:cs="Arial"/>
          <w:color w:val="FF0000"/>
          <w:sz w:val="22"/>
          <w:szCs w:val="22"/>
        </w:rPr>
      </w:pPr>
    </w:p>
    <w:p w14:paraId="4FD833FD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610D5842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080E832E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1FC182EA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600FA376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163204B5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749388BD" w14:textId="77777777" w:rsidR="00F70973" w:rsidRDefault="00F70973" w:rsidP="00AF2980">
      <w:pPr>
        <w:rPr>
          <w:rFonts w:ascii="Arial" w:hAnsi="Arial" w:cs="Arial"/>
          <w:color w:val="FF0000"/>
          <w:sz w:val="22"/>
          <w:szCs w:val="22"/>
        </w:rPr>
      </w:pPr>
    </w:p>
    <w:p w14:paraId="24C93938" w14:textId="77777777" w:rsidR="00AF2980" w:rsidRPr="00AF2980" w:rsidRDefault="00AF2980" w:rsidP="00AF2980">
      <w:pPr>
        <w:rPr>
          <w:rFonts w:ascii="Arial" w:hAnsi="Arial" w:cs="Arial"/>
          <w:color w:val="FF0000"/>
          <w:sz w:val="22"/>
          <w:szCs w:val="22"/>
        </w:rPr>
      </w:pPr>
    </w:p>
    <w:p w14:paraId="56A4E34C" w14:textId="77777777" w:rsidR="00AF2980" w:rsidRPr="00F70973" w:rsidRDefault="00AF2980" w:rsidP="00AF2980">
      <w:pPr>
        <w:rPr>
          <w:rFonts w:ascii="Arial" w:hAnsi="Arial" w:cs="Arial"/>
          <w:i/>
          <w:iCs/>
          <w:sz w:val="22"/>
          <w:szCs w:val="22"/>
        </w:rPr>
      </w:pPr>
      <w:r w:rsidRPr="00F70973">
        <w:rPr>
          <w:rFonts w:ascii="Arial" w:hAnsi="Arial" w:cs="Arial"/>
          <w:i/>
          <w:iCs/>
          <w:sz w:val="22"/>
          <w:szCs w:val="22"/>
        </w:rPr>
        <w:t>Za věcnou správnost: Ing. Jana Hamplová, náměstkyně primátora pro oblast humanitní</w:t>
      </w:r>
    </w:p>
    <w:p w14:paraId="1EEED7CD" w14:textId="5720B29F" w:rsidR="002B7F67" w:rsidRPr="00AF2980" w:rsidRDefault="002B7F67" w:rsidP="00AF298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2B7F67" w:rsidRPr="00AF2980" w:rsidSect="00342A78">
      <w:headerReference w:type="default" r:id="rId13"/>
      <w:footerReference w:type="default" r:id="rId14"/>
      <w:pgSz w:w="11906" w:h="16838"/>
      <w:pgMar w:top="1418" w:right="849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8C54" w14:textId="77777777" w:rsidR="00CE5313" w:rsidRDefault="00CE5313" w:rsidP="002B7F67">
      <w:r>
        <w:separator/>
      </w:r>
    </w:p>
  </w:endnote>
  <w:endnote w:type="continuationSeparator" w:id="0">
    <w:p w14:paraId="063E3924" w14:textId="77777777" w:rsidR="00CE5313" w:rsidRDefault="00CE531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06589"/>
      <w:docPartObj>
        <w:docPartGallery w:val="Page Numbers (Bottom of Page)"/>
        <w:docPartUnique/>
      </w:docPartObj>
    </w:sdtPr>
    <w:sdtContent>
      <w:p w14:paraId="03A39BB6" w14:textId="3F8331FE" w:rsidR="00664C6E" w:rsidRDefault="00664C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B4128" w14:textId="77777777" w:rsidR="00664C6E" w:rsidRDefault="00664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4214" w14:textId="77777777" w:rsidR="00CE5313" w:rsidRDefault="00CE5313" w:rsidP="002B7F67">
      <w:r>
        <w:separator/>
      </w:r>
    </w:p>
  </w:footnote>
  <w:footnote w:type="continuationSeparator" w:id="0">
    <w:p w14:paraId="7B458786" w14:textId="77777777" w:rsidR="00CE5313" w:rsidRDefault="00CE531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19725791" name="Obrázek 219725791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96A84"/>
    <w:multiLevelType w:val="hybridMultilevel"/>
    <w:tmpl w:val="0B1A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20715"/>
    <w:multiLevelType w:val="hybridMultilevel"/>
    <w:tmpl w:val="07B4D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B82"/>
    <w:multiLevelType w:val="hybridMultilevel"/>
    <w:tmpl w:val="5E8EC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6388"/>
    <w:multiLevelType w:val="hybridMultilevel"/>
    <w:tmpl w:val="597C4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1B98"/>
    <w:multiLevelType w:val="hybridMultilevel"/>
    <w:tmpl w:val="564E77B6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6F78"/>
    <w:multiLevelType w:val="hybridMultilevel"/>
    <w:tmpl w:val="C9C2C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E6B4B"/>
    <w:multiLevelType w:val="hybridMultilevel"/>
    <w:tmpl w:val="B998A05C"/>
    <w:lvl w:ilvl="0" w:tplc="967C9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6089B"/>
    <w:multiLevelType w:val="hybridMultilevel"/>
    <w:tmpl w:val="A476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7"/>
  </w:num>
  <w:num w:numId="4" w16cid:durableId="789663160">
    <w:abstractNumId w:val="14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0"/>
  </w:num>
  <w:num w:numId="8" w16cid:durableId="328869461">
    <w:abstractNumId w:val="12"/>
  </w:num>
  <w:num w:numId="9" w16cid:durableId="2037854087">
    <w:abstractNumId w:val="17"/>
  </w:num>
  <w:num w:numId="10" w16cid:durableId="1375151786">
    <w:abstractNumId w:val="21"/>
  </w:num>
  <w:num w:numId="11" w16cid:durableId="499471554">
    <w:abstractNumId w:val="13"/>
  </w:num>
  <w:num w:numId="12" w16cid:durableId="120852872">
    <w:abstractNumId w:val="16"/>
  </w:num>
  <w:num w:numId="13" w16cid:durableId="1102141502">
    <w:abstractNumId w:val="20"/>
  </w:num>
  <w:num w:numId="14" w16cid:durableId="1311639698">
    <w:abstractNumId w:val="18"/>
  </w:num>
  <w:num w:numId="15" w16cid:durableId="373039116">
    <w:abstractNumId w:val="6"/>
  </w:num>
  <w:num w:numId="16" w16cid:durableId="775907032">
    <w:abstractNumId w:val="8"/>
  </w:num>
  <w:num w:numId="17" w16cid:durableId="1494684843">
    <w:abstractNumId w:val="5"/>
  </w:num>
  <w:num w:numId="18" w16cid:durableId="1673291529">
    <w:abstractNumId w:val="1"/>
  </w:num>
  <w:num w:numId="19" w16cid:durableId="235626613">
    <w:abstractNumId w:val="11"/>
  </w:num>
  <w:num w:numId="20" w16cid:durableId="590048456">
    <w:abstractNumId w:val="19"/>
  </w:num>
  <w:num w:numId="21" w16cid:durableId="2049915293">
    <w:abstractNumId w:val="9"/>
  </w:num>
  <w:num w:numId="22" w16cid:durableId="486820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7B04"/>
    <w:rsid w:val="000442C7"/>
    <w:rsid w:val="00076B63"/>
    <w:rsid w:val="000922AD"/>
    <w:rsid w:val="000A4DA0"/>
    <w:rsid w:val="000B1F64"/>
    <w:rsid w:val="000F659C"/>
    <w:rsid w:val="001638D3"/>
    <w:rsid w:val="00171077"/>
    <w:rsid w:val="001D75BC"/>
    <w:rsid w:val="001E7378"/>
    <w:rsid w:val="001F7A05"/>
    <w:rsid w:val="0020069F"/>
    <w:rsid w:val="002424AA"/>
    <w:rsid w:val="00242896"/>
    <w:rsid w:val="002B7F67"/>
    <w:rsid w:val="002C23DF"/>
    <w:rsid w:val="002D119C"/>
    <w:rsid w:val="002F2400"/>
    <w:rsid w:val="002F5216"/>
    <w:rsid w:val="00306439"/>
    <w:rsid w:val="003118F8"/>
    <w:rsid w:val="003410D0"/>
    <w:rsid w:val="00342A78"/>
    <w:rsid w:val="00351B33"/>
    <w:rsid w:val="00386ED0"/>
    <w:rsid w:val="00390ACB"/>
    <w:rsid w:val="004279F6"/>
    <w:rsid w:val="00456985"/>
    <w:rsid w:val="00462CA4"/>
    <w:rsid w:val="00466CBD"/>
    <w:rsid w:val="00487B68"/>
    <w:rsid w:val="004A5E2C"/>
    <w:rsid w:val="004C4AE4"/>
    <w:rsid w:val="004C5751"/>
    <w:rsid w:val="004D38D1"/>
    <w:rsid w:val="004E536B"/>
    <w:rsid w:val="004F4116"/>
    <w:rsid w:val="005005FE"/>
    <w:rsid w:val="0051721C"/>
    <w:rsid w:val="00526411"/>
    <w:rsid w:val="00591E72"/>
    <w:rsid w:val="005923E3"/>
    <w:rsid w:val="00596E81"/>
    <w:rsid w:val="005D0634"/>
    <w:rsid w:val="00622599"/>
    <w:rsid w:val="006376A9"/>
    <w:rsid w:val="00664C6E"/>
    <w:rsid w:val="00680C8D"/>
    <w:rsid w:val="00685026"/>
    <w:rsid w:val="00694591"/>
    <w:rsid w:val="006A1163"/>
    <w:rsid w:val="006F1FAE"/>
    <w:rsid w:val="006F66BC"/>
    <w:rsid w:val="00722356"/>
    <w:rsid w:val="007248E8"/>
    <w:rsid w:val="007353D1"/>
    <w:rsid w:val="00791BB3"/>
    <w:rsid w:val="007E4B67"/>
    <w:rsid w:val="007F13CB"/>
    <w:rsid w:val="00800DD2"/>
    <w:rsid w:val="00831EDC"/>
    <w:rsid w:val="00837A89"/>
    <w:rsid w:val="00892220"/>
    <w:rsid w:val="00897E2A"/>
    <w:rsid w:val="008B6CB3"/>
    <w:rsid w:val="008B6E91"/>
    <w:rsid w:val="008D28CD"/>
    <w:rsid w:val="008E608E"/>
    <w:rsid w:val="008F37D2"/>
    <w:rsid w:val="009310AC"/>
    <w:rsid w:val="00931BB6"/>
    <w:rsid w:val="00932210"/>
    <w:rsid w:val="00947A5F"/>
    <w:rsid w:val="00985CCA"/>
    <w:rsid w:val="0099074F"/>
    <w:rsid w:val="009B46F1"/>
    <w:rsid w:val="009F69ED"/>
    <w:rsid w:val="00A05C4D"/>
    <w:rsid w:val="00A2660D"/>
    <w:rsid w:val="00A3639D"/>
    <w:rsid w:val="00A852B8"/>
    <w:rsid w:val="00A869B7"/>
    <w:rsid w:val="00A91B25"/>
    <w:rsid w:val="00AE2482"/>
    <w:rsid w:val="00AF2980"/>
    <w:rsid w:val="00B15223"/>
    <w:rsid w:val="00B20CC5"/>
    <w:rsid w:val="00B437CF"/>
    <w:rsid w:val="00B57C59"/>
    <w:rsid w:val="00B80593"/>
    <w:rsid w:val="00B90556"/>
    <w:rsid w:val="00C03C2A"/>
    <w:rsid w:val="00C2469A"/>
    <w:rsid w:val="00C70B04"/>
    <w:rsid w:val="00C76225"/>
    <w:rsid w:val="00CB02ED"/>
    <w:rsid w:val="00CE5313"/>
    <w:rsid w:val="00CF4102"/>
    <w:rsid w:val="00D0695C"/>
    <w:rsid w:val="00D3417C"/>
    <w:rsid w:val="00DA65D5"/>
    <w:rsid w:val="00DD2FEE"/>
    <w:rsid w:val="00DE40B2"/>
    <w:rsid w:val="00DF6E8A"/>
    <w:rsid w:val="00E1036B"/>
    <w:rsid w:val="00E15E17"/>
    <w:rsid w:val="00E45080"/>
    <w:rsid w:val="00E65EEE"/>
    <w:rsid w:val="00E85E96"/>
    <w:rsid w:val="00E97421"/>
    <w:rsid w:val="00EA0F2E"/>
    <w:rsid w:val="00ED1AC1"/>
    <w:rsid w:val="00EE5F74"/>
    <w:rsid w:val="00F4029D"/>
    <w:rsid w:val="00F534B8"/>
    <w:rsid w:val="00F70973"/>
    <w:rsid w:val="00FA555A"/>
    <w:rsid w:val="00FB5D0A"/>
    <w:rsid w:val="00FD0F49"/>
    <w:rsid w:val="00FD7710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351B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75B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4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A">
    <w:name w:val="Text A"/>
    <w:rsid w:val="00AF2980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mplova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visek@texoplu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4704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Bachmannová, Šárka </cp:lastModifiedBy>
  <cp:revision>3</cp:revision>
  <cp:lastPrinted>2004-12-20T13:07:00Z</cp:lastPrinted>
  <dcterms:created xsi:type="dcterms:W3CDTF">2023-08-25T09:46:00Z</dcterms:created>
  <dcterms:modified xsi:type="dcterms:W3CDTF">2023-08-25T09:47:00Z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