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21" w:rsidRDefault="00964938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914D21" w:rsidRDefault="00964938">
      <w:pPr>
        <w:pStyle w:val="Zkladntext20"/>
        <w:shd w:val="clear" w:color="auto" w:fill="auto"/>
        <w:spacing w:after="0" w:line="240" w:lineRule="auto"/>
        <w:ind w:right="0"/>
      </w:pPr>
      <w:r>
        <w:t>Drnovská 507</w:t>
      </w:r>
    </w:p>
    <w:p w:rsidR="00914D21" w:rsidRDefault="00964938">
      <w:pPr>
        <w:pStyle w:val="Zkladntext20"/>
        <w:shd w:val="clear" w:color="auto" w:fill="auto"/>
        <w:spacing w:after="0" w:line="240" w:lineRule="auto"/>
        <w:ind w:right="0"/>
      </w:pPr>
      <w:r>
        <w:t xml:space="preserve">161 06 </w:t>
      </w:r>
      <w:proofErr w:type="gramStart"/>
      <w:r>
        <w:t>Praha 6-Ruzyně</w:t>
      </w:r>
      <w:proofErr w:type="gramEnd"/>
    </w:p>
    <w:p w:rsidR="00914D21" w:rsidRDefault="00964938">
      <w:pPr>
        <w:pStyle w:val="Zkladntext20"/>
        <w:shd w:val="clear" w:color="auto" w:fill="auto"/>
        <w:spacing w:after="280" w:line="240" w:lineRule="auto"/>
        <w:ind w:right="0"/>
      </w:pPr>
      <w:r>
        <w:t>telefon: 233 022 111</w:t>
      </w:r>
    </w:p>
    <w:p w:rsidR="00914D21" w:rsidRDefault="00964938">
      <w:pPr>
        <w:pStyle w:val="Nadpis10"/>
        <w:keepNext/>
        <w:keepLines/>
        <w:shd w:val="clear" w:color="auto" w:fill="auto"/>
        <w:spacing w:line="257" w:lineRule="auto"/>
        <w:ind w:right="5140"/>
      </w:pPr>
      <w:bookmarkStart w:id="1" w:name="bookmark1"/>
      <w:r>
        <w:t>IČO: 00027006 DIČ: CZ00027006</w:t>
      </w:r>
      <w:bookmarkEnd w:id="1"/>
    </w:p>
    <w:p w:rsidR="00914D21" w:rsidRDefault="00964938">
      <w:pPr>
        <w:pStyle w:val="Zkladntext1"/>
        <w:shd w:val="clear" w:color="auto" w:fill="auto"/>
        <w:spacing w:line="334" w:lineRule="auto"/>
        <w:ind w:left="4720" w:right="2820" w:firstLine="20"/>
      </w:pPr>
      <w:r>
        <w:t>Objednávka číslo OB-2023-00001399</w:t>
      </w:r>
    </w:p>
    <w:p w:rsidR="00914D21" w:rsidRDefault="00964938">
      <w:pPr>
        <w:pStyle w:val="Zkladntext20"/>
        <w:shd w:val="clear" w:color="auto" w:fill="auto"/>
        <w:tabs>
          <w:tab w:val="left" w:pos="3349"/>
        </w:tabs>
        <w:spacing w:after="0" w:line="427" w:lineRule="auto"/>
        <w:ind w:right="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914D21" w:rsidRDefault="00964938">
      <w:pPr>
        <w:pStyle w:val="Zkladntext1"/>
        <w:shd w:val="clear" w:color="auto" w:fill="auto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914D21" w:rsidRDefault="00964938">
      <w:pPr>
        <w:pStyle w:val="Zkladntext1"/>
        <w:pBdr>
          <w:bottom w:val="single" w:sz="4" w:space="0" w:color="auto"/>
        </w:pBdr>
        <w:shd w:val="clear" w:color="auto" w:fill="auto"/>
        <w:ind w:right="6980"/>
      </w:pPr>
      <w:r>
        <w:t>Dlouhá 176 263 01 Dobříš IČO: 24312819 DIČ: 263 01 Dobříš</w:t>
      </w:r>
    </w:p>
    <w:p w:rsidR="00914D21" w:rsidRDefault="00964938">
      <w:pPr>
        <w:pStyle w:val="Zkladntext1"/>
        <w:shd w:val="clear" w:color="auto" w:fill="auto"/>
        <w:tabs>
          <w:tab w:val="left" w:pos="3349"/>
          <w:tab w:val="left" w:pos="6211"/>
          <w:tab w:val="left" w:pos="8448"/>
        </w:tabs>
        <w:spacing w:line="240" w:lineRule="auto"/>
        <w:ind w:left="132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914D21" w:rsidRDefault="00964938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:rsidR="00914D21" w:rsidRDefault="00964938">
      <w:pPr>
        <w:pStyle w:val="Zkladntext1"/>
        <w:shd w:val="clear" w:color="auto" w:fill="auto"/>
        <w:tabs>
          <w:tab w:val="left" w:pos="3349"/>
          <w:tab w:val="left" w:pos="5013"/>
        </w:tabs>
        <w:ind w:left="160"/>
        <w:jc w:val="both"/>
      </w:pPr>
      <w:r>
        <w:t>1</w:t>
      </w:r>
      <w:r>
        <w:tab/>
        <w:t>1</w:t>
      </w:r>
      <w:r>
        <w:tab/>
        <w:t xml:space="preserve">Výměna </w:t>
      </w:r>
      <w:proofErr w:type="spellStart"/>
      <w:r>
        <w:t>LASERu</w:t>
      </w:r>
      <w:proofErr w:type="spellEnd"/>
      <w:r>
        <w:t xml:space="preserve"> u přístroje ABI 416 450</w:t>
      </w:r>
    </w:p>
    <w:p w:rsidR="00914D21" w:rsidRDefault="00964938">
      <w:pPr>
        <w:pStyle w:val="Zkladntext1"/>
        <w:shd w:val="clear" w:color="auto" w:fill="auto"/>
        <w:spacing w:after="280"/>
        <w:ind w:left="5020"/>
      </w:pPr>
      <w:r>
        <w:t>PRISM7900</w:t>
      </w:r>
    </w:p>
    <w:p w:rsidR="00914D21" w:rsidRDefault="00964938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120" w:line="240" w:lineRule="auto"/>
        <w:ind w:left="6480" w:right="0"/>
      </w:pPr>
      <w:bookmarkStart w:id="2" w:name="bookmark2"/>
      <w:r>
        <w:t>416450</w:t>
      </w:r>
      <w:bookmarkEnd w:id="2"/>
    </w:p>
    <w:p w:rsidR="00914D21" w:rsidRDefault="00964938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8480" cy="14751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7848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21" w:rsidRDefault="00964938">
      <w:pPr>
        <w:pStyle w:val="Titulekobrzku0"/>
        <w:shd w:val="clear" w:color="auto" w:fill="auto"/>
        <w:ind w:right="0"/>
      </w:pPr>
      <w:r>
        <w:t>Drnovská 507 161 06 Praha 6</w:t>
      </w:r>
      <w:r w:rsidR="00E67DD6">
        <w:t xml:space="preserve">                                                                                         25.08.2023</w:t>
      </w:r>
    </w:p>
    <w:p w:rsidR="00914D21" w:rsidRDefault="00914D21">
      <w:pPr>
        <w:spacing w:after="306" w:line="14" w:lineRule="exact"/>
      </w:pPr>
      <w:bookmarkStart w:id="3" w:name="_GoBack"/>
      <w:bookmarkEnd w:id="3"/>
    </w:p>
    <w:p w:rsidR="00914D21" w:rsidRDefault="00964938">
      <w:pPr>
        <w:pStyle w:val="Zkladntext20"/>
        <w:shd w:val="clear" w:color="auto" w:fill="auto"/>
        <w:ind w:right="6980"/>
        <w:jc w:val="left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914D21">
      <w:pgSz w:w="11900" w:h="16840"/>
      <w:pgMar w:top="2055" w:right="1546" w:bottom="2055" w:left="1133" w:header="1627" w:footer="16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38" w:rsidRDefault="00964938">
      <w:r>
        <w:separator/>
      </w:r>
    </w:p>
  </w:endnote>
  <w:endnote w:type="continuationSeparator" w:id="0">
    <w:p w:rsidR="00964938" w:rsidRDefault="0096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38" w:rsidRDefault="00964938"/>
  </w:footnote>
  <w:footnote w:type="continuationSeparator" w:id="0">
    <w:p w:rsidR="00964938" w:rsidRDefault="009649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14D21"/>
    <w:rsid w:val="00914D21"/>
    <w:rsid w:val="00964938"/>
    <w:rsid w:val="00E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47" w:lineRule="auto"/>
      <w:ind w:right="257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59" w:lineRule="auto"/>
      <w:ind w:right="349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D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D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47" w:lineRule="auto"/>
      <w:ind w:right="257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59" w:lineRule="auto"/>
      <w:ind w:right="349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D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D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2023-08-25T09:43:00Z</dcterms:created>
  <dcterms:modified xsi:type="dcterms:W3CDTF">2023-08-25T09:44:00Z</dcterms:modified>
</cp:coreProperties>
</file>