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18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3"/>
      </w:tblGrid>
      <w:tr w:rsidR="00CB27A0" w:rsidRPr="002F0F76" w:rsidTr="00284DB2">
        <w:trPr>
          <w:trHeight w:val="1773"/>
        </w:trPr>
        <w:tc>
          <w:tcPr>
            <w:tcW w:w="4683" w:type="dxa"/>
          </w:tcPr>
          <w:p w:rsidR="00CB27A0" w:rsidRPr="006837E8" w:rsidRDefault="00D46A16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PROMEDICA PRAHA GROUP, a.s.</w:t>
            </w:r>
          </w:p>
          <w:p w:rsidR="00CB27A0" w:rsidRPr="006837E8" w:rsidRDefault="00D46A16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Juárezova 1071</w:t>
            </w:r>
          </w:p>
          <w:p w:rsidR="00CB27A0" w:rsidRPr="006837E8" w:rsidRDefault="00D46A16" w:rsidP="00284DB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160 00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Praha</w:t>
            </w:r>
          </w:p>
          <w:p w:rsidR="00CB27A0" w:rsidRDefault="00CB27A0" w:rsidP="00284DB2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CB27A0" w:rsidRPr="006837E8" w:rsidRDefault="00CB27A0" w:rsidP="00284DB2">
            <w:pPr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6837E8">
              <w:rPr>
                <w:rFonts w:ascii="Arial" w:hAnsi="Arial" w:cs="Arial"/>
                <w:sz w:val="22"/>
                <w:szCs w:val="22"/>
              </w:rPr>
              <w:t xml:space="preserve">IČO: </w:t>
            </w:r>
            <w:r w:rsidR="00D46A16">
              <w:rPr>
                <w:rFonts w:ascii="Arial" w:hAnsi="Arial" w:cs="Arial"/>
                <w:noProof/>
                <w:sz w:val="22"/>
                <w:szCs w:val="22"/>
              </w:rPr>
              <w:t>25099019</w:t>
            </w:r>
            <w:r w:rsidRPr="006837E8">
              <w:rPr>
                <w:rFonts w:ascii="Arial" w:hAnsi="Arial" w:cs="Arial"/>
                <w:sz w:val="22"/>
                <w:szCs w:val="22"/>
              </w:rPr>
              <w:t xml:space="preserve"> , DIČ: </w:t>
            </w:r>
            <w:r w:rsidR="00D46A16">
              <w:rPr>
                <w:rFonts w:ascii="Arial" w:hAnsi="Arial" w:cs="Arial"/>
                <w:noProof/>
                <w:sz w:val="22"/>
                <w:szCs w:val="22"/>
              </w:rPr>
              <w:t>CZ25099019</w:t>
            </w:r>
          </w:p>
        </w:tc>
      </w:tr>
    </w:tbl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p w:rsidR="00CB27A0" w:rsidRPr="002F0F76" w:rsidRDefault="00CB27A0" w:rsidP="00CB27A0">
      <w:pPr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49"/>
        <w:gridCol w:w="4089"/>
        <w:gridCol w:w="2409"/>
      </w:tblGrid>
      <w:tr w:rsidR="00CB27A0" w:rsidRPr="006837E8" w:rsidTr="00284DB2">
        <w:trPr>
          <w:trHeight w:val="454"/>
        </w:trPr>
        <w:tc>
          <w:tcPr>
            <w:tcW w:w="324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NAŠE ZNAČKA: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6A16">
              <w:rPr>
                <w:rFonts w:ascii="Arial" w:hAnsi="Arial" w:cs="Arial"/>
                <w:noProof/>
                <w:sz w:val="22"/>
                <w:szCs w:val="22"/>
              </w:rPr>
              <w:t>45/23/1</w:t>
            </w:r>
          </w:p>
        </w:tc>
        <w:tc>
          <w:tcPr>
            <w:tcW w:w="4089" w:type="dxa"/>
          </w:tcPr>
          <w:p w:rsidR="00CB27A0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E528A3">
              <w:rPr>
                <w:rFonts w:ascii="Arial" w:hAnsi="Arial" w:cs="Arial"/>
                <w:b/>
                <w:sz w:val="22"/>
                <w:szCs w:val="22"/>
              </w:rPr>
              <w:t>VYŘIZUJE/TELEFON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B27A0" w:rsidRPr="006837E8" w:rsidRDefault="0007172B" w:rsidP="0007172B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Jana</w:t>
            </w:r>
            <w:r w:rsidR="008A2E8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Brož</w:t>
            </w:r>
            <w:r w:rsidR="008A2E84">
              <w:rPr>
                <w:rFonts w:ascii="Arial" w:hAnsi="Arial" w:cs="Arial"/>
                <w:sz w:val="22"/>
                <w:szCs w:val="22"/>
              </w:rPr>
              <w:t>ková</w:t>
            </w:r>
            <w:r w:rsidR="00CB27A0">
              <w:rPr>
                <w:rFonts w:ascii="Arial" w:hAnsi="Arial" w:cs="Arial"/>
                <w:sz w:val="22"/>
                <w:szCs w:val="22"/>
              </w:rPr>
              <w:t xml:space="preserve"> / 284 016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CB27A0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:rsidR="00CB27A0" w:rsidRPr="006837E8" w:rsidRDefault="004E3C29" w:rsidP="00284DB2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4E3C29">
              <w:rPr>
                <w:rFonts w:ascii="Arial" w:hAnsi="Arial" w:cs="Arial"/>
                <w:b/>
                <w:sz w:val="22"/>
                <w:szCs w:val="22"/>
              </w:rPr>
              <w:t>DNE: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27A0" w:rsidRPr="006837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6A16">
              <w:rPr>
                <w:rFonts w:ascii="Arial" w:hAnsi="Arial" w:cs="Arial"/>
                <w:noProof/>
                <w:sz w:val="22"/>
                <w:szCs w:val="22"/>
              </w:rPr>
              <w:t>17. 8. 2023</w:t>
            </w:r>
          </w:p>
        </w:tc>
      </w:tr>
    </w:tbl>
    <w:p w:rsidR="006D3DD2" w:rsidRDefault="006D3DD2" w:rsidP="006D3DD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D3DD2" w:rsidRPr="00235C5C" w:rsidTr="004E3C29">
        <w:trPr>
          <w:trHeight w:val="449"/>
        </w:trPr>
        <w:tc>
          <w:tcPr>
            <w:tcW w:w="10905" w:type="dxa"/>
            <w:vAlign w:val="center"/>
          </w:tcPr>
          <w:p w:rsidR="006D3DD2" w:rsidRPr="004F1A0F" w:rsidRDefault="006D3DD2" w:rsidP="00E00C5C">
            <w:pPr>
              <w:spacing w:after="0"/>
              <w:rPr>
                <w:rFonts w:ascii="Arial" w:hAnsi="Arial" w:cs="Arial"/>
                <w:b/>
                <w:sz w:val="36"/>
                <w:szCs w:val="36"/>
              </w:rPr>
            </w:pPr>
            <w:r w:rsidRPr="004F1A0F">
              <w:rPr>
                <w:rFonts w:ascii="Arial" w:hAnsi="Arial" w:cs="Arial"/>
                <w:b/>
                <w:sz w:val="36"/>
                <w:szCs w:val="36"/>
              </w:rPr>
              <w:t>Objednávka</w:t>
            </w:r>
          </w:p>
        </w:tc>
      </w:tr>
    </w:tbl>
    <w:p w:rsidR="00B8387D" w:rsidRDefault="00D46A16">
      <w:pPr>
        <w:rPr>
          <w:rFonts w:ascii="Courier New" w:hAnsi="Courier New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228600</wp:posOffset>
                </wp:positionV>
                <wp:extent cx="6858635" cy="635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lg"/>
                          <a:tailEnd type="none" w="lg" len="lg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CD31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8pt" to="540.5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" o:allowincell="f" strokeweight="1pt">
                <v:stroke startarrowwidth="wide" startarrowlength="long" endarrowwidth="wide" endarrowlength="long"/>
              </v:line>
            </w:pict>
          </mc:Fallback>
        </mc:AlternateContent>
      </w:r>
    </w:p>
    <w:p w:rsidR="00B8387D" w:rsidRDefault="00B8387D" w:rsidP="008018AF">
      <w:pPr>
        <w:outlineLvl w:val="0"/>
        <w:rPr>
          <w:rFonts w:ascii="Courier New" w:hAnsi="Courier New"/>
          <w:sz w:val="24"/>
          <w:u w:val="dotted"/>
        </w:rPr>
      </w:pPr>
      <w:r>
        <w:rPr>
          <w:sz w:val="24"/>
          <w:u w:val="dotted"/>
        </w:rPr>
        <w:t xml:space="preserve"> Popis objednávky</w:t>
      </w:r>
      <w:r>
        <w:rPr>
          <w:sz w:val="24"/>
        </w:rPr>
        <w:t xml:space="preserve"> :</w:t>
      </w:r>
      <w:r>
        <w:rPr>
          <w:rFonts w:ascii="Courier New" w:hAnsi="Courier New"/>
          <w:sz w:val="24"/>
        </w:rPr>
        <w:t xml:space="preserve"> </w:t>
      </w:r>
      <w:r w:rsidR="00D46A16">
        <w:rPr>
          <w:rFonts w:ascii="Courier New" w:hAnsi="Courier New"/>
          <w:sz w:val="24"/>
        </w:rPr>
        <w:t xml:space="preserve"> na základě smlouvy</w:t>
      </w:r>
      <w:bookmarkStart w:id="0" w:name="_GoBack"/>
      <w:bookmarkEnd w:id="0"/>
    </w:p>
    <w:p w:rsidR="00B8387D" w:rsidRDefault="00B8387D">
      <w:pPr>
        <w:rPr>
          <w:sz w:val="24"/>
        </w:rPr>
      </w:pPr>
      <w:r>
        <w:rPr>
          <w:sz w:val="24"/>
          <w:u w:val="dotted"/>
        </w:rPr>
        <w:t xml:space="preserve"> Předmět objednávky </w:t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</w:r>
      <w:r>
        <w:rPr>
          <w:sz w:val="24"/>
          <w:u w:val="dotted"/>
        </w:rPr>
        <w:tab/>
        <w:t xml:space="preserve">   </w:t>
      </w:r>
      <w:r w:rsidR="00D9348B">
        <w:rPr>
          <w:sz w:val="24"/>
          <w:u w:val="dotted"/>
        </w:rPr>
        <w:t xml:space="preserve">             Množství     Jednotka   Cena za jedn.    </w:t>
      </w:r>
      <w:r>
        <w:rPr>
          <w:sz w:val="24"/>
          <w:u w:val="dotted"/>
        </w:rPr>
        <w:t xml:space="preserve">  Předp.cena (Kč)</w:t>
      </w:r>
    </w:p>
    <w:tbl>
      <w:tblPr>
        <w:tblW w:w="109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"/>
        <w:gridCol w:w="1855"/>
        <w:gridCol w:w="1115"/>
        <w:gridCol w:w="1275"/>
        <w:gridCol w:w="1134"/>
        <w:gridCol w:w="993"/>
        <w:gridCol w:w="1559"/>
        <w:gridCol w:w="2126"/>
      </w:tblGrid>
      <w:tr w:rsidR="00D9348B" w:rsidTr="00D46A16">
        <w:tblPrEx>
          <w:tblCellMar>
            <w:top w:w="0" w:type="dxa"/>
            <w:bottom w:w="0" w:type="dxa"/>
          </w:tblCellMar>
        </w:tblPrEx>
        <w:trPr>
          <w:cantSplit/>
          <w:trHeight w:hRule="exact" w:val="865"/>
        </w:trPr>
        <w:tc>
          <w:tcPr>
            <w:tcW w:w="5103" w:type="dxa"/>
            <w:gridSpan w:val="4"/>
          </w:tcPr>
          <w:p w:rsidR="00D9348B" w:rsidRDefault="00D46A16">
            <w:pPr>
              <w:rPr>
                <w:sz w:val="24"/>
              </w:rPr>
            </w:pPr>
            <w:r>
              <w:rPr>
                <w:noProof/>
                <w:sz w:val="24"/>
              </w:rPr>
              <w:t>dezinfekční prostředky pro jednotlivá oddělení na měsíc září</w:t>
            </w:r>
          </w:p>
        </w:tc>
        <w:tc>
          <w:tcPr>
            <w:tcW w:w="1134" w:type="dxa"/>
          </w:tcPr>
          <w:p w:rsidR="00D9348B" w:rsidRDefault="00D46A1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</w:t>
            </w:r>
          </w:p>
        </w:tc>
        <w:tc>
          <w:tcPr>
            <w:tcW w:w="993" w:type="dxa"/>
          </w:tcPr>
          <w:p w:rsidR="00D9348B" w:rsidRDefault="00D9348B" w:rsidP="00D9348B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D9348B" w:rsidRDefault="00D46A1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171 468,06</w:t>
            </w:r>
          </w:p>
        </w:tc>
        <w:tc>
          <w:tcPr>
            <w:tcW w:w="2126" w:type="dxa"/>
          </w:tcPr>
          <w:p w:rsidR="00D9348B" w:rsidRDefault="00D46A1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171 468,06</w:t>
            </w:r>
          </w:p>
        </w:tc>
      </w:tr>
      <w:tr w:rsidR="00D9348B" w:rsidTr="00030FF5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5103" w:type="dxa"/>
            <w:gridSpan w:val="4"/>
          </w:tcPr>
          <w:p w:rsidR="00D9348B" w:rsidRDefault="00D9348B">
            <w:pPr>
              <w:rPr>
                <w:sz w:val="24"/>
              </w:rPr>
            </w:pPr>
            <w:r>
              <w:rPr>
                <w:sz w:val="24"/>
              </w:rPr>
              <w:t>Celkem</w:t>
            </w:r>
            <w:r w:rsidR="00D46A16">
              <w:rPr>
                <w:sz w:val="24"/>
              </w:rPr>
              <w:t xml:space="preserve"> s DPH</w:t>
            </w:r>
          </w:p>
        </w:tc>
        <w:tc>
          <w:tcPr>
            <w:tcW w:w="1134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D9348B" w:rsidRDefault="00D9348B">
            <w:pPr>
              <w:jc w:val="right"/>
              <w:rPr>
                <w:sz w:val="24"/>
              </w:rPr>
            </w:pPr>
          </w:p>
        </w:tc>
        <w:tc>
          <w:tcPr>
            <w:tcW w:w="3685" w:type="dxa"/>
            <w:gridSpan w:val="2"/>
          </w:tcPr>
          <w:p w:rsidR="00D9348B" w:rsidRDefault="00D46A16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t>171 468,06</w:t>
            </w: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"/>
        </w:trPr>
        <w:tc>
          <w:tcPr>
            <w:tcW w:w="858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1855" w:type="dxa"/>
          </w:tcPr>
          <w:p w:rsidR="00D9348B" w:rsidRDefault="00D9348B">
            <w:pPr>
              <w:rPr>
                <w:sz w:val="24"/>
              </w:rPr>
            </w:pPr>
          </w:p>
        </w:tc>
        <w:tc>
          <w:tcPr>
            <w:tcW w:w="1115" w:type="dxa"/>
          </w:tcPr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</w:tc>
        <w:tc>
          <w:tcPr>
            <w:tcW w:w="7087" w:type="dxa"/>
            <w:gridSpan w:val="5"/>
          </w:tcPr>
          <w:p w:rsidR="00D9348B" w:rsidRDefault="00D9348B">
            <w:pPr>
              <w:rPr>
                <w:sz w:val="24"/>
              </w:rPr>
            </w:pPr>
          </w:p>
        </w:tc>
      </w:tr>
      <w:tr w:rsidR="00D9348B" w:rsidTr="00030F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38"/>
        </w:trPr>
        <w:tc>
          <w:tcPr>
            <w:tcW w:w="858" w:type="dxa"/>
          </w:tcPr>
          <w:p w:rsidR="00D9348B" w:rsidRDefault="00D46A16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189865</wp:posOffset>
                      </wp:positionV>
                      <wp:extent cx="6767195" cy="635"/>
                      <wp:effectExtent l="0" t="0" r="0" b="0"/>
                      <wp:wrapNone/>
                      <wp:docPr id="3" name="Line 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719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lg" len="lg"/>
                                <a:tailEnd type="none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E46F4" id="Line 10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pt,14.95pt" to="533.3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" o:allowincell="f" strokeweight="1pt">
                      <v:stroke startarrowwidth="wide" startarrowlength="long" endarrowwidth="wide" endarrowlength="long"/>
                    </v:line>
                  </w:pict>
                </mc:Fallback>
              </mc:AlternateContent>
            </w:r>
            <w:r w:rsidR="00D9348B">
              <w:rPr>
                <w:rFonts w:ascii="Courier New" w:hAnsi="Courier New"/>
                <w:sz w:val="24"/>
              </w:rPr>
              <w:t xml:space="preserve"> </w:t>
            </w:r>
            <w:r w:rsidR="00D9348B">
              <w:rPr>
                <w:sz w:val="24"/>
              </w:rPr>
              <w:t>Dne</w:t>
            </w:r>
            <w:r w:rsidR="00D9348B">
              <w:rPr>
                <w:rFonts w:ascii="Courier New" w:hAnsi="Courier New"/>
                <w:sz w:val="24"/>
              </w:rPr>
              <w:t>:</w:t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  <w:r w:rsidR="00D9348B">
              <w:rPr>
                <w:rFonts w:ascii="Courier New" w:hAnsi="Courier New"/>
                <w:sz w:val="24"/>
              </w:rPr>
              <w:tab/>
            </w:r>
          </w:p>
        </w:tc>
        <w:tc>
          <w:tcPr>
            <w:tcW w:w="1855" w:type="dxa"/>
          </w:tcPr>
          <w:p w:rsidR="00D9348B" w:rsidRDefault="00D46A16">
            <w:pPr>
              <w:rPr>
                <w:sz w:val="24"/>
              </w:rPr>
            </w:pPr>
            <w:r>
              <w:rPr>
                <w:noProof/>
                <w:sz w:val="24"/>
              </w:rPr>
              <w:t>17. 8. 2023</w:t>
            </w:r>
          </w:p>
        </w:tc>
        <w:tc>
          <w:tcPr>
            <w:tcW w:w="1115" w:type="dxa"/>
          </w:tcPr>
          <w:p w:rsidR="00D9348B" w:rsidRDefault="00D9348B">
            <w:pPr>
              <w:pStyle w:val="Nadpis7"/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</w:p>
          <w:p w:rsidR="00D9348B" w:rsidRDefault="00D9348B">
            <w:pPr>
              <w:rPr>
                <w:rFonts w:ascii="Courier New" w:hAnsi="Courier New"/>
                <w:sz w:val="24"/>
              </w:rPr>
            </w:pPr>
            <w:r>
              <w:rPr>
                <w:rFonts w:ascii="Courier New" w:hAnsi="Courier New"/>
                <w:sz w:val="24"/>
              </w:rPr>
              <w:t xml:space="preserve"> objednavatele:</w:t>
            </w:r>
          </w:p>
        </w:tc>
        <w:tc>
          <w:tcPr>
            <w:tcW w:w="7087" w:type="dxa"/>
            <w:gridSpan w:val="5"/>
          </w:tcPr>
          <w:p w:rsidR="00D9348B" w:rsidRPr="00622316" w:rsidRDefault="00D9348B" w:rsidP="00622316">
            <w:pPr>
              <w:tabs>
                <w:tab w:val="left" w:pos="709"/>
                <w:tab w:val="left" w:pos="1134"/>
                <w:tab w:val="left" w:pos="1843"/>
                <w:tab w:val="left" w:pos="3402"/>
                <w:tab w:val="left" w:pos="4253"/>
              </w:tabs>
              <w:rPr>
                <w:sz w:val="24"/>
              </w:rPr>
            </w:pPr>
          </w:p>
        </w:tc>
      </w:tr>
    </w:tbl>
    <w:p w:rsidR="00B8387D" w:rsidRDefault="00B8387D">
      <w:pPr>
        <w:rPr>
          <w:sz w:val="24"/>
        </w:rPr>
      </w:pPr>
    </w:p>
    <w:p w:rsidR="0027732C" w:rsidRPr="00D46A16" w:rsidRDefault="0027732C" w:rsidP="008018AF">
      <w:pPr>
        <w:outlineLvl w:val="0"/>
        <w:rPr>
          <w:sz w:val="24"/>
        </w:rPr>
      </w:pPr>
      <w:r>
        <w:rPr>
          <w:sz w:val="24"/>
        </w:rPr>
        <w:t>Termín dodání :</w:t>
      </w:r>
      <w:r w:rsidR="00D46A16">
        <w:rPr>
          <w:sz w:val="24"/>
        </w:rPr>
        <w:t xml:space="preserve"> 28.8.2023</w:t>
      </w:r>
      <w:r w:rsidR="00B14524">
        <w:rPr>
          <w:sz w:val="24"/>
        </w:rPr>
        <w:tab/>
      </w:r>
      <w:r w:rsidR="00A60CBF" w:rsidRPr="00D46A16">
        <w:rPr>
          <w:sz w:val="24"/>
        </w:rPr>
        <w:t xml:space="preserve"> </w:t>
      </w:r>
      <w:r w:rsidR="00D46A16" w:rsidRPr="00D46A16">
        <w:rPr>
          <w:sz w:val="24"/>
        </w:rPr>
        <w:t xml:space="preserve">                      rozvoz na jednotlivá oddělení</w:t>
      </w:r>
    </w:p>
    <w:p w:rsidR="00B35F17" w:rsidRDefault="00B35F17" w:rsidP="00B35F17">
      <w:pPr>
        <w:rPr>
          <w:sz w:val="24"/>
        </w:rPr>
      </w:pPr>
      <w:r w:rsidRPr="00B35F17">
        <w:rPr>
          <w:sz w:val="24"/>
        </w:rPr>
        <w:t>Vystavil:</w:t>
      </w:r>
      <w:r>
        <w:t xml:space="preserve"> </w:t>
      </w:r>
      <w:r w:rsidRPr="00B35F17">
        <w:rPr>
          <w:b/>
        </w:rPr>
        <w:t xml:space="preserve"> </w:t>
      </w:r>
      <w:r w:rsidR="00D46A16" w:rsidRPr="00D46A16">
        <w:rPr>
          <w:noProof/>
          <w:sz w:val="24"/>
        </w:rPr>
        <w:t>Jana Brožková</w:t>
      </w:r>
    </w:p>
    <w:p w:rsidR="00B35F17" w:rsidRDefault="00B35F17" w:rsidP="00B35F17">
      <w:pPr>
        <w:rPr>
          <w:sz w:val="24"/>
        </w:rPr>
      </w:pPr>
      <w:r>
        <w:rPr>
          <w:sz w:val="24"/>
        </w:rPr>
        <w:t xml:space="preserve">Schválil: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dodavatele přijetí objednávky potvrdil:</w:t>
      </w:r>
    </w:p>
    <w:p w:rsidR="00D46A16" w:rsidRDefault="00D46A16" w:rsidP="00B35F17">
      <w:pPr>
        <w:rPr>
          <w:sz w:val="24"/>
        </w:rPr>
      </w:pPr>
    </w:p>
    <w:p w:rsidR="00D46A16" w:rsidRDefault="00D46A16" w:rsidP="00B35F17">
      <w:pPr>
        <w:rPr>
          <w:sz w:val="24"/>
        </w:rPr>
      </w:pPr>
    </w:p>
    <w:p w:rsidR="00B35F17" w:rsidRDefault="00B35F17" w:rsidP="00B35F17">
      <w:pPr>
        <w:rPr>
          <w:sz w:val="24"/>
        </w:rPr>
      </w:pPr>
    </w:p>
    <w:p w:rsidR="0027732C" w:rsidRDefault="0027732C" w:rsidP="008018AF">
      <w:pPr>
        <w:outlineLvl w:val="0"/>
        <w:rPr>
          <w:b/>
          <w:sz w:val="24"/>
        </w:rPr>
      </w:pPr>
      <w:r>
        <w:rPr>
          <w:sz w:val="24"/>
        </w:rPr>
        <w:t>Objednavatel</w:t>
      </w:r>
      <w:r>
        <w:rPr>
          <w:b/>
          <w:sz w:val="24"/>
        </w:rPr>
        <w:t xml:space="preserve">: </w:t>
      </w:r>
      <w:r w:rsidR="00B14524">
        <w:rPr>
          <w:b/>
          <w:sz w:val="24"/>
        </w:rPr>
        <w:tab/>
      </w:r>
      <w:r w:rsidR="00D46A16">
        <w:rPr>
          <w:b/>
          <w:noProof/>
          <w:sz w:val="24"/>
        </w:rPr>
        <w:t>Psychiatrická nemocnice Bohnice</w:t>
      </w:r>
    </w:p>
    <w:p w:rsidR="00922AB9" w:rsidRPr="00922AB9" w:rsidRDefault="0027732C" w:rsidP="00922AB9">
      <w:pPr>
        <w:rPr>
          <w:rFonts w:ascii="Courier CE" w:hAnsi="Courier CE"/>
          <w:sz w:val="24"/>
        </w:rPr>
      </w:pPr>
      <w:r>
        <w:rPr>
          <w:sz w:val="24"/>
        </w:rPr>
        <w:t>Adresa objednatele:</w:t>
      </w:r>
      <w:r w:rsidR="00A60CBF">
        <w:rPr>
          <w:sz w:val="24"/>
        </w:rPr>
        <w:t xml:space="preserve"> </w:t>
      </w:r>
      <w:r w:rsidR="00B14524">
        <w:rPr>
          <w:sz w:val="24"/>
        </w:rPr>
        <w:tab/>
      </w:r>
      <w:r w:rsidR="00D46A16">
        <w:rPr>
          <w:noProof/>
          <w:sz w:val="24"/>
        </w:rPr>
        <w:t>Psychiatrická nemocnice Bohnice</w:t>
      </w:r>
      <w:r>
        <w:rPr>
          <w:sz w:val="24"/>
        </w:rPr>
        <w:t>,</w:t>
      </w:r>
      <w:r w:rsidR="00A60CBF">
        <w:rPr>
          <w:sz w:val="24"/>
        </w:rPr>
        <w:t xml:space="preserve"> </w:t>
      </w:r>
      <w:r w:rsidR="00D46A16">
        <w:rPr>
          <w:noProof/>
          <w:sz w:val="24"/>
        </w:rPr>
        <w:t>Ústavní</w:t>
      </w:r>
      <w:r w:rsidR="00A60CBF">
        <w:rPr>
          <w:sz w:val="24"/>
        </w:rPr>
        <w:t xml:space="preserve"> </w:t>
      </w:r>
      <w:r w:rsidR="00D46A16">
        <w:rPr>
          <w:noProof/>
          <w:sz w:val="24"/>
        </w:rPr>
        <w:t>91</w:t>
      </w:r>
      <w:r w:rsidR="00A60CBF">
        <w:rPr>
          <w:sz w:val="24"/>
        </w:rPr>
        <w:t xml:space="preserve">, </w:t>
      </w:r>
      <w:r w:rsidR="00D46A16">
        <w:rPr>
          <w:noProof/>
          <w:sz w:val="24"/>
        </w:rPr>
        <w:t>Praha  8</w:t>
      </w:r>
      <w:r>
        <w:rPr>
          <w:sz w:val="24"/>
        </w:rPr>
        <w:t xml:space="preserve">, </w:t>
      </w:r>
      <w:r w:rsidR="00D46A16">
        <w:rPr>
          <w:noProof/>
          <w:sz w:val="24"/>
        </w:rPr>
        <w:t>181 02</w:t>
      </w:r>
    </w:p>
    <w:p w:rsidR="00B35F17" w:rsidRDefault="00B35F17" w:rsidP="0049439F">
      <w:pPr>
        <w:jc w:val="both"/>
        <w:rPr>
          <w:b/>
          <w:sz w:val="18"/>
          <w:szCs w:val="18"/>
        </w:rPr>
      </w:pPr>
    </w:p>
    <w:p w:rsidR="00B8387D" w:rsidRDefault="00B8387D">
      <w:pPr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</w:t>
      </w:r>
    </w:p>
    <w:p w:rsidR="0049439F" w:rsidRPr="0049439F" w:rsidRDefault="0049439F" w:rsidP="0049439F">
      <w:pPr>
        <w:jc w:val="both"/>
        <w:rPr>
          <w:b/>
          <w:sz w:val="18"/>
          <w:szCs w:val="18"/>
          <w:u w:val="single"/>
        </w:rPr>
      </w:pPr>
      <w:r w:rsidRPr="0049439F">
        <w:rPr>
          <w:b/>
          <w:sz w:val="18"/>
          <w:szCs w:val="18"/>
          <w:u w:val="single"/>
        </w:rPr>
        <w:t>Sdělení pro dodavatele:</w:t>
      </w:r>
    </w:p>
    <w:p w:rsidR="0049439F" w:rsidRPr="0049439F" w:rsidRDefault="0049439F" w:rsidP="0049439F">
      <w:pPr>
        <w:jc w:val="both"/>
        <w:rPr>
          <w:b/>
          <w:sz w:val="24"/>
        </w:rPr>
      </w:pPr>
      <w:r w:rsidRPr="0049439F">
        <w:rPr>
          <w:b/>
          <w:sz w:val="18"/>
          <w:szCs w:val="18"/>
        </w:rPr>
        <w:t>Objednávku potvrďte a zašlete zpět obratem na adresu sídla objednatele</w:t>
      </w:r>
      <w:r w:rsidR="00B35F17">
        <w:rPr>
          <w:b/>
          <w:sz w:val="18"/>
          <w:szCs w:val="18"/>
        </w:rPr>
        <w:t>, nejpozději však spolu s fakturou</w:t>
      </w:r>
      <w:r w:rsidRPr="0049439F">
        <w:rPr>
          <w:b/>
          <w:sz w:val="18"/>
          <w:szCs w:val="18"/>
        </w:rPr>
        <w:t xml:space="preserve">. Na daňovém dokladu a dodacím listu uveďte </w:t>
      </w:r>
      <w:r w:rsidRPr="0049439F">
        <w:rPr>
          <w:b/>
          <w:sz w:val="18"/>
          <w:szCs w:val="18"/>
          <w:u w:val="single"/>
        </w:rPr>
        <w:t>číslo objednávky objednatele</w:t>
      </w:r>
      <w:r w:rsidRPr="0049439F">
        <w:rPr>
          <w:b/>
          <w:sz w:val="18"/>
          <w:szCs w:val="18"/>
        </w:rPr>
        <w:t>. Specifikace zboží a/nebo služeb se musí shodovat se specifikací uvedenou v textu objednávky. Pokud nemůže být objednávka uspokojena v plném rozsahu, obratem informujte objednatele prostřednictvím kontaktní osoby uvedené v objednávce.</w:t>
      </w:r>
    </w:p>
    <w:sectPr w:rsidR="0049439F" w:rsidRPr="0049439F" w:rsidSect="006D3D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CC" w:rsidRDefault="001141CC">
      <w:r>
        <w:separator/>
      </w:r>
    </w:p>
  </w:endnote>
  <w:endnote w:type="continuationSeparator" w:id="0">
    <w:p w:rsidR="001141CC" w:rsidRDefault="0011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urier CE"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30" w:type="dxa"/>
      <w:tblInd w:w="108" w:type="dxa"/>
      <w:tblLayout w:type="fixed"/>
      <w:tblLook w:val="04A0" w:firstRow="1" w:lastRow="0" w:firstColumn="1" w:lastColumn="0" w:noHBand="0" w:noVBand="1"/>
    </w:tblPr>
    <w:tblGrid>
      <w:gridCol w:w="236"/>
      <w:gridCol w:w="7494"/>
    </w:tblGrid>
    <w:tr w:rsidR="00700EB7" w:rsidRPr="00235C5C" w:rsidTr="00FF21BC">
      <w:trPr>
        <w:trHeight w:val="623"/>
      </w:trPr>
      <w:tc>
        <w:tcPr>
          <w:tcW w:w="231" w:type="dxa"/>
        </w:tcPr>
        <w:p w:rsidR="00700EB7" w:rsidRPr="00235C5C" w:rsidRDefault="00D46A16" w:rsidP="008E4C56">
          <w:pPr>
            <w:pStyle w:val="Zpat"/>
            <w:spacing w:before="12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1E4EAA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57150" cy="495300"/>
                <wp:effectExtent l="0" t="0" r="0" b="0"/>
                <wp:docPr id="2" name="obrázek 2" descr="šedý prouže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šedý prouže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99" w:type="dxa"/>
        </w:tcPr>
        <w:p w:rsidR="00700EB7" w:rsidRPr="00235C5C" w:rsidRDefault="00700EB7" w:rsidP="008E4C56">
          <w:pPr>
            <w:pStyle w:val="Zpat"/>
            <w:spacing w:before="120" w:after="0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color w:val="808080"/>
              <w:sz w:val="18"/>
              <w:szCs w:val="18"/>
            </w:rPr>
            <w:t>Psychiatrická nemocnice Bohnice_</w:t>
          </w:r>
          <w:r w:rsidRPr="00235C5C">
            <w:rPr>
              <w:rFonts w:ascii="Arial" w:hAnsi="Arial" w:cs="Arial"/>
              <w:sz w:val="18"/>
              <w:szCs w:val="18"/>
            </w:rPr>
            <w:t>Ústavní 91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181 02 Praha 8</w:t>
          </w:r>
        </w:p>
        <w:p w:rsidR="00700EB7" w:rsidRPr="00235C5C" w:rsidRDefault="00700EB7" w:rsidP="008E4C56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>Tel.: +420 284 016 111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Fax: +420 284 016 595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www.bohnice.cz</w:t>
          </w:r>
        </w:p>
        <w:p w:rsidR="00700EB7" w:rsidRPr="00235C5C" w:rsidRDefault="00700EB7" w:rsidP="00536C99">
          <w:pPr>
            <w:pStyle w:val="Zpat"/>
            <w:ind w:left="-108" w:right="-142"/>
            <w:rPr>
              <w:rFonts w:ascii="Arial" w:hAnsi="Arial" w:cs="Arial"/>
              <w:sz w:val="18"/>
              <w:szCs w:val="18"/>
            </w:rPr>
          </w:pPr>
          <w:r w:rsidRPr="00235C5C">
            <w:rPr>
              <w:rFonts w:ascii="Arial" w:hAnsi="Arial" w:cs="Arial"/>
              <w:sz w:val="18"/>
              <w:szCs w:val="18"/>
            </w:rPr>
            <w:t xml:space="preserve">Bankovní spojení: </w:t>
          </w:r>
          <w:r w:rsidR="00536C99" w:rsidRPr="00536C99">
            <w:rPr>
              <w:rFonts w:ascii="Arial" w:hAnsi="Arial" w:cs="Arial"/>
              <w:sz w:val="18"/>
              <w:szCs w:val="18"/>
            </w:rPr>
            <w:t>Česká národní banka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16434081/</w:t>
          </w:r>
          <w:r w:rsidR="00536C99" w:rsidRPr="00536C99">
            <w:rPr>
              <w:rFonts w:ascii="Arial" w:hAnsi="Arial" w:cs="Arial"/>
              <w:sz w:val="18"/>
              <w:szCs w:val="18"/>
            </w:rPr>
            <w:t xml:space="preserve"> 0710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IČ: 00064220</w:t>
          </w:r>
          <w:r w:rsidRPr="00235C5C">
            <w:rPr>
              <w:rFonts w:ascii="Arial" w:hAnsi="Arial" w:cs="Arial"/>
              <w:color w:val="808080"/>
              <w:sz w:val="18"/>
              <w:szCs w:val="18"/>
            </w:rPr>
            <w:t>_</w:t>
          </w:r>
          <w:r w:rsidRPr="00235C5C">
            <w:rPr>
              <w:rFonts w:ascii="Arial" w:hAnsi="Arial" w:cs="Arial"/>
              <w:sz w:val="18"/>
              <w:szCs w:val="18"/>
            </w:rPr>
            <w:t>DIČ: CZ00064220</w:t>
          </w:r>
        </w:p>
      </w:tc>
    </w:tr>
  </w:tbl>
  <w:p w:rsidR="00700EB7" w:rsidRDefault="00700EB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CC" w:rsidRDefault="001141CC">
      <w:r>
        <w:separator/>
      </w:r>
    </w:p>
  </w:footnote>
  <w:footnote w:type="continuationSeparator" w:id="0">
    <w:p w:rsidR="001141CC" w:rsidRDefault="00114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C68" w:rsidRDefault="00D46A16">
    <w:pPr>
      <w:pStyle w:val="Zhlav"/>
    </w:pPr>
    <w:r>
      <w:rPr>
        <w:noProof/>
      </w:rPr>
      <w:drawing>
        <wp:inline distT="0" distB="0" distL="0" distR="0">
          <wp:extent cx="2533650" cy="6000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2C68" w:rsidRDefault="002E2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1BC" w:rsidRDefault="00FF21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16"/>
    <w:rsid w:val="00030FF5"/>
    <w:rsid w:val="0007172B"/>
    <w:rsid w:val="000814DF"/>
    <w:rsid w:val="000A1E17"/>
    <w:rsid w:val="000E6BA9"/>
    <w:rsid w:val="000F07B4"/>
    <w:rsid w:val="001141CC"/>
    <w:rsid w:val="00150FAF"/>
    <w:rsid w:val="00185877"/>
    <w:rsid w:val="00191B8B"/>
    <w:rsid w:val="00216230"/>
    <w:rsid w:val="00264A6E"/>
    <w:rsid w:val="0027732C"/>
    <w:rsid w:val="00284DB2"/>
    <w:rsid w:val="00291F09"/>
    <w:rsid w:val="002A579A"/>
    <w:rsid w:val="002A676B"/>
    <w:rsid w:val="002E2C68"/>
    <w:rsid w:val="002E33BF"/>
    <w:rsid w:val="0036044B"/>
    <w:rsid w:val="004454DA"/>
    <w:rsid w:val="00475DFB"/>
    <w:rsid w:val="0049439F"/>
    <w:rsid w:val="004E3C29"/>
    <w:rsid w:val="00536C99"/>
    <w:rsid w:val="00543E7B"/>
    <w:rsid w:val="005A297B"/>
    <w:rsid w:val="005E315B"/>
    <w:rsid w:val="00622316"/>
    <w:rsid w:val="00634693"/>
    <w:rsid w:val="006C40A5"/>
    <w:rsid w:val="006D3DD2"/>
    <w:rsid w:val="00700EB7"/>
    <w:rsid w:val="007210AC"/>
    <w:rsid w:val="007A54F4"/>
    <w:rsid w:val="008018AF"/>
    <w:rsid w:val="00836766"/>
    <w:rsid w:val="00844AE4"/>
    <w:rsid w:val="0086147B"/>
    <w:rsid w:val="008645F6"/>
    <w:rsid w:val="00870C70"/>
    <w:rsid w:val="008769BA"/>
    <w:rsid w:val="008A2E84"/>
    <w:rsid w:val="008D1CA3"/>
    <w:rsid w:val="008E4C56"/>
    <w:rsid w:val="00922AB9"/>
    <w:rsid w:val="00943BFA"/>
    <w:rsid w:val="009541DC"/>
    <w:rsid w:val="00964F2C"/>
    <w:rsid w:val="009A7ABF"/>
    <w:rsid w:val="009E7436"/>
    <w:rsid w:val="00A12DC2"/>
    <w:rsid w:val="00A21EF6"/>
    <w:rsid w:val="00A60CBF"/>
    <w:rsid w:val="00A72ECC"/>
    <w:rsid w:val="00A7626C"/>
    <w:rsid w:val="00AA5D20"/>
    <w:rsid w:val="00AB6285"/>
    <w:rsid w:val="00AD6078"/>
    <w:rsid w:val="00B14524"/>
    <w:rsid w:val="00B30058"/>
    <w:rsid w:val="00B35F17"/>
    <w:rsid w:val="00B8387D"/>
    <w:rsid w:val="00CB134D"/>
    <w:rsid w:val="00CB27A0"/>
    <w:rsid w:val="00D36283"/>
    <w:rsid w:val="00D46A16"/>
    <w:rsid w:val="00D56378"/>
    <w:rsid w:val="00D9348B"/>
    <w:rsid w:val="00DA42FC"/>
    <w:rsid w:val="00DE26F9"/>
    <w:rsid w:val="00E00C5C"/>
    <w:rsid w:val="00E835F3"/>
    <w:rsid w:val="00F03EED"/>
    <w:rsid w:val="00F1539A"/>
    <w:rsid w:val="00FC0D3C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34822"/>
  <w15:chartTrackingRefBased/>
  <w15:docId w15:val="{F70935AF-49CC-4F43-89B6-A73CCFEBE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120"/>
    </w:pPr>
  </w:style>
  <w:style w:type="paragraph" w:styleId="Nadpis1">
    <w:name w:val="heading 1"/>
    <w:next w:val="Normln"/>
    <w:qFormat/>
    <w:pPr>
      <w:keepNext/>
      <w:tabs>
        <w:tab w:val="left" w:pos="1134"/>
      </w:tabs>
      <w:spacing w:before="120" w:after="240"/>
      <w:outlineLvl w:val="0"/>
    </w:pPr>
    <w:rPr>
      <w:rFonts w:ascii="Arial" w:hAnsi="Arial"/>
      <w:b/>
      <w:noProof/>
      <w:kern w:val="28"/>
      <w:sz w:val="36"/>
    </w:rPr>
  </w:style>
  <w:style w:type="paragraph" w:styleId="Nadpis2">
    <w:name w:val="heading 2"/>
    <w:next w:val="Normln"/>
    <w:qFormat/>
    <w:pPr>
      <w:keepNext/>
      <w:spacing w:before="240" w:after="120" w:line="360" w:lineRule="auto"/>
      <w:outlineLvl w:val="1"/>
    </w:pPr>
    <w:rPr>
      <w:rFonts w:ascii="Arial" w:hAnsi="Arial"/>
      <w:b/>
      <w:noProof/>
      <w:sz w:val="32"/>
    </w:rPr>
  </w:style>
  <w:style w:type="paragraph" w:styleId="Nadpis3">
    <w:name w:val="heading 3"/>
    <w:next w:val="Normln"/>
    <w:qFormat/>
    <w:pPr>
      <w:keepNext/>
      <w:tabs>
        <w:tab w:val="left" w:pos="1134"/>
      </w:tabs>
      <w:spacing w:before="240" w:after="120" w:line="240" w:lineRule="atLeast"/>
      <w:ind w:left="284"/>
      <w:outlineLvl w:val="2"/>
    </w:pPr>
    <w:rPr>
      <w:rFonts w:ascii="Arial" w:hAnsi="Arial"/>
      <w:noProof/>
      <w:sz w:val="28"/>
    </w:rPr>
  </w:style>
  <w:style w:type="paragraph" w:styleId="Nadpis4">
    <w:name w:val="heading 4"/>
    <w:next w:val="Normln"/>
    <w:qFormat/>
    <w:pPr>
      <w:keepNext/>
      <w:spacing w:before="180" w:after="60"/>
      <w:ind w:left="284"/>
      <w:outlineLvl w:val="3"/>
    </w:pPr>
    <w:rPr>
      <w:rFonts w:ascii="Arial" w:hAnsi="Arial"/>
      <w:b/>
      <w:noProof/>
      <w:sz w:val="24"/>
    </w:rPr>
  </w:style>
  <w:style w:type="paragraph" w:styleId="Nadpis5">
    <w:name w:val="heading 5"/>
    <w:basedOn w:val="Normln"/>
    <w:next w:val="Normln"/>
    <w:qFormat/>
    <w:pPr>
      <w:spacing w:before="180" w:after="60"/>
      <w:ind w:left="567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pPr>
      <w:spacing w:before="120" w:after="60"/>
      <w:ind w:left="709"/>
      <w:outlineLvl w:val="5"/>
    </w:pPr>
    <w:rPr>
      <w:rFonts w:ascii="Arial" w:hAnsi="Arial"/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Obsah1">
    <w:name w:val="toc 1"/>
    <w:basedOn w:val="Normln"/>
    <w:next w:val="Normln"/>
    <w:semiHidden/>
    <w:pPr>
      <w:tabs>
        <w:tab w:val="left" w:pos="2835"/>
        <w:tab w:val="left" w:pos="7088"/>
        <w:tab w:val="left" w:pos="9071"/>
      </w:tabs>
      <w:spacing w:before="120" w:line="0" w:lineRule="atLeast"/>
      <w:ind w:left="2835"/>
    </w:pPr>
    <w:rPr>
      <w:rFonts w:ascii="Arial" w:hAnsi="Arial"/>
      <w:b/>
      <w:sz w:val="24"/>
    </w:rPr>
  </w:style>
  <w:style w:type="paragraph" w:styleId="Obsah2">
    <w:name w:val="toc 2"/>
    <w:basedOn w:val="Normln"/>
    <w:next w:val="Normln"/>
    <w:semiHidden/>
    <w:pPr>
      <w:tabs>
        <w:tab w:val="left" w:pos="2835"/>
        <w:tab w:val="left" w:pos="7088"/>
        <w:tab w:val="left" w:pos="9071"/>
      </w:tabs>
      <w:ind w:left="2835"/>
    </w:pPr>
    <w:rPr>
      <w:rFonts w:ascii="Arial" w:hAnsi="Arial"/>
      <w:sz w:val="24"/>
    </w:rPr>
  </w:style>
  <w:style w:type="paragraph" w:customStyle="1" w:styleId="nazev">
    <w:name w:val="nazev"/>
    <w:basedOn w:val="Nadpis3"/>
    <w:pPr>
      <w:spacing w:before="0" w:after="0"/>
      <w:ind w:left="0"/>
      <w:jc w:val="center"/>
      <w:outlineLvl w:val="9"/>
    </w:pPr>
    <w:rPr>
      <w:b/>
      <w:i/>
      <w:noProof w:val="0"/>
      <w:sz w:val="22"/>
    </w:rPr>
  </w:style>
  <w:style w:type="paragraph" w:customStyle="1" w:styleId="Odrka">
    <w:name w:val="Odrážka"/>
    <w:pPr>
      <w:tabs>
        <w:tab w:val="left" w:pos="1134"/>
      </w:tabs>
      <w:spacing w:after="120" w:line="240" w:lineRule="exact"/>
      <w:ind w:left="283" w:hanging="283"/>
    </w:pPr>
    <w:rPr>
      <w:noProof/>
    </w:rPr>
  </w:style>
  <w:style w:type="paragraph" w:customStyle="1" w:styleId="Odrka1">
    <w:name w:val="Odrážka 1"/>
    <w:basedOn w:val="Normln"/>
    <w:pPr>
      <w:spacing w:line="240" w:lineRule="exact"/>
      <w:ind w:left="567" w:hanging="283"/>
    </w:pPr>
  </w:style>
  <w:style w:type="paragraph" w:styleId="Zhlav">
    <w:name w:val="header"/>
    <w:basedOn w:val="Normln"/>
    <w:link w:val="ZhlavChar"/>
    <w:uiPriority w:val="99"/>
    <w:pPr>
      <w:tabs>
        <w:tab w:val="center" w:pos="5670"/>
        <w:tab w:val="center" w:pos="8505"/>
      </w:tabs>
    </w:pPr>
    <w:rPr>
      <w:b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Rozloendokumentu">
    <w:name w:val="Document Map"/>
    <w:basedOn w:val="Normln"/>
    <w:semiHidden/>
    <w:rsid w:val="008018AF"/>
    <w:pPr>
      <w:shd w:val="clear" w:color="auto" w:fill="000080"/>
    </w:pPr>
    <w:rPr>
      <w:rFonts w:ascii="Tahoma" w:hAnsi="Tahoma" w:cs="Tahoma"/>
    </w:rPr>
  </w:style>
  <w:style w:type="character" w:customStyle="1" w:styleId="ZhlavChar">
    <w:name w:val="Záhlaví Char"/>
    <w:basedOn w:val="Standardnpsmoodstavce"/>
    <w:link w:val="Zhlav"/>
    <w:uiPriority w:val="99"/>
    <w:rsid w:val="002E2C68"/>
    <w:rPr>
      <w:b/>
    </w:rPr>
  </w:style>
  <w:style w:type="paragraph" w:styleId="Textbubliny">
    <w:name w:val="Balloon Text"/>
    <w:basedOn w:val="Normln"/>
    <w:link w:val="TextbublinyChar"/>
    <w:rsid w:val="002E2C6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E2C68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0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2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VT\Fenix\SABLONY\OBJ\/obj_mt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1699E-6D61-46F2-92EA-0E5C7AB89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obj_mtz.dot</Template>
  <TotalTime>5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 faktuře vždy uveďte					Objednávka č. :95O 7/TY</vt:lpstr>
    </vt:vector>
  </TitlesOfParts>
  <Company>Vogel Publishing, s.r.o.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faktuře vždy uveďte					Objednávka č. :95O 7/TY</dc:title>
  <dc:subject/>
  <dc:creator>jbrozkova</dc:creator>
  <cp:keywords/>
  <cp:lastModifiedBy>jbrozkova</cp:lastModifiedBy>
  <cp:revision>1</cp:revision>
  <cp:lastPrinted>2023-08-17T09:20:00Z</cp:lastPrinted>
  <dcterms:created xsi:type="dcterms:W3CDTF">2023-08-17T09:17:00Z</dcterms:created>
  <dcterms:modified xsi:type="dcterms:W3CDTF">2023-08-17T09:22:00Z</dcterms:modified>
</cp:coreProperties>
</file>