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803C7" w14:textId="77777777" w:rsidR="00114B63" w:rsidRDefault="00114B63" w:rsidP="00114B63">
      <w:pPr>
        <w:pStyle w:val="Nadpis1"/>
      </w:pPr>
      <w:bookmarkStart w:id="0" w:name="_GoBack"/>
      <w:bookmarkEnd w:id="0"/>
      <w:r>
        <w:t>SMLOUVA O DÍLO</w:t>
      </w:r>
    </w:p>
    <w:p w14:paraId="41B5BD5D" w14:textId="77777777" w:rsidR="00114B63" w:rsidRPr="00A7502F" w:rsidRDefault="000C5E85" w:rsidP="00114B63">
      <w:pPr>
        <w:pBdr>
          <w:bottom w:val="single" w:sz="6" w:space="1" w:color="auto"/>
        </w:pBdr>
        <w:jc w:val="center"/>
        <w:rPr>
          <w:b/>
          <w:sz w:val="28"/>
        </w:rPr>
      </w:pPr>
      <w:r w:rsidRPr="00A7502F">
        <w:rPr>
          <w:b/>
          <w:sz w:val="28"/>
        </w:rPr>
        <w:t>uzavřená podle ust. § 2586 a násl. zákona č. 89/2012</w:t>
      </w:r>
      <w:r w:rsidR="00114B63" w:rsidRPr="00A7502F">
        <w:rPr>
          <w:b/>
          <w:sz w:val="28"/>
        </w:rPr>
        <w:t xml:space="preserve"> Sb.,</w:t>
      </w:r>
    </w:p>
    <w:p w14:paraId="742E6AFB" w14:textId="77777777" w:rsidR="00114B63" w:rsidRPr="00A7502F" w:rsidRDefault="000C5E85" w:rsidP="00114B63">
      <w:pPr>
        <w:pBdr>
          <w:bottom w:val="single" w:sz="6" w:space="1" w:color="auto"/>
        </w:pBdr>
        <w:jc w:val="center"/>
        <w:rPr>
          <w:b/>
          <w:sz w:val="28"/>
        </w:rPr>
      </w:pPr>
      <w:r w:rsidRPr="00A7502F">
        <w:rPr>
          <w:b/>
          <w:sz w:val="28"/>
        </w:rPr>
        <w:t>občanského</w:t>
      </w:r>
      <w:r w:rsidR="00114B63" w:rsidRPr="00A7502F">
        <w:rPr>
          <w:b/>
          <w:sz w:val="28"/>
        </w:rPr>
        <w:t xml:space="preserve"> zákoníku, v platném znění</w:t>
      </w:r>
    </w:p>
    <w:p w14:paraId="33CB02FD" w14:textId="77777777" w:rsidR="00114B63" w:rsidRPr="00A7502F" w:rsidRDefault="00114B63" w:rsidP="00114B63">
      <w:pPr>
        <w:pBdr>
          <w:bottom w:val="single" w:sz="6" w:space="1" w:color="auto"/>
        </w:pBdr>
        <w:jc w:val="center"/>
        <w:rPr>
          <w:b/>
          <w:sz w:val="28"/>
        </w:rPr>
      </w:pPr>
      <w:r w:rsidRPr="00A7502F">
        <w:rPr>
          <w:b/>
          <w:sz w:val="28"/>
        </w:rPr>
        <w:t>mezi:</w:t>
      </w:r>
    </w:p>
    <w:p w14:paraId="0E3E7BA8" w14:textId="77777777" w:rsidR="00114B63" w:rsidRPr="00402DB8" w:rsidRDefault="00114B63" w:rsidP="00114B63">
      <w:pPr>
        <w:jc w:val="center"/>
        <w:rPr>
          <w:b/>
          <w:sz w:val="32"/>
          <w:szCs w:val="32"/>
        </w:rPr>
      </w:pPr>
    </w:p>
    <w:p w14:paraId="0E1A840C" w14:textId="77777777" w:rsidR="00114B63" w:rsidRDefault="00114B63">
      <w:pPr>
        <w:rPr>
          <w:sz w:val="22"/>
        </w:rPr>
      </w:pPr>
    </w:p>
    <w:p w14:paraId="2A4873B0" w14:textId="77777777" w:rsidR="002E495E" w:rsidRDefault="002E495E">
      <w:pPr>
        <w:rPr>
          <w:sz w:val="22"/>
        </w:rPr>
      </w:pPr>
    </w:p>
    <w:p w14:paraId="388AEAAC" w14:textId="77777777" w:rsidR="00661D0B" w:rsidRDefault="00661D0B">
      <w:pPr>
        <w:jc w:val="center"/>
        <w:rPr>
          <w:b/>
          <w:sz w:val="22"/>
        </w:rPr>
      </w:pPr>
      <w:r>
        <w:rPr>
          <w:b/>
          <w:sz w:val="22"/>
        </w:rPr>
        <w:t>I.</w:t>
      </w:r>
    </w:p>
    <w:p w14:paraId="4459AA1E" w14:textId="77777777" w:rsidR="00661D0B" w:rsidRDefault="00661D0B">
      <w:pPr>
        <w:jc w:val="center"/>
        <w:rPr>
          <w:b/>
          <w:sz w:val="22"/>
        </w:rPr>
      </w:pPr>
      <w:r>
        <w:rPr>
          <w:b/>
          <w:sz w:val="22"/>
        </w:rPr>
        <w:t>Smluvní strany</w:t>
      </w:r>
    </w:p>
    <w:p w14:paraId="0165B6ED" w14:textId="77777777" w:rsidR="00574CB5" w:rsidRDefault="00574CB5">
      <w:pPr>
        <w:jc w:val="center"/>
        <w:rPr>
          <w:sz w:val="22"/>
        </w:rPr>
      </w:pPr>
    </w:p>
    <w:p w14:paraId="728A0AC4" w14:textId="4C912B96" w:rsidR="00574CB5" w:rsidRDefault="00574CB5" w:rsidP="00574CB5">
      <w:pPr>
        <w:rPr>
          <w:sz w:val="22"/>
        </w:rPr>
      </w:pPr>
      <w:r>
        <w:rPr>
          <w:b/>
          <w:sz w:val="22"/>
        </w:rPr>
        <w:t>Objednatel:</w:t>
      </w:r>
      <w:r>
        <w:rPr>
          <w:b/>
          <w:sz w:val="22"/>
        </w:rPr>
        <w:tab/>
      </w:r>
      <w:r w:rsidR="0093294A" w:rsidRPr="0093294A">
        <w:rPr>
          <w:b/>
          <w:sz w:val="22"/>
        </w:rPr>
        <w:t>Základní škola, Brno, Gajdošova 3</w:t>
      </w:r>
    </w:p>
    <w:p w14:paraId="453A6479" w14:textId="77777777" w:rsidR="0093294A" w:rsidRDefault="0093294A" w:rsidP="00574CB5">
      <w:pPr>
        <w:ind w:left="708" w:firstLine="708"/>
        <w:rPr>
          <w:sz w:val="22"/>
        </w:rPr>
      </w:pPr>
      <w:r w:rsidRPr="0093294A">
        <w:rPr>
          <w:sz w:val="22"/>
        </w:rPr>
        <w:t xml:space="preserve">Gajdošova 1282/3, 615 00, Brno - Židenice </w:t>
      </w:r>
    </w:p>
    <w:p w14:paraId="10AF6C7F" w14:textId="56057F08" w:rsidR="00574CB5" w:rsidRDefault="00574CB5" w:rsidP="00574CB5">
      <w:pPr>
        <w:ind w:left="708" w:firstLine="708"/>
        <w:rPr>
          <w:sz w:val="22"/>
        </w:rPr>
      </w:pPr>
      <w:r>
        <w:rPr>
          <w:sz w:val="22"/>
        </w:rPr>
        <w:t xml:space="preserve">IČ: </w:t>
      </w:r>
      <w:r w:rsidR="0093294A" w:rsidRPr="0093294A">
        <w:rPr>
          <w:sz w:val="22"/>
        </w:rPr>
        <w:t>48510921</w:t>
      </w:r>
    </w:p>
    <w:p w14:paraId="6E3A4909" w14:textId="5044E753" w:rsidR="0026684E" w:rsidRDefault="002D7859" w:rsidP="00574CB5">
      <w:pPr>
        <w:ind w:left="708" w:firstLine="708"/>
        <w:rPr>
          <w:sz w:val="22"/>
        </w:rPr>
      </w:pPr>
      <w:r>
        <w:rPr>
          <w:sz w:val="22"/>
        </w:rPr>
        <w:t>zapsaná v OR</w:t>
      </w:r>
      <w:r w:rsidR="006F5168" w:rsidRPr="006F5168">
        <w:rPr>
          <w:sz w:val="22"/>
        </w:rPr>
        <w:t xml:space="preserve"> veden</w:t>
      </w:r>
      <w:r>
        <w:rPr>
          <w:sz w:val="22"/>
        </w:rPr>
        <w:t>ém</w:t>
      </w:r>
      <w:r w:rsidR="006F5168" w:rsidRPr="006F5168">
        <w:rPr>
          <w:sz w:val="22"/>
        </w:rPr>
        <w:t xml:space="preserve"> u Krajského soudu v</w:t>
      </w:r>
      <w:r>
        <w:rPr>
          <w:sz w:val="22"/>
        </w:rPr>
        <w:t> </w:t>
      </w:r>
      <w:r w:rsidR="006F5168" w:rsidRPr="006F5168">
        <w:rPr>
          <w:sz w:val="22"/>
        </w:rPr>
        <w:t>Brně</w:t>
      </w:r>
      <w:r>
        <w:rPr>
          <w:sz w:val="22"/>
        </w:rPr>
        <w:t xml:space="preserve">, oddíl </w:t>
      </w:r>
      <w:proofErr w:type="spellStart"/>
      <w:r>
        <w:rPr>
          <w:sz w:val="22"/>
        </w:rPr>
        <w:t>Pr</w:t>
      </w:r>
      <w:proofErr w:type="spellEnd"/>
      <w:r>
        <w:rPr>
          <w:sz w:val="22"/>
        </w:rPr>
        <w:t>, vložka 1590</w:t>
      </w:r>
    </w:p>
    <w:p w14:paraId="5B583A0B" w14:textId="00C886AF" w:rsidR="00574CB5" w:rsidRPr="00A0184B" w:rsidRDefault="006F5168" w:rsidP="00574CB5">
      <w:pPr>
        <w:ind w:left="708" w:firstLine="708"/>
        <w:rPr>
          <w:sz w:val="22"/>
        </w:rPr>
      </w:pPr>
      <w:r>
        <w:rPr>
          <w:sz w:val="22"/>
        </w:rPr>
        <w:t>B</w:t>
      </w:r>
      <w:r w:rsidR="00574CB5">
        <w:rPr>
          <w:sz w:val="22"/>
        </w:rPr>
        <w:t xml:space="preserve">ankovní spojení: </w:t>
      </w:r>
      <w:bookmarkStart w:id="1" w:name="_Hlk92961802"/>
      <w:r w:rsidRPr="006F5168">
        <w:rPr>
          <w:sz w:val="22"/>
        </w:rPr>
        <w:t>Komerční banka, a.s.</w:t>
      </w:r>
    </w:p>
    <w:bookmarkEnd w:id="1"/>
    <w:p w14:paraId="0017921C" w14:textId="0CC56104" w:rsidR="00560006" w:rsidRPr="00A0184B" w:rsidRDefault="00574CB5" w:rsidP="006F5168">
      <w:pPr>
        <w:ind w:left="708" w:firstLine="708"/>
        <w:rPr>
          <w:sz w:val="22"/>
        </w:rPr>
      </w:pPr>
      <w:r>
        <w:rPr>
          <w:sz w:val="22"/>
        </w:rPr>
        <w:tab/>
        <w:t xml:space="preserve">                 účet č.: </w:t>
      </w:r>
      <w:r w:rsidR="006F5168" w:rsidRPr="006F5168">
        <w:rPr>
          <w:sz w:val="22"/>
        </w:rPr>
        <w:t>30934621/0100</w:t>
      </w:r>
    </w:p>
    <w:p w14:paraId="36C89F55" w14:textId="2E43F011" w:rsidR="00CB4911" w:rsidRDefault="00574CB5" w:rsidP="006F5168">
      <w:pPr>
        <w:ind w:left="707" w:firstLine="709"/>
        <w:rPr>
          <w:bCs/>
          <w:sz w:val="22"/>
        </w:rPr>
      </w:pPr>
      <w:r>
        <w:rPr>
          <w:b/>
          <w:sz w:val="22"/>
        </w:rPr>
        <w:t>zastoupen</w:t>
      </w:r>
      <w:r w:rsidR="008E7BC3">
        <w:rPr>
          <w:b/>
          <w:sz w:val="22"/>
        </w:rPr>
        <w:t>a</w:t>
      </w:r>
      <w:r w:rsidR="00560006">
        <w:rPr>
          <w:b/>
          <w:sz w:val="22"/>
        </w:rPr>
        <w:t xml:space="preserve">: </w:t>
      </w:r>
      <w:r w:rsidR="006F5168" w:rsidRPr="006F5168">
        <w:rPr>
          <w:sz w:val="22"/>
        </w:rPr>
        <w:t>Mgr. Rostislavem Novotným, ředitelem školy</w:t>
      </w:r>
    </w:p>
    <w:p w14:paraId="1288AEF1" w14:textId="77777777" w:rsidR="00574CB5" w:rsidRDefault="00574CB5" w:rsidP="00574CB5">
      <w:pPr>
        <w:ind w:left="707" w:firstLine="709"/>
        <w:rPr>
          <w:b/>
          <w:sz w:val="22"/>
        </w:rPr>
      </w:pPr>
    </w:p>
    <w:p w14:paraId="2B957B7E" w14:textId="77777777" w:rsidR="006F5168" w:rsidRDefault="006F5168" w:rsidP="00574CB5">
      <w:pPr>
        <w:ind w:left="707" w:firstLine="709"/>
        <w:rPr>
          <w:b/>
          <w:sz w:val="22"/>
        </w:rPr>
      </w:pPr>
    </w:p>
    <w:p w14:paraId="10F8910E" w14:textId="79F1AB23" w:rsidR="00661D0B" w:rsidRDefault="00574CB5" w:rsidP="00574CB5">
      <w:pPr>
        <w:ind w:left="707" w:firstLine="709"/>
        <w:rPr>
          <w:sz w:val="22"/>
        </w:rPr>
      </w:pPr>
      <w:r w:rsidRPr="00770AB7">
        <w:rPr>
          <w:sz w:val="22"/>
        </w:rPr>
        <w:t xml:space="preserve">(dále jen objednatel)   </w:t>
      </w:r>
    </w:p>
    <w:p w14:paraId="2AE17F42" w14:textId="77777777" w:rsidR="00661D0B" w:rsidRDefault="00661D0B">
      <w:pPr>
        <w:rPr>
          <w:sz w:val="22"/>
        </w:rPr>
      </w:pPr>
      <w:r>
        <w:rPr>
          <w:sz w:val="22"/>
        </w:rPr>
        <w:t>a</w:t>
      </w:r>
    </w:p>
    <w:p w14:paraId="27DBD128" w14:textId="77777777" w:rsidR="00661D0B" w:rsidRDefault="00661D0B">
      <w:pPr>
        <w:rPr>
          <w:sz w:val="22"/>
        </w:rPr>
      </w:pPr>
    </w:p>
    <w:p w14:paraId="36F3BEA1" w14:textId="77777777" w:rsidR="00267609" w:rsidRPr="00A0184B" w:rsidRDefault="00661D0B" w:rsidP="00267609">
      <w:pPr>
        <w:rPr>
          <w:b/>
          <w:sz w:val="22"/>
        </w:rPr>
      </w:pPr>
      <w:r>
        <w:rPr>
          <w:b/>
          <w:sz w:val="22"/>
        </w:rPr>
        <w:t>Zhotovitel</w:t>
      </w:r>
      <w:r w:rsidR="004A2562">
        <w:rPr>
          <w:b/>
          <w:sz w:val="22"/>
        </w:rPr>
        <w:t>:</w:t>
      </w:r>
      <w:r w:rsidR="004A2562">
        <w:rPr>
          <w:sz w:val="22"/>
        </w:rPr>
        <w:tab/>
      </w:r>
      <w:r w:rsidR="006B1E62" w:rsidRPr="006B1E62">
        <w:rPr>
          <w:b/>
          <w:sz w:val="22"/>
        </w:rPr>
        <w:t>Huslík s.r.o.</w:t>
      </w:r>
    </w:p>
    <w:p w14:paraId="3FE4EAD3" w14:textId="279666D2" w:rsidR="00267609" w:rsidRPr="00A0184B" w:rsidRDefault="00267609" w:rsidP="0026760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se sídlem </w:t>
      </w:r>
      <w:r w:rsidR="00531D0E">
        <w:rPr>
          <w:sz w:val="22"/>
        </w:rPr>
        <w:t xml:space="preserve">Masná </w:t>
      </w:r>
      <w:r w:rsidR="008E7BC3">
        <w:rPr>
          <w:sz w:val="22"/>
        </w:rPr>
        <w:t>527/</w:t>
      </w:r>
      <w:r w:rsidR="00531D0E">
        <w:rPr>
          <w:sz w:val="22"/>
        </w:rPr>
        <w:t>7f,</w:t>
      </w:r>
      <w:r w:rsidR="006B1E62">
        <w:rPr>
          <w:sz w:val="22"/>
        </w:rPr>
        <w:t xml:space="preserve"> 6</w:t>
      </w:r>
      <w:r w:rsidR="00531D0E">
        <w:rPr>
          <w:sz w:val="22"/>
        </w:rPr>
        <w:t>02</w:t>
      </w:r>
      <w:r w:rsidR="006B1E62">
        <w:rPr>
          <w:sz w:val="22"/>
        </w:rPr>
        <w:t xml:space="preserve"> 00 Brno</w:t>
      </w:r>
    </w:p>
    <w:p w14:paraId="4C116D4E" w14:textId="7E6FB213" w:rsidR="00267609" w:rsidRDefault="00267609" w:rsidP="00267609">
      <w:pPr>
        <w:ind w:left="708" w:firstLine="708"/>
        <w:rPr>
          <w:sz w:val="22"/>
        </w:rPr>
      </w:pPr>
      <w:r>
        <w:rPr>
          <w:sz w:val="22"/>
        </w:rPr>
        <w:t xml:space="preserve">IČ: </w:t>
      </w:r>
      <w:r w:rsidR="004A7385">
        <w:rPr>
          <w:sz w:val="22"/>
        </w:rPr>
        <w:t>25527</w:t>
      </w:r>
      <w:r w:rsidR="006B1E62">
        <w:rPr>
          <w:sz w:val="22"/>
        </w:rPr>
        <w:t>495</w:t>
      </w:r>
    </w:p>
    <w:p w14:paraId="539B1C35" w14:textId="46DB7905" w:rsidR="00267609" w:rsidRDefault="00267609" w:rsidP="00267609">
      <w:pPr>
        <w:ind w:left="708" w:firstLine="708"/>
        <w:rPr>
          <w:sz w:val="22"/>
        </w:rPr>
      </w:pPr>
      <w:r>
        <w:rPr>
          <w:sz w:val="22"/>
        </w:rPr>
        <w:t>DIČ: CZ</w:t>
      </w:r>
      <w:r w:rsidR="006B1E62">
        <w:rPr>
          <w:sz w:val="22"/>
        </w:rPr>
        <w:t>25527495</w:t>
      </w:r>
    </w:p>
    <w:p w14:paraId="6CBE9240" w14:textId="2C2DF747" w:rsidR="0026684E" w:rsidRDefault="0026684E" w:rsidP="00267609">
      <w:pPr>
        <w:ind w:left="708" w:firstLine="708"/>
        <w:rPr>
          <w:sz w:val="22"/>
        </w:rPr>
      </w:pPr>
      <w:r>
        <w:rPr>
          <w:sz w:val="22"/>
        </w:rPr>
        <w:tab/>
        <w:t>zapsaná v </w:t>
      </w:r>
      <w:r w:rsidR="004A7385">
        <w:rPr>
          <w:sz w:val="22"/>
        </w:rPr>
        <w:t>OR</w:t>
      </w:r>
      <w:r>
        <w:rPr>
          <w:sz w:val="22"/>
        </w:rPr>
        <w:t xml:space="preserve"> vedeném </w:t>
      </w:r>
      <w:r w:rsidR="004A7385">
        <w:rPr>
          <w:sz w:val="22"/>
        </w:rPr>
        <w:t>u Krajského soudu</w:t>
      </w:r>
      <w:r>
        <w:rPr>
          <w:sz w:val="22"/>
        </w:rPr>
        <w:t xml:space="preserve"> v Brně, oddíl C, vložka </w:t>
      </w:r>
      <w:r w:rsidRPr="0026684E">
        <w:rPr>
          <w:sz w:val="22"/>
        </w:rPr>
        <w:t>30590</w:t>
      </w:r>
    </w:p>
    <w:p w14:paraId="0095F30D" w14:textId="77777777" w:rsidR="00267609" w:rsidRPr="00A0184B" w:rsidRDefault="00267609" w:rsidP="00267609">
      <w:pPr>
        <w:ind w:left="708" w:firstLine="708"/>
        <w:rPr>
          <w:sz w:val="22"/>
        </w:rPr>
      </w:pPr>
      <w:r>
        <w:rPr>
          <w:sz w:val="22"/>
        </w:rPr>
        <w:t xml:space="preserve">bankovní spojení: </w:t>
      </w:r>
      <w:r w:rsidR="006B1E62">
        <w:rPr>
          <w:sz w:val="22"/>
        </w:rPr>
        <w:t>ČSOB, a.s.</w:t>
      </w:r>
    </w:p>
    <w:p w14:paraId="130DF0A0" w14:textId="6B3A526A" w:rsidR="00267609" w:rsidRDefault="00267609" w:rsidP="0026760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účet č.: </w:t>
      </w:r>
      <w:r w:rsidR="006B1E62">
        <w:rPr>
          <w:sz w:val="22"/>
        </w:rPr>
        <w:t>259717684/0300</w:t>
      </w:r>
    </w:p>
    <w:p w14:paraId="18D4EFA0" w14:textId="71681244" w:rsidR="00267609" w:rsidRPr="008E7BC3" w:rsidRDefault="008E7BC3" w:rsidP="008E7BC3">
      <w:pPr>
        <w:ind w:left="708" w:firstLine="708"/>
        <w:rPr>
          <w:b/>
          <w:sz w:val="22"/>
        </w:rPr>
      </w:pPr>
      <w:r>
        <w:rPr>
          <w:b/>
          <w:sz w:val="22"/>
        </w:rPr>
        <w:t xml:space="preserve">zastoupena: </w:t>
      </w:r>
      <w:r w:rsidR="006B1E62">
        <w:rPr>
          <w:sz w:val="22"/>
        </w:rPr>
        <w:t>Ing. Miroslavem Kupčíkem, jednatelem</w:t>
      </w:r>
      <w:r w:rsidR="00267609">
        <w:rPr>
          <w:sz w:val="22"/>
        </w:rPr>
        <w:tab/>
      </w:r>
    </w:p>
    <w:p w14:paraId="3BF97F84" w14:textId="7A7418B6" w:rsidR="00267609" w:rsidRDefault="00267609" w:rsidP="00267609">
      <w:pPr>
        <w:ind w:left="708" w:firstLine="708"/>
        <w:rPr>
          <w:sz w:val="22"/>
        </w:rPr>
      </w:pPr>
    </w:p>
    <w:p w14:paraId="1DDD0F75" w14:textId="77777777" w:rsidR="004A7385" w:rsidRPr="0042784E" w:rsidRDefault="004A7385" w:rsidP="00267609">
      <w:pPr>
        <w:ind w:left="708" w:firstLine="708"/>
        <w:rPr>
          <w:sz w:val="22"/>
        </w:rPr>
      </w:pPr>
    </w:p>
    <w:p w14:paraId="29A79E11" w14:textId="2CA89BE1" w:rsidR="00574CB5" w:rsidRPr="006C57F2" w:rsidRDefault="004A7385" w:rsidP="006C57F2">
      <w:pPr>
        <w:ind w:left="707" w:firstLine="709"/>
        <w:rPr>
          <w:sz w:val="22"/>
        </w:rPr>
      </w:pPr>
      <w:r>
        <w:rPr>
          <w:b/>
          <w:sz w:val="22"/>
        </w:rPr>
        <w:tab/>
      </w:r>
      <w:r w:rsidRPr="00770AB7">
        <w:rPr>
          <w:sz w:val="22"/>
        </w:rPr>
        <w:t xml:space="preserve">(dále jen </w:t>
      </w:r>
      <w:r>
        <w:rPr>
          <w:sz w:val="22"/>
        </w:rPr>
        <w:t>zhotovitel</w:t>
      </w:r>
      <w:r w:rsidRPr="00770AB7">
        <w:rPr>
          <w:sz w:val="22"/>
        </w:rPr>
        <w:t xml:space="preserve">)   </w:t>
      </w:r>
    </w:p>
    <w:p w14:paraId="5273A504" w14:textId="77777777" w:rsidR="00F729A0" w:rsidRDefault="00F729A0">
      <w:pPr>
        <w:jc w:val="center"/>
        <w:rPr>
          <w:b/>
          <w:sz w:val="22"/>
        </w:rPr>
      </w:pPr>
    </w:p>
    <w:p w14:paraId="6E200DA6" w14:textId="77777777" w:rsidR="00D42954" w:rsidRDefault="00D42954">
      <w:pPr>
        <w:jc w:val="center"/>
        <w:rPr>
          <w:b/>
          <w:sz w:val="22"/>
        </w:rPr>
      </w:pPr>
    </w:p>
    <w:p w14:paraId="359F13E2" w14:textId="77777777" w:rsidR="00661D0B" w:rsidRDefault="00661D0B">
      <w:pPr>
        <w:jc w:val="center"/>
        <w:rPr>
          <w:b/>
          <w:sz w:val="22"/>
        </w:rPr>
      </w:pPr>
      <w:r>
        <w:rPr>
          <w:b/>
          <w:sz w:val="22"/>
        </w:rPr>
        <w:t>II.</w:t>
      </w:r>
    </w:p>
    <w:p w14:paraId="32CA9A5F" w14:textId="77777777" w:rsidR="00661D0B" w:rsidRDefault="00661D0B">
      <w:pPr>
        <w:jc w:val="center"/>
        <w:rPr>
          <w:b/>
          <w:sz w:val="22"/>
        </w:rPr>
      </w:pPr>
      <w:r>
        <w:rPr>
          <w:b/>
          <w:sz w:val="22"/>
        </w:rPr>
        <w:t>Předmět smlouvy</w:t>
      </w:r>
    </w:p>
    <w:p w14:paraId="2190FD1D" w14:textId="776B6E37" w:rsidR="00E95686" w:rsidRPr="00585789" w:rsidRDefault="00E95686" w:rsidP="00E95686">
      <w:pPr>
        <w:pStyle w:val="Seznam"/>
        <w:numPr>
          <w:ilvl w:val="0"/>
          <w:numId w:val="25"/>
        </w:numPr>
        <w:rPr>
          <w:sz w:val="22"/>
          <w:szCs w:val="22"/>
        </w:rPr>
      </w:pPr>
      <w:r w:rsidRPr="004C2C5E">
        <w:rPr>
          <w:sz w:val="22"/>
          <w:szCs w:val="22"/>
        </w:rPr>
        <w:t>Předmětem této smlouvy je</w:t>
      </w:r>
      <w:r w:rsidRPr="00FC45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závazek zhotovitele provést pro objednatele </w:t>
      </w:r>
      <w:r w:rsidR="00C806D9">
        <w:rPr>
          <w:sz w:val="22"/>
          <w:szCs w:val="22"/>
        </w:rPr>
        <w:t xml:space="preserve">stavební práce </w:t>
      </w:r>
      <w:r>
        <w:rPr>
          <w:sz w:val="22"/>
          <w:szCs w:val="22"/>
        </w:rPr>
        <w:t xml:space="preserve">dle podmínek této smlouvy </w:t>
      </w:r>
      <w:r w:rsidR="00531D0E">
        <w:rPr>
          <w:b/>
          <w:sz w:val="28"/>
          <w:szCs w:val="28"/>
        </w:rPr>
        <w:t>„</w:t>
      </w:r>
      <w:r w:rsidR="00683A16">
        <w:rPr>
          <w:b/>
          <w:sz w:val="28"/>
          <w:szCs w:val="28"/>
        </w:rPr>
        <w:t>Malířské a natěračské práce a o</w:t>
      </w:r>
      <w:r w:rsidR="008E7BC3">
        <w:rPr>
          <w:b/>
          <w:bCs/>
          <w:szCs w:val="24"/>
        </w:rPr>
        <w:t xml:space="preserve">prava </w:t>
      </w:r>
      <w:r w:rsidR="00683A16">
        <w:rPr>
          <w:b/>
          <w:bCs/>
          <w:szCs w:val="24"/>
        </w:rPr>
        <w:t>podlah v prostorách ZŠ</w:t>
      </w:r>
      <w:r w:rsidR="008E7BC3">
        <w:rPr>
          <w:b/>
          <w:bCs/>
          <w:szCs w:val="24"/>
        </w:rPr>
        <w:t xml:space="preserve"> Gajdošova</w:t>
      </w:r>
      <w:r w:rsidR="00531D0E">
        <w:rPr>
          <w:b/>
          <w:sz w:val="28"/>
          <w:szCs w:val="28"/>
        </w:rPr>
        <w:t>“</w:t>
      </w:r>
      <w:r w:rsidRPr="00585789">
        <w:rPr>
          <w:sz w:val="22"/>
          <w:szCs w:val="22"/>
        </w:rPr>
        <w:t xml:space="preserve"> (dále jen „dílo“)</w:t>
      </w:r>
      <w:r w:rsidR="00E37345">
        <w:rPr>
          <w:sz w:val="22"/>
          <w:szCs w:val="22"/>
        </w:rPr>
        <w:t xml:space="preserve"> </w:t>
      </w:r>
    </w:p>
    <w:p w14:paraId="524B09C4" w14:textId="77777777" w:rsidR="00780436" w:rsidRPr="004C2C5E" w:rsidRDefault="00780436" w:rsidP="00E8461E">
      <w:pPr>
        <w:pStyle w:val="Seznam"/>
        <w:numPr>
          <w:ilvl w:val="0"/>
          <w:numId w:val="25"/>
        </w:numPr>
        <w:rPr>
          <w:sz w:val="22"/>
          <w:szCs w:val="22"/>
        </w:rPr>
      </w:pPr>
      <w:r w:rsidRPr="004C2C5E">
        <w:rPr>
          <w:sz w:val="22"/>
          <w:szCs w:val="22"/>
        </w:rPr>
        <w:t>Přesný popis díla:</w:t>
      </w:r>
    </w:p>
    <w:p w14:paraId="23C281F1" w14:textId="7C039E0B" w:rsidR="00402DB8" w:rsidRDefault="00C25934" w:rsidP="00C45358">
      <w:pPr>
        <w:pStyle w:val="Seznam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Práce jejichž provedení je předmětem této smlouvy jsou specifikovány v položkovém rozpočtu, který tvoří přílohu č.1.</w:t>
      </w:r>
    </w:p>
    <w:p w14:paraId="281A24D4" w14:textId="77777777" w:rsidR="001D6923" w:rsidRDefault="001D6923" w:rsidP="00C25934">
      <w:pPr>
        <w:rPr>
          <w:b/>
          <w:sz w:val="22"/>
        </w:rPr>
      </w:pPr>
    </w:p>
    <w:p w14:paraId="5B70D796" w14:textId="77777777" w:rsidR="006C57F2" w:rsidRDefault="006C57F2" w:rsidP="00C25934">
      <w:pPr>
        <w:rPr>
          <w:b/>
          <w:sz w:val="22"/>
        </w:rPr>
      </w:pPr>
    </w:p>
    <w:p w14:paraId="0E039470" w14:textId="77777777" w:rsidR="00661D0B" w:rsidRDefault="00661D0B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14:paraId="3A6241BD" w14:textId="0BF55C36" w:rsidR="00661D0B" w:rsidRPr="003E1558" w:rsidRDefault="00661D0B">
      <w:pPr>
        <w:jc w:val="center"/>
        <w:rPr>
          <w:b/>
          <w:sz w:val="22"/>
        </w:rPr>
      </w:pPr>
      <w:r>
        <w:rPr>
          <w:b/>
          <w:sz w:val="22"/>
        </w:rPr>
        <w:t xml:space="preserve">Termíny </w:t>
      </w:r>
      <w:r w:rsidR="00A36351">
        <w:rPr>
          <w:b/>
          <w:sz w:val="22"/>
        </w:rPr>
        <w:t>plnění dle této smlouvy</w:t>
      </w:r>
      <w:r w:rsidR="004C2756">
        <w:rPr>
          <w:b/>
          <w:sz w:val="22"/>
        </w:rPr>
        <w:t xml:space="preserve"> </w:t>
      </w:r>
    </w:p>
    <w:p w14:paraId="6680BA36" w14:textId="6F7019E1" w:rsidR="004F7025" w:rsidRPr="00B83CFE" w:rsidRDefault="00A36351" w:rsidP="00CA662C">
      <w:pPr>
        <w:pStyle w:val="Seznam"/>
        <w:numPr>
          <w:ilvl w:val="0"/>
          <w:numId w:val="0"/>
        </w:numPr>
        <w:ind w:firstLine="568"/>
        <w:rPr>
          <w:sz w:val="22"/>
        </w:rPr>
      </w:pPr>
      <w:r>
        <w:rPr>
          <w:sz w:val="22"/>
        </w:rPr>
        <w:t>Smluvní strany se dohodly, že zhotovitel</w:t>
      </w:r>
      <w:r w:rsidR="00C25934">
        <w:rPr>
          <w:sz w:val="22"/>
        </w:rPr>
        <w:t xml:space="preserve"> provede dílo v následujících termínech</w:t>
      </w:r>
      <w:r w:rsidR="00CA662C">
        <w:rPr>
          <w:sz w:val="22"/>
        </w:rPr>
        <w:t>:</w:t>
      </w:r>
    </w:p>
    <w:p w14:paraId="73749F8D" w14:textId="17A3C036" w:rsidR="00531D0E" w:rsidRDefault="00C25934" w:rsidP="00FD4337">
      <w:pPr>
        <w:pStyle w:val="Seznam"/>
        <w:numPr>
          <w:ilvl w:val="0"/>
          <w:numId w:val="21"/>
        </w:numPr>
        <w:rPr>
          <w:sz w:val="22"/>
        </w:rPr>
      </w:pPr>
      <w:r>
        <w:rPr>
          <w:sz w:val="22"/>
        </w:rPr>
        <w:t>Zahájení díla:</w:t>
      </w:r>
      <w:r w:rsidR="008E7BC3">
        <w:rPr>
          <w:sz w:val="22"/>
        </w:rPr>
        <w:t xml:space="preserve"> </w:t>
      </w:r>
      <w:r w:rsidR="00FE456C">
        <w:rPr>
          <w:sz w:val="22"/>
        </w:rPr>
        <w:t>0</w:t>
      </w:r>
      <w:r w:rsidR="00683A16">
        <w:rPr>
          <w:sz w:val="22"/>
        </w:rPr>
        <w:t>7</w:t>
      </w:r>
      <w:r w:rsidR="00C806D9">
        <w:rPr>
          <w:sz w:val="22"/>
        </w:rPr>
        <w:t>/202</w:t>
      </w:r>
      <w:r w:rsidR="008E7BC3">
        <w:rPr>
          <w:sz w:val="22"/>
        </w:rPr>
        <w:t>3</w:t>
      </w:r>
    </w:p>
    <w:p w14:paraId="5C19E0AD" w14:textId="3FB81F5C" w:rsidR="004C2756" w:rsidRDefault="00C25934" w:rsidP="00FD4337">
      <w:pPr>
        <w:pStyle w:val="Seznam"/>
        <w:numPr>
          <w:ilvl w:val="0"/>
          <w:numId w:val="21"/>
        </w:numPr>
        <w:rPr>
          <w:sz w:val="22"/>
        </w:rPr>
      </w:pPr>
      <w:r>
        <w:rPr>
          <w:sz w:val="22"/>
        </w:rPr>
        <w:t>Dokončení díla:</w:t>
      </w:r>
      <w:r w:rsidR="00C806D9">
        <w:rPr>
          <w:sz w:val="22"/>
        </w:rPr>
        <w:t xml:space="preserve"> </w:t>
      </w:r>
      <w:r w:rsidR="00FE456C">
        <w:rPr>
          <w:sz w:val="22"/>
        </w:rPr>
        <w:t>0</w:t>
      </w:r>
      <w:r w:rsidR="00683A16">
        <w:rPr>
          <w:sz w:val="22"/>
        </w:rPr>
        <w:t>8</w:t>
      </w:r>
      <w:r w:rsidR="00C806D9">
        <w:rPr>
          <w:sz w:val="22"/>
        </w:rPr>
        <w:t>/202</w:t>
      </w:r>
      <w:r w:rsidR="008E7BC3">
        <w:rPr>
          <w:sz w:val="22"/>
        </w:rPr>
        <w:t>3</w:t>
      </w:r>
    </w:p>
    <w:p w14:paraId="598B0C13" w14:textId="19D24FAA" w:rsidR="00C806D9" w:rsidRDefault="00C806D9" w:rsidP="00C806D9">
      <w:pPr>
        <w:pStyle w:val="Seznam"/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Místo plnění: ZŠ </w:t>
      </w:r>
      <w:r w:rsidRPr="00C806D9">
        <w:rPr>
          <w:sz w:val="22"/>
        </w:rPr>
        <w:t xml:space="preserve">Gajdošova 1282/3, 615 00, Brno </w:t>
      </w:r>
      <w:r w:rsidR="0041449C">
        <w:rPr>
          <w:sz w:val="22"/>
        </w:rPr>
        <w:t>–</w:t>
      </w:r>
      <w:r w:rsidRPr="00C806D9">
        <w:rPr>
          <w:sz w:val="22"/>
        </w:rPr>
        <w:t xml:space="preserve"> Židenice</w:t>
      </w:r>
    </w:p>
    <w:p w14:paraId="1E15787B" w14:textId="77777777" w:rsidR="0041449C" w:rsidRDefault="0041449C" w:rsidP="0041449C">
      <w:pPr>
        <w:pStyle w:val="Seznam"/>
        <w:numPr>
          <w:ilvl w:val="0"/>
          <w:numId w:val="0"/>
        </w:numPr>
        <w:ind w:left="709"/>
        <w:rPr>
          <w:sz w:val="22"/>
        </w:rPr>
      </w:pPr>
    </w:p>
    <w:p w14:paraId="7AECA225" w14:textId="77777777" w:rsidR="000E3DFA" w:rsidRDefault="000E3DFA" w:rsidP="000E3DFA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IV.</w:t>
      </w:r>
    </w:p>
    <w:p w14:paraId="6315674A" w14:textId="77777777" w:rsidR="000E3DFA" w:rsidRDefault="000E3DFA" w:rsidP="000E3DFA">
      <w:pPr>
        <w:jc w:val="center"/>
        <w:rPr>
          <w:b/>
          <w:sz w:val="22"/>
        </w:rPr>
      </w:pPr>
      <w:r>
        <w:rPr>
          <w:b/>
          <w:sz w:val="22"/>
        </w:rPr>
        <w:t>Cena díla</w:t>
      </w:r>
    </w:p>
    <w:p w14:paraId="10F44897" w14:textId="5D3511E5" w:rsidR="000D6FA5" w:rsidRPr="00CC0150" w:rsidRDefault="00526E43" w:rsidP="00C806D9">
      <w:pPr>
        <w:pStyle w:val="Seznam"/>
        <w:numPr>
          <w:ilvl w:val="0"/>
          <w:numId w:val="10"/>
        </w:numPr>
        <w:rPr>
          <w:b/>
          <w:sz w:val="22"/>
        </w:rPr>
      </w:pPr>
      <w:r>
        <w:rPr>
          <w:sz w:val="22"/>
        </w:rPr>
        <w:t>Celková c</w:t>
      </w:r>
      <w:r w:rsidR="000E3DFA" w:rsidRPr="00B35FAA">
        <w:rPr>
          <w:sz w:val="22"/>
        </w:rPr>
        <w:t xml:space="preserve">ena díla </w:t>
      </w:r>
      <w:r w:rsidR="00C25934">
        <w:rPr>
          <w:sz w:val="22"/>
        </w:rPr>
        <w:t xml:space="preserve">vč. materiálu </w:t>
      </w:r>
      <w:r w:rsidR="000E3DFA" w:rsidRPr="00B35FAA">
        <w:rPr>
          <w:sz w:val="22"/>
        </w:rPr>
        <w:t xml:space="preserve">byla dohodou smluvních stran stanovena </w:t>
      </w:r>
      <w:r>
        <w:rPr>
          <w:sz w:val="22"/>
        </w:rPr>
        <w:t>na</w:t>
      </w:r>
      <w:r w:rsidR="002134A5">
        <w:rPr>
          <w:sz w:val="22"/>
        </w:rPr>
        <w:t xml:space="preserve"> </w:t>
      </w:r>
      <w:r w:rsidR="0041449C">
        <w:rPr>
          <w:b/>
          <w:sz w:val="22"/>
        </w:rPr>
        <w:t>283</w:t>
      </w:r>
      <w:r w:rsidR="008E7BC3">
        <w:rPr>
          <w:b/>
          <w:sz w:val="22"/>
        </w:rPr>
        <w:t> </w:t>
      </w:r>
      <w:r w:rsidR="0041449C">
        <w:rPr>
          <w:b/>
          <w:sz w:val="22"/>
        </w:rPr>
        <w:t>527</w:t>
      </w:r>
      <w:r w:rsidR="008E7BC3">
        <w:rPr>
          <w:b/>
          <w:sz w:val="22"/>
        </w:rPr>
        <w:t>,</w:t>
      </w:r>
      <w:r w:rsidR="0041449C">
        <w:rPr>
          <w:b/>
          <w:sz w:val="22"/>
        </w:rPr>
        <w:t>47</w:t>
      </w:r>
      <w:r w:rsidR="002134A5" w:rsidRPr="00C806D9">
        <w:rPr>
          <w:b/>
          <w:sz w:val="22"/>
        </w:rPr>
        <w:t xml:space="preserve"> </w:t>
      </w:r>
      <w:r w:rsidR="002134A5" w:rsidRPr="002134A5">
        <w:rPr>
          <w:b/>
          <w:sz w:val="22"/>
        </w:rPr>
        <w:t>Kč</w:t>
      </w:r>
      <w:r w:rsidR="002134A5">
        <w:rPr>
          <w:sz w:val="22"/>
        </w:rPr>
        <w:t xml:space="preserve"> </w:t>
      </w:r>
      <w:r w:rsidR="002134A5" w:rsidRPr="0041449C">
        <w:rPr>
          <w:b/>
          <w:bCs/>
          <w:sz w:val="22"/>
        </w:rPr>
        <w:t>bez DPH</w:t>
      </w:r>
      <w:r w:rsidR="00CC0150">
        <w:rPr>
          <w:b/>
          <w:sz w:val="22"/>
        </w:rPr>
        <w:t xml:space="preserve"> </w:t>
      </w:r>
      <w:r w:rsidR="003C0717" w:rsidRPr="00CC0150">
        <w:rPr>
          <w:sz w:val="22"/>
        </w:rPr>
        <w:t xml:space="preserve">(slovy: </w:t>
      </w:r>
      <w:r w:rsidR="0041449C">
        <w:rPr>
          <w:sz w:val="22"/>
        </w:rPr>
        <w:t>dvě stě</w:t>
      </w:r>
      <w:r w:rsidR="008E7BC3">
        <w:rPr>
          <w:sz w:val="22"/>
        </w:rPr>
        <w:t xml:space="preserve"> </w:t>
      </w:r>
      <w:r w:rsidR="0041449C">
        <w:rPr>
          <w:sz w:val="22"/>
        </w:rPr>
        <w:t xml:space="preserve">osmdesát tři </w:t>
      </w:r>
      <w:r w:rsidR="008E7BC3">
        <w:rPr>
          <w:sz w:val="22"/>
        </w:rPr>
        <w:t xml:space="preserve">tisíc </w:t>
      </w:r>
      <w:r w:rsidR="0041449C">
        <w:rPr>
          <w:sz w:val="22"/>
        </w:rPr>
        <w:t>pět</w:t>
      </w:r>
      <w:r w:rsidR="008E7BC3">
        <w:rPr>
          <w:sz w:val="22"/>
        </w:rPr>
        <w:t xml:space="preserve"> set </w:t>
      </w:r>
      <w:r w:rsidR="0041449C">
        <w:rPr>
          <w:sz w:val="22"/>
        </w:rPr>
        <w:t xml:space="preserve">dvacet </w:t>
      </w:r>
      <w:r w:rsidR="008E7BC3">
        <w:rPr>
          <w:sz w:val="22"/>
        </w:rPr>
        <w:t>sedm</w:t>
      </w:r>
      <w:r w:rsidR="00C806D9" w:rsidRPr="00C806D9">
        <w:rPr>
          <w:sz w:val="22"/>
        </w:rPr>
        <w:t xml:space="preserve"> korun </w:t>
      </w:r>
      <w:r w:rsidR="0041449C">
        <w:rPr>
          <w:sz w:val="22"/>
        </w:rPr>
        <w:t>čtyřicet sedm</w:t>
      </w:r>
      <w:r w:rsidR="008E7BC3">
        <w:rPr>
          <w:sz w:val="22"/>
        </w:rPr>
        <w:t xml:space="preserve"> haléřů</w:t>
      </w:r>
      <w:r w:rsidR="003C0717" w:rsidRPr="00C806D9">
        <w:rPr>
          <w:sz w:val="22"/>
        </w:rPr>
        <w:t>)</w:t>
      </w:r>
      <w:r w:rsidR="00D77094" w:rsidRPr="00C806D9">
        <w:rPr>
          <w:sz w:val="22"/>
        </w:rPr>
        <w:t xml:space="preserve"> </w:t>
      </w:r>
      <w:r w:rsidR="00D77094" w:rsidRPr="00CC0150">
        <w:rPr>
          <w:sz w:val="22"/>
        </w:rPr>
        <w:t>(dále jen „cena“).</w:t>
      </w:r>
    </w:p>
    <w:p w14:paraId="36D56E2D" w14:textId="771A56F7" w:rsidR="004D7D30" w:rsidRDefault="000D6FA5" w:rsidP="009F0E57">
      <w:pPr>
        <w:pStyle w:val="Seznam"/>
        <w:numPr>
          <w:ilvl w:val="0"/>
          <w:numId w:val="10"/>
        </w:numPr>
        <w:rPr>
          <w:sz w:val="22"/>
        </w:rPr>
      </w:pPr>
      <w:r>
        <w:rPr>
          <w:sz w:val="22"/>
        </w:rPr>
        <w:t>C</w:t>
      </w:r>
      <w:r w:rsidR="004D7D30" w:rsidRPr="00F16327">
        <w:rPr>
          <w:sz w:val="22"/>
        </w:rPr>
        <w:t>ena je</w:t>
      </w:r>
      <w:r>
        <w:rPr>
          <w:sz w:val="22"/>
        </w:rPr>
        <w:t xml:space="preserve"> sjednána jako</w:t>
      </w:r>
      <w:r w:rsidR="004D7D30" w:rsidRPr="00F16327">
        <w:rPr>
          <w:sz w:val="22"/>
        </w:rPr>
        <w:t xml:space="preserve"> nejvýše přípustná a nelze ji zvýšit ani pod vlivem změny cen vstupů nebo jiných vnějších podmínek. Ke změně ceny může dojít pouze v případě dodatečných změn v rozsahu díla</w:t>
      </w:r>
      <w:r w:rsidR="004D7D30" w:rsidRPr="00D305FB">
        <w:rPr>
          <w:sz w:val="22"/>
        </w:rPr>
        <w:t xml:space="preserve"> odsouhlasených oběma smluvními stranami, nebo pokud v průběhu provádění díla dojde ke změně sazeb daně z přidané hodnoty.</w:t>
      </w:r>
      <w:r w:rsidR="004C799F">
        <w:rPr>
          <w:sz w:val="22"/>
        </w:rPr>
        <w:t xml:space="preserve"> </w:t>
      </w:r>
      <w:r w:rsidR="00BF6D5B">
        <w:rPr>
          <w:sz w:val="22"/>
        </w:rPr>
        <w:t xml:space="preserve">Zhotovitel ohledně výše ceny na sebe přebírá nebezpečí změny okolností ve smyslu ust. § 1765 odst. 2 a ust. § 2620 odst. 2 zákona č. 89/2012 Sb. </w:t>
      </w:r>
    </w:p>
    <w:p w14:paraId="34F07FCD" w14:textId="488733D9" w:rsidR="00531D0E" w:rsidRPr="00531D0E" w:rsidRDefault="004D7D30" w:rsidP="00C76CDC">
      <w:pPr>
        <w:pStyle w:val="Seznam"/>
        <w:numPr>
          <w:ilvl w:val="0"/>
          <w:numId w:val="29"/>
        </w:numPr>
        <w:rPr>
          <w:sz w:val="22"/>
        </w:rPr>
      </w:pPr>
      <w:r w:rsidRPr="00531D0E">
        <w:rPr>
          <w:sz w:val="22"/>
          <w:szCs w:val="22"/>
        </w:rPr>
        <w:t>Cena zahrnuje veškeré náklady a vedlejší výkony nutné k řádnému provedení díla</w:t>
      </w:r>
      <w:r w:rsidR="00531D0E">
        <w:rPr>
          <w:sz w:val="22"/>
          <w:szCs w:val="22"/>
        </w:rPr>
        <w:t>.</w:t>
      </w:r>
    </w:p>
    <w:p w14:paraId="0963B1F2" w14:textId="77777777" w:rsidR="004D7D30" w:rsidRPr="00531D0E" w:rsidRDefault="004D7D30" w:rsidP="00C76CDC">
      <w:pPr>
        <w:pStyle w:val="Seznam"/>
        <w:numPr>
          <w:ilvl w:val="0"/>
          <w:numId w:val="29"/>
        </w:numPr>
        <w:rPr>
          <w:sz w:val="22"/>
        </w:rPr>
      </w:pPr>
      <w:r w:rsidRPr="00531D0E">
        <w:rPr>
          <w:sz w:val="22"/>
          <w:szCs w:val="22"/>
        </w:rPr>
        <w:t>Přesný položkový rozpočet na dílo tvoří přílohu č.1 této smlouvy.</w:t>
      </w:r>
    </w:p>
    <w:p w14:paraId="46495B9B" w14:textId="398E6FAF" w:rsidR="0014259E" w:rsidRDefault="0014259E" w:rsidP="004B522C">
      <w:pPr>
        <w:pStyle w:val="Seznam"/>
        <w:numPr>
          <w:ilvl w:val="0"/>
          <w:numId w:val="0"/>
        </w:numPr>
        <w:ind w:firstLine="709"/>
        <w:rPr>
          <w:sz w:val="22"/>
        </w:rPr>
      </w:pPr>
    </w:p>
    <w:p w14:paraId="285F4F43" w14:textId="77777777" w:rsidR="00F729A0" w:rsidRDefault="00F729A0" w:rsidP="004B522C">
      <w:pPr>
        <w:pStyle w:val="Seznam"/>
        <w:numPr>
          <w:ilvl w:val="0"/>
          <w:numId w:val="0"/>
        </w:numPr>
        <w:ind w:firstLine="709"/>
        <w:rPr>
          <w:sz w:val="22"/>
        </w:rPr>
      </w:pPr>
    </w:p>
    <w:p w14:paraId="074C2D0B" w14:textId="77777777" w:rsidR="00661D0B" w:rsidRDefault="00661D0B" w:rsidP="001903D6">
      <w:pPr>
        <w:jc w:val="center"/>
        <w:rPr>
          <w:b/>
          <w:sz w:val="22"/>
        </w:rPr>
      </w:pPr>
      <w:r>
        <w:rPr>
          <w:b/>
          <w:sz w:val="22"/>
        </w:rPr>
        <w:t>V.</w:t>
      </w:r>
    </w:p>
    <w:p w14:paraId="1068A969" w14:textId="27190564" w:rsidR="001903D6" w:rsidRDefault="007B638B" w:rsidP="001903D6">
      <w:pPr>
        <w:jc w:val="center"/>
        <w:rPr>
          <w:b/>
          <w:sz w:val="22"/>
        </w:rPr>
      </w:pPr>
      <w:r>
        <w:rPr>
          <w:b/>
          <w:sz w:val="22"/>
        </w:rPr>
        <w:t>Platební podmínky</w:t>
      </w:r>
    </w:p>
    <w:p w14:paraId="1A37CD48" w14:textId="0B313146" w:rsidR="00585789" w:rsidRPr="007233E4" w:rsidRDefault="00585789" w:rsidP="00585789">
      <w:pPr>
        <w:pStyle w:val="Seznam"/>
        <w:numPr>
          <w:ilvl w:val="0"/>
          <w:numId w:val="11"/>
        </w:numPr>
        <w:rPr>
          <w:sz w:val="22"/>
        </w:rPr>
      </w:pPr>
      <w:r w:rsidRPr="007233E4">
        <w:rPr>
          <w:sz w:val="22"/>
        </w:rPr>
        <w:t>Objednatel uhradí smluvní cenu na základě</w:t>
      </w:r>
      <w:r w:rsidR="00363FE3">
        <w:rPr>
          <w:sz w:val="22"/>
        </w:rPr>
        <w:t xml:space="preserve"> </w:t>
      </w:r>
      <w:r w:rsidR="008B417A">
        <w:rPr>
          <w:sz w:val="22"/>
        </w:rPr>
        <w:t>faktur</w:t>
      </w:r>
      <w:r w:rsidR="00F54A17">
        <w:rPr>
          <w:sz w:val="22"/>
        </w:rPr>
        <w:t>y</w:t>
      </w:r>
      <w:r w:rsidR="00BF6D5B">
        <w:rPr>
          <w:sz w:val="22"/>
        </w:rPr>
        <w:t xml:space="preserve"> (daňového dokladu)</w:t>
      </w:r>
      <w:r w:rsidR="00F54A17">
        <w:rPr>
          <w:sz w:val="22"/>
        </w:rPr>
        <w:t xml:space="preserve">, </w:t>
      </w:r>
      <w:r w:rsidR="00D77094">
        <w:rPr>
          <w:sz w:val="22"/>
        </w:rPr>
        <w:t>kterou je zhotovitel oprávněn vystavit až</w:t>
      </w:r>
      <w:r w:rsidRPr="007233E4">
        <w:rPr>
          <w:sz w:val="22"/>
        </w:rPr>
        <w:t xml:space="preserve"> po řádném provedení </w:t>
      </w:r>
      <w:r w:rsidR="009F0E57" w:rsidRPr="007233E4">
        <w:rPr>
          <w:sz w:val="22"/>
        </w:rPr>
        <w:t>díla</w:t>
      </w:r>
      <w:r w:rsidR="00E37345">
        <w:rPr>
          <w:sz w:val="22"/>
        </w:rPr>
        <w:t xml:space="preserve"> </w:t>
      </w:r>
      <w:r w:rsidR="009F0E57">
        <w:rPr>
          <w:sz w:val="22"/>
        </w:rPr>
        <w:t>a</w:t>
      </w:r>
      <w:r w:rsidR="00D77094">
        <w:rPr>
          <w:sz w:val="22"/>
        </w:rPr>
        <w:t xml:space="preserve"> po </w:t>
      </w:r>
      <w:r w:rsidR="00BA17F0">
        <w:rPr>
          <w:sz w:val="22"/>
        </w:rPr>
        <w:t>převzetí díla</w:t>
      </w:r>
      <w:r w:rsidR="00D77094">
        <w:rPr>
          <w:sz w:val="22"/>
        </w:rPr>
        <w:t xml:space="preserve"> objednatel</w:t>
      </w:r>
      <w:r w:rsidR="00BA17F0">
        <w:rPr>
          <w:sz w:val="22"/>
        </w:rPr>
        <w:t xml:space="preserve">em bez </w:t>
      </w:r>
      <w:r w:rsidR="00870485">
        <w:rPr>
          <w:sz w:val="22"/>
        </w:rPr>
        <w:t>vad a nedodělků</w:t>
      </w:r>
      <w:r w:rsidR="00D77094">
        <w:rPr>
          <w:sz w:val="22"/>
        </w:rPr>
        <w:t>, a to</w:t>
      </w:r>
      <w:r w:rsidRPr="007233E4">
        <w:rPr>
          <w:sz w:val="22"/>
        </w:rPr>
        <w:t xml:space="preserve"> na základě soupisu skutečně provedených prací potvrzeného oběma smluvními stranami.</w:t>
      </w:r>
    </w:p>
    <w:p w14:paraId="69CAF61B" w14:textId="2D1A8D09" w:rsidR="00585789" w:rsidRDefault="00585789" w:rsidP="00585789">
      <w:pPr>
        <w:pStyle w:val="Seznam"/>
        <w:numPr>
          <w:ilvl w:val="0"/>
          <w:numId w:val="11"/>
        </w:numPr>
        <w:rPr>
          <w:sz w:val="22"/>
        </w:rPr>
      </w:pPr>
      <w:r w:rsidRPr="00FD72D0">
        <w:rPr>
          <w:sz w:val="22"/>
        </w:rPr>
        <w:t>Faktura</w:t>
      </w:r>
      <w:r w:rsidR="00D77094">
        <w:rPr>
          <w:sz w:val="22"/>
        </w:rPr>
        <w:t xml:space="preserve"> ve smyslu této smlouvy</w:t>
      </w:r>
      <w:r w:rsidRPr="00FD72D0">
        <w:rPr>
          <w:sz w:val="22"/>
        </w:rPr>
        <w:t xml:space="preserve"> je daňovým dokladem a musí obsahovat veškeré náležitosti dle</w:t>
      </w:r>
      <w:r w:rsidR="00D77094">
        <w:rPr>
          <w:sz w:val="22"/>
        </w:rPr>
        <w:t xml:space="preserve"> obecně závazných právních předpisů, zejm.</w:t>
      </w:r>
      <w:r w:rsidRPr="00FD72D0">
        <w:rPr>
          <w:sz w:val="22"/>
        </w:rPr>
        <w:t xml:space="preserve"> zákona č. 235/2004 Sb., v platném znění. </w:t>
      </w:r>
    </w:p>
    <w:p w14:paraId="0B98895B" w14:textId="42641B9C" w:rsidR="002C3C27" w:rsidRPr="002D51A2" w:rsidRDefault="0041449C" w:rsidP="007B638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Na</w:t>
      </w:r>
      <w:r w:rsidR="00683A16">
        <w:rPr>
          <w:sz w:val="22"/>
          <w:szCs w:val="22"/>
        </w:rPr>
        <w:t> faktuře bude</w:t>
      </w:r>
      <w:r>
        <w:rPr>
          <w:sz w:val="22"/>
          <w:szCs w:val="22"/>
        </w:rPr>
        <w:t xml:space="preserve"> k ceně díla</w:t>
      </w:r>
      <w:r w:rsidR="00683A16">
        <w:rPr>
          <w:sz w:val="22"/>
          <w:szCs w:val="22"/>
        </w:rPr>
        <w:t xml:space="preserve"> přičtena částka DPH v platné výši</w:t>
      </w:r>
      <w:r w:rsidR="007B638B" w:rsidRPr="002D51A2">
        <w:rPr>
          <w:sz w:val="22"/>
          <w:szCs w:val="22"/>
        </w:rPr>
        <w:t>.</w:t>
      </w:r>
      <w:r w:rsidR="002C3C27" w:rsidRPr="002D51A2">
        <w:rPr>
          <w:sz w:val="22"/>
        </w:rPr>
        <w:t xml:space="preserve"> </w:t>
      </w:r>
    </w:p>
    <w:p w14:paraId="2A50576E" w14:textId="76C776FC" w:rsidR="00DD4780" w:rsidRPr="002C3C27" w:rsidRDefault="002C3C27" w:rsidP="002C3C27">
      <w:pPr>
        <w:numPr>
          <w:ilvl w:val="0"/>
          <w:numId w:val="11"/>
        </w:numPr>
        <w:rPr>
          <w:color w:val="FF0000"/>
          <w:sz w:val="22"/>
          <w:szCs w:val="22"/>
        </w:rPr>
      </w:pPr>
      <w:r>
        <w:rPr>
          <w:sz w:val="22"/>
        </w:rPr>
        <w:t>Každá f</w:t>
      </w:r>
      <w:r w:rsidRPr="00D305FB">
        <w:rPr>
          <w:sz w:val="22"/>
        </w:rPr>
        <w:t xml:space="preserve">aktura je splatná do </w:t>
      </w:r>
      <w:r w:rsidR="00C806D9" w:rsidRPr="00C806D9">
        <w:rPr>
          <w:sz w:val="22"/>
        </w:rPr>
        <w:t>30</w:t>
      </w:r>
      <w:r w:rsidRPr="00C806D9">
        <w:rPr>
          <w:sz w:val="22"/>
        </w:rPr>
        <w:t xml:space="preserve"> </w:t>
      </w:r>
      <w:r w:rsidRPr="00D305FB">
        <w:rPr>
          <w:sz w:val="22"/>
        </w:rPr>
        <w:t>dnů od jejího doručení objednateli</w:t>
      </w:r>
      <w:r w:rsidRPr="002C3C27">
        <w:rPr>
          <w:sz w:val="22"/>
        </w:rPr>
        <w:t>.</w:t>
      </w:r>
    </w:p>
    <w:p w14:paraId="6736E6D5" w14:textId="77777777" w:rsidR="00CF427B" w:rsidRPr="00D305FB" w:rsidRDefault="00CF427B" w:rsidP="00E8461E">
      <w:pPr>
        <w:pStyle w:val="Seznam"/>
        <w:numPr>
          <w:ilvl w:val="0"/>
          <w:numId w:val="11"/>
        </w:numPr>
        <w:rPr>
          <w:sz w:val="22"/>
        </w:rPr>
      </w:pPr>
      <w:r w:rsidRPr="00166276">
        <w:rPr>
          <w:sz w:val="22"/>
        </w:rPr>
        <w:t>Objednatel je oprávněn vrátit fakturu zhotoviteli až do data její splatnosti, jestliže obsahuje neúplné nebo nepravdivé údaje. Při nezaplacení takto nesprávně vystavené a doručené faktury není</w:t>
      </w:r>
      <w:r>
        <w:rPr>
          <w:sz w:val="22"/>
        </w:rPr>
        <w:t xml:space="preserve"> objednatel v prodlení se zaplacením. </w:t>
      </w:r>
      <w:r w:rsidRPr="00D305FB">
        <w:rPr>
          <w:sz w:val="22"/>
        </w:rPr>
        <w:t>Zhotovitel je povinen fakturu řádně opravit a doručit ji objednateli s novou lhůtou splatnosti.</w:t>
      </w:r>
    </w:p>
    <w:p w14:paraId="6D8D44D8" w14:textId="3A2FD0D7" w:rsidR="007B638B" w:rsidRDefault="007B638B" w:rsidP="008E7BC3">
      <w:pPr>
        <w:pStyle w:val="Seznam"/>
        <w:numPr>
          <w:ilvl w:val="0"/>
          <w:numId w:val="11"/>
        </w:numPr>
        <w:rPr>
          <w:sz w:val="22"/>
        </w:rPr>
      </w:pPr>
      <w:r w:rsidRPr="00770AB7">
        <w:rPr>
          <w:sz w:val="22"/>
        </w:rPr>
        <w:t xml:space="preserve">Zhotovitel se zavazuje dodat fakturu objednateli na e-mail: </w:t>
      </w:r>
      <w:r w:rsidR="008E7BC3" w:rsidRPr="008E7BC3">
        <w:rPr>
          <w:sz w:val="22"/>
        </w:rPr>
        <w:t>pavel.horak@zsgajdosova.cz</w:t>
      </w:r>
      <w:r w:rsidR="008E7BC3">
        <w:rPr>
          <w:sz w:val="22"/>
        </w:rPr>
        <w:t xml:space="preserve"> </w:t>
      </w:r>
      <w:r>
        <w:rPr>
          <w:sz w:val="22"/>
        </w:rPr>
        <w:t>popřípadě na adresu společnosti objednatele.</w:t>
      </w:r>
    </w:p>
    <w:p w14:paraId="653DA152" w14:textId="77777777" w:rsidR="00F729A0" w:rsidRDefault="00F729A0" w:rsidP="007B638B">
      <w:pPr>
        <w:pStyle w:val="Seznam"/>
        <w:numPr>
          <w:ilvl w:val="0"/>
          <w:numId w:val="0"/>
        </w:numPr>
        <w:ind w:firstLine="568"/>
        <w:rPr>
          <w:b/>
          <w:sz w:val="22"/>
        </w:rPr>
      </w:pPr>
    </w:p>
    <w:p w14:paraId="717EB104" w14:textId="77777777" w:rsidR="00CE027F" w:rsidRDefault="00CE027F" w:rsidP="007B638B">
      <w:pPr>
        <w:pStyle w:val="Seznam"/>
        <w:numPr>
          <w:ilvl w:val="0"/>
          <w:numId w:val="0"/>
        </w:numPr>
        <w:ind w:firstLine="568"/>
        <w:rPr>
          <w:b/>
          <w:sz w:val="22"/>
        </w:rPr>
      </w:pPr>
    </w:p>
    <w:p w14:paraId="021C5A74" w14:textId="77777777" w:rsidR="00661D0B" w:rsidRPr="003E1558" w:rsidRDefault="00661D0B">
      <w:pPr>
        <w:jc w:val="center"/>
        <w:rPr>
          <w:b/>
          <w:sz w:val="22"/>
        </w:rPr>
      </w:pPr>
      <w:r w:rsidRPr="003E1558">
        <w:rPr>
          <w:b/>
          <w:sz w:val="22"/>
        </w:rPr>
        <w:t>VI.</w:t>
      </w:r>
    </w:p>
    <w:p w14:paraId="14C6CA3E" w14:textId="264758D5" w:rsidR="00CF427B" w:rsidRDefault="00C63132">
      <w:pPr>
        <w:jc w:val="center"/>
        <w:rPr>
          <w:b/>
          <w:sz w:val="22"/>
        </w:rPr>
      </w:pPr>
      <w:r>
        <w:rPr>
          <w:b/>
          <w:sz w:val="22"/>
        </w:rPr>
        <w:t>Záruka a práva z vadného plnění</w:t>
      </w:r>
    </w:p>
    <w:p w14:paraId="3E8D7826" w14:textId="1584108F" w:rsidR="002E495E" w:rsidRDefault="00C63132" w:rsidP="00C63132">
      <w:pPr>
        <w:jc w:val="left"/>
        <w:rPr>
          <w:sz w:val="22"/>
        </w:rPr>
      </w:pPr>
      <w:r>
        <w:rPr>
          <w:b/>
          <w:sz w:val="22"/>
        </w:rPr>
        <w:t xml:space="preserve"> </w:t>
      </w:r>
      <w:r w:rsidRPr="00C63132">
        <w:rPr>
          <w:sz w:val="22"/>
        </w:rPr>
        <w:t>Zhotovitel přejímá na provedené dílo tuto záruku:</w:t>
      </w:r>
    </w:p>
    <w:p w14:paraId="538E0556" w14:textId="2EFBD869" w:rsidR="00C63132" w:rsidRDefault="00C63132" w:rsidP="00C63132">
      <w:pPr>
        <w:pStyle w:val="Odstavecseseznamem"/>
        <w:numPr>
          <w:ilvl w:val="0"/>
          <w:numId w:val="41"/>
        </w:numPr>
        <w:jc w:val="left"/>
        <w:rPr>
          <w:sz w:val="22"/>
        </w:rPr>
      </w:pPr>
      <w:r>
        <w:rPr>
          <w:sz w:val="22"/>
        </w:rPr>
        <w:t xml:space="preserve">Dílo bude po dobu </w:t>
      </w:r>
      <w:r w:rsidRPr="00C806D9">
        <w:rPr>
          <w:sz w:val="22"/>
        </w:rPr>
        <w:t>36</w:t>
      </w:r>
      <w:r>
        <w:rPr>
          <w:sz w:val="22"/>
        </w:rPr>
        <w:t xml:space="preserve"> měsíců způsobilé ke smluvnímu účelu a zachová si po tuto dobu smluvené vlastnosti, záruka se nevztahuje na mechanické poškození díla a na poškození, která nejsou v přímém vztahu s provedenou prací a materiálem </w:t>
      </w:r>
    </w:p>
    <w:p w14:paraId="57E80EFA" w14:textId="3E630CBB" w:rsidR="00C63132" w:rsidRDefault="00C63132" w:rsidP="00C63132">
      <w:pPr>
        <w:pStyle w:val="Odstavecseseznamem"/>
        <w:numPr>
          <w:ilvl w:val="0"/>
          <w:numId w:val="41"/>
        </w:numPr>
        <w:jc w:val="left"/>
        <w:rPr>
          <w:sz w:val="22"/>
        </w:rPr>
      </w:pPr>
      <w:r>
        <w:rPr>
          <w:sz w:val="22"/>
        </w:rPr>
        <w:t>Záruka na zařizovací předměty dle záručních podmínek</w:t>
      </w:r>
    </w:p>
    <w:p w14:paraId="78EC3148" w14:textId="77777777" w:rsidR="00C63132" w:rsidRDefault="00C63132" w:rsidP="00C63132">
      <w:pPr>
        <w:pStyle w:val="Odstavecseseznamem"/>
        <w:jc w:val="left"/>
        <w:rPr>
          <w:sz w:val="22"/>
        </w:rPr>
      </w:pPr>
    </w:p>
    <w:p w14:paraId="6F42390C" w14:textId="2E25C805" w:rsidR="00F729A0" w:rsidRDefault="00C63132" w:rsidP="00C63132">
      <w:pPr>
        <w:jc w:val="left"/>
        <w:rPr>
          <w:sz w:val="22"/>
        </w:rPr>
      </w:pPr>
      <w:r w:rsidRPr="00C63132">
        <w:rPr>
          <w:sz w:val="22"/>
        </w:rPr>
        <w:t>Zhotovitel bezplatně</w:t>
      </w:r>
      <w:r>
        <w:rPr>
          <w:sz w:val="22"/>
        </w:rPr>
        <w:t xml:space="preserve"> a okamžitě odstraní vady díla reklamované objednatelem v níže uvedené lhůtě:</w:t>
      </w:r>
    </w:p>
    <w:p w14:paraId="49A35849" w14:textId="77777777" w:rsidR="00C63132" w:rsidRPr="00C63132" w:rsidRDefault="00C63132" w:rsidP="00C63132">
      <w:pPr>
        <w:pStyle w:val="Seznam"/>
        <w:numPr>
          <w:ilvl w:val="0"/>
          <w:numId w:val="43"/>
        </w:numPr>
        <w:tabs>
          <w:tab w:val="num" w:pos="9291"/>
        </w:tabs>
        <w:rPr>
          <w:sz w:val="22"/>
          <w:szCs w:val="22"/>
        </w:rPr>
      </w:pPr>
      <w:r w:rsidRPr="00C63132">
        <w:rPr>
          <w:sz w:val="22"/>
          <w:szCs w:val="22"/>
        </w:rPr>
        <w:t>Objednatel je povinen zjištěné vady písemně reklamovat u zhotovitele, a to ve lhůtě jednoho týdne ode dne, kdy je zjistil. V reklamaci objednatel uvede, o jaké vady se jedná, jak se projevují, popř. v jaké lhůtě požaduje jejich odstranění. Objednatel je oprávněn zvolit, zda požaduje odstranění vad či přiměřenou slevu z cen.</w:t>
      </w:r>
    </w:p>
    <w:p w14:paraId="1A7EB805" w14:textId="77777777" w:rsidR="00C63132" w:rsidRPr="00C63132" w:rsidRDefault="00C63132" w:rsidP="00C63132">
      <w:pPr>
        <w:pStyle w:val="Seznam"/>
        <w:numPr>
          <w:ilvl w:val="0"/>
          <w:numId w:val="43"/>
        </w:numPr>
        <w:rPr>
          <w:rFonts w:ascii="Arial Narrow" w:hAnsi="Arial Narrow"/>
          <w:sz w:val="22"/>
          <w:szCs w:val="22"/>
        </w:rPr>
      </w:pPr>
      <w:r w:rsidRPr="00C63132">
        <w:rPr>
          <w:sz w:val="22"/>
          <w:szCs w:val="22"/>
        </w:rPr>
        <w:t>Zhotovitel je povinen do deseti dnů od doručení reklamace písemně oznámit objednateli, zda reklamaci uznává či ne a z jakých důvodů. Pokud se v této lhůtě nevyjádří, má se za to, že uznává reklamaci v plném rozsahu.</w:t>
      </w:r>
    </w:p>
    <w:p w14:paraId="7A773118" w14:textId="77777777" w:rsidR="00C63132" w:rsidRDefault="00C63132" w:rsidP="00C63132">
      <w:pPr>
        <w:jc w:val="left"/>
        <w:rPr>
          <w:sz w:val="22"/>
        </w:rPr>
      </w:pPr>
    </w:p>
    <w:p w14:paraId="4A0F6283" w14:textId="77777777" w:rsidR="008E7BC3" w:rsidRDefault="008E7BC3" w:rsidP="00C63132">
      <w:pPr>
        <w:jc w:val="left"/>
        <w:rPr>
          <w:sz w:val="22"/>
        </w:rPr>
      </w:pPr>
    </w:p>
    <w:p w14:paraId="01D11B86" w14:textId="21274211" w:rsidR="00CE027F" w:rsidRPr="00CE027F" w:rsidRDefault="00CE027F" w:rsidP="00CE027F">
      <w:pPr>
        <w:tabs>
          <w:tab w:val="left" w:pos="4962"/>
        </w:tabs>
        <w:jc w:val="center"/>
        <w:rPr>
          <w:b/>
          <w:sz w:val="22"/>
        </w:rPr>
      </w:pPr>
      <w:r w:rsidRPr="00CE027F">
        <w:rPr>
          <w:b/>
          <w:sz w:val="22"/>
        </w:rPr>
        <w:t>VII.</w:t>
      </w:r>
    </w:p>
    <w:p w14:paraId="48D99369" w14:textId="2459E1A3" w:rsidR="00CE027F" w:rsidRPr="00CE027F" w:rsidRDefault="00CE027F" w:rsidP="00CE027F">
      <w:pPr>
        <w:tabs>
          <w:tab w:val="left" w:pos="4962"/>
        </w:tabs>
        <w:jc w:val="center"/>
        <w:rPr>
          <w:b/>
          <w:sz w:val="22"/>
        </w:rPr>
      </w:pPr>
      <w:r w:rsidRPr="00CE027F">
        <w:rPr>
          <w:b/>
          <w:sz w:val="22"/>
        </w:rPr>
        <w:t>Organizace a provoz</w:t>
      </w:r>
    </w:p>
    <w:p w14:paraId="5DF8F62A" w14:textId="77777777" w:rsidR="00CE027F" w:rsidRPr="00CE027F" w:rsidRDefault="00CE027F" w:rsidP="00CE027F">
      <w:pPr>
        <w:tabs>
          <w:tab w:val="left" w:pos="4962"/>
        </w:tabs>
        <w:rPr>
          <w:sz w:val="22"/>
        </w:rPr>
      </w:pPr>
      <w:r w:rsidRPr="00CE027F">
        <w:rPr>
          <w:sz w:val="22"/>
        </w:rPr>
        <w:t>Zhotovitel se zavazuje vykonávat práce podle pokynů objednatele. Práci v souladu s požadavky objednatele organizuje a zabezpečuje pověřený zástupce zhotovitele.</w:t>
      </w:r>
    </w:p>
    <w:p w14:paraId="33088CFD" w14:textId="77777777" w:rsidR="00CE027F" w:rsidRPr="00CE027F" w:rsidRDefault="00CE027F" w:rsidP="00CE027F">
      <w:pPr>
        <w:tabs>
          <w:tab w:val="left" w:pos="4962"/>
        </w:tabs>
        <w:rPr>
          <w:sz w:val="22"/>
        </w:rPr>
      </w:pPr>
      <w:r w:rsidRPr="00CE027F">
        <w:rPr>
          <w:sz w:val="22"/>
        </w:rPr>
        <w:t xml:space="preserve">Provedené práce pravidelně kontroluje, schvaluje a přebírá pověřený zástupce objednatelem. </w:t>
      </w:r>
    </w:p>
    <w:p w14:paraId="699571D0" w14:textId="7A1E493C" w:rsidR="00CE027F" w:rsidRPr="00CE027F" w:rsidRDefault="00CE027F" w:rsidP="00CE027F">
      <w:pPr>
        <w:tabs>
          <w:tab w:val="left" w:pos="4962"/>
        </w:tabs>
        <w:jc w:val="center"/>
        <w:rPr>
          <w:b/>
          <w:sz w:val="22"/>
        </w:rPr>
      </w:pPr>
      <w:r w:rsidRPr="00CE027F">
        <w:rPr>
          <w:b/>
          <w:sz w:val="22"/>
        </w:rPr>
        <w:lastRenderedPageBreak/>
        <w:t>VIII.</w:t>
      </w:r>
    </w:p>
    <w:p w14:paraId="10DC3A14" w14:textId="2731F55F" w:rsidR="00CE027F" w:rsidRPr="00CE027F" w:rsidRDefault="00CE027F" w:rsidP="00CE027F">
      <w:pPr>
        <w:tabs>
          <w:tab w:val="left" w:pos="4962"/>
        </w:tabs>
        <w:jc w:val="center"/>
        <w:rPr>
          <w:b/>
          <w:sz w:val="22"/>
        </w:rPr>
      </w:pPr>
      <w:r w:rsidRPr="00CE027F">
        <w:rPr>
          <w:b/>
          <w:sz w:val="22"/>
        </w:rPr>
        <w:t>Další ujednání</w:t>
      </w:r>
    </w:p>
    <w:p w14:paraId="5F99CC75" w14:textId="1C709002" w:rsidR="00CE027F" w:rsidRPr="00CE027F" w:rsidRDefault="00CE027F" w:rsidP="00CE027F">
      <w:pPr>
        <w:tabs>
          <w:tab w:val="left" w:pos="4962"/>
        </w:tabs>
        <w:rPr>
          <w:sz w:val="22"/>
        </w:rPr>
      </w:pPr>
      <w:r w:rsidRPr="00CE027F">
        <w:rPr>
          <w:sz w:val="22"/>
        </w:rPr>
        <w:t>Zhotovitel se zavazuje postupovat při plnění této smlouvy s odbornou péčí a zavazuje se dodržovat právní a technické předpisy a ostatní podmínky uložené mu smlouvou nebo v</w:t>
      </w:r>
      <w:r>
        <w:rPr>
          <w:sz w:val="22"/>
        </w:rPr>
        <w:t>eřejnoprávními orgány.</w:t>
      </w:r>
    </w:p>
    <w:p w14:paraId="4BE68FC5" w14:textId="25514DCE" w:rsidR="00CE027F" w:rsidRPr="00CE027F" w:rsidRDefault="00CE027F" w:rsidP="00CE027F">
      <w:pPr>
        <w:tabs>
          <w:tab w:val="left" w:pos="4962"/>
        </w:tabs>
        <w:rPr>
          <w:sz w:val="22"/>
        </w:rPr>
      </w:pPr>
      <w:r w:rsidRPr="00CE027F">
        <w:rPr>
          <w:sz w:val="22"/>
        </w:rPr>
        <w:t>Zhotovitel je povinen upozornit objednatele ihned na nesprávnost jeho pokynů nebo podkladů, jinak odpovídá objednateli za škodu tím způsobenou.</w:t>
      </w:r>
    </w:p>
    <w:p w14:paraId="478CCAEA" w14:textId="3CE1AD34" w:rsidR="00CE027F" w:rsidRPr="00CE027F" w:rsidRDefault="00CE027F" w:rsidP="00CE027F">
      <w:pPr>
        <w:tabs>
          <w:tab w:val="left" w:pos="4962"/>
        </w:tabs>
        <w:rPr>
          <w:sz w:val="22"/>
        </w:rPr>
      </w:pPr>
      <w:r w:rsidRPr="00CE027F">
        <w:rPr>
          <w:sz w:val="22"/>
        </w:rPr>
        <w:t>Zhotovitel prohlašuje, že má oprávnění k č</w:t>
      </w:r>
      <w:r>
        <w:rPr>
          <w:sz w:val="22"/>
        </w:rPr>
        <w:t>innosti v rozsahu této smlouvy.</w:t>
      </w:r>
    </w:p>
    <w:p w14:paraId="7F514BF2" w14:textId="77777777" w:rsidR="00CE027F" w:rsidRPr="00CE027F" w:rsidRDefault="00CE027F" w:rsidP="00CE027F">
      <w:pPr>
        <w:tabs>
          <w:tab w:val="left" w:pos="4962"/>
        </w:tabs>
        <w:rPr>
          <w:sz w:val="22"/>
        </w:rPr>
      </w:pPr>
      <w:r w:rsidRPr="00CE027F">
        <w:rPr>
          <w:sz w:val="22"/>
        </w:rPr>
        <w:t>Zhotovitel i objednatel jsou povinni se navzájem informovat o tom, že se dostaly do úpadku ve smyslu § 3 zák. č. 182/2006 Sb. nebo byl na jejich majetek prohlášen konkurs nebo jiný způsob řešení úpadku.</w:t>
      </w:r>
    </w:p>
    <w:p w14:paraId="3A0021B7" w14:textId="77777777" w:rsidR="00CE027F" w:rsidRPr="00CE027F" w:rsidRDefault="00CE027F" w:rsidP="00CE027F">
      <w:pPr>
        <w:tabs>
          <w:tab w:val="left" w:pos="4962"/>
        </w:tabs>
        <w:rPr>
          <w:b/>
          <w:sz w:val="22"/>
        </w:rPr>
      </w:pPr>
    </w:p>
    <w:p w14:paraId="321A4139" w14:textId="77777777" w:rsidR="00CE027F" w:rsidRPr="00CE027F" w:rsidRDefault="00CE027F" w:rsidP="00CE027F">
      <w:pPr>
        <w:tabs>
          <w:tab w:val="left" w:pos="4962"/>
        </w:tabs>
        <w:rPr>
          <w:b/>
          <w:sz w:val="22"/>
        </w:rPr>
      </w:pPr>
    </w:p>
    <w:p w14:paraId="54A15D51" w14:textId="77777777" w:rsidR="00CE027F" w:rsidRPr="00CE027F" w:rsidRDefault="00CE027F" w:rsidP="00CE027F">
      <w:pPr>
        <w:tabs>
          <w:tab w:val="left" w:pos="4962"/>
        </w:tabs>
        <w:jc w:val="center"/>
        <w:rPr>
          <w:b/>
          <w:sz w:val="22"/>
        </w:rPr>
      </w:pPr>
      <w:r w:rsidRPr="00CE027F">
        <w:rPr>
          <w:b/>
          <w:sz w:val="22"/>
        </w:rPr>
        <w:t>IX.</w:t>
      </w:r>
    </w:p>
    <w:p w14:paraId="2283B450" w14:textId="429EF81B" w:rsidR="00CE027F" w:rsidRPr="00CE027F" w:rsidRDefault="00CE027F" w:rsidP="00CE027F">
      <w:pPr>
        <w:tabs>
          <w:tab w:val="left" w:pos="4962"/>
        </w:tabs>
        <w:jc w:val="center"/>
        <w:rPr>
          <w:b/>
          <w:sz w:val="22"/>
        </w:rPr>
      </w:pPr>
      <w:r w:rsidRPr="00CE027F">
        <w:rPr>
          <w:b/>
          <w:sz w:val="22"/>
        </w:rPr>
        <w:t>Sankce</w:t>
      </w:r>
    </w:p>
    <w:p w14:paraId="426B36EE" w14:textId="1F5966C7" w:rsidR="00CE027F" w:rsidRPr="00CE027F" w:rsidRDefault="00CE027F" w:rsidP="00CE027F">
      <w:pPr>
        <w:tabs>
          <w:tab w:val="left" w:pos="4962"/>
        </w:tabs>
        <w:rPr>
          <w:sz w:val="22"/>
        </w:rPr>
      </w:pPr>
      <w:r w:rsidRPr="00CE027F">
        <w:rPr>
          <w:sz w:val="22"/>
        </w:rPr>
        <w:t>Jestliže se objednatel bezdůvodně opozdí s platbou ceny díla, je povinen uhradit zhotoviteli úrok z prodlení ve výši 0,02 % z c</w:t>
      </w:r>
      <w:r>
        <w:rPr>
          <w:sz w:val="22"/>
        </w:rPr>
        <w:t>eny díla za každý den prodlení.</w:t>
      </w:r>
    </w:p>
    <w:p w14:paraId="44B528A8" w14:textId="43C8A860" w:rsidR="00CE027F" w:rsidRPr="00CE027F" w:rsidRDefault="00CE027F" w:rsidP="00CE027F">
      <w:pPr>
        <w:tabs>
          <w:tab w:val="left" w:pos="4962"/>
        </w:tabs>
        <w:rPr>
          <w:sz w:val="22"/>
        </w:rPr>
      </w:pPr>
      <w:r w:rsidRPr="00CE027F">
        <w:rPr>
          <w:sz w:val="22"/>
        </w:rPr>
        <w:t>V případě prodlení zhotovitele s dokončením díla nebo s jeho předáním bez zavinění objednatele je zhotovitel povinen uhradit objednateli smluvní pokutu ve výši 0,02 % z ceny díla za každý den prodlení.</w:t>
      </w:r>
    </w:p>
    <w:p w14:paraId="2462014D" w14:textId="3207C37C" w:rsidR="00CE027F" w:rsidRPr="00CE027F" w:rsidRDefault="00CE027F" w:rsidP="00CE027F">
      <w:pPr>
        <w:tabs>
          <w:tab w:val="left" w:pos="4962"/>
        </w:tabs>
        <w:rPr>
          <w:sz w:val="22"/>
        </w:rPr>
      </w:pPr>
      <w:r w:rsidRPr="00CE027F">
        <w:rPr>
          <w:sz w:val="22"/>
        </w:rPr>
        <w:t>Při prodlení zhotovitele s odstraněním vady díla ať již před předáním díla nebo po předání, je zhotovitel povinen uhradit objednateli smluvní pokutu ve výši 0,02 % z ceny díla za každý den prodlení</w:t>
      </w:r>
      <w:r>
        <w:rPr>
          <w:sz w:val="22"/>
        </w:rPr>
        <w:t>.</w:t>
      </w:r>
    </w:p>
    <w:p w14:paraId="5ED89F64" w14:textId="77777777" w:rsidR="00CE027F" w:rsidRPr="00CE027F" w:rsidRDefault="00CE027F" w:rsidP="00CE027F">
      <w:pPr>
        <w:tabs>
          <w:tab w:val="left" w:pos="4962"/>
        </w:tabs>
        <w:rPr>
          <w:sz w:val="22"/>
        </w:rPr>
      </w:pPr>
      <w:r w:rsidRPr="00CE027F">
        <w:rPr>
          <w:sz w:val="22"/>
        </w:rPr>
        <w:t>Nároky na náhradu škody nejsou dotčeny ani kompenzovány zaplacením úroků z prodlení nebo smluvních pokut.</w:t>
      </w:r>
    </w:p>
    <w:p w14:paraId="0992F78B" w14:textId="77777777" w:rsidR="00CE027F" w:rsidRDefault="00CE027F" w:rsidP="00CE027F">
      <w:pPr>
        <w:tabs>
          <w:tab w:val="left" w:pos="4962"/>
        </w:tabs>
        <w:rPr>
          <w:b/>
          <w:sz w:val="22"/>
        </w:rPr>
      </w:pPr>
    </w:p>
    <w:p w14:paraId="101E1830" w14:textId="77777777" w:rsidR="0041449C" w:rsidRPr="00CE027F" w:rsidRDefault="0041449C" w:rsidP="00CE027F">
      <w:pPr>
        <w:tabs>
          <w:tab w:val="left" w:pos="4962"/>
        </w:tabs>
        <w:rPr>
          <w:b/>
          <w:sz w:val="22"/>
        </w:rPr>
      </w:pPr>
    </w:p>
    <w:p w14:paraId="40CF7D9C" w14:textId="77777777" w:rsidR="00CE027F" w:rsidRPr="00CE027F" w:rsidRDefault="00CE027F" w:rsidP="00CE027F">
      <w:pPr>
        <w:tabs>
          <w:tab w:val="left" w:pos="4962"/>
        </w:tabs>
        <w:jc w:val="center"/>
        <w:rPr>
          <w:b/>
          <w:sz w:val="22"/>
        </w:rPr>
      </w:pPr>
      <w:r w:rsidRPr="00CE027F">
        <w:rPr>
          <w:b/>
          <w:sz w:val="22"/>
        </w:rPr>
        <w:t>X.</w:t>
      </w:r>
    </w:p>
    <w:p w14:paraId="2B010251" w14:textId="67A0FF4B" w:rsidR="00CE027F" w:rsidRPr="00CE027F" w:rsidRDefault="00CE027F" w:rsidP="00CE027F">
      <w:pPr>
        <w:tabs>
          <w:tab w:val="left" w:pos="4962"/>
        </w:tabs>
        <w:jc w:val="center"/>
        <w:rPr>
          <w:b/>
          <w:sz w:val="22"/>
        </w:rPr>
      </w:pPr>
      <w:r w:rsidRPr="00CE027F">
        <w:rPr>
          <w:b/>
          <w:sz w:val="22"/>
        </w:rPr>
        <w:t>Závěrečné ustanovení</w:t>
      </w:r>
    </w:p>
    <w:p w14:paraId="28CF7F72" w14:textId="6BD24170" w:rsidR="00CE027F" w:rsidRPr="00CE027F" w:rsidRDefault="00CE027F" w:rsidP="00CE027F">
      <w:pPr>
        <w:tabs>
          <w:tab w:val="left" w:pos="4962"/>
        </w:tabs>
        <w:rPr>
          <w:sz w:val="22"/>
        </w:rPr>
      </w:pPr>
      <w:r w:rsidRPr="00CE027F">
        <w:rPr>
          <w:sz w:val="22"/>
        </w:rPr>
        <w:t>Otázky touto smlouvou neupravené se řídí ustanovením zákona č.</w:t>
      </w:r>
      <w:r>
        <w:rPr>
          <w:sz w:val="22"/>
        </w:rPr>
        <w:t>89/2012 Sb. (NOZ) §2586 a násl.</w:t>
      </w:r>
    </w:p>
    <w:p w14:paraId="616EECAF" w14:textId="7C255F71" w:rsidR="00CE027F" w:rsidRPr="00CE027F" w:rsidRDefault="00CE027F" w:rsidP="00CE027F">
      <w:pPr>
        <w:tabs>
          <w:tab w:val="left" w:pos="4962"/>
        </w:tabs>
        <w:rPr>
          <w:sz w:val="22"/>
        </w:rPr>
      </w:pPr>
      <w:r w:rsidRPr="00CE027F">
        <w:rPr>
          <w:sz w:val="22"/>
        </w:rPr>
        <w:t>Tuto smlouvu lze měnit pouze číslovanými dodatky, podepsanými oběma smluvními stranami.</w:t>
      </w:r>
    </w:p>
    <w:p w14:paraId="08C62B92" w14:textId="58E22E3D" w:rsidR="00CE027F" w:rsidRPr="00CE027F" w:rsidRDefault="00CE027F" w:rsidP="00CE027F">
      <w:pPr>
        <w:tabs>
          <w:tab w:val="left" w:pos="4962"/>
        </w:tabs>
        <w:rPr>
          <w:sz w:val="22"/>
        </w:rPr>
      </w:pPr>
      <w:r w:rsidRPr="00CE027F">
        <w:rPr>
          <w:sz w:val="22"/>
        </w:rPr>
        <w:t>Obě strany prohlašují, že si smlouvu přečetly, s jejich obsahem souhlasí a že byla sepsána na základě jejich pravé</w:t>
      </w:r>
      <w:r>
        <w:rPr>
          <w:sz w:val="22"/>
        </w:rPr>
        <w:t xml:space="preserve"> a svobodné vůle, prosté omylu.</w:t>
      </w:r>
    </w:p>
    <w:p w14:paraId="5C83DD34" w14:textId="7814B160" w:rsidR="00CE027F" w:rsidRPr="00CE027F" w:rsidRDefault="00CE027F" w:rsidP="00CE027F">
      <w:pPr>
        <w:tabs>
          <w:tab w:val="left" w:pos="4962"/>
        </w:tabs>
        <w:rPr>
          <w:sz w:val="22"/>
        </w:rPr>
      </w:pPr>
      <w:r w:rsidRPr="00CE027F">
        <w:rPr>
          <w:sz w:val="22"/>
        </w:rPr>
        <w:t>Tato smlouva nabývá platnosti a účinnosti dnem podpisu oběma smluvními stranami.</w:t>
      </w:r>
    </w:p>
    <w:p w14:paraId="49CA09AD" w14:textId="77777777" w:rsidR="00CE027F" w:rsidRPr="00CE027F" w:rsidRDefault="00CE027F" w:rsidP="00CE027F">
      <w:pPr>
        <w:tabs>
          <w:tab w:val="left" w:pos="4962"/>
        </w:tabs>
        <w:rPr>
          <w:sz w:val="22"/>
        </w:rPr>
      </w:pPr>
      <w:r w:rsidRPr="00CE027F">
        <w:rPr>
          <w:sz w:val="22"/>
        </w:rPr>
        <w:t>Smlouva je vyhotovena ve dvou exemplářích, z nichž každý má platnost originálu a každá smluvní strana obdrží po jednom exempláři.</w:t>
      </w:r>
    </w:p>
    <w:p w14:paraId="66E2205D" w14:textId="77777777" w:rsidR="00CE027F" w:rsidRPr="00CE027F" w:rsidRDefault="00CE027F" w:rsidP="00CE027F">
      <w:pPr>
        <w:tabs>
          <w:tab w:val="left" w:pos="4962"/>
        </w:tabs>
        <w:rPr>
          <w:b/>
          <w:sz w:val="22"/>
        </w:rPr>
      </w:pPr>
    </w:p>
    <w:p w14:paraId="4B190824" w14:textId="77777777" w:rsidR="00CE027F" w:rsidRDefault="00CE027F" w:rsidP="00CE027F">
      <w:pPr>
        <w:tabs>
          <w:tab w:val="left" w:pos="4962"/>
        </w:tabs>
        <w:rPr>
          <w:sz w:val="22"/>
        </w:rPr>
      </w:pPr>
    </w:p>
    <w:p w14:paraId="1A5A1889" w14:textId="77777777" w:rsidR="00CE027F" w:rsidRDefault="00CE027F" w:rsidP="00CE027F">
      <w:pPr>
        <w:rPr>
          <w:sz w:val="22"/>
        </w:rPr>
      </w:pPr>
      <w:r w:rsidRPr="00F112A4">
        <w:rPr>
          <w:sz w:val="22"/>
        </w:rPr>
        <w:t xml:space="preserve">Příloha č. </w:t>
      </w:r>
      <w:r>
        <w:rPr>
          <w:sz w:val="22"/>
        </w:rPr>
        <w:t>1</w:t>
      </w:r>
      <w:r w:rsidRPr="00F112A4">
        <w:rPr>
          <w:sz w:val="22"/>
        </w:rPr>
        <w:t>: Položkový rozpočet</w:t>
      </w:r>
    </w:p>
    <w:p w14:paraId="2AE2C278" w14:textId="77777777" w:rsidR="0041449C" w:rsidRDefault="0041449C" w:rsidP="00CE027F">
      <w:pPr>
        <w:tabs>
          <w:tab w:val="left" w:pos="4962"/>
        </w:tabs>
        <w:rPr>
          <w:sz w:val="22"/>
        </w:rPr>
      </w:pPr>
    </w:p>
    <w:p w14:paraId="0DF33A4E" w14:textId="6D929172" w:rsidR="00FE456C" w:rsidRDefault="00CE027F" w:rsidP="00CE027F">
      <w:pPr>
        <w:tabs>
          <w:tab w:val="left" w:pos="4962"/>
        </w:tabs>
        <w:rPr>
          <w:sz w:val="22"/>
        </w:rPr>
      </w:pPr>
      <w:r>
        <w:rPr>
          <w:sz w:val="22"/>
        </w:rPr>
        <w:t xml:space="preserve"> </w:t>
      </w:r>
      <w:r w:rsidRPr="00CE027F">
        <w:rPr>
          <w:sz w:val="22"/>
        </w:rPr>
        <w:t xml:space="preserve">                                </w:t>
      </w:r>
    </w:p>
    <w:p w14:paraId="00FCE1A0" w14:textId="47107031" w:rsidR="00CE027F" w:rsidRPr="00CE027F" w:rsidRDefault="00CE027F" w:rsidP="00CE027F">
      <w:pPr>
        <w:tabs>
          <w:tab w:val="left" w:pos="4962"/>
        </w:tabs>
        <w:rPr>
          <w:sz w:val="22"/>
        </w:rPr>
      </w:pPr>
      <w:r w:rsidRPr="00CE027F">
        <w:rPr>
          <w:sz w:val="22"/>
        </w:rPr>
        <w:t xml:space="preserve">                                                                  </w:t>
      </w:r>
    </w:p>
    <w:p w14:paraId="3EF6FCD4" w14:textId="0D082EAC" w:rsidR="00CE027F" w:rsidRPr="00CE027F" w:rsidRDefault="00CE027F" w:rsidP="00CE027F">
      <w:pPr>
        <w:tabs>
          <w:tab w:val="left" w:pos="4962"/>
        </w:tabs>
        <w:rPr>
          <w:sz w:val="22"/>
        </w:rPr>
      </w:pPr>
      <w:r>
        <w:rPr>
          <w:sz w:val="22"/>
        </w:rPr>
        <w:t xml:space="preserve">V Brně dne    </w:t>
      </w:r>
      <w:r>
        <w:rPr>
          <w:sz w:val="22"/>
        </w:rPr>
        <w:tab/>
      </w:r>
      <w:r w:rsidRPr="00CE027F">
        <w:rPr>
          <w:sz w:val="22"/>
        </w:rPr>
        <w:t xml:space="preserve">V Brně dne </w:t>
      </w:r>
    </w:p>
    <w:p w14:paraId="244E2738" w14:textId="35B18DBB" w:rsidR="00CE027F" w:rsidRPr="00CE027F" w:rsidRDefault="00CE027F" w:rsidP="00CE027F">
      <w:pPr>
        <w:tabs>
          <w:tab w:val="left" w:pos="4962"/>
        </w:tabs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</w:r>
      <w:r>
        <w:rPr>
          <w:sz w:val="22"/>
        </w:rPr>
        <w:tab/>
      </w:r>
      <w:r w:rsidRPr="00CE027F">
        <w:rPr>
          <w:sz w:val="22"/>
        </w:rPr>
        <w:t>Za zhotovitele:</w:t>
      </w:r>
    </w:p>
    <w:p w14:paraId="65436762" w14:textId="77777777" w:rsidR="00CE027F" w:rsidRPr="00CE027F" w:rsidRDefault="00CE027F" w:rsidP="00CE027F">
      <w:pPr>
        <w:tabs>
          <w:tab w:val="left" w:pos="4962"/>
        </w:tabs>
        <w:rPr>
          <w:sz w:val="22"/>
        </w:rPr>
      </w:pPr>
    </w:p>
    <w:p w14:paraId="65E204D9" w14:textId="77777777" w:rsidR="00CE027F" w:rsidRDefault="00CE027F" w:rsidP="00CE027F">
      <w:pPr>
        <w:tabs>
          <w:tab w:val="left" w:pos="4962"/>
        </w:tabs>
        <w:rPr>
          <w:sz w:val="22"/>
        </w:rPr>
      </w:pPr>
    </w:p>
    <w:p w14:paraId="60B88307" w14:textId="77777777" w:rsidR="00CA56C4" w:rsidRDefault="00CA56C4" w:rsidP="00CE027F">
      <w:pPr>
        <w:tabs>
          <w:tab w:val="left" w:pos="4962"/>
        </w:tabs>
        <w:rPr>
          <w:sz w:val="22"/>
        </w:rPr>
      </w:pPr>
    </w:p>
    <w:p w14:paraId="5BA3F790" w14:textId="77777777" w:rsidR="002D7859" w:rsidRDefault="002D7859" w:rsidP="00CE027F">
      <w:pPr>
        <w:tabs>
          <w:tab w:val="left" w:pos="4962"/>
        </w:tabs>
        <w:rPr>
          <w:sz w:val="22"/>
        </w:rPr>
      </w:pPr>
    </w:p>
    <w:p w14:paraId="218784E1" w14:textId="77777777" w:rsidR="00CA56C4" w:rsidRPr="00CE027F" w:rsidRDefault="00CA56C4" w:rsidP="00CE027F">
      <w:pPr>
        <w:tabs>
          <w:tab w:val="left" w:pos="4962"/>
        </w:tabs>
        <w:rPr>
          <w:sz w:val="22"/>
        </w:rPr>
      </w:pPr>
    </w:p>
    <w:p w14:paraId="71FAE636" w14:textId="79A58F7C" w:rsidR="00CE027F" w:rsidRPr="00CE027F" w:rsidRDefault="00CE027F" w:rsidP="00CE027F">
      <w:pPr>
        <w:tabs>
          <w:tab w:val="left" w:pos="4962"/>
        </w:tabs>
        <w:rPr>
          <w:sz w:val="22"/>
        </w:rPr>
      </w:pPr>
      <w:r>
        <w:rPr>
          <w:sz w:val="22"/>
        </w:rPr>
        <w:t>…………………………………</w:t>
      </w:r>
      <w:r>
        <w:rPr>
          <w:sz w:val="22"/>
        </w:rPr>
        <w:tab/>
      </w:r>
      <w:r w:rsidRPr="00CE027F">
        <w:rPr>
          <w:sz w:val="22"/>
        </w:rPr>
        <w:t>………………………………….</w:t>
      </w:r>
    </w:p>
    <w:p w14:paraId="415E93C3" w14:textId="10809C24" w:rsidR="00CE027F" w:rsidRPr="00CE027F" w:rsidRDefault="00CE027F" w:rsidP="00CE027F">
      <w:pPr>
        <w:tabs>
          <w:tab w:val="left" w:pos="4962"/>
        </w:tabs>
        <w:rPr>
          <w:sz w:val="22"/>
        </w:rPr>
      </w:pPr>
      <w:r w:rsidRPr="00CE027F">
        <w:rPr>
          <w:sz w:val="22"/>
        </w:rPr>
        <w:t xml:space="preserve">Mgr. Rostislav Novotný, </w:t>
      </w:r>
      <w:r>
        <w:rPr>
          <w:sz w:val="22"/>
        </w:rPr>
        <w:t>ředitel</w:t>
      </w:r>
      <w:r>
        <w:rPr>
          <w:sz w:val="22"/>
        </w:rPr>
        <w:tab/>
      </w:r>
      <w:r w:rsidRPr="00CE027F">
        <w:rPr>
          <w:sz w:val="22"/>
        </w:rPr>
        <w:t>Ing. Miroslav Kupčík, jednatel</w:t>
      </w:r>
      <w:r w:rsidRPr="00CE027F">
        <w:rPr>
          <w:sz w:val="22"/>
        </w:rPr>
        <w:tab/>
      </w:r>
    </w:p>
    <w:p w14:paraId="64577A47" w14:textId="77777777" w:rsidR="00CE027F" w:rsidRPr="00CE027F" w:rsidRDefault="00CE027F" w:rsidP="00CE027F">
      <w:pPr>
        <w:tabs>
          <w:tab w:val="left" w:pos="4962"/>
        </w:tabs>
        <w:rPr>
          <w:sz w:val="22"/>
        </w:rPr>
      </w:pPr>
      <w:r w:rsidRPr="00CE027F">
        <w:rPr>
          <w:sz w:val="22"/>
        </w:rPr>
        <w:t xml:space="preserve">    </w:t>
      </w:r>
      <w:r w:rsidRPr="00CE027F">
        <w:rPr>
          <w:sz w:val="22"/>
        </w:rPr>
        <w:tab/>
      </w:r>
      <w:r w:rsidRPr="00CE027F">
        <w:rPr>
          <w:sz w:val="22"/>
        </w:rPr>
        <w:tab/>
      </w:r>
      <w:r w:rsidRPr="00CE027F">
        <w:rPr>
          <w:sz w:val="22"/>
        </w:rPr>
        <w:tab/>
      </w:r>
      <w:r w:rsidRPr="00CE027F">
        <w:rPr>
          <w:sz w:val="22"/>
        </w:rPr>
        <w:tab/>
      </w:r>
      <w:r w:rsidRPr="00CE027F">
        <w:rPr>
          <w:sz w:val="22"/>
        </w:rPr>
        <w:tab/>
      </w:r>
      <w:r w:rsidRPr="00CE027F">
        <w:rPr>
          <w:sz w:val="22"/>
        </w:rPr>
        <w:tab/>
      </w:r>
      <w:r w:rsidRPr="00CE027F">
        <w:rPr>
          <w:sz w:val="22"/>
        </w:rPr>
        <w:tab/>
      </w:r>
      <w:r w:rsidRPr="00CE027F">
        <w:rPr>
          <w:sz w:val="22"/>
        </w:rPr>
        <w:tab/>
        <w:t xml:space="preserve">  </w:t>
      </w:r>
    </w:p>
    <w:tbl>
      <w:tblPr>
        <w:tblW w:w="0" w:type="auto"/>
        <w:tblInd w:w="45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</w:tblGrid>
      <w:tr w:rsidR="0042784E" w:rsidRPr="00D305FB" w14:paraId="44CC968B" w14:textId="77777777" w:rsidTr="00CE027F">
        <w:tc>
          <w:tcPr>
            <w:tcW w:w="4719" w:type="dxa"/>
          </w:tcPr>
          <w:p w14:paraId="5C15A0F4" w14:textId="77777777" w:rsidR="0042784E" w:rsidRPr="00D305FB" w:rsidRDefault="0042784E" w:rsidP="00CE027F">
            <w:pPr>
              <w:jc w:val="left"/>
              <w:rPr>
                <w:sz w:val="22"/>
              </w:rPr>
            </w:pPr>
          </w:p>
        </w:tc>
      </w:tr>
    </w:tbl>
    <w:p w14:paraId="74BB78CB" w14:textId="77777777" w:rsidR="00CF427B" w:rsidRPr="003E1558" w:rsidRDefault="00CF427B" w:rsidP="002D7859">
      <w:pPr>
        <w:rPr>
          <w:b/>
          <w:sz w:val="22"/>
        </w:rPr>
      </w:pPr>
    </w:p>
    <w:sectPr w:rsidR="00CF427B" w:rsidRPr="003E1558" w:rsidSect="00FC3F2E">
      <w:footerReference w:type="default" r:id="rId8"/>
      <w:type w:val="continuous"/>
      <w:pgSz w:w="11906" w:h="16838" w:code="9"/>
      <w:pgMar w:top="1418" w:right="1304" w:bottom="1560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B954C" w14:textId="77777777" w:rsidR="00A02B1D" w:rsidRDefault="00A02B1D">
      <w:r>
        <w:separator/>
      </w:r>
    </w:p>
  </w:endnote>
  <w:endnote w:type="continuationSeparator" w:id="0">
    <w:p w14:paraId="5079CAEA" w14:textId="77777777" w:rsidR="00A02B1D" w:rsidRDefault="00A0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7E88" w14:textId="77777777" w:rsidR="000017FF" w:rsidRDefault="00804158">
    <w:pPr>
      <w:pStyle w:val="Zhlav"/>
      <w:jc w:val="center"/>
      <w:rPr>
        <w:sz w:val="18"/>
      </w:rPr>
    </w:pPr>
    <w:r>
      <w:rPr>
        <w:rStyle w:val="slostrnky"/>
      </w:rPr>
      <w:fldChar w:fldCharType="begin"/>
    </w:r>
    <w:r w:rsidR="000017F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C57F2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A7EA" w14:textId="77777777" w:rsidR="00A02B1D" w:rsidRDefault="00A02B1D">
      <w:r>
        <w:separator/>
      </w:r>
    </w:p>
  </w:footnote>
  <w:footnote w:type="continuationSeparator" w:id="0">
    <w:p w14:paraId="0700B4AA" w14:textId="77777777" w:rsidR="00A02B1D" w:rsidRDefault="00A0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EF2"/>
    <w:multiLevelType w:val="singleLevel"/>
    <w:tmpl w:val="B024F434"/>
    <w:lvl w:ilvl="0">
      <w:start w:val="9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1" w15:restartNumberingAfterBreak="0">
    <w:nsid w:val="08B8243C"/>
    <w:multiLevelType w:val="singleLevel"/>
    <w:tmpl w:val="60307FB2"/>
    <w:lvl w:ilvl="0">
      <w:start w:val="1"/>
      <w:numFmt w:val="decimal"/>
      <w:pStyle w:val="Seznam"/>
      <w:lvlText w:val="(%1)"/>
      <w:lvlJc w:val="left"/>
      <w:pPr>
        <w:tabs>
          <w:tab w:val="num" w:pos="928"/>
        </w:tabs>
        <w:ind w:left="-141" w:firstLine="709"/>
      </w:pPr>
      <w:rPr>
        <w:rFonts w:hint="default"/>
        <w:b/>
        <w:i w:val="0"/>
        <w:sz w:val="22"/>
      </w:rPr>
    </w:lvl>
  </w:abstractNum>
  <w:abstractNum w:abstractNumId="2" w15:restartNumberingAfterBreak="0">
    <w:nsid w:val="0A6F7342"/>
    <w:multiLevelType w:val="hybridMultilevel"/>
    <w:tmpl w:val="EB305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3DBD"/>
    <w:multiLevelType w:val="singleLevel"/>
    <w:tmpl w:val="45C86B16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4" w15:restartNumberingAfterBreak="0">
    <w:nsid w:val="1EB42733"/>
    <w:multiLevelType w:val="hybridMultilevel"/>
    <w:tmpl w:val="1CD47760"/>
    <w:lvl w:ilvl="0" w:tplc="6BD67184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C739A"/>
    <w:multiLevelType w:val="singleLevel"/>
    <w:tmpl w:val="093EECD4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color w:val="auto"/>
        <w:sz w:val="22"/>
      </w:rPr>
    </w:lvl>
  </w:abstractNum>
  <w:abstractNum w:abstractNumId="6" w15:restartNumberingAfterBreak="0">
    <w:nsid w:val="27B74179"/>
    <w:multiLevelType w:val="hybridMultilevel"/>
    <w:tmpl w:val="FC2A8E72"/>
    <w:lvl w:ilvl="0" w:tplc="697C30B0">
      <w:start w:val="2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53CB2"/>
    <w:multiLevelType w:val="singleLevel"/>
    <w:tmpl w:val="49968900"/>
    <w:lvl w:ilvl="0">
      <w:start w:val="4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8" w15:restartNumberingAfterBreak="0">
    <w:nsid w:val="2ACE62EB"/>
    <w:multiLevelType w:val="singleLevel"/>
    <w:tmpl w:val="9CBC3D60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9" w15:restartNumberingAfterBreak="0">
    <w:nsid w:val="2B384033"/>
    <w:multiLevelType w:val="singleLevel"/>
    <w:tmpl w:val="E7C05AD4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0" w15:restartNumberingAfterBreak="0">
    <w:nsid w:val="32634CAE"/>
    <w:multiLevelType w:val="hybridMultilevel"/>
    <w:tmpl w:val="D006F6AE"/>
    <w:lvl w:ilvl="0" w:tplc="0D0A9832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36043"/>
    <w:multiLevelType w:val="hybridMultilevel"/>
    <w:tmpl w:val="989E564E"/>
    <w:lvl w:ilvl="0" w:tplc="A13E439E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614F54"/>
    <w:multiLevelType w:val="singleLevel"/>
    <w:tmpl w:val="9CBC3D60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3" w15:restartNumberingAfterBreak="0">
    <w:nsid w:val="3B415972"/>
    <w:multiLevelType w:val="hybridMultilevel"/>
    <w:tmpl w:val="717CFAAC"/>
    <w:lvl w:ilvl="0" w:tplc="CEB6AF9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5239F"/>
    <w:multiLevelType w:val="hybridMultilevel"/>
    <w:tmpl w:val="626C1E40"/>
    <w:lvl w:ilvl="0" w:tplc="B79420A4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3178E4"/>
    <w:multiLevelType w:val="hybridMultilevel"/>
    <w:tmpl w:val="54E8B8D2"/>
    <w:lvl w:ilvl="0" w:tplc="C70E1D9E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E4AB6"/>
    <w:multiLevelType w:val="hybridMultilevel"/>
    <w:tmpl w:val="DCA4FC62"/>
    <w:lvl w:ilvl="0" w:tplc="1ED2D2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2A0F2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D1001D"/>
    <w:multiLevelType w:val="hybridMultilevel"/>
    <w:tmpl w:val="1A8A63D8"/>
    <w:lvl w:ilvl="0" w:tplc="1BB8D4D4">
      <w:start w:val="2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8490C"/>
    <w:multiLevelType w:val="singleLevel"/>
    <w:tmpl w:val="4D1A60C4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color w:val="auto"/>
        <w:sz w:val="22"/>
      </w:rPr>
    </w:lvl>
  </w:abstractNum>
  <w:abstractNum w:abstractNumId="20" w15:restartNumberingAfterBreak="0">
    <w:nsid w:val="45C83EE1"/>
    <w:multiLevelType w:val="hybridMultilevel"/>
    <w:tmpl w:val="8CF6594C"/>
    <w:lvl w:ilvl="0" w:tplc="73D425CC">
      <w:start w:val="3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B83B17"/>
    <w:multiLevelType w:val="singleLevel"/>
    <w:tmpl w:val="3F80616C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2" w15:restartNumberingAfterBreak="0">
    <w:nsid w:val="48AE7AE4"/>
    <w:multiLevelType w:val="hybridMultilevel"/>
    <w:tmpl w:val="9D02C3CE"/>
    <w:lvl w:ilvl="0" w:tplc="DBF045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D6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225A56"/>
    <w:multiLevelType w:val="singleLevel"/>
    <w:tmpl w:val="6A326C30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5" w15:restartNumberingAfterBreak="0">
    <w:nsid w:val="5AB04D6B"/>
    <w:multiLevelType w:val="singleLevel"/>
    <w:tmpl w:val="093EECD4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color w:val="auto"/>
        <w:sz w:val="22"/>
      </w:rPr>
    </w:lvl>
  </w:abstractNum>
  <w:abstractNum w:abstractNumId="26" w15:restartNumberingAfterBreak="0">
    <w:nsid w:val="5B3A7C1E"/>
    <w:multiLevelType w:val="singleLevel"/>
    <w:tmpl w:val="E222F8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627182"/>
    <w:multiLevelType w:val="hybridMultilevel"/>
    <w:tmpl w:val="893680C8"/>
    <w:lvl w:ilvl="0" w:tplc="C93A5718">
      <w:start w:val="7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92EF1"/>
    <w:multiLevelType w:val="hybridMultilevel"/>
    <w:tmpl w:val="4732D2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95C2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B32117"/>
    <w:multiLevelType w:val="singleLevel"/>
    <w:tmpl w:val="D766DDD2"/>
    <w:lvl w:ilvl="0">
      <w:start w:val="1"/>
      <w:numFmt w:val="decimal"/>
      <w:pStyle w:val="seznam0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31" w15:restartNumberingAfterBreak="0">
    <w:nsid w:val="735C667D"/>
    <w:multiLevelType w:val="singleLevel"/>
    <w:tmpl w:val="E7C05AD4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32" w15:restartNumberingAfterBreak="0">
    <w:nsid w:val="77DB51FA"/>
    <w:multiLevelType w:val="singleLevel"/>
    <w:tmpl w:val="D5A6D8F6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33" w15:restartNumberingAfterBreak="0">
    <w:nsid w:val="79853126"/>
    <w:multiLevelType w:val="hybridMultilevel"/>
    <w:tmpl w:val="5DD65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06A2D"/>
    <w:multiLevelType w:val="hybridMultilevel"/>
    <w:tmpl w:val="283867CA"/>
    <w:lvl w:ilvl="0" w:tplc="4D96C5E6">
      <w:start w:val="6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CF3CBDE4">
      <w:start w:val="5"/>
      <w:numFmt w:val="decimal"/>
      <w:lvlText w:val="(%2)"/>
      <w:lvlJc w:val="left"/>
      <w:pPr>
        <w:tabs>
          <w:tab w:val="num" w:pos="1440"/>
        </w:tabs>
        <w:ind w:left="371" w:firstLine="709"/>
      </w:pPr>
      <w:rPr>
        <w:rFonts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21"/>
  </w:num>
  <w:num w:numId="4">
    <w:abstractNumId w:val="21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7"/>
  </w:num>
  <w:num w:numId="7">
    <w:abstractNumId w:val="24"/>
    <w:lvlOverride w:ilvl="0">
      <w:startOverride w:val="1"/>
    </w:lvlOverride>
  </w:num>
  <w:num w:numId="8">
    <w:abstractNumId w:val="1"/>
  </w:num>
  <w:num w:numId="9">
    <w:abstractNumId w:val="5"/>
  </w:num>
  <w:num w:numId="10">
    <w:abstractNumId w:val="8"/>
  </w:num>
  <w:num w:numId="11">
    <w:abstractNumId w:val="19"/>
  </w:num>
  <w:num w:numId="12">
    <w:abstractNumId w:val="7"/>
  </w:num>
  <w:num w:numId="13">
    <w:abstractNumId w:val="12"/>
  </w:num>
  <w:num w:numId="14">
    <w:abstractNumId w:val="26"/>
  </w:num>
  <w:num w:numId="15">
    <w:abstractNumId w:val="0"/>
  </w:num>
  <w:num w:numId="16">
    <w:abstractNumId w:val="27"/>
  </w:num>
  <w:num w:numId="17">
    <w:abstractNumId w:val="32"/>
  </w:num>
  <w:num w:numId="18">
    <w:abstractNumId w:val="34"/>
  </w:num>
  <w:num w:numId="19">
    <w:abstractNumId w:val="20"/>
  </w:num>
  <w:num w:numId="20">
    <w:abstractNumId w:val="13"/>
  </w:num>
  <w:num w:numId="21">
    <w:abstractNumId w:val="15"/>
  </w:num>
  <w:num w:numId="22">
    <w:abstractNumId w:val="14"/>
  </w:num>
  <w:num w:numId="23">
    <w:abstractNumId w:val="6"/>
  </w:num>
  <w:num w:numId="24">
    <w:abstractNumId w:val="4"/>
  </w:num>
  <w:num w:numId="25">
    <w:abstractNumId w:val="11"/>
  </w:num>
  <w:num w:numId="26">
    <w:abstractNumId w:val="3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8"/>
  </w:num>
  <w:num w:numId="30">
    <w:abstractNumId w:val="25"/>
  </w:num>
  <w:num w:numId="31">
    <w:abstractNumId w:val="3"/>
  </w:num>
  <w:num w:numId="32">
    <w:abstractNumId w:val="29"/>
  </w:num>
  <w:num w:numId="33">
    <w:abstractNumId w:val="1"/>
  </w:num>
  <w:num w:numId="34">
    <w:abstractNumId w:val="1"/>
  </w:num>
  <w:num w:numId="35">
    <w:abstractNumId w:val="22"/>
  </w:num>
  <w:num w:numId="36">
    <w:abstractNumId w:val="1"/>
  </w:num>
  <w:num w:numId="37">
    <w:abstractNumId w:val="31"/>
  </w:num>
  <w:num w:numId="38">
    <w:abstractNumId w:val="1"/>
  </w:num>
  <w:num w:numId="39">
    <w:abstractNumId w:val="1"/>
  </w:num>
  <w:num w:numId="40">
    <w:abstractNumId w:val="1"/>
  </w:num>
  <w:num w:numId="41">
    <w:abstractNumId w:val="2"/>
  </w:num>
  <w:num w:numId="42">
    <w:abstractNumId w:val="33"/>
  </w:num>
  <w:num w:numId="43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36"/>
    <w:rsid w:val="000017FF"/>
    <w:rsid w:val="00002C0D"/>
    <w:rsid w:val="0000433B"/>
    <w:rsid w:val="00006F41"/>
    <w:rsid w:val="00007150"/>
    <w:rsid w:val="00011817"/>
    <w:rsid w:val="00013218"/>
    <w:rsid w:val="00013300"/>
    <w:rsid w:val="00013B51"/>
    <w:rsid w:val="000154EE"/>
    <w:rsid w:val="00015CC8"/>
    <w:rsid w:val="00015D10"/>
    <w:rsid w:val="00016117"/>
    <w:rsid w:val="00016481"/>
    <w:rsid w:val="0002090B"/>
    <w:rsid w:val="00027DFC"/>
    <w:rsid w:val="000308A0"/>
    <w:rsid w:val="00030B63"/>
    <w:rsid w:val="000313B7"/>
    <w:rsid w:val="0003406F"/>
    <w:rsid w:val="000353E9"/>
    <w:rsid w:val="00050FA1"/>
    <w:rsid w:val="0005366B"/>
    <w:rsid w:val="00055C35"/>
    <w:rsid w:val="00055FEC"/>
    <w:rsid w:val="00057307"/>
    <w:rsid w:val="00057384"/>
    <w:rsid w:val="00084918"/>
    <w:rsid w:val="0008730C"/>
    <w:rsid w:val="00090D94"/>
    <w:rsid w:val="00092512"/>
    <w:rsid w:val="00092E66"/>
    <w:rsid w:val="000938C5"/>
    <w:rsid w:val="00093B51"/>
    <w:rsid w:val="00093EBC"/>
    <w:rsid w:val="000B3339"/>
    <w:rsid w:val="000C5E85"/>
    <w:rsid w:val="000C6336"/>
    <w:rsid w:val="000D0B89"/>
    <w:rsid w:val="000D486B"/>
    <w:rsid w:val="000D5258"/>
    <w:rsid w:val="000D6FA5"/>
    <w:rsid w:val="000E02F6"/>
    <w:rsid w:val="000E3DFA"/>
    <w:rsid w:val="000E564A"/>
    <w:rsid w:val="000E5C62"/>
    <w:rsid w:val="000E782C"/>
    <w:rsid w:val="000F5CA4"/>
    <w:rsid w:val="000F776D"/>
    <w:rsid w:val="001015BB"/>
    <w:rsid w:val="0011078C"/>
    <w:rsid w:val="0011138D"/>
    <w:rsid w:val="001123B6"/>
    <w:rsid w:val="00114B63"/>
    <w:rsid w:val="00116ED6"/>
    <w:rsid w:val="00117647"/>
    <w:rsid w:val="0012337E"/>
    <w:rsid w:val="00123518"/>
    <w:rsid w:val="00131B4F"/>
    <w:rsid w:val="00131CDA"/>
    <w:rsid w:val="001331C1"/>
    <w:rsid w:val="00135D96"/>
    <w:rsid w:val="0014259E"/>
    <w:rsid w:val="00143577"/>
    <w:rsid w:val="00145FAC"/>
    <w:rsid w:val="00150715"/>
    <w:rsid w:val="00151975"/>
    <w:rsid w:val="00152AE8"/>
    <w:rsid w:val="00153CA0"/>
    <w:rsid w:val="0016550F"/>
    <w:rsid w:val="00166276"/>
    <w:rsid w:val="00166705"/>
    <w:rsid w:val="00166B47"/>
    <w:rsid w:val="001770BA"/>
    <w:rsid w:val="00177AD1"/>
    <w:rsid w:val="001903D6"/>
    <w:rsid w:val="00190703"/>
    <w:rsid w:val="00192479"/>
    <w:rsid w:val="00192567"/>
    <w:rsid w:val="001A04D1"/>
    <w:rsid w:val="001A1D22"/>
    <w:rsid w:val="001A2632"/>
    <w:rsid w:val="001A7FBF"/>
    <w:rsid w:val="001B4DCA"/>
    <w:rsid w:val="001B60C0"/>
    <w:rsid w:val="001D098E"/>
    <w:rsid w:val="001D3E72"/>
    <w:rsid w:val="001D6923"/>
    <w:rsid w:val="001E1F55"/>
    <w:rsid w:val="001E7543"/>
    <w:rsid w:val="001F05EA"/>
    <w:rsid w:val="001F46BB"/>
    <w:rsid w:val="0020057A"/>
    <w:rsid w:val="00203E32"/>
    <w:rsid w:val="002134A5"/>
    <w:rsid w:val="002134C0"/>
    <w:rsid w:val="00213769"/>
    <w:rsid w:val="00214C3C"/>
    <w:rsid w:val="00217974"/>
    <w:rsid w:val="00217F18"/>
    <w:rsid w:val="00220E6B"/>
    <w:rsid w:val="00222365"/>
    <w:rsid w:val="002278F6"/>
    <w:rsid w:val="00234171"/>
    <w:rsid w:val="00235C4D"/>
    <w:rsid w:val="002406BB"/>
    <w:rsid w:val="00246CE2"/>
    <w:rsid w:val="00256760"/>
    <w:rsid w:val="002614DF"/>
    <w:rsid w:val="002620F4"/>
    <w:rsid w:val="0026684E"/>
    <w:rsid w:val="0026740A"/>
    <w:rsid w:val="00267609"/>
    <w:rsid w:val="00272743"/>
    <w:rsid w:val="00276169"/>
    <w:rsid w:val="002763C7"/>
    <w:rsid w:val="00280F7D"/>
    <w:rsid w:val="00284EF8"/>
    <w:rsid w:val="00286976"/>
    <w:rsid w:val="002A0189"/>
    <w:rsid w:val="002A1BE5"/>
    <w:rsid w:val="002A7FA0"/>
    <w:rsid w:val="002B04C8"/>
    <w:rsid w:val="002B0971"/>
    <w:rsid w:val="002B5C00"/>
    <w:rsid w:val="002C3C27"/>
    <w:rsid w:val="002C6E81"/>
    <w:rsid w:val="002D19E2"/>
    <w:rsid w:val="002D3953"/>
    <w:rsid w:val="002D51A2"/>
    <w:rsid w:val="002D6DAD"/>
    <w:rsid w:val="002D7859"/>
    <w:rsid w:val="002D78FC"/>
    <w:rsid w:val="002E117C"/>
    <w:rsid w:val="002E3E7F"/>
    <w:rsid w:val="002E495E"/>
    <w:rsid w:val="00304D29"/>
    <w:rsid w:val="00314834"/>
    <w:rsid w:val="00316C5D"/>
    <w:rsid w:val="00320AC2"/>
    <w:rsid w:val="00325D79"/>
    <w:rsid w:val="00333CC6"/>
    <w:rsid w:val="00334759"/>
    <w:rsid w:val="0033555F"/>
    <w:rsid w:val="00336729"/>
    <w:rsid w:val="00337954"/>
    <w:rsid w:val="00340AD6"/>
    <w:rsid w:val="00343FC4"/>
    <w:rsid w:val="00346D29"/>
    <w:rsid w:val="00363FE3"/>
    <w:rsid w:val="00367CF6"/>
    <w:rsid w:val="00371767"/>
    <w:rsid w:val="003739D9"/>
    <w:rsid w:val="003806F5"/>
    <w:rsid w:val="00380EA7"/>
    <w:rsid w:val="00393BAE"/>
    <w:rsid w:val="003973D0"/>
    <w:rsid w:val="003978C3"/>
    <w:rsid w:val="003A003F"/>
    <w:rsid w:val="003A2A5C"/>
    <w:rsid w:val="003A55B9"/>
    <w:rsid w:val="003B1898"/>
    <w:rsid w:val="003B29EA"/>
    <w:rsid w:val="003C0717"/>
    <w:rsid w:val="003C0EF4"/>
    <w:rsid w:val="003C5142"/>
    <w:rsid w:val="003C543E"/>
    <w:rsid w:val="003D47EA"/>
    <w:rsid w:val="003D74F9"/>
    <w:rsid w:val="003E0BE7"/>
    <w:rsid w:val="003E1558"/>
    <w:rsid w:val="003E7B12"/>
    <w:rsid w:val="003F5CFD"/>
    <w:rsid w:val="004020A0"/>
    <w:rsid w:val="00402DB8"/>
    <w:rsid w:val="004035E0"/>
    <w:rsid w:val="00403D03"/>
    <w:rsid w:val="00403D57"/>
    <w:rsid w:val="00406E80"/>
    <w:rsid w:val="00411F05"/>
    <w:rsid w:val="0041449C"/>
    <w:rsid w:val="00417375"/>
    <w:rsid w:val="004220C3"/>
    <w:rsid w:val="00422722"/>
    <w:rsid w:val="004262B3"/>
    <w:rsid w:val="0042784E"/>
    <w:rsid w:val="00427A18"/>
    <w:rsid w:val="004301E5"/>
    <w:rsid w:val="00430F3A"/>
    <w:rsid w:val="004324DE"/>
    <w:rsid w:val="00436620"/>
    <w:rsid w:val="00441A72"/>
    <w:rsid w:val="00444C0B"/>
    <w:rsid w:val="004478A5"/>
    <w:rsid w:val="00453A20"/>
    <w:rsid w:val="0047219A"/>
    <w:rsid w:val="0047353A"/>
    <w:rsid w:val="004741FA"/>
    <w:rsid w:val="00474D2D"/>
    <w:rsid w:val="00485934"/>
    <w:rsid w:val="004876BF"/>
    <w:rsid w:val="004911DA"/>
    <w:rsid w:val="0049395A"/>
    <w:rsid w:val="004939BC"/>
    <w:rsid w:val="00493A4B"/>
    <w:rsid w:val="004A0EEB"/>
    <w:rsid w:val="004A2562"/>
    <w:rsid w:val="004A4C03"/>
    <w:rsid w:val="004A4FFE"/>
    <w:rsid w:val="004A7385"/>
    <w:rsid w:val="004B0D74"/>
    <w:rsid w:val="004B522C"/>
    <w:rsid w:val="004B6B77"/>
    <w:rsid w:val="004C09B8"/>
    <w:rsid w:val="004C2756"/>
    <w:rsid w:val="004C2E15"/>
    <w:rsid w:val="004C799F"/>
    <w:rsid w:val="004C7CC9"/>
    <w:rsid w:val="004D08AD"/>
    <w:rsid w:val="004D6C7E"/>
    <w:rsid w:val="004D7D30"/>
    <w:rsid w:val="004E2C58"/>
    <w:rsid w:val="004E3A14"/>
    <w:rsid w:val="004E511F"/>
    <w:rsid w:val="004F17F6"/>
    <w:rsid w:val="004F7025"/>
    <w:rsid w:val="0050055C"/>
    <w:rsid w:val="00500F92"/>
    <w:rsid w:val="005038C5"/>
    <w:rsid w:val="005048B3"/>
    <w:rsid w:val="00507A0F"/>
    <w:rsid w:val="00512FB7"/>
    <w:rsid w:val="005210F3"/>
    <w:rsid w:val="00521DE4"/>
    <w:rsid w:val="00526E43"/>
    <w:rsid w:val="00531D0E"/>
    <w:rsid w:val="00532603"/>
    <w:rsid w:val="00534C9C"/>
    <w:rsid w:val="0054163E"/>
    <w:rsid w:val="005417EB"/>
    <w:rsid w:val="00544E1F"/>
    <w:rsid w:val="00546F14"/>
    <w:rsid w:val="00554223"/>
    <w:rsid w:val="00560006"/>
    <w:rsid w:val="00563D54"/>
    <w:rsid w:val="00565B12"/>
    <w:rsid w:val="005700B2"/>
    <w:rsid w:val="00571FA2"/>
    <w:rsid w:val="00574CB5"/>
    <w:rsid w:val="0058306F"/>
    <w:rsid w:val="00585315"/>
    <w:rsid w:val="00585789"/>
    <w:rsid w:val="005863F9"/>
    <w:rsid w:val="00591A0C"/>
    <w:rsid w:val="005A4148"/>
    <w:rsid w:val="005B2F1D"/>
    <w:rsid w:val="005B4CDC"/>
    <w:rsid w:val="005B6594"/>
    <w:rsid w:val="005C054E"/>
    <w:rsid w:val="005C5958"/>
    <w:rsid w:val="005C65B3"/>
    <w:rsid w:val="005D7CBA"/>
    <w:rsid w:val="005E15EB"/>
    <w:rsid w:val="005E1EA8"/>
    <w:rsid w:val="005E251F"/>
    <w:rsid w:val="005E52A3"/>
    <w:rsid w:val="005E5C6E"/>
    <w:rsid w:val="0060038E"/>
    <w:rsid w:val="00605AE5"/>
    <w:rsid w:val="00607A82"/>
    <w:rsid w:val="00612FC1"/>
    <w:rsid w:val="006139ED"/>
    <w:rsid w:val="006174DC"/>
    <w:rsid w:val="00627FF1"/>
    <w:rsid w:val="00631392"/>
    <w:rsid w:val="0063540E"/>
    <w:rsid w:val="00640F07"/>
    <w:rsid w:val="006417B8"/>
    <w:rsid w:val="00642700"/>
    <w:rsid w:val="00644738"/>
    <w:rsid w:val="00646086"/>
    <w:rsid w:val="0065480E"/>
    <w:rsid w:val="006561E2"/>
    <w:rsid w:val="00661D0B"/>
    <w:rsid w:val="00672591"/>
    <w:rsid w:val="006738DA"/>
    <w:rsid w:val="00673A67"/>
    <w:rsid w:val="006769A0"/>
    <w:rsid w:val="00680447"/>
    <w:rsid w:val="00681239"/>
    <w:rsid w:val="00683A16"/>
    <w:rsid w:val="00684AF6"/>
    <w:rsid w:val="00686E03"/>
    <w:rsid w:val="00687E15"/>
    <w:rsid w:val="00693E39"/>
    <w:rsid w:val="00695885"/>
    <w:rsid w:val="00696534"/>
    <w:rsid w:val="006A370D"/>
    <w:rsid w:val="006A39C1"/>
    <w:rsid w:val="006B1E62"/>
    <w:rsid w:val="006B3394"/>
    <w:rsid w:val="006B3809"/>
    <w:rsid w:val="006C57F2"/>
    <w:rsid w:val="006D08EE"/>
    <w:rsid w:val="006D5321"/>
    <w:rsid w:val="006D5679"/>
    <w:rsid w:val="006E2589"/>
    <w:rsid w:val="006E26BA"/>
    <w:rsid w:val="006E5273"/>
    <w:rsid w:val="006F058D"/>
    <w:rsid w:val="006F1935"/>
    <w:rsid w:val="006F4FF5"/>
    <w:rsid w:val="006F5168"/>
    <w:rsid w:val="007002AB"/>
    <w:rsid w:val="0070286F"/>
    <w:rsid w:val="00703E32"/>
    <w:rsid w:val="007113BF"/>
    <w:rsid w:val="00711923"/>
    <w:rsid w:val="00711E7E"/>
    <w:rsid w:val="00715FEF"/>
    <w:rsid w:val="0072027B"/>
    <w:rsid w:val="007300B5"/>
    <w:rsid w:val="00730711"/>
    <w:rsid w:val="00743156"/>
    <w:rsid w:val="0074595D"/>
    <w:rsid w:val="00745ED4"/>
    <w:rsid w:val="00745F45"/>
    <w:rsid w:val="00745F7C"/>
    <w:rsid w:val="00746D28"/>
    <w:rsid w:val="00754008"/>
    <w:rsid w:val="007609DF"/>
    <w:rsid w:val="00760EA1"/>
    <w:rsid w:val="00767595"/>
    <w:rsid w:val="00771C94"/>
    <w:rsid w:val="00771FCC"/>
    <w:rsid w:val="00772E72"/>
    <w:rsid w:val="0077669B"/>
    <w:rsid w:val="00780436"/>
    <w:rsid w:val="0078209F"/>
    <w:rsid w:val="00783D21"/>
    <w:rsid w:val="00785C36"/>
    <w:rsid w:val="00791988"/>
    <w:rsid w:val="00791D27"/>
    <w:rsid w:val="00795220"/>
    <w:rsid w:val="007A0A3F"/>
    <w:rsid w:val="007A326E"/>
    <w:rsid w:val="007A340E"/>
    <w:rsid w:val="007A3600"/>
    <w:rsid w:val="007A6BEE"/>
    <w:rsid w:val="007A71B5"/>
    <w:rsid w:val="007B31C6"/>
    <w:rsid w:val="007B6197"/>
    <w:rsid w:val="007B638B"/>
    <w:rsid w:val="007C7493"/>
    <w:rsid w:val="007D55B5"/>
    <w:rsid w:val="007E0600"/>
    <w:rsid w:val="007E2B10"/>
    <w:rsid w:val="00803DD7"/>
    <w:rsid w:val="00804158"/>
    <w:rsid w:val="008041E8"/>
    <w:rsid w:val="008126CD"/>
    <w:rsid w:val="00813374"/>
    <w:rsid w:val="00815A74"/>
    <w:rsid w:val="00823297"/>
    <w:rsid w:val="00827AB8"/>
    <w:rsid w:val="00840498"/>
    <w:rsid w:val="00841194"/>
    <w:rsid w:val="008608DD"/>
    <w:rsid w:val="00860F2D"/>
    <w:rsid w:val="00870485"/>
    <w:rsid w:val="00870C9D"/>
    <w:rsid w:val="00875196"/>
    <w:rsid w:val="008811E2"/>
    <w:rsid w:val="00884D88"/>
    <w:rsid w:val="0089145D"/>
    <w:rsid w:val="00894D4D"/>
    <w:rsid w:val="00896E84"/>
    <w:rsid w:val="008A2F94"/>
    <w:rsid w:val="008A4C32"/>
    <w:rsid w:val="008A565B"/>
    <w:rsid w:val="008B417A"/>
    <w:rsid w:val="008B78EF"/>
    <w:rsid w:val="008D43C2"/>
    <w:rsid w:val="008E0218"/>
    <w:rsid w:val="008E6E42"/>
    <w:rsid w:val="008E7BC3"/>
    <w:rsid w:val="008F1FD9"/>
    <w:rsid w:val="008F613F"/>
    <w:rsid w:val="008F74F7"/>
    <w:rsid w:val="009018CB"/>
    <w:rsid w:val="009019A4"/>
    <w:rsid w:val="009032E0"/>
    <w:rsid w:val="009064D6"/>
    <w:rsid w:val="00910B44"/>
    <w:rsid w:val="009173E6"/>
    <w:rsid w:val="0093294A"/>
    <w:rsid w:val="0093693D"/>
    <w:rsid w:val="00947633"/>
    <w:rsid w:val="00950099"/>
    <w:rsid w:val="009502E0"/>
    <w:rsid w:val="00951CAE"/>
    <w:rsid w:val="00960E01"/>
    <w:rsid w:val="009647DF"/>
    <w:rsid w:val="009673E5"/>
    <w:rsid w:val="00973C4A"/>
    <w:rsid w:val="009807AA"/>
    <w:rsid w:val="0099368E"/>
    <w:rsid w:val="009A0F6A"/>
    <w:rsid w:val="009A42F3"/>
    <w:rsid w:val="009A4EBF"/>
    <w:rsid w:val="009A57A0"/>
    <w:rsid w:val="009C2710"/>
    <w:rsid w:val="009C2F0F"/>
    <w:rsid w:val="009C5198"/>
    <w:rsid w:val="009D3C00"/>
    <w:rsid w:val="009D55EA"/>
    <w:rsid w:val="009D5674"/>
    <w:rsid w:val="009D7AEE"/>
    <w:rsid w:val="009E1036"/>
    <w:rsid w:val="009E59B2"/>
    <w:rsid w:val="009E5F5B"/>
    <w:rsid w:val="009F06E3"/>
    <w:rsid w:val="009F0E57"/>
    <w:rsid w:val="00A02B1D"/>
    <w:rsid w:val="00A25F1A"/>
    <w:rsid w:val="00A30752"/>
    <w:rsid w:val="00A3232A"/>
    <w:rsid w:val="00A36351"/>
    <w:rsid w:val="00A40BE3"/>
    <w:rsid w:val="00A46CEF"/>
    <w:rsid w:val="00A57802"/>
    <w:rsid w:val="00A57F2D"/>
    <w:rsid w:val="00A60A5C"/>
    <w:rsid w:val="00A60F8A"/>
    <w:rsid w:val="00A61C32"/>
    <w:rsid w:val="00A6494E"/>
    <w:rsid w:val="00A7502F"/>
    <w:rsid w:val="00A758B7"/>
    <w:rsid w:val="00A8144C"/>
    <w:rsid w:val="00A912AC"/>
    <w:rsid w:val="00A91564"/>
    <w:rsid w:val="00AB23F8"/>
    <w:rsid w:val="00AB2D8E"/>
    <w:rsid w:val="00AB7745"/>
    <w:rsid w:val="00AC26CE"/>
    <w:rsid w:val="00AC3D83"/>
    <w:rsid w:val="00AD1F77"/>
    <w:rsid w:val="00AD3B96"/>
    <w:rsid w:val="00AD43FB"/>
    <w:rsid w:val="00AD454F"/>
    <w:rsid w:val="00AD6DB0"/>
    <w:rsid w:val="00AD7AB4"/>
    <w:rsid w:val="00AE6ABD"/>
    <w:rsid w:val="00AF2341"/>
    <w:rsid w:val="00AF7966"/>
    <w:rsid w:val="00B03DD5"/>
    <w:rsid w:val="00B05F9C"/>
    <w:rsid w:val="00B10E40"/>
    <w:rsid w:val="00B11204"/>
    <w:rsid w:val="00B1251F"/>
    <w:rsid w:val="00B12C82"/>
    <w:rsid w:val="00B21E3E"/>
    <w:rsid w:val="00B31BFE"/>
    <w:rsid w:val="00B31D4D"/>
    <w:rsid w:val="00B34273"/>
    <w:rsid w:val="00B3580F"/>
    <w:rsid w:val="00B35FAA"/>
    <w:rsid w:val="00B56CFF"/>
    <w:rsid w:val="00B5710D"/>
    <w:rsid w:val="00B578EB"/>
    <w:rsid w:val="00B60F2F"/>
    <w:rsid w:val="00B630DD"/>
    <w:rsid w:val="00B64071"/>
    <w:rsid w:val="00B708AF"/>
    <w:rsid w:val="00B70B46"/>
    <w:rsid w:val="00B7193A"/>
    <w:rsid w:val="00B80AA0"/>
    <w:rsid w:val="00B81EE8"/>
    <w:rsid w:val="00B83CFE"/>
    <w:rsid w:val="00B90481"/>
    <w:rsid w:val="00B92BC5"/>
    <w:rsid w:val="00B975EE"/>
    <w:rsid w:val="00BA118C"/>
    <w:rsid w:val="00BA17F0"/>
    <w:rsid w:val="00BB4BB2"/>
    <w:rsid w:val="00BB6AB5"/>
    <w:rsid w:val="00BC0E63"/>
    <w:rsid w:val="00BC0EFE"/>
    <w:rsid w:val="00BC5E95"/>
    <w:rsid w:val="00BD78D0"/>
    <w:rsid w:val="00BD7B78"/>
    <w:rsid w:val="00BE0C5B"/>
    <w:rsid w:val="00BE1B04"/>
    <w:rsid w:val="00BF6D5B"/>
    <w:rsid w:val="00C03FBC"/>
    <w:rsid w:val="00C12737"/>
    <w:rsid w:val="00C12E9A"/>
    <w:rsid w:val="00C15B76"/>
    <w:rsid w:val="00C15C82"/>
    <w:rsid w:val="00C23080"/>
    <w:rsid w:val="00C25934"/>
    <w:rsid w:val="00C27A57"/>
    <w:rsid w:val="00C30A58"/>
    <w:rsid w:val="00C32E11"/>
    <w:rsid w:val="00C3329C"/>
    <w:rsid w:val="00C41DC8"/>
    <w:rsid w:val="00C45358"/>
    <w:rsid w:val="00C460B0"/>
    <w:rsid w:val="00C4703A"/>
    <w:rsid w:val="00C47992"/>
    <w:rsid w:val="00C5132D"/>
    <w:rsid w:val="00C63132"/>
    <w:rsid w:val="00C63572"/>
    <w:rsid w:val="00C66971"/>
    <w:rsid w:val="00C71702"/>
    <w:rsid w:val="00C779D6"/>
    <w:rsid w:val="00C806D9"/>
    <w:rsid w:val="00C82E4B"/>
    <w:rsid w:val="00C8650D"/>
    <w:rsid w:val="00C93A95"/>
    <w:rsid w:val="00C977AB"/>
    <w:rsid w:val="00CA2D4D"/>
    <w:rsid w:val="00CA2E5E"/>
    <w:rsid w:val="00CA56C4"/>
    <w:rsid w:val="00CA662C"/>
    <w:rsid w:val="00CB4911"/>
    <w:rsid w:val="00CC0150"/>
    <w:rsid w:val="00CC1901"/>
    <w:rsid w:val="00CD216D"/>
    <w:rsid w:val="00CD3AEC"/>
    <w:rsid w:val="00CE027F"/>
    <w:rsid w:val="00CE7C9F"/>
    <w:rsid w:val="00CF329D"/>
    <w:rsid w:val="00CF427B"/>
    <w:rsid w:val="00CF4738"/>
    <w:rsid w:val="00CF603E"/>
    <w:rsid w:val="00D00F62"/>
    <w:rsid w:val="00D16405"/>
    <w:rsid w:val="00D16FA2"/>
    <w:rsid w:val="00D16FC6"/>
    <w:rsid w:val="00D22E3D"/>
    <w:rsid w:val="00D23E1C"/>
    <w:rsid w:val="00D243B3"/>
    <w:rsid w:val="00D24F4B"/>
    <w:rsid w:val="00D3056A"/>
    <w:rsid w:val="00D30667"/>
    <w:rsid w:val="00D35F8E"/>
    <w:rsid w:val="00D41F8A"/>
    <w:rsid w:val="00D4249D"/>
    <w:rsid w:val="00D42954"/>
    <w:rsid w:val="00D43E9B"/>
    <w:rsid w:val="00D47A2F"/>
    <w:rsid w:val="00D52581"/>
    <w:rsid w:val="00D52A8D"/>
    <w:rsid w:val="00D563EB"/>
    <w:rsid w:val="00D616B5"/>
    <w:rsid w:val="00D6368E"/>
    <w:rsid w:val="00D64DF9"/>
    <w:rsid w:val="00D711B7"/>
    <w:rsid w:val="00D71E12"/>
    <w:rsid w:val="00D77094"/>
    <w:rsid w:val="00D82CCE"/>
    <w:rsid w:val="00D84834"/>
    <w:rsid w:val="00D84ABE"/>
    <w:rsid w:val="00D91571"/>
    <w:rsid w:val="00D91D85"/>
    <w:rsid w:val="00D92949"/>
    <w:rsid w:val="00D97FBB"/>
    <w:rsid w:val="00DA33FD"/>
    <w:rsid w:val="00DA3A3D"/>
    <w:rsid w:val="00DA57FA"/>
    <w:rsid w:val="00DA77EC"/>
    <w:rsid w:val="00DB09AF"/>
    <w:rsid w:val="00DB0C00"/>
    <w:rsid w:val="00DB1DF2"/>
    <w:rsid w:val="00DB71FF"/>
    <w:rsid w:val="00DC22A3"/>
    <w:rsid w:val="00DC27CA"/>
    <w:rsid w:val="00DD1F29"/>
    <w:rsid w:val="00DD4780"/>
    <w:rsid w:val="00DF174C"/>
    <w:rsid w:val="00DF3CD6"/>
    <w:rsid w:val="00DF632F"/>
    <w:rsid w:val="00DF67C9"/>
    <w:rsid w:val="00E013FB"/>
    <w:rsid w:val="00E01982"/>
    <w:rsid w:val="00E02C15"/>
    <w:rsid w:val="00E02FDD"/>
    <w:rsid w:val="00E048A8"/>
    <w:rsid w:val="00E05E4E"/>
    <w:rsid w:val="00E111A0"/>
    <w:rsid w:val="00E15F69"/>
    <w:rsid w:val="00E209C6"/>
    <w:rsid w:val="00E311CF"/>
    <w:rsid w:val="00E313C2"/>
    <w:rsid w:val="00E35AE3"/>
    <w:rsid w:val="00E37345"/>
    <w:rsid w:val="00E37862"/>
    <w:rsid w:val="00E422BE"/>
    <w:rsid w:val="00E42F28"/>
    <w:rsid w:val="00E42F9A"/>
    <w:rsid w:val="00E43986"/>
    <w:rsid w:val="00E44979"/>
    <w:rsid w:val="00E450E3"/>
    <w:rsid w:val="00E55162"/>
    <w:rsid w:val="00E55C1A"/>
    <w:rsid w:val="00E55D3F"/>
    <w:rsid w:val="00E63936"/>
    <w:rsid w:val="00E6492B"/>
    <w:rsid w:val="00E66611"/>
    <w:rsid w:val="00E7091F"/>
    <w:rsid w:val="00E70DBB"/>
    <w:rsid w:val="00E70F03"/>
    <w:rsid w:val="00E72C6B"/>
    <w:rsid w:val="00E766F7"/>
    <w:rsid w:val="00E82277"/>
    <w:rsid w:val="00E8461E"/>
    <w:rsid w:val="00E9222D"/>
    <w:rsid w:val="00E95686"/>
    <w:rsid w:val="00E96BE6"/>
    <w:rsid w:val="00EA0C4A"/>
    <w:rsid w:val="00EA513B"/>
    <w:rsid w:val="00EA5ED8"/>
    <w:rsid w:val="00EA716A"/>
    <w:rsid w:val="00EB24F6"/>
    <w:rsid w:val="00EB4681"/>
    <w:rsid w:val="00ED0986"/>
    <w:rsid w:val="00ED423E"/>
    <w:rsid w:val="00ED741C"/>
    <w:rsid w:val="00EE19C8"/>
    <w:rsid w:val="00EE212C"/>
    <w:rsid w:val="00EE4064"/>
    <w:rsid w:val="00EE75AE"/>
    <w:rsid w:val="00EF4D8B"/>
    <w:rsid w:val="00EF67C2"/>
    <w:rsid w:val="00F12576"/>
    <w:rsid w:val="00F13C4C"/>
    <w:rsid w:val="00F148F3"/>
    <w:rsid w:val="00F21AD2"/>
    <w:rsid w:val="00F238DB"/>
    <w:rsid w:val="00F302B6"/>
    <w:rsid w:val="00F45B77"/>
    <w:rsid w:val="00F53161"/>
    <w:rsid w:val="00F54A17"/>
    <w:rsid w:val="00F65B81"/>
    <w:rsid w:val="00F70755"/>
    <w:rsid w:val="00F712C6"/>
    <w:rsid w:val="00F71DB1"/>
    <w:rsid w:val="00F729A0"/>
    <w:rsid w:val="00F80EB0"/>
    <w:rsid w:val="00F819E8"/>
    <w:rsid w:val="00F81B0B"/>
    <w:rsid w:val="00F82923"/>
    <w:rsid w:val="00F91EAA"/>
    <w:rsid w:val="00F92399"/>
    <w:rsid w:val="00F96C0C"/>
    <w:rsid w:val="00FA04A7"/>
    <w:rsid w:val="00FA23C2"/>
    <w:rsid w:val="00FA5D04"/>
    <w:rsid w:val="00FC2517"/>
    <w:rsid w:val="00FC34FB"/>
    <w:rsid w:val="00FC3F2E"/>
    <w:rsid w:val="00FC45F7"/>
    <w:rsid w:val="00FC5313"/>
    <w:rsid w:val="00FC70C1"/>
    <w:rsid w:val="00FE13CD"/>
    <w:rsid w:val="00FE1558"/>
    <w:rsid w:val="00FE24F6"/>
    <w:rsid w:val="00FE3C95"/>
    <w:rsid w:val="00FE42BE"/>
    <w:rsid w:val="00FE456C"/>
    <w:rsid w:val="00FF3291"/>
    <w:rsid w:val="00FF371A"/>
    <w:rsid w:val="00FF472F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86780"/>
  <w15:docId w15:val="{CEAD5B98-3D23-4AEA-A562-80B70B2A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E0C5B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3329C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qFormat/>
    <w:rsid w:val="00C3329C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C3329C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E02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0">
    <w:name w:val="seznam"/>
    <w:basedOn w:val="Normln"/>
    <w:rsid w:val="00C3329C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rsid w:val="00C3329C"/>
    <w:pPr>
      <w:widowControl w:val="0"/>
    </w:pPr>
  </w:style>
  <w:style w:type="paragraph" w:customStyle="1" w:styleId="Normln1">
    <w:name w:val="Normální1"/>
    <w:basedOn w:val="Normln"/>
    <w:rsid w:val="00C3329C"/>
    <w:pPr>
      <w:widowControl w:val="0"/>
      <w:ind w:firstLine="709"/>
    </w:pPr>
  </w:style>
  <w:style w:type="paragraph" w:customStyle="1" w:styleId="nadpis20">
    <w:name w:val="nadpis2"/>
    <w:basedOn w:val="Normln"/>
    <w:rsid w:val="00C3329C"/>
    <w:pPr>
      <w:widowControl w:val="0"/>
      <w:jc w:val="center"/>
    </w:pPr>
    <w:rPr>
      <w:b/>
    </w:rPr>
  </w:style>
  <w:style w:type="paragraph" w:styleId="Zhlav">
    <w:name w:val="header"/>
    <w:basedOn w:val="Normln"/>
    <w:rsid w:val="00C332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329C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C3329C"/>
    <w:pPr>
      <w:ind w:firstLine="709"/>
      <w:jc w:val="left"/>
    </w:pPr>
  </w:style>
  <w:style w:type="paragraph" w:styleId="Zkladntextodsazen2">
    <w:name w:val="Body Text Indent 2"/>
    <w:basedOn w:val="Normln"/>
    <w:rsid w:val="00C3329C"/>
    <w:pPr>
      <w:ind w:firstLine="709"/>
    </w:pPr>
  </w:style>
  <w:style w:type="paragraph" w:styleId="Seznam">
    <w:name w:val="List"/>
    <w:basedOn w:val="Normln"/>
    <w:rsid w:val="00C3329C"/>
    <w:pPr>
      <w:numPr>
        <w:numId w:val="8"/>
      </w:numPr>
    </w:pPr>
  </w:style>
  <w:style w:type="character" w:styleId="slostrnky">
    <w:name w:val="page number"/>
    <w:basedOn w:val="Standardnpsmoodstavce"/>
    <w:rsid w:val="00C3329C"/>
  </w:style>
  <w:style w:type="paragraph" w:styleId="Zkladntext">
    <w:name w:val="Body Text"/>
    <w:basedOn w:val="Normln"/>
    <w:link w:val="ZkladntextChar"/>
    <w:rsid w:val="00C3329C"/>
    <w:pPr>
      <w:widowControl w:val="0"/>
    </w:pPr>
    <w:rPr>
      <w:snapToGrid w:val="0"/>
      <w:color w:val="000000"/>
    </w:rPr>
  </w:style>
  <w:style w:type="paragraph" w:styleId="Zkladntextodsazen3">
    <w:name w:val="Body Text Indent 3"/>
    <w:basedOn w:val="Normln"/>
    <w:link w:val="Zkladntextodsazen3Char"/>
    <w:rsid w:val="004C275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4C2756"/>
    <w:rPr>
      <w:sz w:val="16"/>
      <w:szCs w:val="16"/>
    </w:rPr>
  </w:style>
  <w:style w:type="paragraph" w:styleId="Zkladntext3">
    <w:name w:val="Body Text 3"/>
    <w:basedOn w:val="Normln"/>
    <w:link w:val="Zkladntext3Char"/>
    <w:rsid w:val="00C977A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C977AB"/>
    <w:rPr>
      <w:sz w:val="16"/>
      <w:szCs w:val="16"/>
    </w:rPr>
  </w:style>
  <w:style w:type="paragraph" w:styleId="Textbubliny">
    <w:name w:val="Balloon Text"/>
    <w:basedOn w:val="Normln"/>
    <w:link w:val="TextbublinyChar"/>
    <w:rsid w:val="009173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173E6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CF427B"/>
    <w:rPr>
      <w:b/>
      <w:sz w:val="24"/>
    </w:rPr>
  </w:style>
  <w:style w:type="character" w:customStyle="1" w:styleId="Nadpis3Char">
    <w:name w:val="Nadpis 3 Char"/>
    <w:link w:val="Nadpis3"/>
    <w:rsid w:val="00CF427B"/>
    <w:rPr>
      <w:b/>
      <w:sz w:val="28"/>
    </w:rPr>
  </w:style>
  <w:style w:type="character" w:customStyle="1" w:styleId="ZkladntextChar">
    <w:name w:val="Základní text Char"/>
    <w:link w:val="Zkladntext"/>
    <w:rsid w:val="00CF427B"/>
    <w:rPr>
      <w:snapToGrid w:val="0"/>
      <w:color w:val="000000"/>
      <w:sz w:val="24"/>
    </w:rPr>
  </w:style>
  <w:style w:type="paragraph" w:styleId="Rozloendokumentu">
    <w:name w:val="Document Map"/>
    <w:basedOn w:val="Normln"/>
    <w:semiHidden/>
    <w:rsid w:val="002E3E7F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6B1E62"/>
    <w:pPr>
      <w:ind w:left="720"/>
      <w:contextualSpacing/>
    </w:pPr>
  </w:style>
  <w:style w:type="paragraph" w:styleId="Revize">
    <w:name w:val="Revision"/>
    <w:hidden/>
    <w:uiPriority w:val="99"/>
    <w:semiHidden/>
    <w:rsid w:val="0026684E"/>
    <w:rPr>
      <w:sz w:val="24"/>
    </w:rPr>
  </w:style>
  <w:style w:type="character" w:styleId="Odkaznakoment">
    <w:name w:val="annotation reference"/>
    <w:basedOn w:val="Standardnpsmoodstavce"/>
    <w:semiHidden/>
    <w:unhideWhenUsed/>
    <w:rsid w:val="00A3635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3635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3635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363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36351"/>
    <w:rPr>
      <w:b/>
      <w:bCs/>
    </w:rPr>
  </w:style>
  <w:style w:type="character" w:customStyle="1" w:styleId="Nadpis4Char">
    <w:name w:val="Nadpis 4 Char"/>
    <w:basedOn w:val="Standardnpsmoodstavce"/>
    <w:link w:val="Nadpis4"/>
    <w:semiHidden/>
    <w:rsid w:val="00CE02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basedOn w:val="Standardnpsmoodstavce"/>
    <w:unhideWhenUsed/>
    <w:rsid w:val="008E7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1-stavb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C61FB-04CA-4A87-9782-DAB02E33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D1-stavba</Template>
  <TotalTime>2</TotalTime>
  <Pages>3</Pages>
  <Words>978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Bkom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Ing.Libuše Uxová</dc:creator>
  <cp:lastModifiedBy>Pavel Horák</cp:lastModifiedBy>
  <cp:revision>2</cp:revision>
  <cp:lastPrinted>2023-06-06T06:39:00Z</cp:lastPrinted>
  <dcterms:created xsi:type="dcterms:W3CDTF">2023-08-23T07:24:00Z</dcterms:created>
  <dcterms:modified xsi:type="dcterms:W3CDTF">2023-08-23T07:24:00Z</dcterms:modified>
</cp:coreProperties>
</file>