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D19A" w14:textId="77777777" w:rsidR="00F2666E" w:rsidRDefault="00F2666E" w:rsidP="00F2666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DÍLO</w:t>
      </w:r>
    </w:p>
    <w:p w14:paraId="609AEFC3" w14:textId="77777777" w:rsidR="00F2666E" w:rsidRDefault="00F2666E" w:rsidP="00F2666E">
      <w:pPr>
        <w:pStyle w:val="Default"/>
        <w:jc w:val="center"/>
        <w:rPr>
          <w:sz w:val="28"/>
          <w:szCs w:val="28"/>
        </w:rPr>
      </w:pPr>
    </w:p>
    <w:p w14:paraId="32ECFE8E" w14:textId="77777777" w:rsidR="00F2666E" w:rsidRDefault="00F2666E" w:rsidP="00F2666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uzavřená dle ustanovení § 2586 a násl. zák. č. 89/2012 Sb., občanský zákoník (dále jen „občanský zákoník“)</w:t>
      </w:r>
    </w:p>
    <w:p w14:paraId="48EE6AF2" w14:textId="77777777" w:rsidR="00F2666E" w:rsidRDefault="00F2666E" w:rsidP="00F2666E">
      <w:pPr>
        <w:pStyle w:val="Default"/>
        <w:jc w:val="center"/>
        <w:rPr>
          <w:sz w:val="22"/>
          <w:szCs w:val="22"/>
        </w:rPr>
      </w:pPr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17"/>
        <w:gridCol w:w="6222"/>
      </w:tblGrid>
      <w:tr w:rsidR="00D14A8B" w14:paraId="2F99B8E4" w14:textId="77777777" w:rsidTr="00D14A8B">
        <w:trPr>
          <w:trHeight w:val="736"/>
        </w:trPr>
        <w:tc>
          <w:tcPr>
            <w:tcW w:w="10139" w:type="dxa"/>
            <w:gridSpan w:val="2"/>
          </w:tcPr>
          <w:p w14:paraId="7D89AC30" w14:textId="77777777" w:rsidR="00F2666E" w:rsidRPr="007D587C" w:rsidRDefault="00F2666E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D587C">
              <w:rPr>
                <w:b/>
                <w:bCs/>
                <w:sz w:val="23"/>
                <w:szCs w:val="23"/>
              </w:rPr>
              <w:t>Smluvní strany</w:t>
            </w:r>
          </w:p>
          <w:p w14:paraId="259FAB52" w14:textId="77777777" w:rsidR="00F2666E" w:rsidRPr="007D587C" w:rsidRDefault="00F2666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9E209AB" w14:textId="0B166917" w:rsidR="00B443F0" w:rsidRPr="003E763E" w:rsidRDefault="00F2666E" w:rsidP="003E763E">
            <w:pPr>
              <w:pStyle w:val="Default"/>
              <w:tabs>
                <w:tab w:val="center" w:pos="3809"/>
              </w:tabs>
              <w:rPr>
                <w:b/>
                <w:bCs/>
                <w:sz w:val="22"/>
                <w:szCs w:val="22"/>
              </w:rPr>
            </w:pPr>
            <w:r w:rsidRPr="007D587C">
              <w:rPr>
                <w:b/>
                <w:bCs/>
                <w:sz w:val="22"/>
                <w:szCs w:val="22"/>
              </w:rPr>
              <w:t>Objednatel:</w:t>
            </w:r>
            <w:r w:rsidR="0049479F" w:rsidRPr="007D587C">
              <w:rPr>
                <w:b/>
                <w:bCs/>
                <w:sz w:val="22"/>
                <w:szCs w:val="22"/>
              </w:rPr>
              <w:t xml:space="preserve"> </w:t>
            </w:r>
            <w:r w:rsidRPr="007D587C">
              <w:rPr>
                <w:b/>
                <w:bCs/>
                <w:sz w:val="22"/>
                <w:szCs w:val="22"/>
              </w:rPr>
              <w:t xml:space="preserve"> </w:t>
            </w:r>
            <w:r w:rsidR="0049479F" w:rsidRPr="007D587C">
              <w:rPr>
                <w:b/>
                <w:bCs/>
                <w:sz w:val="22"/>
                <w:szCs w:val="22"/>
              </w:rPr>
              <w:tab/>
            </w:r>
            <w:r w:rsidR="001946C6">
              <w:rPr>
                <w:b/>
                <w:bCs/>
                <w:sz w:val="22"/>
                <w:szCs w:val="22"/>
              </w:rPr>
              <w:t xml:space="preserve">                                          </w:t>
            </w:r>
            <w:r w:rsidR="00D14A8B" w:rsidRPr="007D587C">
              <w:rPr>
                <w:b/>
                <w:bCs/>
                <w:sz w:val="22"/>
                <w:szCs w:val="22"/>
              </w:rPr>
              <w:t>Univerzita Karlova, 3. lékařská fakulta</w:t>
            </w:r>
          </w:p>
        </w:tc>
      </w:tr>
      <w:tr w:rsidR="00D14A8B" w14:paraId="093BC1C3" w14:textId="77777777" w:rsidTr="00D14A8B">
        <w:trPr>
          <w:trHeight w:val="103"/>
        </w:trPr>
        <w:tc>
          <w:tcPr>
            <w:tcW w:w="3917" w:type="dxa"/>
          </w:tcPr>
          <w:p w14:paraId="1AC998E2" w14:textId="5C0624AE" w:rsidR="00465727" w:rsidRDefault="00F2666E" w:rsidP="003E76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6222" w:type="dxa"/>
          </w:tcPr>
          <w:p w14:paraId="2FC73B54" w14:textId="243A88D4" w:rsidR="00F2666E" w:rsidRPr="007D587C" w:rsidRDefault="00D14A8B">
            <w:pPr>
              <w:pStyle w:val="Default"/>
              <w:rPr>
                <w:sz w:val="22"/>
                <w:szCs w:val="22"/>
              </w:rPr>
            </w:pPr>
            <w:r w:rsidRPr="007D587C">
              <w:rPr>
                <w:sz w:val="22"/>
                <w:szCs w:val="22"/>
              </w:rPr>
              <w:t>Ruská 87, 100 00 Praha 10</w:t>
            </w:r>
          </w:p>
        </w:tc>
      </w:tr>
      <w:tr w:rsidR="00D14A8B" w14:paraId="16E15436" w14:textId="77777777" w:rsidTr="00D14A8B">
        <w:trPr>
          <w:trHeight w:val="103"/>
        </w:trPr>
        <w:tc>
          <w:tcPr>
            <w:tcW w:w="3917" w:type="dxa"/>
          </w:tcPr>
          <w:p w14:paraId="0EFCB784" w14:textId="661499DA" w:rsidR="00465727" w:rsidRDefault="00F266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Zastoupený: </w:t>
            </w:r>
          </w:p>
        </w:tc>
        <w:tc>
          <w:tcPr>
            <w:tcW w:w="6222" w:type="dxa"/>
          </w:tcPr>
          <w:p w14:paraId="27C6F63D" w14:textId="753F8AA0" w:rsidR="00B443F0" w:rsidRPr="007D587C" w:rsidRDefault="00D14A8B">
            <w:pPr>
              <w:pStyle w:val="Default"/>
              <w:rPr>
                <w:sz w:val="22"/>
                <w:szCs w:val="22"/>
              </w:rPr>
            </w:pPr>
            <w:r w:rsidRPr="007D587C">
              <w:rPr>
                <w:sz w:val="22"/>
                <w:szCs w:val="22"/>
              </w:rPr>
              <w:t xml:space="preserve">prof. MUDr. Petrem Widimským, DrSc., děkanem   </w:t>
            </w:r>
          </w:p>
        </w:tc>
      </w:tr>
      <w:tr w:rsidR="00D14A8B" w14:paraId="55737283" w14:textId="77777777" w:rsidTr="003E763E">
        <w:trPr>
          <w:trHeight w:val="526"/>
        </w:trPr>
        <w:tc>
          <w:tcPr>
            <w:tcW w:w="3917" w:type="dxa"/>
          </w:tcPr>
          <w:p w14:paraId="5D684B1F" w14:textId="77777777" w:rsidR="00F2666E" w:rsidRDefault="00F2666E" w:rsidP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6222" w:type="dxa"/>
          </w:tcPr>
          <w:p w14:paraId="0516C440" w14:textId="2EBB64BC" w:rsidR="00F2666E" w:rsidRPr="001946C6" w:rsidRDefault="007D587C">
            <w:pPr>
              <w:pStyle w:val="Default"/>
              <w:rPr>
                <w:sz w:val="22"/>
                <w:szCs w:val="22"/>
              </w:rPr>
            </w:pPr>
            <w:r w:rsidRPr="001946C6">
              <w:rPr>
                <w:sz w:val="22"/>
                <w:szCs w:val="22"/>
              </w:rPr>
              <w:t>00216208</w:t>
            </w:r>
          </w:p>
        </w:tc>
      </w:tr>
      <w:tr w:rsidR="00D14A8B" w14:paraId="5C89DE32" w14:textId="77777777" w:rsidTr="00D14A8B">
        <w:trPr>
          <w:trHeight w:val="230"/>
        </w:trPr>
        <w:tc>
          <w:tcPr>
            <w:tcW w:w="3917" w:type="dxa"/>
          </w:tcPr>
          <w:p w14:paraId="0DA84574" w14:textId="15BF388F" w:rsidR="00465727" w:rsidRDefault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Zástupce pro věcná jednání:</w:t>
            </w:r>
          </w:p>
        </w:tc>
        <w:tc>
          <w:tcPr>
            <w:tcW w:w="6222" w:type="dxa"/>
          </w:tcPr>
          <w:p w14:paraId="0B7D2F3D" w14:textId="0787B9A4" w:rsidR="00F2666E" w:rsidRPr="00015E19" w:rsidRDefault="002661E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2661E6">
              <w:rPr>
                <w:sz w:val="22"/>
                <w:szCs w:val="22"/>
              </w:rPr>
              <w:t>Marek Tošovský</w:t>
            </w:r>
          </w:p>
        </w:tc>
      </w:tr>
      <w:tr w:rsidR="00D14A8B" w14:paraId="4BE8CB85" w14:textId="77777777" w:rsidTr="00D14A8B">
        <w:trPr>
          <w:trHeight w:val="103"/>
        </w:trPr>
        <w:tc>
          <w:tcPr>
            <w:tcW w:w="3917" w:type="dxa"/>
          </w:tcPr>
          <w:p w14:paraId="301E165B" w14:textId="77777777" w:rsidR="00F2666E" w:rsidRDefault="00F2666E" w:rsidP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E-mail/telefon: </w:t>
            </w:r>
          </w:p>
        </w:tc>
        <w:tc>
          <w:tcPr>
            <w:tcW w:w="6222" w:type="dxa"/>
          </w:tcPr>
          <w:p w14:paraId="490B2720" w14:textId="1B3E9EDC" w:rsidR="00B443F0" w:rsidRPr="00015E19" w:rsidRDefault="00F222EB" w:rsidP="002661E6">
            <w:pPr>
              <w:pStyle w:val="Default"/>
              <w:rPr>
                <w:highlight w:val="yellow"/>
              </w:rPr>
            </w:pPr>
            <w:hyperlink r:id="rId8" w:history="1">
              <w:r w:rsidR="002661E6" w:rsidRPr="002661E6">
                <w:t>marek.tosovsky@lf3.cuni.cz</w:t>
              </w:r>
            </w:hyperlink>
            <w:r w:rsidR="002661E6" w:rsidRPr="002661E6">
              <w:rPr>
                <w:sz w:val="22"/>
                <w:szCs w:val="22"/>
              </w:rPr>
              <w:t>, telefon: +420 26710 2128</w:t>
            </w:r>
          </w:p>
        </w:tc>
      </w:tr>
      <w:tr w:rsidR="00D14A8B" w14:paraId="3F29C886" w14:textId="77777777" w:rsidTr="00D14A8B">
        <w:trPr>
          <w:trHeight w:val="103"/>
        </w:trPr>
        <w:tc>
          <w:tcPr>
            <w:tcW w:w="10139" w:type="dxa"/>
            <w:gridSpan w:val="2"/>
          </w:tcPr>
          <w:p w14:paraId="3CD47F70" w14:textId="17A8B7C0" w:rsidR="00F2666E" w:rsidRDefault="00F2666E" w:rsidP="0049479F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(dále jen „objednatel“) </w:t>
            </w:r>
            <w:r w:rsidR="00A57891">
              <w:rPr>
                <w:i/>
                <w:iCs/>
                <w:sz w:val="22"/>
                <w:szCs w:val="22"/>
              </w:rPr>
              <w:t xml:space="preserve">                          </w:t>
            </w:r>
            <w:r w:rsidR="00DF52D4">
              <w:rPr>
                <w:i/>
                <w:iCs/>
                <w:sz w:val="22"/>
                <w:szCs w:val="22"/>
              </w:rPr>
              <w:t xml:space="preserve">  </w:t>
            </w:r>
          </w:p>
        </w:tc>
      </w:tr>
    </w:tbl>
    <w:p w14:paraId="40FE988B" w14:textId="77777777" w:rsidR="00F2666E" w:rsidRDefault="00F2666E" w:rsidP="00F2666E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3794"/>
        <w:gridCol w:w="1276"/>
      </w:tblGrid>
      <w:tr w:rsidR="00F2666E" w14:paraId="256989AD" w14:textId="77777777">
        <w:trPr>
          <w:gridAfter w:val="1"/>
          <w:wAfter w:w="1276" w:type="dxa"/>
          <w:trHeight w:val="356"/>
        </w:trPr>
        <w:tc>
          <w:tcPr>
            <w:tcW w:w="7587" w:type="dxa"/>
            <w:gridSpan w:val="2"/>
          </w:tcPr>
          <w:p w14:paraId="5A811759" w14:textId="4D12F528" w:rsidR="00F2666E" w:rsidRPr="00874097" w:rsidRDefault="00F2666E" w:rsidP="002661E6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b/>
                <w:bCs/>
                <w:sz w:val="22"/>
                <w:szCs w:val="22"/>
              </w:rPr>
              <w:t xml:space="preserve">Zhotovitel: </w:t>
            </w:r>
            <w:r w:rsidR="00530F8F">
              <w:rPr>
                <w:b/>
                <w:bCs/>
                <w:sz w:val="22"/>
                <w:szCs w:val="22"/>
              </w:rPr>
              <w:t xml:space="preserve">                                          </w:t>
            </w:r>
            <w:r w:rsidR="007D100F">
              <w:rPr>
                <w:b/>
                <w:bCs/>
                <w:sz w:val="22"/>
                <w:szCs w:val="22"/>
              </w:rPr>
              <w:t xml:space="preserve"> </w:t>
            </w:r>
            <w:r w:rsidR="002661E6">
              <w:rPr>
                <w:b/>
                <w:bCs/>
                <w:sz w:val="22"/>
                <w:szCs w:val="22"/>
              </w:rPr>
              <w:t>Wacom s.r.o.</w:t>
            </w:r>
            <w:r w:rsidR="007D100F" w:rsidRPr="005654F6">
              <w:rPr>
                <w:sz w:val="22"/>
                <w:szCs w:val="22"/>
              </w:rPr>
              <w:t xml:space="preserve"> </w:t>
            </w:r>
          </w:p>
        </w:tc>
      </w:tr>
      <w:tr w:rsidR="00F2666E" w14:paraId="47B60BD6" w14:textId="77777777" w:rsidTr="00F2666E">
        <w:trPr>
          <w:gridAfter w:val="1"/>
          <w:wAfter w:w="1276" w:type="dxa"/>
          <w:trHeight w:val="103"/>
        </w:trPr>
        <w:tc>
          <w:tcPr>
            <w:tcW w:w="3793" w:type="dxa"/>
          </w:tcPr>
          <w:p w14:paraId="5CD3823F" w14:textId="77777777"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3794" w:type="dxa"/>
          </w:tcPr>
          <w:p w14:paraId="393880E8" w14:textId="4CB897CB" w:rsidR="00F2666E" w:rsidRPr="007D100F" w:rsidRDefault="002661E6">
            <w:pPr>
              <w:pStyle w:val="Default"/>
              <w:rPr>
                <w:sz w:val="22"/>
                <w:szCs w:val="22"/>
              </w:rPr>
            </w:pPr>
            <w:r w:rsidRPr="002661E6">
              <w:rPr>
                <w:sz w:val="22"/>
                <w:szCs w:val="22"/>
              </w:rPr>
              <w:t>Pod Lesem 24, 143 00 Praha 4</w:t>
            </w:r>
            <w:r w:rsidR="007D100F" w:rsidRPr="005654F6">
              <w:rPr>
                <w:sz w:val="22"/>
                <w:szCs w:val="22"/>
              </w:rPr>
              <w:t xml:space="preserve"> </w:t>
            </w:r>
          </w:p>
        </w:tc>
      </w:tr>
      <w:tr w:rsidR="00F2666E" w14:paraId="271498BC" w14:textId="77777777" w:rsidTr="005654F6">
        <w:trPr>
          <w:trHeight w:val="103"/>
        </w:trPr>
        <w:tc>
          <w:tcPr>
            <w:tcW w:w="3793" w:type="dxa"/>
          </w:tcPr>
          <w:p w14:paraId="2DF0FC7E" w14:textId="77777777"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Zastoupený: </w:t>
            </w:r>
          </w:p>
        </w:tc>
        <w:tc>
          <w:tcPr>
            <w:tcW w:w="5070" w:type="dxa"/>
            <w:gridSpan w:val="2"/>
          </w:tcPr>
          <w:p w14:paraId="111328E5" w14:textId="6BCF7F76" w:rsidR="00F2666E" w:rsidRPr="005654F6" w:rsidRDefault="002661E6" w:rsidP="00015E19">
            <w:pPr>
              <w:pStyle w:val="Default"/>
              <w:rPr>
                <w:sz w:val="22"/>
                <w:szCs w:val="22"/>
              </w:rPr>
            </w:pPr>
            <w:r w:rsidRPr="002661E6">
              <w:rPr>
                <w:sz w:val="22"/>
                <w:szCs w:val="22"/>
              </w:rPr>
              <w:t>Michalem Peškem, jednatelem</w:t>
            </w:r>
            <w:r w:rsidR="007D100F" w:rsidRPr="005654F6">
              <w:rPr>
                <w:sz w:val="22"/>
                <w:szCs w:val="22"/>
              </w:rPr>
              <w:t xml:space="preserve"> </w:t>
            </w:r>
          </w:p>
        </w:tc>
      </w:tr>
      <w:tr w:rsidR="00F2666E" w14:paraId="2F690396" w14:textId="77777777" w:rsidTr="00F2666E">
        <w:trPr>
          <w:gridAfter w:val="1"/>
          <w:wAfter w:w="1276" w:type="dxa"/>
          <w:trHeight w:val="103"/>
        </w:trPr>
        <w:tc>
          <w:tcPr>
            <w:tcW w:w="3793" w:type="dxa"/>
          </w:tcPr>
          <w:p w14:paraId="5C3418F8" w14:textId="77777777"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3794" w:type="dxa"/>
          </w:tcPr>
          <w:p w14:paraId="4E75A193" w14:textId="6DE6C98B" w:rsidR="007D100F" w:rsidRPr="005654F6" w:rsidRDefault="002661E6" w:rsidP="007D100F">
            <w:pPr>
              <w:pStyle w:val="Default"/>
              <w:rPr>
                <w:sz w:val="22"/>
                <w:szCs w:val="22"/>
              </w:rPr>
            </w:pPr>
            <w:r w:rsidRPr="002661E6">
              <w:rPr>
                <w:sz w:val="22"/>
                <w:szCs w:val="22"/>
              </w:rPr>
              <w:t>25094068</w:t>
            </w:r>
            <w:r w:rsidR="007D100F" w:rsidRPr="005654F6">
              <w:rPr>
                <w:sz w:val="22"/>
                <w:szCs w:val="22"/>
              </w:rPr>
              <w:t xml:space="preserve"> </w:t>
            </w:r>
          </w:p>
          <w:p w14:paraId="55AED688" w14:textId="0A789194" w:rsidR="00F2666E" w:rsidRPr="002661E6" w:rsidRDefault="00F2666E">
            <w:pPr>
              <w:pStyle w:val="Default"/>
              <w:rPr>
                <w:sz w:val="22"/>
                <w:szCs w:val="22"/>
              </w:rPr>
            </w:pPr>
          </w:p>
        </w:tc>
      </w:tr>
      <w:tr w:rsidR="00F2666E" w14:paraId="3DB0B1DA" w14:textId="77777777" w:rsidTr="00F2666E">
        <w:trPr>
          <w:gridAfter w:val="1"/>
          <w:wAfter w:w="1276" w:type="dxa"/>
          <w:trHeight w:val="483"/>
        </w:trPr>
        <w:tc>
          <w:tcPr>
            <w:tcW w:w="3793" w:type="dxa"/>
          </w:tcPr>
          <w:p w14:paraId="6ABB65B6" w14:textId="77777777"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DIČ: </w:t>
            </w:r>
          </w:p>
          <w:p w14:paraId="6087DB16" w14:textId="77777777" w:rsidR="005654F6" w:rsidRDefault="005654F6">
            <w:pPr>
              <w:pStyle w:val="Default"/>
              <w:rPr>
                <w:sz w:val="22"/>
                <w:szCs w:val="22"/>
              </w:rPr>
            </w:pPr>
          </w:p>
          <w:p w14:paraId="3239D740" w14:textId="6F02FBEE"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Zástupce pro věcná jednání: </w:t>
            </w:r>
          </w:p>
          <w:p w14:paraId="70038DCF" w14:textId="77777777"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Email/telefon: </w:t>
            </w:r>
          </w:p>
        </w:tc>
        <w:tc>
          <w:tcPr>
            <w:tcW w:w="3794" w:type="dxa"/>
          </w:tcPr>
          <w:p w14:paraId="79108984" w14:textId="390AFDA7" w:rsidR="007D100F" w:rsidRPr="005654F6" w:rsidRDefault="002661E6" w:rsidP="007D100F">
            <w:pPr>
              <w:pStyle w:val="Default"/>
              <w:rPr>
                <w:sz w:val="22"/>
                <w:szCs w:val="22"/>
              </w:rPr>
            </w:pPr>
            <w:r w:rsidRPr="002661E6">
              <w:rPr>
                <w:sz w:val="22"/>
                <w:szCs w:val="22"/>
              </w:rPr>
              <w:t>CZ25094068</w:t>
            </w:r>
            <w:r w:rsidR="007D100F" w:rsidRPr="005654F6">
              <w:rPr>
                <w:sz w:val="22"/>
                <w:szCs w:val="22"/>
              </w:rPr>
              <w:t xml:space="preserve"> </w:t>
            </w:r>
          </w:p>
          <w:p w14:paraId="2A0DD076" w14:textId="77777777" w:rsidR="005654F6" w:rsidRPr="002661E6" w:rsidRDefault="005654F6">
            <w:pPr>
              <w:pStyle w:val="Default"/>
              <w:rPr>
                <w:sz w:val="22"/>
                <w:szCs w:val="22"/>
              </w:rPr>
            </w:pPr>
          </w:p>
          <w:p w14:paraId="4787097E" w14:textId="09CF3795" w:rsidR="00F2666E" w:rsidRPr="005654F6" w:rsidRDefault="002661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Pešek</w:t>
            </w:r>
            <w:r w:rsidR="00E06B4F" w:rsidRPr="005654F6">
              <w:rPr>
                <w:sz w:val="22"/>
                <w:szCs w:val="22"/>
              </w:rPr>
              <w:t xml:space="preserve"> </w:t>
            </w:r>
          </w:p>
          <w:p w14:paraId="78200380" w14:textId="4FA78260" w:rsidR="00F2666E" w:rsidRPr="002661E6" w:rsidRDefault="00F222EB">
            <w:pPr>
              <w:pStyle w:val="Default"/>
              <w:rPr>
                <w:sz w:val="22"/>
                <w:szCs w:val="22"/>
              </w:rPr>
            </w:pPr>
            <w:hyperlink r:id="rId9" w:history="1">
              <w:r w:rsidR="002661E6" w:rsidRPr="006678C1">
                <w:rPr>
                  <w:rStyle w:val="Hypertextovodkaz"/>
                  <w:sz w:val="22"/>
                  <w:szCs w:val="22"/>
                </w:rPr>
                <w:t>pesek@wacom-mar.cz</w:t>
              </w:r>
            </w:hyperlink>
            <w:r w:rsidR="002661E6">
              <w:rPr>
                <w:sz w:val="22"/>
                <w:szCs w:val="22"/>
              </w:rPr>
              <w:t>, telefon:+420 602 207 655</w:t>
            </w:r>
          </w:p>
          <w:p w14:paraId="22840496" w14:textId="3CFAAF33" w:rsidR="00015E19" w:rsidRPr="005654F6" w:rsidRDefault="00015E19">
            <w:pPr>
              <w:pStyle w:val="Default"/>
              <w:rPr>
                <w:sz w:val="22"/>
                <w:szCs w:val="22"/>
              </w:rPr>
            </w:pPr>
          </w:p>
        </w:tc>
      </w:tr>
      <w:tr w:rsidR="00F2666E" w14:paraId="2F6F816A" w14:textId="77777777">
        <w:trPr>
          <w:gridAfter w:val="1"/>
          <w:wAfter w:w="1276" w:type="dxa"/>
          <w:trHeight w:val="103"/>
        </w:trPr>
        <w:tc>
          <w:tcPr>
            <w:tcW w:w="7587" w:type="dxa"/>
            <w:gridSpan w:val="2"/>
          </w:tcPr>
          <w:p w14:paraId="3EA3DD59" w14:textId="77777777" w:rsidR="00F2666E" w:rsidRDefault="00F266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(dále jen “</w:t>
            </w:r>
            <w:r w:rsidRPr="00465727">
              <w:rPr>
                <w:i/>
                <w:sz w:val="22"/>
                <w:szCs w:val="22"/>
              </w:rPr>
              <w:t>zhotovitel</w:t>
            </w:r>
            <w:r>
              <w:rPr>
                <w:sz w:val="22"/>
                <w:szCs w:val="22"/>
              </w:rPr>
              <w:t xml:space="preserve">“) </w:t>
            </w:r>
          </w:p>
        </w:tc>
      </w:tr>
    </w:tbl>
    <w:p w14:paraId="42FFAFA8" w14:textId="0581AE4F" w:rsidR="00460605" w:rsidRDefault="00460605" w:rsidP="00460605">
      <w:pPr>
        <w:pStyle w:val="Default"/>
        <w:spacing w:after="15"/>
        <w:jc w:val="both"/>
      </w:pPr>
    </w:p>
    <w:p w14:paraId="5B08D348" w14:textId="77777777" w:rsidR="00FF4937" w:rsidRPr="00460605" w:rsidRDefault="00FF4937" w:rsidP="00460605">
      <w:pPr>
        <w:pStyle w:val="Default"/>
        <w:spacing w:after="15"/>
        <w:jc w:val="both"/>
        <w:rPr>
          <w:sz w:val="22"/>
          <w:szCs w:val="22"/>
        </w:rPr>
      </w:pPr>
    </w:p>
    <w:p w14:paraId="46F02E88" w14:textId="77777777" w:rsidR="00F2666E" w:rsidRPr="00616CDC" w:rsidRDefault="00F2666E" w:rsidP="00616CDC">
      <w:pPr>
        <w:pStyle w:val="Default"/>
        <w:jc w:val="center"/>
        <w:rPr>
          <w:b/>
          <w:sz w:val="22"/>
          <w:szCs w:val="22"/>
        </w:rPr>
      </w:pPr>
      <w:r w:rsidRPr="00616CDC">
        <w:rPr>
          <w:b/>
          <w:sz w:val="22"/>
          <w:szCs w:val="22"/>
        </w:rPr>
        <w:t>I.</w:t>
      </w:r>
    </w:p>
    <w:p w14:paraId="3D99D6DC" w14:textId="04984D2A" w:rsidR="00616CDC" w:rsidRPr="00460605" w:rsidRDefault="00F2666E" w:rsidP="00460605">
      <w:pPr>
        <w:pStyle w:val="Default"/>
        <w:jc w:val="center"/>
        <w:rPr>
          <w:b/>
          <w:sz w:val="22"/>
          <w:szCs w:val="22"/>
        </w:rPr>
      </w:pPr>
      <w:r w:rsidRPr="00616CDC">
        <w:rPr>
          <w:b/>
          <w:sz w:val="22"/>
          <w:szCs w:val="22"/>
        </w:rPr>
        <w:t>Předmět smlouvy a díla</w:t>
      </w:r>
    </w:p>
    <w:p w14:paraId="4BFB7A0D" w14:textId="17DF32B0" w:rsidR="00015E19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F27B8A">
        <w:rPr>
          <w:sz w:val="22"/>
          <w:szCs w:val="22"/>
        </w:rPr>
        <w:t xml:space="preserve">1. Předmětem této smlouvy je </w:t>
      </w:r>
      <w:r w:rsidR="007D100F">
        <w:rPr>
          <w:sz w:val="22"/>
          <w:szCs w:val="22"/>
        </w:rPr>
        <w:t>dodávka a montáž systému měření a regulace v 6. NP Budovy</w:t>
      </w:r>
      <w:r w:rsidR="00FA41B6">
        <w:rPr>
          <w:sz w:val="22"/>
          <w:szCs w:val="22"/>
        </w:rPr>
        <w:t xml:space="preserve"> A</w:t>
      </w:r>
      <w:r w:rsidR="00460605">
        <w:rPr>
          <w:sz w:val="22"/>
          <w:szCs w:val="22"/>
        </w:rPr>
        <w:t xml:space="preserve"> 3. lékařské fakulty UK, Ruská 87, Praha 10 </w:t>
      </w:r>
      <w:r w:rsidR="00015E19">
        <w:rPr>
          <w:sz w:val="22"/>
          <w:szCs w:val="22"/>
        </w:rPr>
        <w:t>dle specifikace</w:t>
      </w:r>
      <w:r w:rsidR="00460605">
        <w:rPr>
          <w:sz w:val="22"/>
          <w:szCs w:val="22"/>
        </w:rPr>
        <w:t xml:space="preserve"> a cenové nabídky</w:t>
      </w:r>
      <w:r w:rsidR="00015E19">
        <w:rPr>
          <w:sz w:val="22"/>
          <w:szCs w:val="22"/>
        </w:rPr>
        <w:t xml:space="preserve"> uvedené v příloze č. 1 této smlouvy.</w:t>
      </w:r>
      <w:r w:rsidR="00C057D3" w:rsidRPr="00F27B8A">
        <w:rPr>
          <w:sz w:val="22"/>
          <w:szCs w:val="22"/>
        </w:rPr>
        <w:t xml:space="preserve"> </w:t>
      </w:r>
    </w:p>
    <w:p w14:paraId="5F91008F" w14:textId="1FA23987" w:rsidR="00F2666E" w:rsidRPr="00F27B8A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F27B8A">
        <w:rPr>
          <w:sz w:val="22"/>
          <w:szCs w:val="22"/>
        </w:rPr>
        <w:t xml:space="preserve">2. </w:t>
      </w:r>
      <w:r w:rsidR="00507B56">
        <w:rPr>
          <w:sz w:val="22"/>
          <w:szCs w:val="22"/>
        </w:rPr>
        <w:t xml:space="preserve"> Dodávka </w:t>
      </w:r>
      <w:r w:rsidR="00B41E49">
        <w:rPr>
          <w:sz w:val="22"/>
          <w:szCs w:val="22"/>
        </w:rPr>
        <w:t>zahrnuje</w:t>
      </w:r>
      <w:r w:rsidR="00571D8D" w:rsidRPr="00F27B8A">
        <w:rPr>
          <w:sz w:val="22"/>
          <w:szCs w:val="22"/>
        </w:rPr>
        <w:t xml:space="preserve"> </w:t>
      </w:r>
      <w:r w:rsidR="00507B56">
        <w:rPr>
          <w:sz w:val="22"/>
          <w:szCs w:val="22"/>
        </w:rPr>
        <w:t xml:space="preserve">mimo jiné také </w:t>
      </w:r>
      <w:r w:rsidR="00B41E49">
        <w:rPr>
          <w:sz w:val="22"/>
          <w:szCs w:val="22"/>
        </w:rPr>
        <w:t>dopravu, roznos a montáž.</w:t>
      </w:r>
    </w:p>
    <w:p w14:paraId="58CF4B9C" w14:textId="77777777" w:rsidR="00F2666E" w:rsidRPr="001E0BA5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F27B8A">
        <w:rPr>
          <w:iCs/>
          <w:sz w:val="22"/>
          <w:szCs w:val="22"/>
        </w:rPr>
        <w:t xml:space="preserve">3. </w:t>
      </w:r>
      <w:r w:rsidRPr="00F27B8A">
        <w:rPr>
          <w:sz w:val="22"/>
          <w:szCs w:val="22"/>
        </w:rPr>
        <w:t>Zhotovitel se zavazuje k provedení díla pro objednatele na svůj náklad a nebezpeč</w:t>
      </w:r>
      <w:r w:rsidR="001E0BA5" w:rsidRPr="00F27B8A">
        <w:rPr>
          <w:sz w:val="22"/>
          <w:szCs w:val="22"/>
        </w:rPr>
        <w:t>í</w:t>
      </w:r>
      <w:r w:rsidR="001E0BA5" w:rsidRPr="001E0BA5">
        <w:rPr>
          <w:sz w:val="22"/>
          <w:szCs w:val="22"/>
        </w:rPr>
        <w:t xml:space="preserve"> a </w:t>
      </w:r>
      <w:r w:rsidRPr="001E0BA5">
        <w:rPr>
          <w:sz w:val="22"/>
          <w:szCs w:val="22"/>
        </w:rPr>
        <w:t xml:space="preserve">objednatel se zavazuje dílo převzít a zaplatit cenu díla. </w:t>
      </w:r>
    </w:p>
    <w:p w14:paraId="23947B76" w14:textId="77777777" w:rsidR="00F2666E" w:rsidRPr="001E0BA5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 w:rsidRPr="001E0BA5">
        <w:rPr>
          <w:sz w:val="22"/>
          <w:szCs w:val="22"/>
        </w:rPr>
        <w:t>4. Bude-li objednatel požadovat v průběhu provádění díla dalš</w:t>
      </w:r>
      <w:r w:rsidR="00616CDC" w:rsidRPr="001E0BA5">
        <w:rPr>
          <w:sz w:val="22"/>
          <w:szCs w:val="22"/>
        </w:rPr>
        <w:t xml:space="preserve">í dodávky nebo práce, </w:t>
      </w:r>
      <w:r w:rsidRPr="001E0BA5">
        <w:rPr>
          <w:sz w:val="22"/>
          <w:szCs w:val="22"/>
        </w:rPr>
        <w:t xml:space="preserve">zavazuje se je zhotovitel v rozsahu požadavku objednatele provést, dojde-li mezi smluvními stranami k dohodě o ceně. </w:t>
      </w:r>
      <w:r w:rsidR="00D16DB6">
        <w:rPr>
          <w:sz w:val="22"/>
          <w:szCs w:val="22"/>
        </w:rPr>
        <w:t xml:space="preserve">Pro vyloučení pochybností se však za vícepráce nepovažují takové práce či dodávky, které jsou nezbytné k řádnému provedení díla na základě objednávky, a to i v případě, že nejsou v objednávce výslovně uvedeny, avšak zhotovitel jakožto odborník o nutnosti jejich dodání či provedení vědět měl. </w:t>
      </w:r>
    </w:p>
    <w:p w14:paraId="125124E7" w14:textId="77777777" w:rsidR="00616CDC" w:rsidRDefault="00616CDC" w:rsidP="00F2666E">
      <w:pPr>
        <w:pStyle w:val="Default"/>
        <w:rPr>
          <w:sz w:val="22"/>
          <w:szCs w:val="22"/>
        </w:rPr>
      </w:pPr>
    </w:p>
    <w:p w14:paraId="4E016CE3" w14:textId="77777777" w:rsidR="001E0BA5" w:rsidRDefault="001E0BA5" w:rsidP="00F2666E">
      <w:pPr>
        <w:pStyle w:val="Default"/>
        <w:rPr>
          <w:sz w:val="22"/>
          <w:szCs w:val="22"/>
        </w:rPr>
      </w:pPr>
    </w:p>
    <w:p w14:paraId="27BB186F" w14:textId="77777777" w:rsidR="00F2666E" w:rsidRDefault="00F2666E" w:rsidP="00616CD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0B7972DA" w14:textId="6602A39C" w:rsidR="003A4BA6" w:rsidRPr="00460605" w:rsidRDefault="00F2666E" w:rsidP="0046060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9479F">
        <w:rPr>
          <w:b/>
          <w:bCs/>
          <w:color w:val="auto"/>
          <w:sz w:val="22"/>
          <w:szCs w:val="22"/>
        </w:rPr>
        <w:t>Doba a místo provedení dí</w:t>
      </w:r>
      <w:r w:rsidR="003A4BA6" w:rsidRPr="0049479F">
        <w:rPr>
          <w:b/>
          <w:bCs/>
          <w:color w:val="auto"/>
          <w:sz w:val="22"/>
          <w:szCs w:val="22"/>
        </w:rPr>
        <w:t>la</w:t>
      </w:r>
    </w:p>
    <w:p w14:paraId="4D37DA0E" w14:textId="79C2EFBD" w:rsidR="00F2666E" w:rsidRPr="007D100F" w:rsidRDefault="00015E19" w:rsidP="00015E19">
      <w:pPr>
        <w:pStyle w:val="Default"/>
        <w:ind w:left="284" w:hanging="284"/>
        <w:jc w:val="both"/>
        <w:rPr>
          <w:b/>
          <w:color w:val="auto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F2666E">
        <w:rPr>
          <w:sz w:val="22"/>
          <w:szCs w:val="22"/>
        </w:rPr>
        <w:t xml:space="preserve">Zhotovitel se zavazuje provést dílo v celém rozsahu </w:t>
      </w:r>
      <w:r w:rsidR="00F2666E" w:rsidRPr="00571D8D">
        <w:rPr>
          <w:sz w:val="22"/>
          <w:szCs w:val="22"/>
        </w:rPr>
        <w:t>do</w:t>
      </w:r>
      <w:r w:rsidR="00F9369D">
        <w:rPr>
          <w:sz w:val="22"/>
          <w:szCs w:val="22"/>
        </w:rPr>
        <w:t xml:space="preserve"> </w:t>
      </w:r>
      <w:r w:rsidR="002661E6">
        <w:rPr>
          <w:b/>
          <w:color w:val="auto"/>
          <w:sz w:val="22"/>
          <w:szCs w:val="22"/>
        </w:rPr>
        <w:t>9</w:t>
      </w:r>
      <w:r w:rsidRPr="007D100F">
        <w:rPr>
          <w:b/>
          <w:color w:val="auto"/>
          <w:sz w:val="22"/>
          <w:szCs w:val="22"/>
        </w:rPr>
        <w:t>0 dnů od podpisu této smlouvy</w:t>
      </w:r>
      <w:r w:rsidR="007D587C" w:rsidRPr="007D100F">
        <w:rPr>
          <w:b/>
          <w:color w:val="auto"/>
          <w:sz w:val="22"/>
          <w:szCs w:val="22"/>
        </w:rPr>
        <w:t>.</w:t>
      </w:r>
    </w:p>
    <w:p w14:paraId="72B52226" w14:textId="146C90DA"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V případě </w:t>
      </w:r>
      <w:r w:rsidR="00A65C3B">
        <w:rPr>
          <w:sz w:val="22"/>
          <w:szCs w:val="22"/>
        </w:rPr>
        <w:t xml:space="preserve">změny </w:t>
      </w:r>
      <w:r>
        <w:rPr>
          <w:sz w:val="22"/>
          <w:szCs w:val="22"/>
        </w:rPr>
        <w:t xml:space="preserve">rozsahu díla dle článku I. odst. 4. této smlouvy bude smluvními stranami dohodnuta nová doba plnění, která bude odpovídat </w:t>
      </w:r>
      <w:r w:rsidR="00A65C3B">
        <w:rPr>
          <w:sz w:val="22"/>
          <w:szCs w:val="22"/>
        </w:rPr>
        <w:t xml:space="preserve">změněnému </w:t>
      </w:r>
      <w:r>
        <w:rPr>
          <w:sz w:val="22"/>
          <w:szCs w:val="22"/>
        </w:rPr>
        <w:t>rozsahu díla oproti dílu původní</w:t>
      </w:r>
      <w:r w:rsidR="00697D2A">
        <w:rPr>
          <w:sz w:val="22"/>
          <w:szCs w:val="22"/>
        </w:rPr>
        <w:t>mu.</w:t>
      </w:r>
    </w:p>
    <w:p w14:paraId="7C6A3BE7" w14:textId="2B965006" w:rsidR="001946C6" w:rsidRPr="00015E19" w:rsidRDefault="00F2666E" w:rsidP="001946C6">
      <w:pPr>
        <w:pStyle w:val="Default"/>
        <w:ind w:left="284" w:hanging="284"/>
        <w:jc w:val="both"/>
        <w:rPr>
          <w:sz w:val="22"/>
          <w:szCs w:val="22"/>
        </w:rPr>
      </w:pPr>
      <w:r w:rsidRPr="00015E19">
        <w:rPr>
          <w:sz w:val="22"/>
          <w:szCs w:val="22"/>
        </w:rPr>
        <w:lastRenderedPageBreak/>
        <w:t xml:space="preserve">3. Místem provedení díla je </w:t>
      </w:r>
      <w:r w:rsidR="00015E19" w:rsidRPr="00FA41B6">
        <w:rPr>
          <w:sz w:val="22"/>
          <w:szCs w:val="22"/>
        </w:rPr>
        <w:t>budova</w:t>
      </w:r>
      <w:r w:rsidR="00460605" w:rsidRPr="00FA41B6">
        <w:rPr>
          <w:sz w:val="22"/>
          <w:szCs w:val="22"/>
        </w:rPr>
        <w:t xml:space="preserve"> </w:t>
      </w:r>
      <w:r w:rsidR="00FA41B6" w:rsidRPr="00FA41B6">
        <w:rPr>
          <w:sz w:val="22"/>
          <w:szCs w:val="22"/>
        </w:rPr>
        <w:t>A</w:t>
      </w:r>
      <w:r w:rsidR="00015E19" w:rsidRPr="00FA41B6">
        <w:rPr>
          <w:sz w:val="22"/>
          <w:szCs w:val="22"/>
        </w:rPr>
        <w:t xml:space="preserve"> 3. lékařské fakulty Univerzity Karlovy, Ruská 87, Praha 10.</w:t>
      </w:r>
    </w:p>
    <w:p w14:paraId="5FF73613" w14:textId="77777777" w:rsidR="00F2666E" w:rsidRDefault="00F2666E" w:rsidP="00F2666E">
      <w:pPr>
        <w:pStyle w:val="Default"/>
        <w:rPr>
          <w:sz w:val="22"/>
          <w:szCs w:val="22"/>
        </w:rPr>
      </w:pPr>
    </w:p>
    <w:p w14:paraId="29E26499" w14:textId="77777777" w:rsidR="00F2666E" w:rsidRDefault="00F2666E" w:rsidP="00616CD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14:paraId="68C7D514" w14:textId="0E4B80E0" w:rsidR="003A4BA6" w:rsidRPr="00460605" w:rsidRDefault="00F2666E" w:rsidP="0046060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díla a platební podmínky</w:t>
      </w:r>
    </w:p>
    <w:p w14:paraId="04C829C8" w14:textId="77777777" w:rsidR="00015E19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 w:rsidRPr="00F27B8A">
        <w:rPr>
          <w:sz w:val="22"/>
          <w:szCs w:val="22"/>
        </w:rPr>
        <w:t>1</w:t>
      </w:r>
      <w:r w:rsidR="00CB61DD" w:rsidRPr="00F27B8A">
        <w:rPr>
          <w:sz w:val="22"/>
          <w:szCs w:val="22"/>
        </w:rPr>
        <w:t>. Cena díla se ujednává ve výši</w:t>
      </w:r>
      <w:r w:rsidR="00015E19">
        <w:rPr>
          <w:sz w:val="22"/>
          <w:szCs w:val="22"/>
        </w:rPr>
        <w:t>:</w:t>
      </w:r>
    </w:p>
    <w:p w14:paraId="717989D6" w14:textId="065B38F2" w:rsidR="002661E6" w:rsidRPr="002661E6" w:rsidRDefault="00B41E49" w:rsidP="002661E6">
      <w:pPr>
        <w:pStyle w:val="Odstavecseseznamem"/>
        <w:spacing w:before="60" w:after="60" w:line="276" w:lineRule="auto"/>
        <w:ind w:left="3969" w:hanging="3402"/>
        <w:rPr>
          <w:b/>
          <w:bCs/>
          <w:sz w:val="22"/>
          <w:szCs w:val="22"/>
        </w:rPr>
      </w:pPr>
      <w:r w:rsidRPr="00B41E49">
        <w:rPr>
          <w:rFonts w:ascii="Arial" w:hAnsi="Arial" w:cs="Arial"/>
          <w:b/>
          <w:sz w:val="22"/>
          <w:szCs w:val="22"/>
        </w:rPr>
        <w:t xml:space="preserve">Celková cena bez DPH v Kč:       </w:t>
      </w:r>
      <w:r w:rsidR="002661E6">
        <w:rPr>
          <w:b/>
          <w:bCs/>
          <w:sz w:val="22"/>
          <w:szCs w:val="22"/>
        </w:rPr>
        <w:t>198 679,- Kč</w:t>
      </w:r>
    </w:p>
    <w:p w14:paraId="7D5C5814" w14:textId="61CF107D" w:rsidR="00B41E49" w:rsidRPr="00B41E49" w:rsidRDefault="00B41E49" w:rsidP="00B41E49">
      <w:pPr>
        <w:pStyle w:val="Odstavecseseznamem"/>
        <w:spacing w:before="60" w:after="60" w:line="276" w:lineRule="auto"/>
        <w:ind w:left="3969" w:hanging="3402"/>
        <w:rPr>
          <w:rFonts w:ascii="Arial" w:hAnsi="Arial" w:cs="Arial"/>
          <w:b/>
          <w:sz w:val="22"/>
          <w:szCs w:val="22"/>
        </w:rPr>
      </w:pPr>
      <w:r w:rsidRPr="00B41E49">
        <w:rPr>
          <w:rFonts w:ascii="Arial" w:hAnsi="Arial" w:cs="Arial"/>
          <w:b/>
          <w:sz w:val="22"/>
          <w:szCs w:val="22"/>
        </w:rPr>
        <w:t>DPH v %:</w:t>
      </w:r>
      <w:r w:rsidRPr="00B41E49">
        <w:rPr>
          <w:rFonts w:ascii="Arial" w:hAnsi="Arial" w:cs="Arial"/>
          <w:b/>
          <w:sz w:val="22"/>
          <w:szCs w:val="22"/>
        </w:rPr>
        <w:tab/>
      </w:r>
      <w:r w:rsidR="002661E6">
        <w:rPr>
          <w:b/>
          <w:bCs/>
          <w:sz w:val="22"/>
          <w:szCs w:val="22"/>
        </w:rPr>
        <w:t>21%</w:t>
      </w:r>
    </w:p>
    <w:p w14:paraId="5AABFD16" w14:textId="0127D0E1" w:rsidR="00B41E49" w:rsidRPr="00B41E49" w:rsidRDefault="00B41E49" w:rsidP="00B41E49">
      <w:pPr>
        <w:pStyle w:val="Odstavecseseznamem"/>
        <w:spacing w:before="60" w:after="60" w:line="276" w:lineRule="auto"/>
        <w:ind w:left="3969" w:hanging="3402"/>
        <w:rPr>
          <w:rFonts w:ascii="Arial" w:hAnsi="Arial" w:cs="Arial"/>
          <w:b/>
          <w:sz w:val="22"/>
          <w:szCs w:val="22"/>
        </w:rPr>
      </w:pPr>
      <w:r w:rsidRPr="00B41E49">
        <w:rPr>
          <w:rFonts w:ascii="Arial" w:hAnsi="Arial" w:cs="Arial"/>
          <w:b/>
          <w:sz w:val="22"/>
          <w:szCs w:val="22"/>
        </w:rPr>
        <w:t>DPH v Kč:</w:t>
      </w:r>
      <w:r w:rsidRPr="00B41E49">
        <w:rPr>
          <w:rFonts w:ascii="Arial" w:hAnsi="Arial" w:cs="Arial"/>
          <w:b/>
          <w:sz w:val="22"/>
          <w:szCs w:val="22"/>
        </w:rPr>
        <w:tab/>
      </w:r>
      <w:r w:rsidR="002661E6">
        <w:rPr>
          <w:b/>
          <w:bCs/>
          <w:sz w:val="22"/>
          <w:szCs w:val="22"/>
        </w:rPr>
        <w:t>41 723,- Kč</w:t>
      </w:r>
    </w:p>
    <w:p w14:paraId="12585406" w14:textId="1770575F" w:rsidR="008A5359" w:rsidRDefault="00B41E49" w:rsidP="00B41E49">
      <w:pPr>
        <w:pStyle w:val="Odstavecseseznamem"/>
        <w:spacing w:before="60" w:after="60" w:line="276" w:lineRule="auto"/>
        <w:ind w:left="3969" w:hanging="3402"/>
        <w:rPr>
          <w:sz w:val="22"/>
          <w:szCs w:val="22"/>
        </w:rPr>
      </w:pPr>
      <w:r w:rsidRPr="00B41E49">
        <w:rPr>
          <w:rFonts w:ascii="Arial" w:hAnsi="Arial" w:cs="Arial"/>
          <w:b/>
          <w:sz w:val="22"/>
          <w:szCs w:val="22"/>
        </w:rPr>
        <w:t>Celková cena včetně DPH v Kč:</w:t>
      </w:r>
      <w:r w:rsidRPr="00B41E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661E6">
        <w:rPr>
          <w:b/>
          <w:bCs/>
          <w:sz w:val="22"/>
          <w:szCs w:val="22"/>
        </w:rPr>
        <w:t>240 402,- Kč</w:t>
      </w:r>
    </w:p>
    <w:p w14:paraId="6E0B2873" w14:textId="019BC5C1" w:rsidR="00B41E49" w:rsidRDefault="00F2666E" w:rsidP="00460605">
      <w:pPr>
        <w:pStyle w:val="Default"/>
        <w:ind w:left="284" w:hanging="284"/>
        <w:jc w:val="both"/>
        <w:rPr>
          <w:sz w:val="22"/>
          <w:szCs w:val="22"/>
        </w:rPr>
      </w:pPr>
      <w:r w:rsidRPr="00F27B8A">
        <w:rPr>
          <w:sz w:val="22"/>
          <w:szCs w:val="22"/>
        </w:rPr>
        <w:t xml:space="preserve"> </w:t>
      </w:r>
      <w:r w:rsidR="00B41E49">
        <w:rPr>
          <w:b/>
          <w:sz w:val="22"/>
          <w:szCs w:val="22"/>
        </w:rPr>
        <w:tab/>
      </w:r>
      <w:r w:rsidRPr="00F27B8A">
        <w:rPr>
          <w:sz w:val="22"/>
          <w:szCs w:val="22"/>
        </w:rPr>
        <w:t xml:space="preserve">Cena </w:t>
      </w:r>
      <w:r w:rsidR="00B52B37" w:rsidRPr="00F27B8A">
        <w:rPr>
          <w:sz w:val="22"/>
          <w:szCs w:val="22"/>
        </w:rPr>
        <w:t> zahrnuje kompletní provedení díla, včetně dopravy</w:t>
      </w:r>
      <w:r w:rsidR="001B6A6D" w:rsidRPr="00F27B8A">
        <w:rPr>
          <w:sz w:val="22"/>
          <w:szCs w:val="22"/>
        </w:rPr>
        <w:t>, roznosu a montáže</w:t>
      </w:r>
      <w:r w:rsidR="003A4BA6" w:rsidRPr="00F27B8A">
        <w:rPr>
          <w:sz w:val="22"/>
          <w:szCs w:val="22"/>
        </w:rPr>
        <w:t xml:space="preserve">. </w:t>
      </w:r>
      <w:r w:rsidR="00B52B37" w:rsidRPr="00F27B8A">
        <w:rPr>
          <w:sz w:val="22"/>
          <w:szCs w:val="22"/>
        </w:rPr>
        <w:t>Nedojde-li k rozšíření rozsahu díla dle článku I odst. 4 této smlouvy, nevzniká zhotoviteli nárok na</w:t>
      </w:r>
      <w:r w:rsidR="00B52B37">
        <w:rPr>
          <w:sz w:val="22"/>
          <w:szCs w:val="22"/>
        </w:rPr>
        <w:t xml:space="preserve"> žádné další finanční plnění z této smlouvy.</w:t>
      </w:r>
    </w:p>
    <w:p w14:paraId="03D95C58" w14:textId="016DF4E8"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Cena díla bude zaplacena objednatelem na základě vystaveného daňového dokladu – faktury (dále i jako „faktura“), kterou je zhotovitel oprávněn vystavit až po </w:t>
      </w:r>
      <w:r w:rsidR="00CD5981">
        <w:rPr>
          <w:sz w:val="22"/>
          <w:szCs w:val="22"/>
        </w:rPr>
        <w:t xml:space="preserve">protokolárním </w:t>
      </w:r>
      <w:r>
        <w:rPr>
          <w:sz w:val="22"/>
          <w:szCs w:val="22"/>
        </w:rPr>
        <w:t>předání a převzetí dí</w:t>
      </w:r>
      <w:r w:rsidR="00A60D83">
        <w:rPr>
          <w:sz w:val="22"/>
          <w:szCs w:val="22"/>
        </w:rPr>
        <w:t>la</w:t>
      </w:r>
      <w:r w:rsidR="00CD5981">
        <w:rPr>
          <w:sz w:val="22"/>
          <w:szCs w:val="22"/>
        </w:rPr>
        <w:t xml:space="preserve"> a po případném odstranění vad a nedodělků, které budou v předávacím protokolu uvedeny</w:t>
      </w:r>
      <w:r w:rsidR="00A60D83">
        <w:rPr>
          <w:sz w:val="22"/>
          <w:szCs w:val="22"/>
        </w:rPr>
        <w:t>.</w:t>
      </w:r>
      <w:r w:rsidR="00B41E49" w:rsidRPr="00B41E49">
        <w:t xml:space="preserve"> </w:t>
      </w:r>
    </w:p>
    <w:p w14:paraId="44B852E4" w14:textId="2F325BA7" w:rsidR="00F2666E" w:rsidRDefault="00F2666E" w:rsidP="001E0BA5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 Daňový doklad – faktura vystavená zhotovitelem musí obsahovat kromě čí</w:t>
      </w:r>
      <w:r w:rsidR="001E0BA5">
        <w:rPr>
          <w:sz w:val="22"/>
          <w:szCs w:val="22"/>
        </w:rPr>
        <w:t>sla smlouvy a </w:t>
      </w:r>
      <w:r>
        <w:rPr>
          <w:sz w:val="22"/>
          <w:szCs w:val="22"/>
        </w:rPr>
        <w:t xml:space="preserve">lhůty splatnosti, která činí </w:t>
      </w:r>
      <w:r w:rsidR="00CD5981">
        <w:rPr>
          <w:sz w:val="22"/>
          <w:szCs w:val="22"/>
        </w:rPr>
        <w:t xml:space="preserve">nejméně </w:t>
      </w:r>
      <w:r w:rsidR="00CD5981">
        <w:rPr>
          <w:b/>
          <w:bCs/>
          <w:i/>
          <w:iCs/>
          <w:sz w:val="22"/>
          <w:szCs w:val="22"/>
        </w:rPr>
        <w:t xml:space="preserve">30 </w:t>
      </w:r>
      <w:r>
        <w:rPr>
          <w:b/>
          <w:bCs/>
          <w:i/>
          <w:iCs/>
          <w:sz w:val="22"/>
          <w:szCs w:val="22"/>
        </w:rPr>
        <w:t xml:space="preserve">dnů </w:t>
      </w:r>
      <w:r>
        <w:rPr>
          <w:sz w:val="22"/>
          <w:szCs w:val="22"/>
        </w:rPr>
        <w:t xml:space="preserve">od doručení faktury objednateli, také náležitosti daňového dokladu stanovené příslušnými právními předpisy, zejména zákonem č. 235/2004 Sb. o dani z přidané hodnoty, ve znění pozdějších předpisů, a údaje dle § 435 občanského zákoníku, a bude objednateli doručen v listinné podobě, popř. v elektronické podobě do datové schránky nebo na uvedený email. V případě, že faktura nebude mít uvedené náležitosti, objednatel není povinen fakturovanou částku uhradit a nedostává se do prodlení. Bez zbytečného odkladu, nejpozději ve lhůtě splatnosti, objednatel fakturu vrátí zpět zhotoviteli k doplnění. Lhůta splatnosti počíná běžet od doručení daňového dokladu obsahujícího veškeré náležitosti. </w:t>
      </w:r>
    </w:p>
    <w:p w14:paraId="7929485C" w14:textId="4FFE2F51" w:rsidR="00B41E49" w:rsidRDefault="00F2666E" w:rsidP="0046060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Úhrada ceny díla bude provedena bezhotovostní formou převodem na bankovní účet zhotovitele. Obě smluvní strany se dohodly na tom, že peněžitý závazek je splněn dnem, kdy je částka odepsána z účtu objednatele</w:t>
      </w:r>
      <w:r w:rsidR="00874097">
        <w:rPr>
          <w:i/>
          <w:iCs/>
          <w:sz w:val="22"/>
          <w:szCs w:val="22"/>
        </w:rPr>
        <w:t>.</w:t>
      </w:r>
    </w:p>
    <w:p w14:paraId="1684423B" w14:textId="77777777" w:rsidR="00F2666E" w:rsidRDefault="00F2666E" w:rsidP="00F2666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. </w:t>
      </w:r>
    </w:p>
    <w:p w14:paraId="6AED9B9C" w14:textId="77777777"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14:paraId="3877A922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Splnění závazku (provedení díla)</w:t>
      </w:r>
    </w:p>
    <w:p w14:paraId="61A041C2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Přechod nebezpečí škody a vlastnické právo k předmětu díla</w:t>
      </w:r>
    </w:p>
    <w:p w14:paraId="5C07A975" w14:textId="77777777" w:rsidR="003A4BA6" w:rsidRDefault="003A4BA6" w:rsidP="00F2666E">
      <w:pPr>
        <w:pStyle w:val="Default"/>
        <w:rPr>
          <w:sz w:val="22"/>
          <w:szCs w:val="22"/>
        </w:rPr>
      </w:pPr>
    </w:p>
    <w:p w14:paraId="2CFCE29E" w14:textId="5CABDDFE" w:rsidR="00F2666E" w:rsidRDefault="00F2666E" w:rsidP="003620C3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 Ke splnění závazku zhotovitele dojde úplným dokončením a předáním dí</w:t>
      </w:r>
      <w:r w:rsidR="003620C3">
        <w:rPr>
          <w:sz w:val="22"/>
          <w:szCs w:val="22"/>
        </w:rPr>
        <w:t>la objednateli v </w:t>
      </w:r>
      <w:r>
        <w:rPr>
          <w:sz w:val="22"/>
          <w:szCs w:val="22"/>
        </w:rPr>
        <w:t xml:space="preserve">místě provedení díla a potvrzením (podepsáním) Protokolu oběma smluvními stranami. </w:t>
      </w:r>
      <w:r w:rsidR="00CF3F5F">
        <w:rPr>
          <w:sz w:val="22"/>
          <w:szCs w:val="22"/>
        </w:rPr>
        <w:t>Okamžikem protokolárního převzetí díla nabývá objednatel vlastnické právo k dílu.</w:t>
      </w:r>
    </w:p>
    <w:p w14:paraId="7C8E9D90" w14:textId="77777777" w:rsidR="00F2666E" w:rsidRDefault="00F2666E" w:rsidP="003620C3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Při přebírání díla je objednatel povinen dílo prohlédnout nebo zařídit jeho prohlídku za účelem zjištění zjevných vad. Vady a nedodělky zjištěné při předání a převzetí budou jako výhrady uvedeny v Protokolu. </w:t>
      </w:r>
      <w:r w:rsidR="00BE6D84">
        <w:rPr>
          <w:sz w:val="22"/>
          <w:szCs w:val="22"/>
        </w:rPr>
        <w:t>Objednatel není povinen dílo převzít, bude-li dílo vykazovat vady, které brání jeho řádnému užívání.</w:t>
      </w:r>
    </w:p>
    <w:p w14:paraId="063F992C" w14:textId="2A237871" w:rsidR="00F2666E" w:rsidRDefault="00F2666E" w:rsidP="003620C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Nebezpečí škody na díle přechází ze zhotovitele na objednatele okamžikem splnění závazku zhotovitele způsobem uvedeným v odst. 1. tohoto článku. </w:t>
      </w:r>
    </w:p>
    <w:p w14:paraId="2DD05A5F" w14:textId="77777777" w:rsidR="00B41E49" w:rsidRDefault="00B41E49" w:rsidP="003620C3">
      <w:pPr>
        <w:pStyle w:val="Default"/>
        <w:ind w:left="284" w:hanging="284"/>
        <w:jc w:val="both"/>
        <w:rPr>
          <w:sz w:val="22"/>
          <w:szCs w:val="22"/>
        </w:rPr>
      </w:pPr>
    </w:p>
    <w:p w14:paraId="529C8FBA" w14:textId="77777777"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14:paraId="5B42AD4F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Odpovědnost zhotovitele za vady a jakost</w:t>
      </w:r>
    </w:p>
    <w:p w14:paraId="27FF8844" w14:textId="77777777" w:rsidR="003A4BA6" w:rsidRDefault="003A4BA6" w:rsidP="003A4BA6">
      <w:pPr>
        <w:pStyle w:val="Default"/>
        <w:jc w:val="center"/>
        <w:rPr>
          <w:sz w:val="22"/>
          <w:szCs w:val="22"/>
        </w:rPr>
      </w:pPr>
    </w:p>
    <w:p w14:paraId="111B6702" w14:textId="6CB7DFFB" w:rsidR="00F2666E" w:rsidRPr="003A4BA6" w:rsidRDefault="00F2666E" w:rsidP="003620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82BEF">
        <w:rPr>
          <w:sz w:val="22"/>
          <w:szCs w:val="22"/>
        </w:rPr>
        <w:tab/>
      </w:r>
      <w:r>
        <w:rPr>
          <w:sz w:val="22"/>
          <w:szCs w:val="22"/>
        </w:rPr>
        <w:t>Dílo má vady, neodpovídá-li smlouvě</w:t>
      </w:r>
      <w:r w:rsidR="003A4BA6">
        <w:rPr>
          <w:sz w:val="22"/>
          <w:szCs w:val="22"/>
        </w:rPr>
        <w:t xml:space="preserve">. </w:t>
      </w:r>
    </w:p>
    <w:p w14:paraId="634B6415" w14:textId="7264ADB6" w:rsidR="00F2666E" w:rsidRDefault="00F2666E" w:rsidP="003620C3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F82BEF">
        <w:rPr>
          <w:sz w:val="22"/>
          <w:szCs w:val="22"/>
        </w:rPr>
        <w:tab/>
      </w:r>
      <w:r>
        <w:rPr>
          <w:sz w:val="22"/>
          <w:szCs w:val="22"/>
        </w:rPr>
        <w:t xml:space="preserve">Zhotovitel odpovídá za vady, jež má dílo v době jeho předání. </w:t>
      </w:r>
    </w:p>
    <w:p w14:paraId="5E4B67D9" w14:textId="2771DA09" w:rsidR="003A4BA6" w:rsidRDefault="00F2666E" w:rsidP="00F82BEF">
      <w:pPr>
        <w:pStyle w:val="Default"/>
        <w:spacing w:after="17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F82BEF">
        <w:rPr>
          <w:sz w:val="22"/>
          <w:szCs w:val="22"/>
        </w:rPr>
        <w:tab/>
      </w:r>
      <w:r>
        <w:rPr>
          <w:sz w:val="22"/>
          <w:szCs w:val="22"/>
        </w:rPr>
        <w:t xml:space="preserve">Zhotovitel přejímá závazek (záruku za jakost), že dílo bude po dobu záruční doby způsobilé pro použití ke smluvenému účelu. </w:t>
      </w:r>
    </w:p>
    <w:p w14:paraId="0DDBD118" w14:textId="15497FEA" w:rsidR="00F2666E" w:rsidRDefault="00F2666E" w:rsidP="003620C3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F82BEF">
        <w:rPr>
          <w:sz w:val="22"/>
          <w:szCs w:val="22"/>
        </w:rPr>
        <w:tab/>
      </w:r>
      <w:r>
        <w:rPr>
          <w:sz w:val="22"/>
          <w:szCs w:val="22"/>
        </w:rPr>
        <w:t xml:space="preserve">Záruční doba činí 24 měsíců ode dne předání bezvadného díla. </w:t>
      </w:r>
    </w:p>
    <w:p w14:paraId="44F1305A" w14:textId="6F46870F" w:rsidR="00F2666E" w:rsidRDefault="00F2666E" w:rsidP="003620C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 </w:t>
      </w:r>
      <w:r w:rsidR="00F82BEF">
        <w:rPr>
          <w:sz w:val="22"/>
          <w:szCs w:val="22"/>
        </w:rPr>
        <w:tab/>
      </w:r>
      <w:r w:rsidR="00F82BEF">
        <w:rPr>
          <w:sz w:val="22"/>
          <w:szCs w:val="22"/>
        </w:rPr>
        <w:tab/>
      </w:r>
      <w:r>
        <w:rPr>
          <w:sz w:val="22"/>
          <w:szCs w:val="22"/>
        </w:rPr>
        <w:t>Zhotovitel se zavazuje, že při předání díla, odstraní případné vzniklé škody, z</w:t>
      </w:r>
      <w:r w:rsidR="00F82BEF">
        <w:rPr>
          <w:sz w:val="22"/>
          <w:szCs w:val="22"/>
        </w:rPr>
        <w:tab/>
      </w:r>
      <w:r>
        <w:rPr>
          <w:sz w:val="22"/>
          <w:szCs w:val="22"/>
        </w:rPr>
        <w:t xml:space="preserve">působené při zakázce. </w:t>
      </w:r>
    </w:p>
    <w:p w14:paraId="67827672" w14:textId="77777777" w:rsidR="00B41E49" w:rsidRDefault="00B41E49" w:rsidP="003620C3">
      <w:pPr>
        <w:pStyle w:val="Default"/>
        <w:ind w:left="284" w:hanging="284"/>
        <w:jc w:val="both"/>
        <w:rPr>
          <w:sz w:val="22"/>
          <w:szCs w:val="22"/>
        </w:rPr>
      </w:pPr>
    </w:p>
    <w:p w14:paraId="73D8D418" w14:textId="77777777"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VI.</w:t>
      </w:r>
    </w:p>
    <w:p w14:paraId="604D9008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Porušení smluvních povinností</w:t>
      </w:r>
    </w:p>
    <w:p w14:paraId="1A9B71BA" w14:textId="77777777" w:rsidR="003A4BA6" w:rsidRDefault="003A4BA6" w:rsidP="003A4BA6">
      <w:pPr>
        <w:pStyle w:val="Default"/>
        <w:jc w:val="center"/>
        <w:rPr>
          <w:sz w:val="22"/>
          <w:szCs w:val="22"/>
        </w:rPr>
      </w:pPr>
    </w:p>
    <w:p w14:paraId="5866B8D9" w14:textId="77777777" w:rsidR="00F2666E" w:rsidRDefault="00F2666E" w:rsidP="007D40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Smluvní strany se dohodly na následujících sankcích za porušení smluvních povinností: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39"/>
      </w:tblGrid>
      <w:tr w:rsidR="00F2666E" w14:paraId="4FF843A2" w14:textId="77777777">
        <w:trPr>
          <w:trHeight w:val="610"/>
        </w:trPr>
        <w:tc>
          <w:tcPr>
            <w:tcW w:w="8639" w:type="dxa"/>
          </w:tcPr>
          <w:p w14:paraId="77CE3339" w14:textId="77777777" w:rsidR="00F2666E" w:rsidRDefault="00F2666E" w:rsidP="007D40F4">
            <w:pPr>
              <w:pStyle w:val="Default"/>
              <w:jc w:val="both"/>
              <w:rPr>
                <w:color w:val="auto"/>
              </w:rPr>
            </w:pPr>
          </w:p>
          <w:p w14:paraId="3C8FFC1B" w14:textId="5D0D6706" w:rsidR="00F2666E" w:rsidRDefault="00F2666E" w:rsidP="00F82BEF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zhotovitel se zavazuje zaplatit objednateli za každý den překročení sjednané doby provedení díla smluvní pokutu ve výši 0,01% z celkové ceny díla s DPH, </w:t>
            </w:r>
          </w:p>
          <w:p w14:paraId="7AC76EF2" w14:textId="04544DE3" w:rsidR="00F2666E" w:rsidRPr="00F82BEF" w:rsidRDefault="00F2666E" w:rsidP="00F82BEF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82BEF">
              <w:rPr>
                <w:sz w:val="22"/>
                <w:szCs w:val="22"/>
              </w:rPr>
              <w:t>smluvní strany se zavazují zaplatit druhé straně za každý den překročení sjednaného termínu splatnosti kteréhokoliv peněžitého závazku úrok z prodlení ve výš</w:t>
            </w:r>
            <w:r w:rsidR="007D40F4" w:rsidRPr="00F82BEF">
              <w:rPr>
                <w:sz w:val="22"/>
                <w:szCs w:val="22"/>
              </w:rPr>
              <w:t xml:space="preserve">i 0,01 </w:t>
            </w:r>
            <w:r w:rsidR="007D40F4" w:rsidRPr="007D100F">
              <w:rPr>
                <w:sz w:val="22"/>
                <w:szCs w:val="22"/>
              </w:rPr>
              <w:t>% z </w:t>
            </w:r>
            <w:r w:rsidRPr="007D100F">
              <w:rPr>
                <w:sz w:val="22"/>
                <w:szCs w:val="22"/>
              </w:rPr>
              <w:t>neuhrazené</w:t>
            </w:r>
            <w:r w:rsidRPr="00F82BEF">
              <w:rPr>
                <w:sz w:val="22"/>
                <w:szCs w:val="22"/>
              </w:rPr>
              <w:t xml:space="preserve"> č</w:t>
            </w:r>
            <w:r w:rsidR="003A4BA6" w:rsidRPr="00F82BEF">
              <w:rPr>
                <w:sz w:val="22"/>
                <w:szCs w:val="22"/>
              </w:rPr>
              <w:t>ástky do jejího zaplacení.</w:t>
            </w:r>
          </w:p>
        </w:tc>
      </w:tr>
    </w:tbl>
    <w:p w14:paraId="0247724D" w14:textId="77777777" w:rsidR="00F2666E" w:rsidRDefault="00F2666E" w:rsidP="007D40F4">
      <w:pPr>
        <w:pStyle w:val="Default"/>
        <w:jc w:val="both"/>
      </w:pPr>
    </w:p>
    <w:p w14:paraId="6765136A" w14:textId="4DF2387B" w:rsidR="00047E4F" w:rsidRDefault="00F82BEF" w:rsidP="00047E4F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F2666E">
        <w:rPr>
          <w:sz w:val="22"/>
          <w:szCs w:val="22"/>
        </w:rPr>
        <w:t xml:space="preserve">Objednatel má právo na náhradu škody vzniklou z porušení povinnosti, ke kterému se vztahuje smluvní pokuta. Náhrada škody zahrnuje skutečnou škodu a ušlý zisk. </w:t>
      </w:r>
    </w:p>
    <w:p w14:paraId="606DB786" w14:textId="6C267EA5" w:rsidR="00047E4F" w:rsidRDefault="00047E4F" w:rsidP="00047E4F">
      <w:pPr>
        <w:pStyle w:val="Default"/>
        <w:ind w:left="284" w:hanging="284"/>
        <w:jc w:val="both"/>
        <w:rPr>
          <w:sz w:val="22"/>
          <w:szCs w:val="22"/>
        </w:rPr>
      </w:pPr>
    </w:p>
    <w:p w14:paraId="1C33038D" w14:textId="7BD05BED" w:rsidR="00047E4F" w:rsidRPr="00047E4F" w:rsidRDefault="00047E4F" w:rsidP="00047E4F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047E4F">
        <w:rPr>
          <w:sz w:val="22"/>
          <w:szCs w:val="22"/>
        </w:rPr>
        <w:t>Zhotovitel se zavazuje, že bude pojištěn v přiměřené výši, pro případ uplatnění náhrady škody Objednatelem.</w:t>
      </w:r>
    </w:p>
    <w:p w14:paraId="21906BB9" w14:textId="77777777" w:rsidR="003A4BA6" w:rsidRDefault="003A4BA6" w:rsidP="00F2666E">
      <w:pPr>
        <w:pStyle w:val="Default"/>
        <w:rPr>
          <w:sz w:val="22"/>
          <w:szCs w:val="22"/>
        </w:rPr>
      </w:pPr>
    </w:p>
    <w:p w14:paraId="3C816274" w14:textId="77777777" w:rsidR="003A4BA6" w:rsidRDefault="00874097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  <w:r w:rsidR="003A4BA6">
        <w:rPr>
          <w:b/>
          <w:bCs/>
          <w:sz w:val="22"/>
          <w:szCs w:val="22"/>
        </w:rPr>
        <w:t>.</w:t>
      </w:r>
    </w:p>
    <w:p w14:paraId="4AAAC6F5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149F79D3" w14:textId="77777777" w:rsidR="003A4BA6" w:rsidRDefault="003A4BA6" w:rsidP="003A4BA6">
      <w:pPr>
        <w:pStyle w:val="Default"/>
        <w:jc w:val="center"/>
        <w:rPr>
          <w:sz w:val="22"/>
          <w:szCs w:val="22"/>
        </w:rPr>
      </w:pPr>
    </w:p>
    <w:p w14:paraId="45115ECE" w14:textId="739551C1" w:rsidR="00F2666E" w:rsidRDefault="00B41E49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F2666E">
        <w:rPr>
          <w:sz w:val="22"/>
          <w:szCs w:val="22"/>
        </w:rPr>
        <w:t xml:space="preserve">Pokud v této smlouvě není stanoveno jinak, řídí se právní vztahy z ní vyplývající příslušnými ustanovení občanského zákoníku. </w:t>
      </w:r>
    </w:p>
    <w:p w14:paraId="466EE5CB" w14:textId="5CBE3A4C" w:rsidR="00F2666E" w:rsidRDefault="00B41E49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F2666E">
        <w:rPr>
          <w:sz w:val="22"/>
          <w:szCs w:val="22"/>
        </w:rPr>
        <w:t xml:space="preserve">Tuto smlouvu lze měnit či doplňovat pouze po dohodě smluvních stran formou písemných a číslovaných dodatků. </w:t>
      </w:r>
    </w:p>
    <w:p w14:paraId="2772783C" w14:textId="2E51B295" w:rsidR="00F2666E" w:rsidRDefault="00B41E49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T</w:t>
      </w:r>
      <w:r w:rsidR="00F2666E">
        <w:rPr>
          <w:sz w:val="22"/>
          <w:szCs w:val="22"/>
        </w:rPr>
        <w:t xml:space="preserve">ato smlouva je vyhotovena ve dvou vyhotoveních s platností originálu, přičemž objednatel obdrží jedno vyhotovení a zhotovitel jedno vyhotovení. </w:t>
      </w:r>
    </w:p>
    <w:p w14:paraId="7B71A25D" w14:textId="32752043" w:rsidR="00FF4937" w:rsidRDefault="00F2666E" w:rsidP="00FF4937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FF4937" w:rsidRPr="00FF4937">
        <w:rPr>
          <w:sz w:val="22"/>
          <w:szCs w:val="22"/>
        </w:rPr>
        <w:t>Smluvní strany berou na vědomí, že tato smlouva ke své účinnosti vyžaduje uveřejnění v registru smluv podle zákona č. 340/2015 Sb., a s tímto uveřejněním souhlasí. Zaslání smlouvy do registru smluv zajistí kupující neprodleně po podpisu smlouvy. Kupující se současně zavazuje informovat druhou smluvní stranu o provedení registrace tak, že zašle druhé smluvní straně</w:t>
      </w:r>
      <w:r w:rsidR="00FF4937" w:rsidRPr="00FF4937">
        <w:rPr>
          <w:i/>
          <w:iCs/>
          <w:sz w:val="22"/>
          <w:szCs w:val="22"/>
        </w:rPr>
        <w:t> </w:t>
      </w:r>
      <w:r w:rsidR="00FF4937" w:rsidRPr="00FF4937">
        <w:rPr>
          <w:sz w:val="22"/>
          <w:szCs w:val="22"/>
        </w:rPr>
        <w:t>kopii potvrzení správce registru smluv o uveřejnění smlouvy bez zbytečného odkladu poté, kdy sama potvrzení obdrží, popř. již v průvodním formuláři vyplní příslušnou kolonku s ID datové schránky druhé smluvní strany (v takovém případě potvrzení od správce registru smluv o provedení registrace smlouvy obdrží obě smluvní strany zároveň).</w:t>
      </w:r>
    </w:p>
    <w:p w14:paraId="2B3D84B7" w14:textId="7CB4B6B6" w:rsidR="007D100F" w:rsidRPr="007D100F" w:rsidRDefault="007D100F" w:rsidP="007D100F">
      <w:pPr>
        <w:pStyle w:val="Default"/>
        <w:ind w:left="284" w:hanging="284"/>
        <w:rPr>
          <w:b/>
          <w:sz w:val="22"/>
          <w:szCs w:val="22"/>
        </w:rPr>
      </w:pPr>
      <w:r w:rsidRPr="007D100F">
        <w:rPr>
          <w:sz w:val="22"/>
          <w:szCs w:val="22"/>
        </w:rPr>
        <w:t xml:space="preserve">4. Kontaktní osobou a odpovědným zaměstnancem kupujícího je pro účely této smlouvy včetně převzetí předmětu plnění určen </w:t>
      </w:r>
      <w:r>
        <w:rPr>
          <w:b/>
          <w:sz w:val="22"/>
          <w:szCs w:val="22"/>
        </w:rPr>
        <w:t>Marek Tošovský</w:t>
      </w:r>
      <w:r w:rsidRPr="007D100F">
        <w:rPr>
          <w:bCs/>
          <w:sz w:val="22"/>
          <w:szCs w:val="22"/>
        </w:rPr>
        <w:t xml:space="preserve">,  </w:t>
      </w:r>
      <w:hyperlink r:id="rId10" w:history="1">
        <w:r w:rsidRPr="007D100F">
          <w:rPr>
            <w:rStyle w:val="Hypertextovodkaz"/>
            <w:b/>
            <w:sz w:val="22"/>
            <w:szCs w:val="22"/>
          </w:rPr>
          <w:t>marek.tosovsky@lf3.cuni.cz</w:t>
        </w:r>
      </w:hyperlink>
      <w:r w:rsidRPr="007D100F">
        <w:rPr>
          <w:b/>
          <w:sz w:val="22"/>
          <w:szCs w:val="22"/>
        </w:rPr>
        <w:t xml:space="preserve">, telefon: +420 26710 </w:t>
      </w:r>
      <w:r>
        <w:rPr>
          <w:b/>
          <w:sz w:val="22"/>
          <w:szCs w:val="22"/>
        </w:rPr>
        <w:t>2128</w:t>
      </w:r>
      <w:r w:rsidRPr="007D100F">
        <w:rPr>
          <w:b/>
          <w:sz w:val="22"/>
          <w:szCs w:val="22"/>
        </w:rPr>
        <w:t>.</w:t>
      </w:r>
    </w:p>
    <w:p w14:paraId="7219366C" w14:textId="53DC6EA2" w:rsidR="007D100F" w:rsidRPr="002A02C6" w:rsidRDefault="007D100F" w:rsidP="007D100F">
      <w:pPr>
        <w:pStyle w:val="Default"/>
        <w:ind w:left="284" w:hanging="284"/>
        <w:rPr>
          <w:b/>
          <w:sz w:val="22"/>
          <w:szCs w:val="22"/>
        </w:rPr>
      </w:pPr>
      <w:r w:rsidRPr="007D100F">
        <w:rPr>
          <w:sz w:val="22"/>
          <w:szCs w:val="22"/>
        </w:rPr>
        <w:t>5. Kontaktní osobou prodávajícího je pro účely této smlouvy včetně předání předmětu plnění určen</w:t>
      </w:r>
      <w:r w:rsidR="002661E6">
        <w:rPr>
          <w:sz w:val="22"/>
          <w:szCs w:val="22"/>
        </w:rPr>
        <w:t xml:space="preserve"> </w:t>
      </w:r>
      <w:r w:rsidR="002661E6" w:rsidRPr="002661E6">
        <w:rPr>
          <w:b/>
          <w:sz w:val="22"/>
          <w:szCs w:val="22"/>
        </w:rPr>
        <w:t>Pešek Michal</w:t>
      </w:r>
      <w:r w:rsidRPr="007D100F">
        <w:rPr>
          <w:sz w:val="22"/>
          <w:szCs w:val="22"/>
        </w:rPr>
        <w:t xml:space="preserve">, </w:t>
      </w:r>
      <w:r w:rsidRPr="002A02C6">
        <w:rPr>
          <w:b/>
          <w:sz w:val="22"/>
          <w:szCs w:val="22"/>
        </w:rPr>
        <w:t xml:space="preserve">tel. </w:t>
      </w:r>
      <w:r w:rsidR="002661E6" w:rsidRPr="002A02C6">
        <w:rPr>
          <w:b/>
          <w:sz w:val="22"/>
          <w:szCs w:val="22"/>
        </w:rPr>
        <w:t>+420 602207655</w:t>
      </w:r>
      <w:r w:rsidRPr="002A02C6">
        <w:rPr>
          <w:b/>
          <w:sz w:val="22"/>
          <w:szCs w:val="22"/>
        </w:rPr>
        <w:t xml:space="preserve">, e-mail </w:t>
      </w:r>
      <w:r w:rsidR="002661E6" w:rsidRPr="002A02C6">
        <w:rPr>
          <w:b/>
          <w:sz w:val="22"/>
          <w:szCs w:val="22"/>
        </w:rPr>
        <w:t>pesek@wacom-mar.cz</w:t>
      </w:r>
    </w:p>
    <w:p w14:paraId="4C49B42F" w14:textId="77777777" w:rsidR="007D100F" w:rsidRPr="007D100F" w:rsidRDefault="007D100F" w:rsidP="007D100F">
      <w:pPr>
        <w:pStyle w:val="Default"/>
        <w:ind w:left="284" w:hanging="284"/>
      </w:pPr>
    </w:p>
    <w:p w14:paraId="5C39A6BB" w14:textId="3463AA8A" w:rsidR="007D100F" w:rsidRDefault="007D100F" w:rsidP="00FF4937">
      <w:pPr>
        <w:pStyle w:val="Default"/>
        <w:ind w:left="284" w:hanging="284"/>
      </w:pPr>
    </w:p>
    <w:p w14:paraId="6E923703" w14:textId="6E183AE0" w:rsidR="001A64CE" w:rsidRDefault="001A64CE" w:rsidP="00FF4937">
      <w:pPr>
        <w:pStyle w:val="Default"/>
        <w:ind w:left="284" w:hanging="284"/>
      </w:pPr>
    </w:p>
    <w:p w14:paraId="3297A5FA" w14:textId="69B4064A" w:rsidR="001A64CE" w:rsidRDefault="001A64CE" w:rsidP="00FF4937">
      <w:pPr>
        <w:pStyle w:val="Default"/>
        <w:ind w:left="284" w:hanging="284"/>
      </w:pPr>
    </w:p>
    <w:p w14:paraId="3A622338" w14:textId="677C1988" w:rsidR="001A64CE" w:rsidRDefault="001A64CE" w:rsidP="00FF4937">
      <w:pPr>
        <w:pStyle w:val="Default"/>
        <w:ind w:left="284" w:hanging="284"/>
      </w:pPr>
    </w:p>
    <w:p w14:paraId="1EEC678D" w14:textId="6621E71D" w:rsidR="001A64CE" w:rsidRDefault="001A64CE" w:rsidP="00FF4937">
      <w:pPr>
        <w:pStyle w:val="Default"/>
        <w:ind w:left="284" w:hanging="284"/>
      </w:pPr>
    </w:p>
    <w:p w14:paraId="3DAC386C" w14:textId="5E66D3A2" w:rsidR="001A64CE" w:rsidRDefault="001A64CE" w:rsidP="00FF4937">
      <w:pPr>
        <w:pStyle w:val="Default"/>
        <w:ind w:left="284" w:hanging="284"/>
      </w:pPr>
    </w:p>
    <w:p w14:paraId="29D1C7C4" w14:textId="04BB5E1B" w:rsidR="001A64CE" w:rsidRDefault="001A64CE" w:rsidP="00FF4937">
      <w:pPr>
        <w:pStyle w:val="Default"/>
        <w:ind w:left="284" w:hanging="284"/>
      </w:pPr>
    </w:p>
    <w:p w14:paraId="2315E43D" w14:textId="301EF654" w:rsidR="001A64CE" w:rsidRDefault="001A64CE" w:rsidP="00FF4937">
      <w:pPr>
        <w:pStyle w:val="Default"/>
        <w:ind w:left="284" w:hanging="284"/>
      </w:pPr>
    </w:p>
    <w:p w14:paraId="2EDCB4E1" w14:textId="77777777" w:rsidR="001A64CE" w:rsidRPr="00FF4937" w:rsidRDefault="001A64CE" w:rsidP="00FF4937">
      <w:pPr>
        <w:pStyle w:val="Default"/>
        <w:ind w:left="284" w:hanging="284"/>
      </w:pPr>
    </w:p>
    <w:p w14:paraId="3237803E" w14:textId="77777777" w:rsidR="00F2666E" w:rsidRDefault="00F2666E" w:rsidP="00F2666E">
      <w:pPr>
        <w:pStyle w:val="Default"/>
        <w:rPr>
          <w:sz w:val="22"/>
          <w:szCs w:val="22"/>
        </w:rPr>
      </w:pPr>
    </w:p>
    <w:p w14:paraId="163FA112" w14:textId="77777777" w:rsidR="00F2666E" w:rsidRDefault="00874097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VIII</w:t>
      </w:r>
      <w:r w:rsidR="00F2666E">
        <w:rPr>
          <w:b/>
          <w:bCs/>
          <w:sz w:val="22"/>
          <w:szCs w:val="22"/>
        </w:rPr>
        <w:t>.</w:t>
      </w:r>
    </w:p>
    <w:p w14:paraId="2212DB26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Podpisy smluvních stran</w:t>
      </w:r>
    </w:p>
    <w:p w14:paraId="486E0FB4" w14:textId="77777777" w:rsidR="007D40F4" w:rsidRDefault="007D40F4" w:rsidP="007D40F4">
      <w:pPr>
        <w:pStyle w:val="Default"/>
        <w:rPr>
          <w:sz w:val="22"/>
          <w:szCs w:val="22"/>
        </w:rPr>
      </w:pPr>
    </w:p>
    <w:p w14:paraId="415D507F" w14:textId="77777777" w:rsidR="00F2666E" w:rsidRDefault="00A60D83" w:rsidP="00A60D8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2666E">
        <w:rPr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14:paraId="7DAFA36A" w14:textId="0B0D30D5" w:rsidR="003A4BA6" w:rsidRDefault="003A4BA6" w:rsidP="003A4BA6">
      <w:pPr>
        <w:pStyle w:val="Default"/>
        <w:rPr>
          <w:sz w:val="22"/>
          <w:szCs w:val="22"/>
        </w:rPr>
      </w:pPr>
    </w:p>
    <w:p w14:paraId="14170EB5" w14:textId="45B2836C" w:rsidR="00015E19" w:rsidRDefault="00015E19" w:rsidP="003A4B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Příloha č. 1</w:t>
      </w:r>
      <w:r w:rsidR="00B41E49">
        <w:rPr>
          <w:sz w:val="22"/>
          <w:szCs w:val="22"/>
        </w:rPr>
        <w:t xml:space="preserve"> Smlouvy</w:t>
      </w:r>
      <w:r>
        <w:rPr>
          <w:sz w:val="22"/>
          <w:szCs w:val="22"/>
        </w:rPr>
        <w:t xml:space="preserve"> – Specifikace </w:t>
      </w:r>
      <w:r w:rsidR="00460605">
        <w:rPr>
          <w:sz w:val="22"/>
          <w:szCs w:val="22"/>
        </w:rPr>
        <w:t>a cenová nabídka</w:t>
      </w:r>
    </w:p>
    <w:p w14:paraId="51832A75" w14:textId="77777777" w:rsidR="00015E19" w:rsidRDefault="00015E19" w:rsidP="003A4BA6">
      <w:pPr>
        <w:pStyle w:val="Default"/>
        <w:rPr>
          <w:sz w:val="22"/>
          <w:szCs w:val="22"/>
        </w:rPr>
      </w:pPr>
    </w:p>
    <w:p w14:paraId="78C100B6" w14:textId="77777777" w:rsidR="001A64CE" w:rsidRDefault="001A64CE" w:rsidP="003A4BA6">
      <w:pPr>
        <w:pStyle w:val="Default"/>
        <w:tabs>
          <w:tab w:val="left" w:pos="4678"/>
        </w:tabs>
        <w:rPr>
          <w:sz w:val="22"/>
          <w:szCs w:val="22"/>
        </w:rPr>
      </w:pPr>
    </w:p>
    <w:p w14:paraId="561D1BCF" w14:textId="3CEB0604" w:rsidR="003A4BA6" w:rsidRDefault="0049479F" w:rsidP="003A4BA6">
      <w:pPr>
        <w:pStyle w:val="Default"/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 xml:space="preserve">V Praze dne </w:t>
      </w:r>
      <w:r w:rsidR="00EB7105">
        <w:rPr>
          <w:sz w:val="22"/>
          <w:szCs w:val="22"/>
        </w:rPr>
        <w:t>17.8.2023</w:t>
      </w:r>
      <w:r>
        <w:rPr>
          <w:sz w:val="22"/>
          <w:szCs w:val="22"/>
        </w:rPr>
        <w:tab/>
      </w:r>
      <w:r w:rsidR="00571D8D">
        <w:rPr>
          <w:sz w:val="22"/>
          <w:szCs w:val="22"/>
        </w:rPr>
        <w:t>V</w:t>
      </w:r>
      <w:r w:rsidR="00C057D3">
        <w:rPr>
          <w:sz w:val="22"/>
          <w:szCs w:val="22"/>
        </w:rPr>
        <w:t> </w:t>
      </w:r>
      <w:r w:rsidR="00015E19">
        <w:rPr>
          <w:sz w:val="22"/>
          <w:szCs w:val="22"/>
        </w:rPr>
        <w:t>Praze</w:t>
      </w:r>
      <w:r w:rsidR="00C057D3">
        <w:rPr>
          <w:sz w:val="22"/>
          <w:szCs w:val="22"/>
        </w:rPr>
        <w:t xml:space="preserve"> </w:t>
      </w:r>
      <w:r w:rsidR="00571D8D">
        <w:rPr>
          <w:sz w:val="22"/>
          <w:szCs w:val="22"/>
        </w:rPr>
        <w:t xml:space="preserve">dne </w:t>
      </w:r>
      <w:r w:rsidR="00C057D3">
        <w:rPr>
          <w:sz w:val="22"/>
          <w:szCs w:val="22"/>
        </w:rPr>
        <w:t xml:space="preserve"> </w:t>
      </w:r>
      <w:r w:rsidR="000072C9">
        <w:rPr>
          <w:sz w:val="22"/>
          <w:szCs w:val="22"/>
        </w:rPr>
        <w:t xml:space="preserve"> </w:t>
      </w:r>
      <w:r w:rsidR="00EB7105">
        <w:rPr>
          <w:sz w:val="22"/>
          <w:szCs w:val="22"/>
        </w:rPr>
        <w:t>11.8.2023</w:t>
      </w:r>
    </w:p>
    <w:p w14:paraId="712B239F" w14:textId="77777777" w:rsidR="001D0A04" w:rsidRDefault="001D0A04" w:rsidP="003A4BA6">
      <w:pPr>
        <w:pStyle w:val="Default"/>
        <w:tabs>
          <w:tab w:val="left" w:pos="4678"/>
        </w:tabs>
        <w:rPr>
          <w:sz w:val="22"/>
          <w:szCs w:val="22"/>
        </w:rPr>
      </w:pPr>
    </w:p>
    <w:p w14:paraId="1F0280A0" w14:textId="7AFEAFFC" w:rsidR="001D0A04" w:rsidRDefault="001D0A04" w:rsidP="003A4BA6">
      <w:pPr>
        <w:pStyle w:val="Default"/>
        <w:tabs>
          <w:tab w:val="left" w:pos="4678"/>
        </w:tabs>
        <w:rPr>
          <w:sz w:val="22"/>
          <w:szCs w:val="22"/>
        </w:rPr>
      </w:pPr>
    </w:p>
    <w:p w14:paraId="17B256C1" w14:textId="43590B7D" w:rsidR="001A64CE" w:rsidRDefault="001A64CE" w:rsidP="003A4BA6">
      <w:pPr>
        <w:pStyle w:val="Default"/>
        <w:tabs>
          <w:tab w:val="left" w:pos="4678"/>
        </w:tabs>
        <w:rPr>
          <w:sz w:val="22"/>
          <w:szCs w:val="22"/>
        </w:rPr>
      </w:pPr>
    </w:p>
    <w:p w14:paraId="4A1A9B71" w14:textId="5D073D12" w:rsidR="001A64CE" w:rsidRDefault="001A64CE" w:rsidP="003A4BA6">
      <w:pPr>
        <w:pStyle w:val="Default"/>
        <w:tabs>
          <w:tab w:val="left" w:pos="4678"/>
        </w:tabs>
        <w:rPr>
          <w:sz w:val="22"/>
          <w:szCs w:val="22"/>
        </w:rPr>
      </w:pPr>
    </w:p>
    <w:p w14:paraId="79BEB646" w14:textId="73DF81E8" w:rsidR="001A64CE" w:rsidRDefault="001A64CE" w:rsidP="003A4BA6">
      <w:pPr>
        <w:pStyle w:val="Default"/>
        <w:tabs>
          <w:tab w:val="left" w:pos="4678"/>
        </w:tabs>
        <w:rPr>
          <w:sz w:val="22"/>
          <w:szCs w:val="22"/>
        </w:rPr>
      </w:pPr>
    </w:p>
    <w:p w14:paraId="6087A275" w14:textId="7DD2852B" w:rsidR="001A64CE" w:rsidRDefault="001A64CE" w:rsidP="003A4BA6">
      <w:pPr>
        <w:pStyle w:val="Default"/>
        <w:tabs>
          <w:tab w:val="left" w:pos="4678"/>
        </w:tabs>
        <w:rPr>
          <w:sz w:val="22"/>
          <w:szCs w:val="22"/>
        </w:rPr>
      </w:pPr>
    </w:p>
    <w:p w14:paraId="104BB8A3" w14:textId="77777777" w:rsidR="001A64CE" w:rsidRDefault="001A64CE" w:rsidP="003A4BA6">
      <w:pPr>
        <w:pStyle w:val="Default"/>
        <w:tabs>
          <w:tab w:val="left" w:pos="4678"/>
        </w:tabs>
        <w:rPr>
          <w:sz w:val="22"/>
          <w:szCs w:val="22"/>
        </w:rPr>
      </w:pPr>
    </w:p>
    <w:p w14:paraId="0C4A03ED" w14:textId="438CFA23" w:rsidR="001A64CE" w:rsidRDefault="001A64CE" w:rsidP="003A4BA6">
      <w:pPr>
        <w:pStyle w:val="Default"/>
        <w:tabs>
          <w:tab w:val="left" w:pos="4678"/>
        </w:tabs>
        <w:rPr>
          <w:sz w:val="22"/>
          <w:szCs w:val="22"/>
        </w:rPr>
      </w:pPr>
      <w:bookmarkStart w:id="0" w:name="_GoBack"/>
      <w:bookmarkEnd w:id="0"/>
    </w:p>
    <w:p w14:paraId="1264E802" w14:textId="77777777" w:rsidR="001A64CE" w:rsidRDefault="001A64CE" w:rsidP="003A4BA6">
      <w:pPr>
        <w:pStyle w:val="Default"/>
        <w:tabs>
          <w:tab w:val="left" w:pos="4678"/>
        </w:tabs>
        <w:rPr>
          <w:sz w:val="22"/>
          <w:szCs w:val="22"/>
        </w:rPr>
      </w:pPr>
    </w:p>
    <w:p w14:paraId="3B298F95" w14:textId="77777777" w:rsidR="003A4BA6" w:rsidRDefault="003A4BA6" w:rsidP="003A4BA6">
      <w:pPr>
        <w:pStyle w:val="Default"/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ab/>
        <w:t>………………………………………………</w:t>
      </w:r>
    </w:p>
    <w:p w14:paraId="44761BB9" w14:textId="63D761A0" w:rsidR="003A4BA6" w:rsidRDefault="00CB61DD" w:rsidP="003A4BA6">
      <w:pPr>
        <w:pStyle w:val="Default"/>
        <w:tabs>
          <w:tab w:val="left" w:pos="4678"/>
        </w:tabs>
        <w:rPr>
          <w:sz w:val="22"/>
          <w:szCs w:val="22"/>
        </w:rPr>
      </w:pPr>
      <w:r w:rsidRPr="00571D8D">
        <w:rPr>
          <w:sz w:val="22"/>
          <w:szCs w:val="22"/>
        </w:rPr>
        <w:t xml:space="preserve">Za </w:t>
      </w:r>
      <w:r w:rsidR="006435D2">
        <w:rPr>
          <w:sz w:val="22"/>
          <w:szCs w:val="22"/>
        </w:rPr>
        <w:t>objednatele</w:t>
      </w:r>
      <w:r w:rsidR="005B2455">
        <w:rPr>
          <w:sz w:val="22"/>
          <w:szCs w:val="22"/>
        </w:rPr>
        <w:t xml:space="preserve">:  </w:t>
      </w:r>
      <w:r w:rsidR="008C25AB">
        <w:rPr>
          <w:sz w:val="22"/>
          <w:szCs w:val="22"/>
        </w:rPr>
        <w:tab/>
        <w:t xml:space="preserve">Za </w:t>
      </w:r>
      <w:r w:rsidR="00015E19">
        <w:rPr>
          <w:sz w:val="22"/>
          <w:szCs w:val="22"/>
        </w:rPr>
        <w:t>zhotovitele</w:t>
      </w:r>
      <w:r w:rsidR="000072C9">
        <w:rPr>
          <w:sz w:val="22"/>
          <w:szCs w:val="22"/>
        </w:rPr>
        <w:t xml:space="preserve"> </w:t>
      </w:r>
    </w:p>
    <w:p w14:paraId="2EF46B51" w14:textId="02CFE570" w:rsidR="002A02C6" w:rsidRPr="002A02C6" w:rsidRDefault="00D14A8B" w:rsidP="003A4BA6">
      <w:pPr>
        <w:pStyle w:val="Default"/>
        <w:tabs>
          <w:tab w:val="left" w:pos="4678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Prof. MUDr. Petr Widimský, DrSc.</w:t>
      </w:r>
      <w:r w:rsidR="003A4BA6">
        <w:rPr>
          <w:sz w:val="22"/>
          <w:szCs w:val="22"/>
        </w:rPr>
        <w:tab/>
      </w:r>
      <w:r w:rsidR="002A02C6" w:rsidRPr="001A64CE">
        <w:rPr>
          <w:sz w:val="22"/>
          <w:szCs w:val="22"/>
        </w:rPr>
        <w:t>Michal Pešek</w:t>
      </w:r>
    </w:p>
    <w:p w14:paraId="16B29340" w14:textId="4E65FABA" w:rsidR="00D14A8B" w:rsidRPr="003A4BA6" w:rsidRDefault="00D14A8B" w:rsidP="003A4BA6">
      <w:pPr>
        <w:pStyle w:val="Default"/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>Děkan</w:t>
      </w:r>
      <w:r w:rsidR="002A02C6">
        <w:rPr>
          <w:sz w:val="22"/>
          <w:szCs w:val="22"/>
        </w:rPr>
        <w:tab/>
        <w:t>jednatel</w:t>
      </w:r>
    </w:p>
    <w:sectPr w:rsidR="00D14A8B" w:rsidRPr="003A4BA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CCB88" w14:textId="77777777" w:rsidR="00F222EB" w:rsidRDefault="00F222EB" w:rsidP="001B6A6D">
      <w:pPr>
        <w:spacing w:after="0" w:line="240" w:lineRule="auto"/>
      </w:pPr>
      <w:r>
        <w:separator/>
      </w:r>
    </w:p>
  </w:endnote>
  <w:endnote w:type="continuationSeparator" w:id="0">
    <w:p w14:paraId="0F3B35BA" w14:textId="77777777" w:rsidR="00F222EB" w:rsidRDefault="00F222EB" w:rsidP="001B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15743178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BF5CD94" w14:textId="5A78DE6F" w:rsidR="001B6A6D" w:rsidRPr="001B6A6D" w:rsidRDefault="001B6A6D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6A6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1B6A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B6A6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1B6A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71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1B6A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B6A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B6A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B6A6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1B6A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71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1B6A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7CF417" w14:textId="77777777" w:rsidR="001B6A6D" w:rsidRDefault="001B6A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76DAE" w14:textId="77777777" w:rsidR="00F222EB" w:rsidRDefault="00F222EB" w:rsidP="001B6A6D">
      <w:pPr>
        <w:spacing w:after="0" w:line="240" w:lineRule="auto"/>
      </w:pPr>
      <w:r>
        <w:separator/>
      </w:r>
    </w:p>
  </w:footnote>
  <w:footnote w:type="continuationSeparator" w:id="0">
    <w:p w14:paraId="2DAF2AD7" w14:textId="77777777" w:rsidR="00F222EB" w:rsidRDefault="00F222EB" w:rsidP="001B6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25FD9"/>
    <w:multiLevelType w:val="hybridMultilevel"/>
    <w:tmpl w:val="3ABCB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938"/>
    <w:multiLevelType w:val="hybridMultilevel"/>
    <w:tmpl w:val="BB0EB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9A6"/>
    <w:multiLevelType w:val="hybridMultilevel"/>
    <w:tmpl w:val="67C8D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13656"/>
    <w:multiLevelType w:val="hybridMultilevel"/>
    <w:tmpl w:val="2B6E7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2E86"/>
    <w:multiLevelType w:val="hybridMultilevel"/>
    <w:tmpl w:val="76F05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826EE"/>
    <w:multiLevelType w:val="multilevel"/>
    <w:tmpl w:val="753CECB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42EF1A21"/>
    <w:multiLevelType w:val="hybridMultilevel"/>
    <w:tmpl w:val="8F8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54898"/>
    <w:multiLevelType w:val="hybridMultilevel"/>
    <w:tmpl w:val="47D63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6E"/>
    <w:rsid w:val="000072C9"/>
    <w:rsid w:val="00015E19"/>
    <w:rsid w:val="00027A6D"/>
    <w:rsid w:val="00047E4F"/>
    <w:rsid w:val="000A0CFE"/>
    <w:rsid w:val="001946C6"/>
    <w:rsid w:val="001A64CE"/>
    <w:rsid w:val="001B6A6D"/>
    <w:rsid w:val="001D0956"/>
    <w:rsid w:val="001D0A04"/>
    <w:rsid w:val="001E0BA5"/>
    <w:rsid w:val="0020743A"/>
    <w:rsid w:val="002661E6"/>
    <w:rsid w:val="002902E6"/>
    <w:rsid w:val="00294F2A"/>
    <w:rsid w:val="002A02C6"/>
    <w:rsid w:val="002D2409"/>
    <w:rsid w:val="003620C3"/>
    <w:rsid w:val="003A4365"/>
    <w:rsid w:val="003A4BA6"/>
    <w:rsid w:val="003E763E"/>
    <w:rsid w:val="00460605"/>
    <w:rsid w:val="00462BBA"/>
    <w:rsid w:val="00465727"/>
    <w:rsid w:val="00480F40"/>
    <w:rsid w:val="0049479F"/>
    <w:rsid w:val="00507B56"/>
    <w:rsid w:val="00516AD3"/>
    <w:rsid w:val="00530F8F"/>
    <w:rsid w:val="005654F6"/>
    <w:rsid w:val="00571D8D"/>
    <w:rsid w:val="005B2455"/>
    <w:rsid w:val="00616CDC"/>
    <w:rsid w:val="006435D2"/>
    <w:rsid w:val="0067415B"/>
    <w:rsid w:val="00697D2A"/>
    <w:rsid w:val="00726913"/>
    <w:rsid w:val="007D100F"/>
    <w:rsid w:val="007D40F4"/>
    <w:rsid w:val="007D587C"/>
    <w:rsid w:val="007E0B99"/>
    <w:rsid w:val="00874097"/>
    <w:rsid w:val="008A1F99"/>
    <w:rsid w:val="008A5359"/>
    <w:rsid w:val="008A6EBD"/>
    <w:rsid w:val="008C25AB"/>
    <w:rsid w:val="008E65A8"/>
    <w:rsid w:val="00991153"/>
    <w:rsid w:val="00A100FD"/>
    <w:rsid w:val="00A57891"/>
    <w:rsid w:val="00A60D83"/>
    <w:rsid w:val="00A65C3B"/>
    <w:rsid w:val="00A9233A"/>
    <w:rsid w:val="00B21385"/>
    <w:rsid w:val="00B41E49"/>
    <w:rsid w:val="00B443F0"/>
    <w:rsid w:val="00B52B37"/>
    <w:rsid w:val="00B9042F"/>
    <w:rsid w:val="00BE6D84"/>
    <w:rsid w:val="00C00C82"/>
    <w:rsid w:val="00C057D3"/>
    <w:rsid w:val="00C15D89"/>
    <w:rsid w:val="00C67380"/>
    <w:rsid w:val="00CB61DD"/>
    <w:rsid w:val="00CD5981"/>
    <w:rsid w:val="00CF3F5F"/>
    <w:rsid w:val="00CF5937"/>
    <w:rsid w:val="00D11190"/>
    <w:rsid w:val="00D14A8B"/>
    <w:rsid w:val="00D15F52"/>
    <w:rsid w:val="00D16DB6"/>
    <w:rsid w:val="00DF52D4"/>
    <w:rsid w:val="00E06B4F"/>
    <w:rsid w:val="00E2611B"/>
    <w:rsid w:val="00EB7105"/>
    <w:rsid w:val="00F222EB"/>
    <w:rsid w:val="00F2666E"/>
    <w:rsid w:val="00F27B8A"/>
    <w:rsid w:val="00F82BEF"/>
    <w:rsid w:val="00F9369D"/>
    <w:rsid w:val="00F97EDB"/>
    <w:rsid w:val="00FA41B6"/>
    <w:rsid w:val="00FC0772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974F"/>
  <w15:docId w15:val="{0E42672E-020C-4372-A289-B9C6F10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66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43F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69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16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6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6A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6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6AD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B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6A6D"/>
  </w:style>
  <w:style w:type="paragraph" w:styleId="Zpat">
    <w:name w:val="footer"/>
    <w:basedOn w:val="Normln"/>
    <w:link w:val="ZpatChar"/>
    <w:uiPriority w:val="99"/>
    <w:unhideWhenUsed/>
    <w:rsid w:val="001B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6A6D"/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B41E49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B41E49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1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osovsky@lf3.cun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ek.tosovsky@lf3.cun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sek@wacom-ma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FCE3-4554-4986-8939-DA14F8F8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7010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Havelcová</dc:creator>
  <cp:lastModifiedBy>Kateřina Mitasová</cp:lastModifiedBy>
  <cp:revision>2</cp:revision>
  <cp:lastPrinted>2023-08-10T08:53:00Z</cp:lastPrinted>
  <dcterms:created xsi:type="dcterms:W3CDTF">2023-08-22T08:31:00Z</dcterms:created>
  <dcterms:modified xsi:type="dcterms:W3CDTF">2023-08-22T08:31:00Z</dcterms:modified>
</cp:coreProperties>
</file>