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AFE2" w14:textId="77777777" w:rsidR="00B249F7" w:rsidRPr="00215FB2" w:rsidRDefault="00B249F7" w:rsidP="00B249F7">
      <w:pPr>
        <w:jc w:val="center"/>
        <w:rPr>
          <w:sz w:val="36"/>
          <w:szCs w:val="36"/>
        </w:rPr>
      </w:pPr>
      <w:r w:rsidRPr="00215FB2">
        <w:rPr>
          <w:b/>
          <w:sz w:val="36"/>
          <w:szCs w:val="36"/>
        </w:rPr>
        <w:t>SMLOUVA O DÍLO</w:t>
      </w:r>
    </w:p>
    <w:p w14:paraId="1DD66551" w14:textId="77777777" w:rsidR="00B249F7" w:rsidRPr="00215FB2" w:rsidRDefault="00B249F7" w:rsidP="00B249F7">
      <w:pPr>
        <w:jc w:val="both"/>
        <w:rPr>
          <w:sz w:val="24"/>
          <w:szCs w:val="24"/>
        </w:rPr>
      </w:pPr>
    </w:p>
    <w:p w14:paraId="44F9A3B3" w14:textId="77777777" w:rsidR="00B249F7" w:rsidRPr="00215FB2" w:rsidRDefault="00B249F7" w:rsidP="00B249F7">
      <w:pPr>
        <w:jc w:val="both"/>
        <w:rPr>
          <w:sz w:val="24"/>
          <w:szCs w:val="24"/>
        </w:rPr>
      </w:pPr>
    </w:p>
    <w:p w14:paraId="3809EA9C" w14:textId="77777777" w:rsidR="00B249F7" w:rsidRPr="00774899" w:rsidRDefault="00B249F7" w:rsidP="00B249F7">
      <w:pPr>
        <w:jc w:val="center"/>
        <w:rPr>
          <w:sz w:val="24"/>
          <w:szCs w:val="24"/>
        </w:rPr>
      </w:pPr>
      <w:r w:rsidRPr="00215FB2">
        <w:rPr>
          <w:sz w:val="24"/>
          <w:szCs w:val="24"/>
        </w:rPr>
        <w:t xml:space="preserve">uzavřená podle ustanovení </w:t>
      </w:r>
      <w:r w:rsidRPr="00774899">
        <w:rPr>
          <w:sz w:val="24"/>
          <w:szCs w:val="24"/>
        </w:rPr>
        <w:t>§ 1724 a násl. zák. č. 89/2012 Sb., občanského zákoníku, v platném znění</w:t>
      </w:r>
    </w:p>
    <w:p w14:paraId="6F7A41AE" w14:textId="362A406B" w:rsidR="00B249F7" w:rsidRPr="00215FB2" w:rsidRDefault="00BD2999" w:rsidP="00BD2999">
      <w:pPr>
        <w:jc w:val="center"/>
        <w:rPr>
          <w:sz w:val="24"/>
          <w:szCs w:val="24"/>
        </w:rPr>
      </w:pPr>
      <w:r>
        <w:rPr>
          <w:sz w:val="24"/>
          <w:szCs w:val="24"/>
        </w:rPr>
        <w:t>(dále jen „smlouva“)</w:t>
      </w:r>
    </w:p>
    <w:p w14:paraId="40369657" w14:textId="77777777" w:rsidR="00B249F7" w:rsidRPr="00215FB2" w:rsidRDefault="00B249F7" w:rsidP="00B249F7">
      <w:pPr>
        <w:jc w:val="both"/>
        <w:rPr>
          <w:sz w:val="24"/>
          <w:szCs w:val="24"/>
        </w:rPr>
      </w:pPr>
    </w:p>
    <w:p w14:paraId="09325143" w14:textId="77777777" w:rsidR="00B249F7" w:rsidRPr="00215FB2" w:rsidRDefault="00B249F7" w:rsidP="00B249F7">
      <w:pPr>
        <w:jc w:val="center"/>
        <w:rPr>
          <w:b/>
          <w:sz w:val="24"/>
          <w:szCs w:val="24"/>
        </w:rPr>
      </w:pPr>
      <w:r w:rsidRPr="00215FB2">
        <w:rPr>
          <w:b/>
          <w:sz w:val="24"/>
          <w:szCs w:val="24"/>
        </w:rPr>
        <w:t>Článek I.</w:t>
      </w:r>
    </w:p>
    <w:p w14:paraId="6A644005" w14:textId="77777777" w:rsidR="00B249F7" w:rsidRPr="00215FB2" w:rsidRDefault="00B249F7" w:rsidP="00B249F7">
      <w:pPr>
        <w:jc w:val="center"/>
        <w:rPr>
          <w:b/>
          <w:sz w:val="24"/>
          <w:szCs w:val="24"/>
        </w:rPr>
      </w:pPr>
      <w:r w:rsidRPr="00215FB2">
        <w:rPr>
          <w:b/>
          <w:sz w:val="24"/>
          <w:szCs w:val="24"/>
        </w:rPr>
        <w:t>Smluvní strany</w:t>
      </w:r>
    </w:p>
    <w:p w14:paraId="22F8E100" w14:textId="77777777" w:rsidR="00B249F7" w:rsidRPr="00215FB2" w:rsidRDefault="00B249F7" w:rsidP="00B249F7">
      <w:pPr>
        <w:jc w:val="both"/>
        <w:rPr>
          <w:sz w:val="24"/>
          <w:szCs w:val="24"/>
        </w:rPr>
      </w:pPr>
    </w:p>
    <w:p w14:paraId="40DC8708" w14:textId="77777777" w:rsidR="00B249F7" w:rsidRDefault="00B249F7" w:rsidP="00B249F7">
      <w:pPr>
        <w:jc w:val="both"/>
        <w:rPr>
          <w:sz w:val="24"/>
          <w:szCs w:val="24"/>
        </w:rPr>
      </w:pPr>
      <w:r w:rsidRPr="00215FB2">
        <w:rPr>
          <w:sz w:val="24"/>
          <w:szCs w:val="24"/>
        </w:rPr>
        <w:t xml:space="preserve">Objednatel: </w:t>
      </w:r>
    </w:p>
    <w:p w14:paraId="67350310" w14:textId="77777777" w:rsidR="00B249F7" w:rsidRPr="00215FB2" w:rsidRDefault="00B249F7" w:rsidP="00B249F7">
      <w:pPr>
        <w:jc w:val="both"/>
        <w:rPr>
          <w:sz w:val="24"/>
          <w:szCs w:val="24"/>
        </w:rPr>
      </w:pPr>
      <w:r w:rsidRPr="00215FB2">
        <w:rPr>
          <w:b/>
          <w:sz w:val="24"/>
          <w:szCs w:val="24"/>
        </w:rPr>
        <w:t>Domov pro seniory Bažantnice, příspěvková organizace</w:t>
      </w:r>
    </w:p>
    <w:p w14:paraId="77C36FC0" w14:textId="77777777" w:rsidR="00B249F7" w:rsidRPr="00215FB2" w:rsidRDefault="00B249F7" w:rsidP="00B249F7">
      <w:pPr>
        <w:jc w:val="both"/>
        <w:rPr>
          <w:sz w:val="24"/>
          <w:szCs w:val="24"/>
        </w:rPr>
      </w:pPr>
      <w:r w:rsidRPr="00215FB2">
        <w:rPr>
          <w:sz w:val="24"/>
          <w:szCs w:val="24"/>
        </w:rPr>
        <w:t xml:space="preserve">sídlo: </w:t>
      </w:r>
      <w:r>
        <w:rPr>
          <w:sz w:val="24"/>
          <w:szCs w:val="24"/>
        </w:rPr>
        <w:tab/>
      </w:r>
      <w:r>
        <w:rPr>
          <w:sz w:val="24"/>
          <w:szCs w:val="24"/>
        </w:rPr>
        <w:tab/>
      </w:r>
      <w:r>
        <w:rPr>
          <w:sz w:val="24"/>
          <w:szCs w:val="24"/>
        </w:rPr>
        <w:tab/>
      </w:r>
      <w:r>
        <w:rPr>
          <w:sz w:val="24"/>
          <w:szCs w:val="24"/>
        </w:rPr>
        <w:tab/>
      </w:r>
      <w:r w:rsidRPr="00215FB2">
        <w:rPr>
          <w:sz w:val="24"/>
          <w:szCs w:val="24"/>
        </w:rPr>
        <w:t>tř. Bří Čapků 3273/1, 695 01 Hodonín</w:t>
      </w:r>
    </w:p>
    <w:p w14:paraId="1FA30B05" w14:textId="77777777" w:rsidR="00B249F7" w:rsidRDefault="00B249F7" w:rsidP="00B249F7">
      <w:pPr>
        <w:jc w:val="both"/>
        <w:rPr>
          <w:sz w:val="24"/>
          <w:szCs w:val="24"/>
        </w:rPr>
      </w:pPr>
      <w:r w:rsidRPr="00215FB2">
        <w:rPr>
          <w:sz w:val="24"/>
          <w:szCs w:val="24"/>
        </w:rPr>
        <w:t xml:space="preserve">IČ: </w:t>
      </w:r>
      <w:r>
        <w:rPr>
          <w:sz w:val="24"/>
          <w:szCs w:val="24"/>
        </w:rPr>
        <w:tab/>
      </w:r>
      <w:r>
        <w:rPr>
          <w:sz w:val="24"/>
          <w:szCs w:val="24"/>
        </w:rPr>
        <w:tab/>
      </w:r>
      <w:r>
        <w:rPr>
          <w:sz w:val="24"/>
          <w:szCs w:val="24"/>
        </w:rPr>
        <w:tab/>
      </w:r>
      <w:r>
        <w:rPr>
          <w:sz w:val="24"/>
          <w:szCs w:val="24"/>
        </w:rPr>
        <w:tab/>
      </w:r>
      <w:r w:rsidRPr="00215FB2">
        <w:rPr>
          <w:sz w:val="24"/>
          <w:szCs w:val="24"/>
        </w:rPr>
        <w:t>46937081</w:t>
      </w:r>
    </w:p>
    <w:p w14:paraId="4CEA7271" w14:textId="77777777" w:rsidR="00B249F7" w:rsidRDefault="00B249F7" w:rsidP="00B249F7">
      <w:pPr>
        <w:jc w:val="both"/>
        <w:rPr>
          <w:sz w:val="24"/>
          <w:szCs w:val="24"/>
        </w:rPr>
      </w:pPr>
      <w:r>
        <w:rPr>
          <w:sz w:val="24"/>
          <w:szCs w:val="24"/>
        </w:rPr>
        <w:t xml:space="preserve">zapsaný v obchodním rejstříku, vedeném u KS Brno, </w:t>
      </w:r>
      <w:proofErr w:type="spellStart"/>
      <w:r>
        <w:rPr>
          <w:sz w:val="24"/>
          <w:szCs w:val="24"/>
        </w:rPr>
        <w:t>Pr</w:t>
      </w:r>
      <w:proofErr w:type="spellEnd"/>
      <w:r>
        <w:rPr>
          <w:sz w:val="24"/>
          <w:szCs w:val="24"/>
        </w:rPr>
        <w:t xml:space="preserve"> 1242</w:t>
      </w:r>
    </w:p>
    <w:p w14:paraId="593538A8" w14:textId="77777777" w:rsidR="00B249F7" w:rsidRDefault="00B249F7" w:rsidP="00B249F7">
      <w:pPr>
        <w:jc w:val="both"/>
        <w:rPr>
          <w:sz w:val="24"/>
          <w:szCs w:val="24"/>
        </w:rPr>
      </w:pPr>
      <w:r>
        <w:rPr>
          <w:sz w:val="24"/>
          <w:szCs w:val="24"/>
        </w:rPr>
        <w:t xml:space="preserve">bankovní spojení, </w:t>
      </w:r>
      <w:proofErr w:type="spellStart"/>
      <w:proofErr w:type="gramStart"/>
      <w:r>
        <w:rPr>
          <w:sz w:val="24"/>
          <w:szCs w:val="24"/>
        </w:rPr>
        <w:t>č.účtu</w:t>
      </w:r>
      <w:proofErr w:type="spellEnd"/>
      <w:proofErr w:type="gramEnd"/>
      <w:r>
        <w:rPr>
          <w:sz w:val="24"/>
          <w:szCs w:val="24"/>
        </w:rPr>
        <w:t>:</w:t>
      </w:r>
      <w:r>
        <w:rPr>
          <w:sz w:val="24"/>
          <w:szCs w:val="24"/>
        </w:rPr>
        <w:tab/>
        <w:t xml:space="preserve"> Komerční banka, a.s., Hodonín, </w:t>
      </w:r>
    </w:p>
    <w:p w14:paraId="69CB7C8A" w14:textId="77777777" w:rsidR="00B249F7" w:rsidRPr="00215FB2" w:rsidRDefault="00B249F7" w:rsidP="00B249F7">
      <w:pPr>
        <w:jc w:val="both"/>
        <w:rPr>
          <w:sz w:val="24"/>
          <w:szCs w:val="24"/>
        </w:rPr>
      </w:pPr>
      <w:r w:rsidRPr="00215FB2">
        <w:rPr>
          <w:sz w:val="24"/>
          <w:szCs w:val="24"/>
        </w:rPr>
        <w:t xml:space="preserve">e-mail: </w:t>
      </w:r>
      <w:r>
        <w:rPr>
          <w:sz w:val="24"/>
          <w:szCs w:val="24"/>
        </w:rPr>
        <w:tab/>
      </w:r>
      <w:r>
        <w:rPr>
          <w:sz w:val="24"/>
          <w:szCs w:val="24"/>
        </w:rPr>
        <w:tab/>
      </w:r>
      <w:r>
        <w:rPr>
          <w:sz w:val="24"/>
          <w:szCs w:val="24"/>
        </w:rPr>
        <w:tab/>
      </w:r>
      <w:r w:rsidRPr="00215FB2">
        <w:rPr>
          <w:sz w:val="24"/>
          <w:szCs w:val="24"/>
        </w:rPr>
        <w:t>reditelka@ds-hodonin.cz</w:t>
      </w:r>
    </w:p>
    <w:p w14:paraId="3E75AF79" w14:textId="77777777" w:rsidR="00B249F7" w:rsidRPr="00215FB2" w:rsidRDefault="00B249F7" w:rsidP="00B249F7">
      <w:pPr>
        <w:jc w:val="both"/>
        <w:rPr>
          <w:sz w:val="24"/>
          <w:szCs w:val="24"/>
        </w:rPr>
      </w:pPr>
      <w:r w:rsidRPr="00215FB2">
        <w:rPr>
          <w:sz w:val="24"/>
          <w:szCs w:val="24"/>
        </w:rPr>
        <w:t>zastoupený</w:t>
      </w:r>
      <w:r>
        <w:rPr>
          <w:sz w:val="24"/>
          <w:szCs w:val="24"/>
        </w:rPr>
        <w:t>:</w:t>
      </w:r>
      <w:r w:rsidRPr="00215FB2">
        <w:rPr>
          <w:sz w:val="24"/>
          <w:szCs w:val="24"/>
        </w:rPr>
        <w:t xml:space="preserve"> </w:t>
      </w:r>
      <w:r>
        <w:rPr>
          <w:sz w:val="24"/>
          <w:szCs w:val="24"/>
        </w:rPr>
        <w:tab/>
      </w:r>
      <w:r>
        <w:rPr>
          <w:sz w:val="24"/>
          <w:szCs w:val="24"/>
        </w:rPr>
        <w:tab/>
      </w:r>
      <w:r>
        <w:rPr>
          <w:sz w:val="24"/>
          <w:szCs w:val="24"/>
        </w:rPr>
        <w:tab/>
      </w:r>
      <w:r w:rsidRPr="00215FB2">
        <w:rPr>
          <w:sz w:val="24"/>
          <w:szCs w:val="24"/>
        </w:rPr>
        <w:t>Vladimírou Křížkovou, ředitelkou</w:t>
      </w:r>
    </w:p>
    <w:p w14:paraId="43D979AB" w14:textId="77777777" w:rsidR="00B249F7" w:rsidRPr="00215FB2" w:rsidRDefault="00B249F7" w:rsidP="00B249F7">
      <w:pPr>
        <w:jc w:val="both"/>
        <w:rPr>
          <w:sz w:val="24"/>
          <w:szCs w:val="24"/>
        </w:rPr>
      </w:pPr>
      <w:r w:rsidRPr="00215FB2">
        <w:rPr>
          <w:sz w:val="24"/>
          <w:szCs w:val="24"/>
        </w:rPr>
        <w:t xml:space="preserve">osoba oprávněná za objednatele ke kontrole a převzetí díla: </w:t>
      </w:r>
      <w:r>
        <w:rPr>
          <w:sz w:val="24"/>
          <w:szCs w:val="24"/>
        </w:rPr>
        <w:t>Vladimíra Křížková, ředitelka</w:t>
      </w:r>
    </w:p>
    <w:p w14:paraId="091D5E41" w14:textId="77777777" w:rsidR="00B249F7" w:rsidRDefault="00B249F7" w:rsidP="00B249F7">
      <w:pPr>
        <w:jc w:val="both"/>
        <w:rPr>
          <w:sz w:val="24"/>
          <w:szCs w:val="24"/>
        </w:rPr>
      </w:pPr>
      <w:r>
        <w:rPr>
          <w:sz w:val="24"/>
          <w:szCs w:val="24"/>
        </w:rPr>
        <w:t>(dále jen „objednatel“)</w:t>
      </w:r>
    </w:p>
    <w:p w14:paraId="46B5A1E1" w14:textId="77777777" w:rsidR="00B249F7" w:rsidRPr="00215FB2" w:rsidRDefault="00B249F7" w:rsidP="00B249F7">
      <w:pPr>
        <w:jc w:val="both"/>
        <w:rPr>
          <w:sz w:val="24"/>
          <w:szCs w:val="24"/>
        </w:rPr>
      </w:pPr>
      <w:r w:rsidRPr="00215FB2">
        <w:rPr>
          <w:sz w:val="24"/>
          <w:szCs w:val="24"/>
        </w:rPr>
        <w:t>a</w:t>
      </w:r>
    </w:p>
    <w:p w14:paraId="41100C68" w14:textId="77777777" w:rsidR="00B249F7" w:rsidRPr="00215FB2" w:rsidRDefault="00B249F7" w:rsidP="00B249F7">
      <w:pPr>
        <w:jc w:val="both"/>
        <w:rPr>
          <w:sz w:val="24"/>
          <w:szCs w:val="24"/>
        </w:rPr>
      </w:pPr>
    </w:p>
    <w:p w14:paraId="1FB8B931" w14:textId="67E1DC89" w:rsidR="00B249F7" w:rsidRPr="006A2998" w:rsidRDefault="00B249F7" w:rsidP="00B249F7">
      <w:pPr>
        <w:rPr>
          <w:b/>
          <w:bCs/>
          <w:sz w:val="24"/>
          <w:szCs w:val="24"/>
        </w:rPr>
      </w:pPr>
      <w:proofErr w:type="gramStart"/>
      <w:r w:rsidRPr="006A2998">
        <w:rPr>
          <w:sz w:val="24"/>
          <w:szCs w:val="24"/>
        </w:rPr>
        <w:t xml:space="preserve">zhotovitel:  </w:t>
      </w:r>
      <w:r w:rsidRPr="006A2998">
        <w:rPr>
          <w:sz w:val="24"/>
          <w:szCs w:val="24"/>
        </w:rPr>
        <w:tab/>
      </w:r>
      <w:proofErr w:type="gramEnd"/>
      <w:r w:rsidRPr="006A2998">
        <w:rPr>
          <w:sz w:val="24"/>
          <w:szCs w:val="24"/>
        </w:rPr>
        <w:tab/>
      </w:r>
      <w:proofErr w:type="spellStart"/>
      <w:r w:rsidR="00C76185" w:rsidRPr="006A2998">
        <w:rPr>
          <w:sz w:val="24"/>
          <w:szCs w:val="24"/>
        </w:rPr>
        <w:t>Interier</w:t>
      </w:r>
      <w:proofErr w:type="spellEnd"/>
      <w:r w:rsidR="00C76185" w:rsidRPr="006A2998">
        <w:rPr>
          <w:sz w:val="24"/>
          <w:szCs w:val="24"/>
        </w:rPr>
        <w:t xml:space="preserve"> Vysočina, s.r.o.</w:t>
      </w:r>
      <w:r w:rsidRPr="006A2998">
        <w:rPr>
          <w:sz w:val="24"/>
          <w:szCs w:val="24"/>
        </w:rPr>
        <w:tab/>
      </w:r>
    </w:p>
    <w:p w14:paraId="0CA54440" w14:textId="1F687DD5" w:rsidR="00B249F7" w:rsidRPr="006A2998" w:rsidRDefault="00B249F7" w:rsidP="00B249F7">
      <w:pPr>
        <w:jc w:val="both"/>
        <w:rPr>
          <w:sz w:val="24"/>
          <w:szCs w:val="24"/>
        </w:rPr>
      </w:pPr>
      <w:r w:rsidRPr="006A2998">
        <w:rPr>
          <w:sz w:val="24"/>
          <w:szCs w:val="24"/>
        </w:rPr>
        <w:t>zapsaný v</w:t>
      </w:r>
      <w:r w:rsidR="00C76185" w:rsidRPr="006A2998">
        <w:rPr>
          <w:sz w:val="24"/>
          <w:szCs w:val="24"/>
        </w:rPr>
        <w:t> OR vedeného Krajským soudem v Českých Budějovicích oddíl C, vložka 13483</w:t>
      </w:r>
    </w:p>
    <w:p w14:paraId="3B380E9C" w14:textId="7F00E801" w:rsidR="00B249F7" w:rsidRPr="006A2998" w:rsidRDefault="00B249F7" w:rsidP="00B249F7">
      <w:pPr>
        <w:rPr>
          <w:sz w:val="24"/>
          <w:szCs w:val="24"/>
        </w:rPr>
      </w:pPr>
      <w:r w:rsidRPr="006A2998">
        <w:rPr>
          <w:sz w:val="24"/>
          <w:szCs w:val="24"/>
        </w:rPr>
        <w:t>sídlo/ místo podnikání:</w:t>
      </w:r>
      <w:r w:rsidRPr="006A2998">
        <w:rPr>
          <w:sz w:val="24"/>
          <w:szCs w:val="24"/>
        </w:rPr>
        <w:tab/>
      </w:r>
      <w:r w:rsidR="00C76185" w:rsidRPr="006A2998">
        <w:rPr>
          <w:sz w:val="24"/>
          <w:szCs w:val="24"/>
        </w:rPr>
        <w:t>Kouřimského 2493, 393 01 Pelhřimov</w:t>
      </w:r>
      <w:r w:rsidRPr="006A2998">
        <w:rPr>
          <w:sz w:val="24"/>
          <w:szCs w:val="24"/>
        </w:rPr>
        <w:tab/>
      </w:r>
    </w:p>
    <w:p w14:paraId="70955BD3" w14:textId="6830F43C" w:rsidR="00B249F7" w:rsidRPr="006A2998" w:rsidRDefault="00B249F7" w:rsidP="00B249F7">
      <w:pPr>
        <w:rPr>
          <w:sz w:val="24"/>
          <w:szCs w:val="24"/>
        </w:rPr>
      </w:pPr>
      <w:r w:rsidRPr="006A2998">
        <w:rPr>
          <w:sz w:val="24"/>
          <w:szCs w:val="24"/>
        </w:rPr>
        <w:t>IČ:</w:t>
      </w:r>
      <w:r w:rsidR="00C76185" w:rsidRPr="006A2998">
        <w:rPr>
          <w:sz w:val="24"/>
          <w:szCs w:val="24"/>
        </w:rPr>
        <w:t xml:space="preserve"> 26091518</w:t>
      </w:r>
      <w:r w:rsidRPr="006A2998">
        <w:rPr>
          <w:sz w:val="24"/>
          <w:szCs w:val="24"/>
        </w:rPr>
        <w:tab/>
      </w:r>
      <w:r w:rsidRPr="006A2998">
        <w:rPr>
          <w:sz w:val="24"/>
          <w:szCs w:val="24"/>
        </w:rPr>
        <w:tab/>
      </w:r>
      <w:r w:rsidRPr="006A2998">
        <w:rPr>
          <w:sz w:val="24"/>
          <w:szCs w:val="24"/>
        </w:rPr>
        <w:tab/>
      </w:r>
      <w:r w:rsidRPr="006A2998">
        <w:rPr>
          <w:sz w:val="24"/>
          <w:szCs w:val="24"/>
        </w:rPr>
        <w:tab/>
      </w:r>
    </w:p>
    <w:p w14:paraId="2CF08FBC" w14:textId="2F2F28E8" w:rsidR="00B249F7" w:rsidRPr="006A2998" w:rsidRDefault="00B249F7" w:rsidP="00B249F7">
      <w:pPr>
        <w:rPr>
          <w:sz w:val="24"/>
          <w:szCs w:val="24"/>
        </w:rPr>
      </w:pPr>
      <w:r w:rsidRPr="006A2998">
        <w:rPr>
          <w:sz w:val="24"/>
          <w:szCs w:val="24"/>
        </w:rPr>
        <w:t xml:space="preserve">DIČ: </w:t>
      </w:r>
      <w:r w:rsidRPr="006A2998">
        <w:rPr>
          <w:sz w:val="24"/>
          <w:szCs w:val="24"/>
        </w:rPr>
        <w:tab/>
      </w:r>
      <w:r w:rsidR="00C76185" w:rsidRPr="006A2998">
        <w:rPr>
          <w:sz w:val="24"/>
          <w:szCs w:val="24"/>
        </w:rPr>
        <w:t>CZ26091518</w:t>
      </w:r>
      <w:r w:rsidRPr="006A2998">
        <w:rPr>
          <w:sz w:val="24"/>
          <w:szCs w:val="24"/>
        </w:rPr>
        <w:tab/>
      </w:r>
      <w:r w:rsidRPr="006A2998">
        <w:rPr>
          <w:sz w:val="24"/>
          <w:szCs w:val="24"/>
        </w:rPr>
        <w:tab/>
      </w:r>
      <w:r w:rsidRPr="006A2998">
        <w:rPr>
          <w:sz w:val="24"/>
          <w:szCs w:val="24"/>
        </w:rPr>
        <w:tab/>
      </w:r>
      <w:r w:rsidRPr="006A2998">
        <w:rPr>
          <w:sz w:val="24"/>
          <w:szCs w:val="24"/>
        </w:rPr>
        <w:tab/>
      </w:r>
    </w:p>
    <w:p w14:paraId="23C6F04C" w14:textId="77777777" w:rsidR="00B249F7" w:rsidRPr="006A2998" w:rsidRDefault="00B249F7" w:rsidP="00B249F7">
      <w:pPr>
        <w:rPr>
          <w:sz w:val="24"/>
          <w:szCs w:val="24"/>
        </w:rPr>
      </w:pPr>
      <w:r w:rsidRPr="006A2998">
        <w:rPr>
          <w:sz w:val="24"/>
          <w:szCs w:val="24"/>
        </w:rPr>
        <w:t xml:space="preserve">bankovní spojení, č. účtu:      </w:t>
      </w:r>
    </w:p>
    <w:p w14:paraId="21FD54A6" w14:textId="53612F66" w:rsidR="00B249F7" w:rsidRPr="006A2998" w:rsidRDefault="00B249F7" w:rsidP="00B249F7">
      <w:pPr>
        <w:rPr>
          <w:sz w:val="24"/>
          <w:szCs w:val="24"/>
        </w:rPr>
      </w:pPr>
      <w:proofErr w:type="gramStart"/>
      <w:r w:rsidRPr="006A2998">
        <w:rPr>
          <w:sz w:val="24"/>
          <w:szCs w:val="24"/>
        </w:rPr>
        <w:t>e- mail</w:t>
      </w:r>
      <w:proofErr w:type="gramEnd"/>
      <w:r w:rsidRPr="006A2998">
        <w:rPr>
          <w:sz w:val="24"/>
          <w:szCs w:val="24"/>
        </w:rPr>
        <w:t>:</w:t>
      </w:r>
      <w:r w:rsidR="00C76185" w:rsidRPr="006A2998">
        <w:rPr>
          <w:sz w:val="24"/>
          <w:szCs w:val="24"/>
        </w:rPr>
        <w:t xml:space="preserve"> p.coufal@interier-vysocina.cz</w:t>
      </w:r>
      <w:r w:rsidRPr="006A2998">
        <w:rPr>
          <w:sz w:val="24"/>
          <w:szCs w:val="24"/>
        </w:rPr>
        <w:tab/>
      </w:r>
      <w:r w:rsidRPr="006A2998">
        <w:rPr>
          <w:sz w:val="24"/>
          <w:szCs w:val="24"/>
        </w:rPr>
        <w:tab/>
      </w:r>
      <w:r w:rsidRPr="006A2998">
        <w:rPr>
          <w:sz w:val="24"/>
          <w:szCs w:val="24"/>
        </w:rPr>
        <w:tab/>
      </w:r>
      <w:r w:rsidRPr="006A2998">
        <w:rPr>
          <w:sz w:val="24"/>
          <w:szCs w:val="24"/>
        </w:rPr>
        <w:tab/>
      </w:r>
      <w:r w:rsidRPr="006A2998">
        <w:rPr>
          <w:sz w:val="24"/>
          <w:szCs w:val="24"/>
        </w:rPr>
        <w:tab/>
      </w:r>
      <w:r w:rsidRPr="006A2998">
        <w:rPr>
          <w:sz w:val="24"/>
          <w:szCs w:val="24"/>
        </w:rPr>
        <w:tab/>
      </w:r>
    </w:p>
    <w:p w14:paraId="0EA53142" w14:textId="504B7A55" w:rsidR="00B249F7" w:rsidRPr="006A2998" w:rsidRDefault="00B249F7" w:rsidP="00B249F7">
      <w:pPr>
        <w:rPr>
          <w:sz w:val="24"/>
          <w:szCs w:val="24"/>
        </w:rPr>
      </w:pPr>
      <w:r w:rsidRPr="006A2998">
        <w:rPr>
          <w:sz w:val="24"/>
          <w:szCs w:val="24"/>
        </w:rPr>
        <w:t>zastoupený</w:t>
      </w:r>
      <w:r w:rsidR="00C76185" w:rsidRPr="006A2998">
        <w:rPr>
          <w:sz w:val="24"/>
          <w:szCs w:val="24"/>
        </w:rPr>
        <w:t xml:space="preserve">: Pavel </w:t>
      </w:r>
      <w:proofErr w:type="gramStart"/>
      <w:r w:rsidR="00C76185" w:rsidRPr="006A2998">
        <w:rPr>
          <w:sz w:val="24"/>
          <w:szCs w:val="24"/>
        </w:rPr>
        <w:t>Coufal - jednatel</w:t>
      </w:r>
      <w:proofErr w:type="gramEnd"/>
      <w:r w:rsidRPr="006A2998">
        <w:rPr>
          <w:sz w:val="24"/>
          <w:szCs w:val="24"/>
        </w:rPr>
        <w:tab/>
      </w:r>
      <w:r w:rsidRPr="006A2998">
        <w:rPr>
          <w:sz w:val="24"/>
          <w:szCs w:val="24"/>
        </w:rPr>
        <w:tab/>
      </w:r>
    </w:p>
    <w:p w14:paraId="725F795B" w14:textId="77777777" w:rsidR="00B249F7" w:rsidRPr="005F5FE9" w:rsidRDefault="00B249F7" w:rsidP="00B249F7">
      <w:pPr>
        <w:rPr>
          <w:sz w:val="24"/>
          <w:szCs w:val="24"/>
        </w:rPr>
      </w:pPr>
      <w:r w:rsidRPr="006A2998">
        <w:rPr>
          <w:sz w:val="24"/>
          <w:szCs w:val="24"/>
        </w:rPr>
        <w:t>(dále jen „zhotovitel“)</w:t>
      </w:r>
      <w:r>
        <w:rPr>
          <w:sz w:val="24"/>
          <w:szCs w:val="24"/>
        </w:rPr>
        <w:tab/>
      </w:r>
      <w:r>
        <w:rPr>
          <w:sz w:val="24"/>
          <w:szCs w:val="24"/>
        </w:rPr>
        <w:tab/>
      </w:r>
      <w:r>
        <w:rPr>
          <w:sz w:val="24"/>
          <w:szCs w:val="24"/>
        </w:rPr>
        <w:tab/>
      </w:r>
    </w:p>
    <w:p w14:paraId="53BF83BB" w14:textId="77777777" w:rsidR="00B249F7" w:rsidRPr="00215FB2" w:rsidRDefault="00B249F7" w:rsidP="00B249F7">
      <w:pPr>
        <w:jc w:val="both"/>
        <w:rPr>
          <w:sz w:val="24"/>
          <w:szCs w:val="24"/>
        </w:rPr>
      </w:pPr>
    </w:p>
    <w:p w14:paraId="752D7785" w14:textId="77777777" w:rsidR="00B249F7" w:rsidRPr="00215FB2" w:rsidRDefault="00B249F7" w:rsidP="00B249F7">
      <w:pPr>
        <w:jc w:val="both"/>
        <w:rPr>
          <w:sz w:val="24"/>
          <w:szCs w:val="24"/>
        </w:rPr>
      </w:pPr>
    </w:p>
    <w:p w14:paraId="6C4F1A4E" w14:textId="77777777" w:rsidR="00B249F7" w:rsidRPr="00215FB2" w:rsidRDefault="00B249F7" w:rsidP="00B249F7">
      <w:pPr>
        <w:jc w:val="center"/>
        <w:rPr>
          <w:b/>
          <w:sz w:val="24"/>
          <w:szCs w:val="24"/>
        </w:rPr>
      </w:pPr>
      <w:r>
        <w:rPr>
          <w:b/>
          <w:sz w:val="24"/>
          <w:szCs w:val="24"/>
        </w:rPr>
        <w:t>Čl.</w:t>
      </w:r>
      <w:r w:rsidRPr="00215FB2">
        <w:rPr>
          <w:b/>
          <w:sz w:val="24"/>
          <w:szCs w:val="24"/>
        </w:rPr>
        <w:t xml:space="preserve"> II.</w:t>
      </w:r>
    </w:p>
    <w:p w14:paraId="31B11F3E" w14:textId="77777777" w:rsidR="00B249F7" w:rsidRPr="00215FB2" w:rsidRDefault="00B249F7" w:rsidP="00B249F7">
      <w:pPr>
        <w:jc w:val="center"/>
        <w:rPr>
          <w:b/>
          <w:sz w:val="24"/>
          <w:szCs w:val="24"/>
        </w:rPr>
      </w:pPr>
      <w:r w:rsidRPr="00215FB2">
        <w:rPr>
          <w:b/>
          <w:sz w:val="24"/>
          <w:szCs w:val="24"/>
        </w:rPr>
        <w:t>Předmět smlouvy, vymezení díla</w:t>
      </w:r>
    </w:p>
    <w:p w14:paraId="73085F91" w14:textId="77777777" w:rsidR="00B249F7" w:rsidRPr="00215FB2" w:rsidRDefault="00B249F7" w:rsidP="00B249F7">
      <w:pPr>
        <w:jc w:val="both"/>
        <w:rPr>
          <w:b/>
          <w:sz w:val="24"/>
          <w:szCs w:val="24"/>
        </w:rPr>
      </w:pPr>
    </w:p>
    <w:p w14:paraId="234739E9" w14:textId="77777777" w:rsidR="00B249F7" w:rsidRPr="00215FB2" w:rsidRDefault="00B249F7" w:rsidP="00B249F7">
      <w:pPr>
        <w:jc w:val="both"/>
        <w:rPr>
          <w:sz w:val="24"/>
          <w:szCs w:val="24"/>
        </w:rPr>
      </w:pPr>
      <w:r w:rsidRPr="00215FB2">
        <w:rPr>
          <w:sz w:val="24"/>
          <w:szCs w:val="24"/>
        </w:rPr>
        <w:t>1.</w:t>
      </w:r>
      <w:r>
        <w:rPr>
          <w:sz w:val="24"/>
          <w:szCs w:val="24"/>
        </w:rPr>
        <w:t xml:space="preserve"> </w:t>
      </w:r>
      <w:r w:rsidRPr="00215FB2">
        <w:rPr>
          <w:sz w:val="24"/>
          <w:szCs w:val="24"/>
        </w:rPr>
        <w:t>Předmětem této smlouvy je:</w:t>
      </w:r>
    </w:p>
    <w:p w14:paraId="7E855969" w14:textId="3EF5D2B9" w:rsidR="00B249F7" w:rsidRPr="00215FB2" w:rsidRDefault="00B249F7" w:rsidP="00B249F7">
      <w:pPr>
        <w:jc w:val="both"/>
        <w:rPr>
          <w:sz w:val="24"/>
          <w:szCs w:val="24"/>
        </w:rPr>
      </w:pPr>
      <w:r w:rsidRPr="00215FB2">
        <w:rPr>
          <w:sz w:val="24"/>
          <w:szCs w:val="24"/>
        </w:rPr>
        <w:t xml:space="preserve">-  </w:t>
      </w:r>
      <w:r w:rsidRPr="00AF3FFD">
        <w:rPr>
          <w:b/>
          <w:bCs/>
          <w:sz w:val="24"/>
          <w:szCs w:val="24"/>
        </w:rPr>
        <w:t>závazek zhotovitele</w:t>
      </w:r>
      <w:r w:rsidRPr="00215FB2">
        <w:rPr>
          <w:sz w:val="24"/>
          <w:szCs w:val="24"/>
        </w:rPr>
        <w:t xml:space="preserve"> na svůj náklad, odpovědnost, nebezpečí, ve sjednané kvalitě, řádně a vč</w:t>
      </w:r>
      <w:r>
        <w:rPr>
          <w:sz w:val="24"/>
          <w:szCs w:val="24"/>
        </w:rPr>
        <w:t xml:space="preserve">as zhotovit dílo, spočívající </w:t>
      </w:r>
      <w:proofErr w:type="gramStart"/>
      <w:r>
        <w:rPr>
          <w:sz w:val="24"/>
          <w:szCs w:val="24"/>
        </w:rPr>
        <w:t>v  dodávce</w:t>
      </w:r>
      <w:proofErr w:type="gramEnd"/>
      <w:r>
        <w:rPr>
          <w:sz w:val="24"/>
          <w:szCs w:val="24"/>
        </w:rPr>
        <w:t xml:space="preserve"> a montáži </w:t>
      </w:r>
      <w:r w:rsidR="009E7F1A">
        <w:rPr>
          <w:sz w:val="24"/>
          <w:szCs w:val="24"/>
        </w:rPr>
        <w:t>nábytku</w:t>
      </w:r>
      <w:r>
        <w:rPr>
          <w:sz w:val="24"/>
          <w:szCs w:val="24"/>
        </w:rPr>
        <w:t xml:space="preserve"> v  </w:t>
      </w:r>
      <w:r w:rsidRPr="00215FB2">
        <w:rPr>
          <w:sz w:val="24"/>
          <w:szCs w:val="24"/>
        </w:rPr>
        <w:t xml:space="preserve">objektu Domova pro seniory Bažantnice, </w:t>
      </w:r>
      <w:proofErr w:type="spellStart"/>
      <w:r w:rsidRPr="00215FB2">
        <w:rPr>
          <w:sz w:val="24"/>
          <w:szCs w:val="24"/>
        </w:rPr>
        <w:t>p.o</w:t>
      </w:r>
      <w:proofErr w:type="spellEnd"/>
      <w:r w:rsidRPr="00215FB2">
        <w:rPr>
          <w:sz w:val="24"/>
          <w:szCs w:val="24"/>
        </w:rPr>
        <w:t>., na adrese tř. Bří Čapků 3273/1, 695 01 Hodonín. Podkladem pro uzavření této smlouvy je zadávací dokumentace veřejné zakázky s názvem „</w:t>
      </w:r>
      <w:r w:rsidR="009E7F1A">
        <w:rPr>
          <w:sz w:val="24"/>
          <w:szCs w:val="24"/>
        </w:rPr>
        <w:t>DODÁVKA NÁBYTKU DO SPOLEČNÝCH PROSTOR A KANCELÁŘÍ</w:t>
      </w:r>
      <w:r>
        <w:rPr>
          <w:sz w:val="24"/>
          <w:szCs w:val="24"/>
        </w:rPr>
        <w:t>“</w:t>
      </w:r>
      <w:r w:rsidRPr="00215FB2">
        <w:rPr>
          <w:sz w:val="24"/>
          <w:szCs w:val="24"/>
        </w:rPr>
        <w:t>, obsah nabídky zhotovitele, kterou předložil v zadávacím řízení a listiny předložené zhotovitelem před uzavřením této smlouvy v souvislosti se zadávacím řízením.</w:t>
      </w:r>
      <w:r w:rsidRPr="00215FB2">
        <w:rPr>
          <w:color w:val="0000FF"/>
          <w:sz w:val="24"/>
          <w:szCs w:val="24"/>
        </w:rPr>
        <w:t xml:space="preserve"> </w:t>
      </w:r>
      <w:r w:rsidRPr="00215FB2">
        <w:rPr>
          <w:sz w:val="24"/>
          <w:szCs w:val="24"/>
        </w:rPr>
        <w:t xml:space="preserve"> </w:t>
      </w:r>
    </w:p>
    <w:p w14:paraId="5CC41312" w14:textId="77777777" w:rsidR="00B249F7" w:rsidRDefault="00B249F7" w:rsidP="00B249F7">
      <w:pPr>
        <w:jc w:val="both"/>
        <w:rPr>
          <w:sz w:val="24"/>
          <w:szCs w:val="24"/>
        </w:rPr>
      </w:pPr>
    </w:p>
    <w:p w14:paraId="59F11CED" w14:textId="392FD2CE" w:rsidR="00F45392" w:rsidRDefault="00F45392" w:rsidP="00B249F7">
      <w:pPr>
        <w:jc w:val="both"/>
        <w:rPr>
          <w:sz w:val="24"/>
          <w:szCs w:val="24"/>
        </w:rPr>
      </w:pPr>
      <w:r>
        <w:rPr>
          <w:sz w:val="24"/>
          <w:szCs w:val="24"/>
        </w:rPr>
        <w:t>Dále se dodávkou rozumí též:</w:t>
      </w:r>
    </w:p>
    <w:p w14:paraId="5B24EA8D" w14:textId="77777777" w:rsidR="00F45392" w:rsidRDefault="00F45392" w:rsidP="00B249F7">
      <w:pPr>
        <w:jc w:val="both"/>
        <w:rPr>
          <w:sz w:val="24"/>
          <w:szCs w:val="24"/>
        </w:rPr>
      </w:pPr>
    </w:p>
    <w:p w14:paraId="4A2FE7EB" w14:textId="079D8211" w:rsidR="00F45392" w:rsidRPr="00F45392" w:rsidRDefault="00F45392" w:rsidP="00F45392">
      <w:pPr>
        <w:pStyle w:val="Odstavecseseznamem"/>
        <w:keepNext/>
        <w:numPr>
          <w:ilvl w:val="0"/>
          <w:numId w:val="2"/>
        </w:numPr>
        <w:spacing w:line="276" w:lineRule="auto"/>
        <w:jc w:val="both"/>
        <w:rPr>
          <w:snapToGrid w:val="0"/>
          <w:sz w:val="24"/>
          <w:szCs w:val="24"/>
        </w:rPr>
      </w:pPr>
      <w:r w:rsidRPr="00F45392">
        <w:rPr>
          <w:snapToGrid w:val="0"/>
          <w:sz w:val="24"/>
          <w:szCs w:val="24"/>
        </w:rPr>
        <w:lastRenderedPageBreak/>
        <w:t xml:space="preserve">připojení </w:t>
      </w:r>
      <w:r w:rsidR="003646DC">
        <w:rPr>
          <w:snapToGrid w:val="0"/>
          <w:sz w:val="24"/>
          <w:szCs w:val="24"/>
        </w:rPr>
        <w:t xml:space="preserve">odpadu a </w:t>
      </w:r>
      <w:r w:rsidRPr="00F45392">
        <w:rPr>
          <w:snapToGrid w:val="0"/>
          <w:sz w:val="24"/>
          <w:szCs w:val="24"/>
        </w:rPr>
        <w:t xml:space="preserve">baterií na stávající </w:t>
      </w:r>
      <w:r w:rsidR="003646DC">
        <w:rPr>
          <w:snapToGrid w:val="0"/>
          <w:sz w:val="24"/>
          <w:szCs w:val="24"/>
        </w:rPr>
        <w:t>rozvody</w:t>
      </w:r>
    </w:p>
    <w:p w14:paraId="141BB696" w14:textId="198443FE" w:rsidR="00F45392" w:rsidRDefault="00F45392" w:rsidP="00F45392">
      <w:pPr>
        <w:pStyle w:val="Odstavecseseznamem"/>
        <w:keepNext/>
        <w:numPr>
          <w:ilvl w:val="0"/>
          <w:numId w:val="2"/>
        </w:numPr>
        <w:spacing w:line="276" w:lineRule="auto"/>
        <w:jc w:val="both"/>
        <w:rPr>
          <w:snapToGrid w:val="0"/>
          <w:sz w:val="24"/>
          <w:szCs w:val="24"/>
        </w:rPr>
      </w:pPr>
      <w:r w:rsidRPr="00F45392">
        <w:rPr>
          <w:snapToGrid w:val="0"/>
          <w:sz w:val="24"/>
          <w:szCs w:val="24"/>
        </w:rPr>
        <w:t>vyrovnání stojek a nožiček při instalaci nábytku</w:t>
      </w:r>
    </w:p>
    <w:p w14:paraId="06384E5F" w14:textId="1630C538" w:rsidR="00F45392" w:rsidRDefault="00F45392" w:rsidP="00F45392">
      <w:pPr>
        <w:pStyle w:val="Odstavecseseznamem"/>
        <w:keepNext/>
        <w:numPr>
          <w:ilvl w:val="0"/>
          <w:numId w:val="2"/>
        </w:numPr>
        <w:spacing w:line="276" w:lineRule="auto"/>
        <w:jc w:val="both"/>
        <w:rPr>
          <w:snapToGrid w:val="0"/>
          <w:sz w:val="24"/>
          <w:szCs w:val="24"/>
        </w:rPr>
      </w:pPr>
      <w:r w:rsidRPr="00F45392">
        <w:rPr>
          <w:snapToGrid w:val="0"/>
          <w:sz w:val="24"/>
          <w:szCs w:val="24"/>
        </w:rPr>
        <w:t>dokončovací práce</w:t>
      </w:r>
    </w:p>
    <w:p w14:paraId="392336A1" w14:textId="08930220" w:rsidR="00F45392" w:rsidRDefault="00F45392" w:rsidP="00F45392">
      <w:pPr>
        <w:pStyle w:val="Odstavecseseznamem"/>
        <w:keepNext/>
        <w:numPr>
          <w:ilvl w:val="0"/>
          <w:numId w:val="2"/>
        </w:numPr>
        <w:spacing w:line="276" w:lineRule="auto"/>
        <w:jc w:val="both"/>
        <w:rPr>
          <w:snapToGrid w:val="0"/>
          <w:sz w:val="24"/>
          <w:szCs w:val="24"/>
        </w:rPr>
      </w:pPr>
      <w:r w:rsidRPr="00F45392">
        <w:rPr>
          <w:snapToGrid w:val="0"/>
          <w:sz w:val="24"/>
          <w:szCs w:val="24"/>
        </w:rPr>
        <w:t>ekologick</w:t>
      </w:r>
      <w:r>
        <w:rPr>
          <w:snapToGrid w:val="0"/>
          <w:sz w:val="24"/>
          <w:szCs w:val="24"/>
        </w:rPr>
        <w:t>á</w:t>
      </w:r>
      <w:r w:rsidRPr="00F45392">
        <w:rPr>
          <w:snapToGrid w:val="0"/>
          <w:sz w:val="24"/>
          <w:szCs w:val="24"/>
        </w:rPr>
        <w:t xml:space="preserve"> likvidace </w:t>
      </w:r>
      <w:r>
        <w:rPr>
          <w:snapToGrid w:val="0"/>
          <w:sz w:val="24"/>
          <w:szCs w:val="24"/>
        </w:rPr>
        <w:t xml:space="preserve">případného </w:t>
      </w:r>
      <w:r w:rsidRPr="00F45392">
        <w:rPr>
          <w:snapToGrid w:val="0"/>
          <w:sz w:val="24"/>
          <w:szCs w:val="24"/>
        </w:rPr>
        <w:t>odpadu</w:t>
      </w:r>
    </w:p>
    <w:p w14:paraId="69F607F9" w14:textId="3DF0934E" w:rsidR="00F45392" w:rsidRDefault="00F45392" w:rsidP="00F45392">
      <w:pPr>
        <w:pStyle w:val="Odstavecseseznamem"/>
        <w:keepNext/>
        <w:numPr>
          <w:ilvl w:val="0"/>
          <w:numId w:val="2"/>
        </w:numPr>
        <w:spacing w:line="276" w:lineRule="auto"/>
        <w:jc w:val="both"/>
        <w:rPr>
          <w:snapToGrid w:val="0"/>
          <w:sz w:val="24"/>
          <w:szCs w:val="24"/>
        </w:rPr>
      </w:pPr>
      <w:r>
        <w:rPr>
          <w:snapToGrid w:val="0"/>
          <w:sz w:val="24"/>
          <w:szCs w:val="24"/>
        </w:rPr>
        <w:t>z</w:t>
      </w:r>
      <w:r w:rsidRPr="00F45392">
        <w:rPr>
          <w:snapToGrid w:val="0"/>
          <w:sz w:val="24"/>
          <w:szCs w:val="24"/>
        </w:rPr>
        <w:t>ajištění bezpečnosti práce a ochrany životního prostředí</w:t>
      </w:r>
    </w:p>
    <w:p w14:paraId="1E9CC69B" w14:textId="1DAF4F2E" w:rsidR="00F45392" w:rsidRDefault="00F45392" w:rsidP="00F45392">
      <w:pPr>
        <w:pStyle w:val="Odstavecseseznamem"/>
        <w:keepNext/>
        <w:numPr>
          <w:ilvl w:val="0"/>
          <w:numId w:val="2"/>
        </w:numPr>
        <w:spacing w:line="276" w:lineRule="auto"/>
        <w:jc w:val="both"/>
        <w:rPr>
          <w:snapToGrid w:val="0"/>
          <w:sz w:val="24"/>
          <w:szCs w:val="24"/>
        </w:rPr>
      </w:pPr>
      <w:r>
        <w:rPr>
          <w:snapToGrid w:val="0"/>
          <w:sz w:val="24"/>
          <w:szCs w:val="24"/>
        </w:rPr>
        <w:t xml:space="preserve">předvedení </w:t>
      </w:r>
      <w:r w:rsidRPr="00F45392">
        <w:rPr>
          <w:snapToGrid w:val="0"/>
          <w:sz w:val="24"/>
          <w:szCs w:val="24"/>
        </w:rPr>
        <w:t xml:space="preserve">funkčnosti </w:t>
      </w:r>
      <w:r>
        <w:rPr>
          <w:snapToGrid w:val="0"/>
          <w:sz w:val="24"/>
          <w:szCs w:val="24"/>
        </w:rPr>
        <w:t>d</w:t>
      </w:r>
      <w:r w:rsidRPr="00F45392">
        <w:rPr>
          <w:snapToGrid w:val="0"/>
          <w:sz w:val="24"/>
          <w:szCs w:val="24"/>
        </w:rPr>
        <w:t xml:space="preserve">íla před jeho předáním </w:t>
      </w:r>
      <w:r>
        <w:rPr>
          <w:snapToGrid w:val="0"/>
          <w:sz w:val="24"/>
          <w:szCs w:val="24"/>
        </w:rPr>
        <w:t>o</w:t>
      </w:r>
      <w:r w:rsidRPr="00F45392">
        <w:rPr>
          <w:snapToGrid w:val="0"/>
          <w:sz w:val="24"/>
          <w:szCs w:val="24"/>
        </w:rPr>
        <w:t>bjednateli</w:t>
      </w:r>
    </w:p>
    <w:p w14:paraId="51F58E4A" w14:textId="59B288F7" w:rsidR="00F45392" w:rsidRPr="003646DC" w:rsidRDefault="00F45392" w:rsidP="003646DC">
      <w:pPr>
        <w:pStyle w:val="Odstavecseseznamem"/>
        <w:keepNext/>
        <w:numPr>
          <w:ilvl w:val="0"/>
          <w:numId w:val="2"/>
        </w:numPr>
        <w:spacing w:line="276" w:lineRule="auto"/>
        <w:jc w:val="both"/>
        <w:rPr>
          <w:snapToGrid w:val="0"/>
          <w:sz w:val="24"/>
          <w:szCs w:val="24"/>
        </w:rPr>
      </w:pPr>
      <w:r w:rsidRPr="003646DC">
        <w:rPr>
          <w:snapToGrid w:val="0"/>
          <w:sz w:val="24"/>
          <w:szCs w:val="24"/>
        </w:rPr>
        <w:t xml:space="preserve">provedení celkového úklidu místa plnění, vč. přístupových cest k místu plnění před předáním a převzetím </w:t>
      </w:r>
      <w:r w:rsidR="00385148">
        <w:rPr>
          <w:snapToGrid w:val="0"/>
          <w:sz w:val="24"/>
          <w:szCs w:val="24"/>
        </w:rPr>
        <w:t>d</w:t>
      </w:r>
      <w:r w:rsidRPr="003646DC">
        <w:rPr>
          <w:snapToGrid w:val="0"/>
          <w:sz w:val="24"/>
          <w:szCs w:val="24"/>
        </w:rPr>
        <w:t>íla</w:t>
      </w:r>
    </w:p>
    <w:p w14:paraId="2A42F9B4" w14:textId="77777777" w:rsidR="00AF3FFD" w:rsidRDefault="00AF3FFD" w:rsidP="00B249F7">
      <w:pPr>
        <w:jc w:val="both"/>
        <w:rPr>
          <w:sz w:val="24"/>
          <w:szCs w:val="24"/>
        </w:rPr>
      </w:pPr>
    </w:p>
    <w:p w14:paraId="493891E2" w14:textId="77777777" w:rsidR="00AF3FFD" w:rsidRDefault="00AF3FFD" w:rsidP="00B249F7">
      <w:pPr>
        <w:jc w:val="both"/>
        <w:rPr>
          <w:sz w:val="24"/>
          <w:szCs w:val="24"/>
        </w:rPr>
      </w:pPr>
    </w:p>
    <w:p w14:paraId="691C722D" w14:textId="667247C7" w:rsidR="00B249F7" w:rsidRPr="00215FB2" w:rsidRDefault="00B249F7" w:rsidP="00B249F7">
      <w:pPr>
        <w:jc w:val="both"/>
        <w:rPr>
          <w:sz w:val="24"/>
          <w:szCs w:val="24"/>
        </w:rPr>
      </w:pPr>
      <w:r w:rsidRPr="00215FB2">
        <w:rPr>
          <w:sz w:val="24"/>
          <w:szCs w:val="24"/>
        </w:rPr>
        <w:t xml:space="preserve">- </w:t>
      </w:r>
      <w:r w:rsidRPr="00AF3FFD">
        <w:rPr>
          <w:b/>
          <w:bCs/>
          <w:sz w:val="24"/>
          <w:szCs w:val="24"/>
        </w:rPr>
        <w:t>závazek objednatele</w:t>
      </w:r>
      <w:r w:rsidRPr="00215FB2">
        <w:rPr>
          <w:sz w:val="24"/>
          <w:szCs w:val="24"/>
        </w:rPr>
        <w:t xml:space="preserve"> řádně zhotovené dílo převzít a zaplatit zhotoviteli sjednanou cenu díla.</w:t>
      </w:r>
    </w:p>
    <w:p w14:paraId="035523FC" w14:textId="77777777" w:rsidR="00B249F7" w:rsidRPr="00215FB2" w:rsidRDefault="00B249F7" w:rsidP="00B249F7">
      <w:pPr>
        <w:jc w:val="both"/>
        <w:rPr>
          <w:sz w:val="24"/>
          <w:szCs w:val="24"/>
        </w:rPr>
      </w:pPr>
    </w:p>
    <w:p w14:paraId="745222C8" w14:textId="77777777" w:rsidR="00B249F7" w:rsidRDefault="00B249F7" w:rsidP="00B249F7">
      <w:pPr>
        <w:jc w:val="both"/>
        <w:rPr>
          <w:sz w:val="24"/>
          <w:szCs w:val="24"/>
        </w:rPr>
      </w:pPr>
    </w:p>
    <w:p w14:paraId="2D8D2911" w14:textId="77777777" w:rsidR="00B249F7" w:rsidRPr="000A4F1B" w:rsidRDefault="00B249F7" w:rsidP="00B249F7">
      <w:pPr>
        <w:jc w:val="both"/>
        <w:rPr>
          <w:sz w:val="24"/>
          <w:szCs w:val="24"/>
        </w:rPr>
      </w:pPr>
    </w:p>
    <w:p w14:paraId="1B6D2B79" w14:textId="77777777" w:rsidR="00B249F7" w:rsidRPr="00215FB2" w:rsidRDefault="00B249F7" w:rsidP="00B249F7">
      <w:pPr>
        <w:jc w:val="center"/>
        <w:rPr>
          <w:b/>
          <w:sz w:val="24"/>
          <w:szCs w:val="24"/>
        </w:rPr>
      </w:pPr>
      <w:r w:rsidRPr="00215FB2">
        <w:rPr>
          <w:b/>
          <w:sz w:val="24"/>
          <w:szCs w:val="24"/>
        </w:rPr>
        <w:t>Čl.</w:t>
      </w:r>
      <w:r>
        <w:rPr>
          <w:b/>
          <w:sz w:val="24"/>
          <w:szCs w:val="24"/>
        </w:rPr>
        <w:t xml:space="preserve"> </w:t>
      </w:r>
      <w:r w:rsidRPr="00215FB2">
        <w:rPr>
          <w:b/>
          <w:sz w:val="24"/>
          <w:szCs w:val="24"/>
        </w:rPr>
        <w:t>III.</w:t>
      </w:r>
    </w:p>
    <w:p w14:paraId="46298092" w14:textId="77777777" w:rsidR="00B249F7" w:rsidRPr="00215FB2" w:rsidRDefault="00B249F7" w:rsidP="00B249F7">
      <w:pPr>
        <w:jc w:val="center"/>
        <w:rPr>
          <w:b/>
          <w:sz w:val="24"/>
          <w:szCs w:val="24"/>
        </w:rPr>
      </w:pPr>
      <w:r w:rsidRPr="00215FB2">
        <w:rPr>
          <w:b/>
          <w:sz w:val="24"/>
          <w:szCs w:val="24"/>
        </w:rPr>
        <w:t xml:space="preserve">Místo </w:t>
      </w:r>
      <w:r>
        <w:rPr>
          <w:b/>
          <w:sz w:val="24"/>
          <w:szCs w:val="24"/>
        </w:rPr>
        <w:t>plnění</w:t>
      </w:r>
    </w:p>
    <w:p w14:paraId="4136430C" w14:textId="77777777" w:rsidR="00B249F7" w:rsidRPr="00215FB2" w:rsidRDefault="00B249F7" w:rsidP="00B249F7">
      <w:pPr>
        <w:jc w:val="center"/>
        <w:rPr>
          <w:b/>
          <w:sz w:val="24"/>
          <w:szCs w:val="24"/>
        </w:rPr>
      </w:pPr>
    </w:p>
    <w:p w14:paraId="59B6ED50" w14:textId="11F40463" w:rsidR="00B249F7" w:rsidRPr="00215FB2" w:rsidRDefault="00B249F7" w:rsidP="00B249F7">
      <w:pPr>
        <w:jc w:val="both"/>
        <w:rPr>
          <w:sz w:val="24"/>
          <w:szCs w:val="24"/>
        </w:rPr>
      </w:pPr>
      <w:r>
        <w:rPr>
          <w:sz w:val="24"/>
          <w:szCs w:val="24"/>
        </w:rPr>
        <w:t>Místem plnění smlouvy</w:t>
      </w:r>
      <w:r w:rsidRPr="00215FB2">
        <w:rPr>
          <w:sz w:val="24"/>
          <w:szCs w:val="24"/>
        </w:rPr>
        <w:t xml:space="preserve"> j</w:t>
      </w:r>
      <w:r>
        <w:rPr>
          <w:sz w:val="24"/>
          <w:szCs w:val="24"/>
        </w:rPr>
        <w:t xml:space="preserve">sou </w:t>
      </w:r>
      <w:r w:rsidR="00190F02">
        <w:rPr>
          <w:sz w:val="24"/>
          <w:szCs w:val="24"/>
        </w:rPr>
        <w:t>kanceláře a společné prostory</w:t>
      </w:r>
      <w:r>
        <w:rPr>
          <w:sz w:val="24"/>
          <w:szCs w:val="24"/>
        </w:rPr>
        <w:t>, které určí objednatel, v</w:t>
      </w:r>
      <w:r w:rsidRPr="00215FB2">
        <w:rPr>
          <w:sz w:val="24"/>
          <w:szCs w:val="24"/>
        </w:rPr>
        <w:t xml:space="preserve"> budov</w:t>
      </w:r>
      <w:r>
        <w:rPr>
          <w:sz w:val="24"/>
          <w:szCs w:val="24"/>
        </w:rPr>
        <w:t>ě</w:t>
      </w:r>
      <w:r w:rsidRPr="00215FB2">
        <w:rPr>
          <w:sz w:val="24"/>
          <w:szCs w:val="24"/>
        </w:rPr>
        <w:t xml:space="preserve"> č.p. 3273/1 na pozemku </w:t>
      </w:r>
      <w:proofErr w:type="spellStart"/>
      <w:r w:rsidRPr="00215FB2">
        <w:rPr>
          <w:sz w:val="24"/>
          <w:szCs w:val="24"/>
        </w:rPr>
        <w:t>p.č</w:t>
      </w:r>
      <w:proofErr w:type="spellEnd"/>
      <w:r w:rsidRPr="00215FB2">
        <w:rPr>
          <w:sz w:val="24"/>
          <w:szCs w:val="24"/>
        </w:rPr>
        <w:t>. 5952/</w:t>
      </w:r>
      <w:proofErr w:type="gramStart"/>
      <w:r w:rsidRPr="00215FB2">
        <w:rPr>
          <w:sz w:val="24"/>
          <w:szCs w:val="24"/>
        </w:rPr>
        <w:t xml:space="preserve">1,  </w:t>
      </w:r>
      <w:proofErr w:type="spellStart"/>
      <w:r w:rsidRPr="00215FB2">
        <w:rPr>
          <w:sz w:val="24"/>
          <w:szCs w:val="24"/>
        </w:rPr>
        <w:t>k.ú</w:t>
      </w:r>
      <w:proofErr w:type="spellEnd"/>
      <w:r w:rsidRPr="00215FB2">
        <w:rPr>
          <w:sz w:val="24"/>
          <w:szCs w:val="24"/>
        </w:rPr>
        <w:t>.</w:t>
      </w:r>
      <w:proofErr w:type="gramEnd"/>
      <w:r w:rsidRPr="00215FB2">
        <w:rPr>
          <w:sz w:val="24"/>
          <w:szCs w:val="24"/>
        </w:rPr>
        <w:t xml:space="preserve"> Hodonín, v obci Hodonín, okres Hodonín. Budova je provozována jako domov pro seniory (dále jen „domov“). </w:t>
      </w:r>
    </w:p>
    <w:p w14:paraId="59BAFA9D" w14:textId="77777777" w:rsidR="00B249F7" w:rsidRPr="00215FB2" w:rsidRDefault="00B249F7" w:rsidP="00B249F7">
      <w:pPr>
        <w:jc w:val="both"/>
        <w:rPr>
          <w:b/>
          <w:sz w:val="24"/>
          <w:szCs w:val="24"/>
        </w:rPr>
      </w:pPr>
    </w:p>
    <w:p w14:paraId="752D5018" w14:textId="77777777" w:rsidR="00B249F7" w:rsidRPr="00215FB2" w:rsidRDefault="00B249F7" w:rsidP="00B249F7">
      <w:pPr>
        <w:jc w:val="center"/>
        <w:rPr>
          <w:b/>
          <w:sz w:val="24"/>
          <w:szCs w:val="24"/>
        </w:rPr>
      </w:pPr>
      <w:r w:rsidRPr="00215FB2">
        <w:rPr>
          <w:b/>
          <w:sz w:val="24"/>
          <w:szCs w:val="24"/>
        </w:rPr>
        <w:t>Čl.</w:t>
      </w:r>
      <w:r>
        <w:rPr>
          <w:b/>
          <w:sz w:val="24"/>
          <w:szCs w:val="24"/>
        </w:rPr>
        <w:t xml:space="preserve"> </w:t>
      </w:r>
      <w:r w:rsidRPr="00215FB2">
        <w:rPr>
          <w:b/>
          <w:sz w:val="24"/>
          <w:szCs w:val="24"/>
        </w:rPr>
        <w:t>IV.</w:t>
      </w:r>
    </w:p>
    <w:p w14:paraId="66669A9C" w14:textId="77777777" w:rsidR="00B249F7" w:rsidRPr="00215FB2" w:rsidRDefault="00B249F7" w:rsidP="00B249F7">
      <w:pPr>
        <w:jc w:val="center"/>
        <w:rPr>
          <w:b/>
          <w:sz w:val="24"/>
          <w:szCs w:val="24"/>
        </w:rPr>
      </w:pPr>
      <w:r w:rsidRPr="00215FB2">
        <w:rPr>
          <w:b/>
          <w:sz w:val="24"/>
          <w:szCs w:val="24"/>
        </w:rPr>
        <w:t>Doba plnění</w:t>
      </w:r>
    </w:p>
    <w:p w14:paraId="0946301C" w14:textId="77777777" w:rsidR="00B249F7" w:rsidRPr="00215FB2" w:rsidRDefault="00B249F7" w:rsidP="00B249F7">
      <w:pPr>
        <w:jc w:val="center"/>
        <w:rPr>
          <w:b/>
          <w:sz w:val="24"/>
          <w:szCs w:val="24"/>
        </w:rPr>
      </w:pPr>
    </w:p>
    <w:p w14:paraId="64B0690D" w14:textId="40C2C966" w:rsidR="00B249F7" w:rsidRDefault="00B249F7" w:rsidP="00B249F7">
      <w:pPr>
        <w:jc w:val="both"/>
        <w:rPr>
          <w:b/>
          <w:sz w:val="24"/>
          <w:szCs w:val="24"/>
        </w:rPr>
      </w:pPr>
      <w:r>
        <w:rPr>
          <w:sz w:val="24"/>
          <w:szCs w:val="24"/>
        </w:rPr>
        <w:t xml:space="preserve">1. </w:t>
      </w:r>
      <w:r w:rsidRPr="00215FB2">
        <w:rPr>
          <w:sz w:val="24"/>
          <w:szCs w:val="24"/>
        </w:rPr>
        <w:t xml:space="preserve">Zhotovitel se zavazuje provést dílo </w:t>
      </w:r>
      <w:r w:rsidRPr="00EF1C05">
        <w:rPr>
          <w:b/>
          <w:sz w:val="24"/>
          <w:szCs w:val="24"/>
        </w:rPr>
        <w:t xml:space="preserve">do </w:t>
      </w:r>
      <w:r w:rsidR="00190F02">
        <w:rPr>
          <w:b/>
          <w:sz w:val="24"/>
          <w:szCs w:val="24"/>
        </w:rPr>
        <w:t>15</w:t>
      </w:r>
      <w:r w:rsidRPr="00EF1C05">
        <w:rPr>
          <w:b/>
          <w:sz w:val="24"/>
          <w:szCs w:val="24"/>
        </w:rPr>
        <w:t xml:space="preserve">. </w:t>
      </w:r>
      <w:r w:rsidR="00190F02">
        <w:rPr>
          <w:b/>
          <w:sz w:val="24"/>
          <w:szCs w:val="24"/>
        </w:rPr>
        <w:t>12</w:t>
      </w:r>
      <w:r w:rsidRPr="00EF1C05">
        <w:rPr>
          <w:b/>
          <w:sz w:val="24"/>
          <w:szCs w:val="24"/>
        </w:rPr>
        <w:t>. 20</w:t>
      </w:r>
      <w:r>
        <w:rPr>
          <w:b/>
          <w:sz w:val="24"/>
          <w:szCs w:val="24"/>
        </w:rPr>
        <w:t>2</w:t>
      </w:r>
      <w:r w:rsidR="00190F02">
        <w:rPr>
          <w:b/>
          <w:sz w:val="24"/>
          <w:szCs w:val="24"/>
        </w:rPr>
        <w:t>3</w:t>
      </w:r>
      <w:r w:rsidRPr="00EF1C05">
        <w:rPr>
          <w:b/>
          <w:sz w:val="24"/>
          <w:szCs w:val="24"/>
        </w:rPr>
        <w:t xml:space="preserve">. </w:t>
      </w:r>
    </w:p>
    <w:p w14:paraId="5EBB117B" w14:textId="77777777" w:rsidR="00B249F7" w:rsidRPr="00EF1C05" w:rsidRDefault="00B249F7" w:rsidP="00B249F7">
      <w:pPr>
        <w:jc w:val="both"/>
        <w:rPr>
          <w:b/>
          <w:sz w:val="24"/>
          <w:szCs w:val="24"/>
        </w:rPr>
      </w:pPr>
    </w:p>
    <w:p w14:paraId="499A7BE4" w14:textId="77777777" w:rsidR="00B249F7" w:rsidRDefault="00B249F7" w:rsidP="00B249F7">
      <w:pPr>
        <w:jc w:val="both"/>
        <w:rPr>
          <w:sz w:val="24"/>
          <w:szCs w:val="24"/>
        </w:rPr>
      </w:pPr>
      <w:r>
        <w:rPr>
          <w:sz w:val="24"/>
          <w:szCs w:val="24"/>
        </w:rPr>
        <w:t xml:space="preserve">2. </w:t>
      </w:r>
      <w:r w:rsidRPr="00215FB2">
        <w:rPr>
          <w:sz w:val="24"/>
          <w:szCs w:val="24"/>
        </w:rPr>
        <w:t xml:space="preserve">Zhotovitel není v prodlení s plněním díla po dobu, po kterou nemohl plnit z důvodů překážek na straně objednatele. Překážka a doba trvání překážky na straně objednatele budou zaznamenány </w:t>
      </w:r>
      <w:r>
        <w:rPr>
          <w:sz w:val="24"/>
          <w:szCs w:val="24"/>
        </w:rPr>
        <w:t>v protokolu o překážkách</w:t>
      </w:r>
      <w:r w:rsidRPr="00215FB2">
        <w:rPr>
          <w:sz w:val="24"/>
          <w:szCs w:val="24"/>
        </w:rPr>
        <w:t xml:space="preserve">. O dobu trvání překážky na straně objednatele se prodlužuje doba plnění. </w:t>
      </w:r>
    </w:p>
    <w:p w14:paraId="468FBC5C" w14:textId="77777777" w:rsidR="00B249F7" w:rsidRPr="00215FB2" w:rsidRDefault="00B249F7" w:rsidP="00B249F7">
      <w:pPr>
        <w:jc w:val="both"/>
        <w:rPr>
          <w:sz w:val="24"/>
          <w:szCs w:val="24"/>
        </w:rPr>
      </w:pPr>
    </w:p>
    <w:p w14:paraId="1339E9CB" w14:textId="2D4357F0" w:rsidR="00B249F7" w:rsidRDefault="00FD6968" w:rsidP="00B249F7">
      <w:pPr>
        <w:jc w:val="both"/>
        <w:rPr>
          <w:sz w:val="24"/>
          <w:szCs w:val="24"/>
        </w:rPr>
      </w:pPr>
      <w:r>
        <w:rPr>
          <w:sz w:val="24"/>
          <w:szCs w:val="24"/>
        </w:rPr>
        <w:t>3</w:t>
      </w:r>
      <w:r w:rsidR="00B249F7">
        <w:rPr>
          <w:sz w:val="24"/>
          <w:szCs w:val="24"/>
        </w:rPr>
        <w:t>. Dílo</w:t>
      </w:r>
      <w:r w:rsidR="00B249F7" w:rsidRPr="00215FB2">
        <w:rPr>
          <w:sz w:val="24"/>
          <w:szCs w:val="24"/>
        </w:rPr>
        <w:t xml:space="preserve"> b</w:t>
      </w:r>
      <w:r w:rsidR="00B249F7">
        <w:rPr>
          <w:sz w:val="24"/>
          <w:szCs w:val="24"/>
        </w:rPr>
        <w:t>ude probíhat za plného provozu</w:t>
      </w:r>
      <w:r w:rsidR="00B249F7" w:rsidRPr="00215FB2">
        <w:rPr>
          <w:sz w:val="24"/>
          <w:szCs w:val="24"/>
        </w:rPr>
        <w:t>. Po dobu provádění díla budou zaměstnanci zhotovitele povinni respektovat pokyny objednatele, týkající se přístupu ke klientů</w:t>
      </w:r>
      <w:r w:rsidR="00B249F7">
        <w:rPr>
          <w:sz w:val="24"/>
          <w:szCs w:val="24"/>
        </w:rPr>
        <w:t>m a pohybu v prostorách domova.</w:t>
      </w:r>
    </w:p>
    <w:p w14:paraId="2FCAD874" w14:textId="77777777" w:rsidR="00B249F7" w:rsidRDefault="00B249F7" w:rsidP="00B249F7">
      <w:pPr>
        <w:jc w:val="both"/>
        <w:rPr>
          <w:sz w:val="24"/>
          <w:szCs w:val="24"/>
        </w:rPr>
      </w:pPr>
    </w:p>
    <w:p w14:paraId="13DEAD77" w14:textId="65969274" w:rsidR="00B249F7" w:rsidRPr="00215FB2" w:rsidRDefault="00FD6968" w:rsidP="00B249F7">
      <w:pPr>
        <w:jc w:val="both"/>
        <w:rPr>
          <w:sz w:val="24"/>
          <w:szCs w:val="24"/>
        </w:rPr>
      </w:pPr>
      <w:r>
        <w:rPr>
          <w:sz w:val="24"/>
          <w:szCs w:val="24"/>
        </w:rPr>
        <w:t>4</w:t>
      </w:r>
      <w:r w:rsidR="00B249F7">
        <w:rPr>
          <w:sz w:val="24"/>
          <w:szCs w:val="24"/>
        </w:rPr>
        <w:t>. Montáž díla bude prováděna v </w:t>
      </w:r>
      <w:r w:rsidR="00B249F7" w:rsidRPr="004371AA">
        <w:rPr>
          <w:b/>
          <w:bCs/>
          <w:sz w:val="24"/>
          <w:szCs w:val="24"/>
        </w:rPr>
        <w:t>pracovní dny</w:t>
      </w:r>
      <w:r w:rsidR="00B249F7">
        <w:rPr>
          <w:b/>
          <w:bCs/>
          <w:sz w:val="24"/>
          <w:szCs w:val="24"/>
        </w:rPr>
        <w:t>,</w:t>
      </w:r>
      <w:r w:rsidR="00B249F7">
        <w:rPr>
          <w:sz w:val="24"/>
          <w:szCs w:val="24"/>
        </w:rPr>
        <w:t xml:space="preserve"> </w:t>
      </w:r>
      <w:r w:rsidR="00B249F7" w:rsidRPr="004371AA">
        <w:rPr>
          <w:b/>
          <w:bCs/>
          <w:sz w:val="24"/>
          <w:szCs w:val="24"/>
        </w:rPr>
        <w:t>max. do 16,00 hodin</w:t>
      </w:r>
      <w:r w:rsidR="00B249F7">
        <w:rPr>
          <w:sz w:val="24"/>
          <w:szCs w:val="24"/>
        </w:rPr>
        <w:t>.</w:t>
      </w:r>
    </w:p>
    <w:p w14:paraId="60B1611B" w14:textId="77777777" w:rsidR="00B249F7" w:rsidRDefault="00B249F7" w:rsidP="00B249F7">
      <w:pPr>
        <w:jc w:val="both"/>
        <w:rPr>
          <w:sz w:val="24"/>
          <w:szCs w:val="24"/>
        </w:rPr>
      </w:pPr>
    </w:p>
    <w:p w14:paraId="0FE72F77" w14:textId="77777777" w:rsidR="00B249F7" w:rsidRDefault="00B249F7" w:rsidP="00B249F7">
      <w:pPr>
        <w:jc w:val="both"/>
        <w:rPr>
          <w:sz w:val="24"/>
          <w:szCs w:val="24"/>
        </w:rPr>
      </w:pPr>
    </w:p>
    <w:p w14:paraId="308C1988" w14:textId="77777777" w:rsidR="00516A3A" w:rsidRPr="00215FB2" w:rsidRDefault="00516A3A" w:rsidP="00B249F7">
      <w:pPr>
        <w:jc w:val="both"/>
        <w:rPr>
          <w:sz w:val="24"/>
          <w:szCs w:val="24"/>
        </w:rPr>
      </w:pPr>
    </w:p>
    <w:p w14:paraId="331495DD" w14:textId="77777777" w:rsidR="00B249F7" w:rsidRPr="00215FB2" w:rsidRDefault="00B249F7" w:rsidP="00B249F7">
      <w:pPr>
        <w:jc w:val="center"/>
        <w:rPr>
          <w:b/>
          <w:sz w:val="24"/>
          <w:szCs w:val="24"/>
        </w:rPr>
      </w:pPr>
      <w:r w:rsidRPr="00215FB2">
        <w:rPr>
          <w:b/>
          <w:sz w:val="24"/>
          <w:szCs w:val="24"/>
        </w:rPr>
        <w:t>Čl. V.</w:t>
      </w:r>
    </w:p>
    <w:p w14:paraId="37C60A84" w14:textId="77777777" w:rsidR="00B249F7" w:rsidRPr="00215FB2" w:rsidRDefault="00B249F7" w:rsidP="00B249F7">
      <w:pPr>
        <w:jc w:val="center"/>
        <w:rPr>
          <w:b/>
          <w:sz w:val="24"/>
          <w:szCs w:val="24"/>
        </w:rPr>
      </w:pPr>
      <w:r w:rsidRPr="00215FB2">
        <w:rPr>
          <w:b/>
          <w:sz w:val="24"/>
          <w:szCs w:val="24"/>
        </w:rPr>
        <w:t>Jakost a provedení díla</w:t>
      </w:r>
    </w:p>
    <w:p w14:paraId="438E2B84" w14:textId="77777777" w:rsidR="00B249F7" w:rsidRPr="00215FB2" w:rsidRDefault="00B249F7" w:rsidP="00B249F7">
      <w:pPr>
        <w:jc w:val="both"/>
        <w:rPr>
          <w:b/>
          <w:sz w:val="24"/>
          <w:szCs w:val="24"/>
        </w:rPr>
      </w:pPr>
    </w:p>
    <w:p w14:paraId="40283E52" w14:textId="77777777" w:rsidR="00B249F7" w:rsidRDefault="00B249F7" w:rsidP="00B249F7">
      <w:pPr>
        <w:jc w:val="both"/>
        <w:rPr>
          <w:sz w:val="24"/>
          <w:szCs w:val="24"/>
        </w:rPr>
      </w:pPr>
      <w:r w:rsidRPr="00215FB2">
        <w:rPr>
          <w:sz w:val="24"/>
          <w:szCs w:val="24"/>
        </w:rPr>
        <w:t>1.</w:t>
      </w:r>
      <w:r>
        <w:rPr>
          <w:sz w:val="24"/>
          <w:szCs w:val="24"/>
        </w:rPr>
        <w:t xml:space="preserve"> Dílo </w:t>
      </w:r>
      <w:r w:rsidRPr="00215FB2">
        <w:rPr>
          <w:sz w:val="24"/>
          <w:szCs w:val="24"/>
        </w:rPr>
        <w:t>musí být provedeno v souladu s</w:t>
      </w:r>
      <w:r>
        <w:rPr>
          <w:sz w:val="24"/>
          <w:szCs w:val="24"/>
        </w:rPr>
        <w:t xml:space="preserve"> požadavky objednatele, zadávací dokumentací, a s předloženou nabídkou zhotovitele. </w:t>
      </w:r>
      <w:r w:rsidRPr="00215FB2">
        <w:rPr>
          <w:sz w:val="24"/>
          <w:szCs w:val="24"/>
        </w:rPr>
        <w:t xml:space="preserve"> Nesmí mít žádné nedostatky, které brání v užívání nebo je ztěžují</w:t>
      </w:r>
      <w:r>
        <w:rPr>
          <w:sz w:val="24"/>
          <w:szCs w:val="24"/>
        </w:rPr>
        <w:t>,</w:t>
      </w:r>
      <w:r w:rsidRPr="00215FB2">
        <w:rPr>
          <w:sz w:val="24"/>
          <w:szCs w:val="24"/>
        </w:rPr>
        <w:t xml:space="preserve"> či způsobují nestandardní opotřebení díla. Veškerý materiál k provedení díla opatří zhotovitel. Materiály a výrobky použité ke zhotovení díla musí nové, </w:t>
      </w:r>
      <w:r>
        <w:rPr>
          <w:sz w:val="24"/>
          <w:szCs w:val="24"/>
        </w:rPr>
        <w:t xml:space="preserve">nepoužité, </w:t>
      </w:r>
      <w:r w:rsidRPr="00215FB2">
        <w:rPr>
          <w:sz w:val="24"/>
          <w:szCs w:val="24"/>
        </w:rPr>
        <w:t>v prvo</w:t>
      </w:r>
      <w:r>
        <w:rPr>
          <w:sz w:val="24"/>
          <w:szCs w:val="24"/>
        </w:rPr>
        <w:t>třídní kvalitě.</w:t>
      </w:r>
    </w:p>
    <w:p w14:paraId="62EBA1AF" w14:textId="77777777" w:rsidR="00B249F7" w:rsidRPr="00215FB2" w:rsidRDefault="00B249F7" w:rsidP="00B249F7">
      <w:pPr>
        <w:jc w:val="both"/>
        <w:rPr>
          <w:sz w:val="24"/>
          <w:szCs w:val="24"/>
        </w:rPr>
      </w:pPr>
    </w:p>
    <w:p w14:paraId="04A6A4DF" w14:textId="77777777" w:rsidR="00B249F7" w:rsidRPr="00215FB2" w:rsidRDefault="00B249F7" w:rsidP="00B249F7">
      <w:pPr>
        <w:jc w:val="both"/>
        <w:rPr>
          <w:sz w:val="24"/>
          <w:szCs w:val="24"/>
        </w:rPr>
      </w:pPr>
      <w:r w:rsidRPr="00215FB2">
        <w:rPr>
          <w:sz w:val="24"/>
          <w:szCs w:val="24"/>
        </w:rPr>
        <w:lastRenderedPageBreak/>
        <w:t>2. Zhotovitel není oprávněn měnit</w:t>
      </w:r>
      <w:r>
        <w:rPr>
          <w:sz w:val="24"/>
          <w:szCs w:val="24"/>
        </w:rPr>
        <w:t>,</w:t>
      </w:r>
      <w:r w:rsidRPr="00215FB2">
        <w:rPr>
          <w:sz w:val="24"/>
          <w:szCs w:val="24"/>
        </w:rPr>
        <w:t xml:space="preserve"> </w:t>
      </w:r>
      <w:r>
        <w:rPr>
          <w:sz w:val="24"/>
          <w:szCs w:val="24"/>
        </w:rPr>
        <w:t>rozšířit nebo omezit či jinak upravovat</w:t>
      </w:r>
      <w:r w:rsidRPr="00215FB2">
        <w:rPr>
          <w:sz w:val="24"/>
          <w:szCs w:val="24"/>
        </w:rPr>
        <w:t xml:space="preserve"> rozsah </w:t>
      </w:r>
      <w:r>
        <w:rPr>
          <w:sz w:val="24"/>
          <w:szCs w:val="24"/>
        </w:rPr>
        <w:t>díla</w:t>
      </w:r>
      <w:r w:rsidRPr="00215FB2">
        <w:rPr>
          <w:sz w:val="24"/>
          <w:szCs w:val="24"/>
        </w:rPr>
        <w:t>. Ve výjimečných případech tak lze učinit po projednání a odsouhlasení objednatelem ve formě dodatku k této smlouvě.</w:t>
      </w:r>
    </w:p>
    <w:p w14:paraId="73713D5B" w14:textId="77777777" w:rsidR="00E7119D" w:rsidRDefault="00E7119D" w:rsidP="00E7119D">
      <w:pPr>
        <w:spacing w:after="120" w:line="276" w:lineRule="auto"/>
        <w:jc w:val="both"/>
        <w:rPr>
          <w:rFonts w:ascii="Calibri" w:hAnsi="Calibri" w:cs="Calibri"/>
          <w:snapToGrid w:val="0"/>
          <w:sz w:val="22"/>
          <w:szCs w:val="22"/>
        </w:rPr>
      </w:pPr>
    </w:p>
    <w:p w14:paraId="3E05CFD8" w14:textId="77777777" w:rsidR="00E7119D" w:rsidRDefault="00E7119D" w:rsidP="00E7119D">
      <w:pPr>
        <w:spacing w:after="120" w:line="276" w:lineRule="auto"/>
        <w:jc w:val="both"/>
        <w:rPr>
          <w:snapToGrid w:val="0"/>
          <w:sz w:val="24"/>
          <w:szCs w:val="24"/>
        </w:rPr>
      </w:pPr>
      <w:r w:rsidRPr="00E7119D">
        <w:rPr>
          <w:snapToGrid w:val="0"/>
          <w:sz w:val="24"/>
          <w:szCs w:val="24"/>
        </w:rPr>
        <w:t>3</w:t>
      </w:r>
      <w:r>
        <w:rPr>
          <w:rFonts w:ascii="Calibri" w:hAnsi="Calibri" w:cs="Calibri"/>
          <w:snapToGrid w:val="0"/>
          <w:sz w:val="22"/>
          <w:szCs w:val="22"/>
        </w:rPr>
        <w:t xml:space="preserve">. </w:t>
      </w:r>
      <w:r w:rsidRPr="00E7119D">
        <w:rPr>
          <w:snapToGrid w:val="0"/>
          <w:sz w:val="24"/>
          <w:szCs w:val="24"/>
        </w:rPr>
        <w:t>Obj</w:t>
      </w:r>
      <w:r>
        <w:rPr>
          <w:snapToGrid w:val="0"/>
          <w:sz w:val="24"/>
          <w:szCs w:val="24"/>
        </w:rPr>
        <w:t>e</w:t>
      </w:r>
      <w:r w:rsidRPr="00E7119D">
        <w:rPr>
          <w:snapToGrid w:val="0"/>
          <w:sz w:val="24"/>
          <w:szCs w:val="24"/>
        </w:rPr>
        <w:t>dnatel poskytn</w:t>
      </w:r>
      <w:r>
        <w:rPr>
          <w:snapToGrid w:val="0"/>
          <w:sz w:val="24"/>
          <w:szCs w:val="24"/>
        </w:rPr>
        <w:t>e</w:t>
      </w:r>
      <w:r w:rsidRPr="00E7119D">
        <w:rPr>
          <w:snapToGrid w:val="0"/>
          <w:sz w:val="24"/>
          <w:szCs w:val="24"/>
        </w:rPr>
        <w:t xml:space="preserve"> </w:t>
      </w:r>
      <w:r>
        <w:rPr>
          <w:snapToGrid w:val="0"/>
          <w:sz w:val="24"/>
          <w:szCs w:val="24"/>
        </w:rPr>
        <w:t>z</w:t>
      </w:r>
      <w:r w:rsidRPr="00E7119D">
        <w:rPr>
          <w:snapToGrid w:val="0"/>
          <w:sz w:val="24"/>
          <w:szCs w:val="24"/>
        </w:rPr>
        <w:t xml:space="preserve">hotoviteli součinnost nezbytnou k provedení </w:t>
      </w:r>
      <w:r>
        <w:rPr>
          <w:snapToGrid w:val="0"/>
          <w:sz w:val="24"/>
          <w:szCs w:val="24"/>
        </w:rPr>
        <w:t>d</w:t>
      </w:r>
      <w:r w:rsidRPr="00E7119D">
        <w:rPr>
          <w:snapToGrid w:val="0"/>
          <w:sz w:val="24"/>
          <w:szCs w:val="24"/>
        </w:rPr>
        <w:t xml:space="preserve">íla, </w:t>
      </w:r>
      <w:r>
        <w:rPr>
          <w:snapToGrid w:val="0"/>
          <w:sz w:val="24"/>
          <w:szCs w:val="24"/>
        </w:rPr>
        <w:t xml:space="preserve">a to </w:t>
      </w:r>
      <w:r w:rsidRPr="00E7119D">
        <w:rPr>
          <w:snapToGrid w:val="0"/>
          <w:sz w:val="24"/>
          <w:szCs w:val="24"/>
        </w:rPr>
        <w:t>zejména</w:t>
      </w:r>
      <w:r>
        <w:rPr>
          <w:snapToGrid w:val="0"/>
          <w:sz w:val="24"/>
          <w:szCs w:val="24"/>
        </w:rPr>
        <w:t>:</w:t>
      </w:r>
    </w:p>
    <w:p w14:paraId="147375D9" w14:textId="75D6FAEF" w:rsidR="00E7119D" w:rsidRDefault="00E7119D" w:rsidP="00E7119D">
      <w:pPr>
        <w:spacing w:line="276" w:lineRule="auto"/>
        <w:jc w:val="both"/>
        <w:rPr>
          <w:snapToGrid w:val="0"/>
          <w:sz w:val="24"/>
          <w:szCs w:val="24"/>
        </w:rPr>
      </w:pPr>
      <w:r>
        <w:rPr>
          <w:snapToGrid w:val="0"/>
          <w:sz w:val="24"/>
          <w:szCs w:val="24"/>
        </w:rPr>
        <w:t xml:space="preserve">- </w:t>
      </w:r>
      <w:r w:rsidRPr="00E7119D">
        <w:rPr>
          <w:snapToGrid w:val="0"/>
          <w:sz w:val="24"/>
          <w:szCs w:val="24"/>
        </w:rPr>
        <w:t xml:space="preserve"> umožn</w:t>
      </w:r>
      <w:r>
        <w:rPr>
          <w:snapToGrid w:val="0"/>
          <w:sz w:val="24"/>
          <w:szCs w:val="24"/>
        </w:rPr>
        <w:t>í</w:t>
      </w:r>
      <w:r w:rsidRPr="00E7119D">
        <w:rPr>
          <w:snapToGrid w:val="0"/>
          <w:sz w:val="24"/>
          <w:szCs w:val="24"/>
        </w:rPr>
        <w:t xml:space="preserve"> osobám provádějícím </w:t>
      </w:r>
      <w:r>
        <w:rPr>
          <w:snapToGrid w:val="0"/>
          <w:sz w:val="24"/>
          <w:szCs w:val="24"/>
        </w:rPr>
        <w:t>d</w:t>
      </w:r>
      <w:r w:rsidRPr="00E7119D">
        <w:rPr>
          <w:snapToGrid w:val="0"/>
          <w:sz w:val="24"/>
          <w:szCs w:val="24"/>
        </w:rPr>
        <w:t>ílo vstup do místa plnění,</w:t>
      </w:r>
    </w:p>
    <w:p w14:paraId="2C7CC599" w14:textId="48555A8A" w:rsidR="00E7119D" w:rsidRDefault="00E7119D" w:rsidP="00E7119D">
      <w:pPr>
        <w:spacing w:line="276" w:lineRule="auto"/>
        <w:jc w:val="both"/>
        <w:rPr>
          <w:snapToGrid w:val="0"/>
          <w:sz w:val="24"/>
          <w:szCs w:val="24"/>
        </w:rPr>
      </w:pPr>
      <w:r>
        <w:rPr>
          <w:snapToGrid w:val="0"/>
          <w:sz w:val="24"/>
          <w:szCs w:val="24"/>
        </w:rPr>
        <w:t xml:space="preserve">- poskytne zhotoviteli prostory pro uskladnění </w:t>
      </w:r>
      <w:r w:rsidRPr="00E7119D">
        <w:rPr>
          <w:snapToGrid w:val="0"/>
          <w:sz w:val="24"/>
          <w:szCs w:val="24"/>
        </w:rPr>
        <w:t xml:space="preserve">věcí a materiálu nezbytného pro zhotovení </w:t>
      </w:r>
      <w:r>
        <w:rPr>
          <w:snapToGrid w:val="0"/>
          <w:sz w:val="24"/>
          <w:szCs w:val="24"/>
        </w:rPr>
        <w:t>d</w:t>
      </w:r>
      <w:r w:rsidRPr="00E7119D">
        <w:rPr>
          <w:snapToGrid w:val="0"/>
          <w:sz w:val="24"/>
          <w:szCs w:val="24"/>
        </w:rPr>
        <w:t>íla</w:t>
      </w:r>
    </w:p>
    <w:p w14:paraId="080FC0E1" w14:textId="4367A9C8" w:rsidR="00B249F7" w:rsidRPr="00215FB2" w:rsidRDefault="00E7119D" w:rsidP="00E7119D">
      <w:pPr>
        <w:spacing w:line="276" w:lineRule="auto"/>
        <w:jc w:val="both"/>
        <w:rPr>
          <w:sz w:val="24"/>
          <w:szCs w:val="24"/>
        </w:rPr>
      </w:pPr>
      <w:r>
        <w:rPr>
          <w:snapToGrid w:val="0"/>
          <w:sz w:val="24"/>
          <w:szCs w:val="24"/>
        </w:rPr>
        <w:t xml:space="preserve">- </w:t>
      </w:r>
      <w:r w:rsidRPr="00E7119D">
        <w:rPr>
          <w:snapToGrid w:val="0"/>
          <w:sz w:val="24"/>
          <w:szCs w:val="24"/>
        </w:rPr>
        <w:t>uhrad</w:t>
      </w:r>
      <w:r>
        <w:rPr>
          <w:snapToGrid w:val="0"/>
          <w:sz w:val="24"/>
          <w:szCs w:val="24"/>
        </w:rPr>
        <w:t>í</w:t>
      </w:r>
      <w:r w:rsidRPr="00E7119D">
        <w:rPr>
          <w:snapToGrid w:val="0"/>
          <w:sz w:val="24"/>
          <w:szCs w:val="24"/>
        </w:rPr>
        <w:t xml:space="preserve"> energie potřebné na zhotovení </w:t>
      </w:r>
      <w:r>
        <w:rPr>
          <w:snapToGrid w:val="0"/>
          <w:sz w:val="24"/>
          <w:szCs w:val="24"/>
        </w:rPr>
        <w:t>d</w:t>
      </w:r>
      <w:r w:rsidRPr="00E7119D">
        <w:rPr>
          <w:snapToGrid w:val="0"/>
          <w:sz w:val="24"/>
          <w:szCs w:val="24"/>
        </w:rPr>
        <w:t>íl</w:t>
      </w:r>
      <w:r>
        <w:rPr>
          <w:snapToGrid w:val="0"/>
          <w:sz w:val="24"/>
          <w:szCs w:val="24"/>
        </w:rPr>
        <w:t>a</w:t>
      </w:r>
    </w:p>
    <w:p w14:paraId="5F671E40" w14:textId="77777777" w:rsidR="00B249F7" w:rsidRDefault="00B249F7" w:rsidP="00B249F7">
      <w:pPr>
        <w:jc w:val="both"/>
        <w:rPr>
          <w:sz w:val="24"/>
          <w:szCs w:val="24"/>
        </w:rPr>
      </w:pPr>
    </w:p>
    <w:p w14:paraId="18FA8B94" w14:textId="77777777" w:rsidR="00516A3A" w:rsidRPr="00215FB2" w:rsidRDefault="00516A3A" w:rsidP="00B249F7">
      <w:pPr>
        <w:jc w:val="both"/>
        <w:rPr>
          <w:sz w:val="24"/>
          <w:szCs w:val="24"/>
        </w:rPr>
      </w:pPr>
    </w:p>
    <w:p w14:paraId="12006507" w14:textId="77777777" w:rsidR="00B249F7" w:rsidRPr="00215FB2" w:rsidRDefault="00B249F7" w:rsidP="00B249F7">
      <w:pPr>
        <w:jc w:val="center"/>
        <w:rPr>
          <w:b/>
          <w:sz w:val="24"/>
          <w:szCs w:val="24"/>
        </w:rPr>
      </w:pPr>
      <w:r w:rsidRPr="00215FB2">
        <w:rPr>
          <w:b/>
          <w:sz w:val="24"/>
          <w:szCs w:val="24"/>
        </w:rPr>
        <w:t>Čl.</w:t>
      </w:r>
      <w:r>
        <w:rPr>
          <w:b/>
          <w:sz w:val="24"/>
          <w:szCs w:val="24"/>
        </w:rPr>
        <w:t xml:space="preserve"> VI</w:t>
      </w:r>
      <w:r w:rsidRPr="00215FB2">
        <w:rPr>
          <w:b/>
          <w:sz w:val="24"/>
          <w:szCs w:val="24"/>
        </w:rPr>
        <w:t>.</w:t>
      </w:r>
    </w:p>
    <w:p w14:paraId="343086F9" w14:textId="77777777" w:rsidR="00B249F7" w:rsidRPr="00215FB2" w:rsidRDefault="00B249F7" w:rsidP="00B249F7">
      <w:pPr>
        <w:jc w:val="center"/>
        <w:rPr>
          <w:b/>
          <w:sz w:val="24"/>
          <w:szCs w:val="24"/>
        </w:rPr>
      </w:pPr>
      <w:r w:rsidRPr="00215FB2">
        <w:rPr>
          <w:b/>
          <w:sz w:val="24"/>
          <w:szCs w:val="24"/>
        </w:rPr>
        <w:t>Cena díla a platební podmínky</w:t>
      </w:r>
    </w:p>
    <w:p w14:paraId="44B6D899" w14:textId="77777777" w:rsidR="00B249F7" w:rsidRPr="00215FB2" w:rsidRDefault="00B249F7" w:rsidP="00B249F7">
      <w:pPr>
        <w:jc w:val="center"/>
        <w:rPr>
          <w:b/>
          <w:sz w:val="24"/>
          <w:szCs w:val="24"/>
        </w:rPr>
      </w:pPr>
    </w:p>
    <w:p w14:paraId="35A02CC4" w14:textId="77777777" w:rsidR="00B249F7" w:rsidRDefault="00B249F7" w:rsidP="00B249F7">
      <w:pPr>
        <w:rPr>
          <w:sz w:val="24"/>
          <w:szCs w:val="24"/>
        </w:rPr>
      </w:pPr>
      <w:r w:rsidRPr="00215FB2">
        <w:rPr>
          <w:sz w:val="24"/>
          <w:szCs w:val="24"/>
        </w:rPr>
        <w:t xml:space="preserve">1. Smluvní strany se dohodly, že cena za řádně zhotovené a objednatelem převzaté dílo činí </w:t>
      </w:r>
    </w:p>
    <w:p w14:paraId="5CE2241B" w14:textId="77777777" w:rsidR="00B249F7" w:rsidRDefault="00B249F7" w:rsidP="00B249F7">
      <w:pPr>
        <w:rPr>
          <w:sz w:val="24"/>
          <w:szCs w:val="24"/>
        </w:rPr>
      </w:pPr>
    </w:p>
    <w:p w14:paraId="6A9015E5" w14:textId="1263BA3B" w:rsidR="00B249F7" w:rsidRPr="00700A60" w:rsidRDefault="00B249F7" w:rsidP="00B249F7">
      <w:pPr>
        <w:rPr>
          <w:b/>
          <w:bCs/>
          <w:sz w:val="24"/>
          <w:szCs w:val="24"/>
        </w:rPr>
      </w:pPr>
      <w:r w:rsidRPr="006C7CA5">
        <w:rPr>
          <w:b/>
          <w:sz w:val="24"/>
          <w:szCs w:val="24"/>
        </w:rPr>
        <w:t>bez DPH</w:t>
      </w:r>
      <w:r>
        <w:rPr>
          <w:sz w:val="24"/>
          <w:szCs w:val="24"/>
        </w:rPr>
        <w:t xml:space="preserve"> </w:t>
      </w:r>
      <w:r w:rsidR="00C76185">
        <w:rPr>
          <w:sz w:val="24"/>
          <w:szCs w:val="24"/>
        </w:rPr>
        <w:t xml:space="preserve"> </w:t>
      </w:r>
      <w:r w:rsidR="00C76185" w:rsidRPr="00C76185">
        <w:rPr>
          <w:b/>
          <w:bCs/>
          <w:sz w:val="24"/>
          <w:szCs w:val="24"/>
        </w:rPr>
        <w:t xml:space="preserve">178 138,- </w:t>
      </w:r>
      <w:r w:rsidRPr="00700A60">
        <w:rPr>
          <w:b/>
          <w:bCs/>
          <w:sz w:val="24"/>
          <w:szCs w:val="24"/>
        </w:rPr>
        <w:t>Kč</w:t>
      </w:r>
    </w:p>
    <w:p w14:paraId="34A4D639" w14:textId="77777777" w:rsidR="00B249F7" w:rsidRDefault="00B249F7" w:rsidP="00B249F7">
      <w:pPr>
        <w:rPr>
          <w:sz w:val="24"/>
          <w:szCs w:val="24"/>
        </w:rPr>
      </w:pPr>
      <w:r w:rsidRPr="00215FB2">
        <w:rPr>
          <w:sz w:val="24"/>
          <w:szCs w:val="24"/>
        </w:rPr>
        <w:t xml:space="preserve"> </w:t>
      </w:r>
    </w:p>
    <w:p w14:paraId="32BB0EFE" w14:textId="5AFB803D" w:rsidR="00B249F7" w:rsidRDefault="00B249F7" w:rsidP="00B249F7">
      <w:pPr>
        <w:rPr>
          <w:sz w:val="24"/>
          <w:szCs w:val="24"/>
        </w:rPr>
      </w:pPr>
      <w:r w:rsidRPr="00215FB2">
        <w:rPr>
          <w:sz w:val="24"/>
          <w:szCs w:val="24"/>
        </w:rPr>
        <w:t>(slovy:</w:t>
      </w:r>
      <w:r w:rsidR="00C76185">
        <w:rPr>
          <w:sz w:val="24"/>
          <w:szCs w:val="24"/>
        </w:rPr>
        <w:t xml:space="preserve"> </w:t>
      </w:r>
      <w:proofErr w:type="spellStart"/>
      <w:r w:rsidR="00C76185">
        <w:rPr>
          <w:sz w:val="24"/>
          <w:szCs w:val="24"/>
        </w:rPr>
        <w:t>sto</w:t>
      </w:r>
      <w:r w:rsidR="009713F7">
        <w:rPr>
          <w:sz w:val="24"/>
          <w:szCs w:val="24"/>
        </w:rPr>
        <w:t>sed</w:t>
      </w:r>
      <w:r w:rsidR="00C76185">
        <w:rPr>
          <w:sz w:val="24"/>
          <w:szCs w:val="24"/>
        </w:rPr>
        <w:t>mdesátosmtisíc</w:t>
      </w:r>
      <w:r w:rsidR="009713F7">
        <w:rPr>
          <w:sz w:val="24"/>
          <w:szCs w:val="24"/>
        </w:rPr>
        <w:t>stotřicetosm</w:t>
      </w:r>
      <w:r>
        <w:rPr>
          <w:sz w:val="24"/>
          <w:szCs w:val="24"/>
        </w:rPr>
        <w:t>korun</w:t>
      </w:r>
      <w:proofErr w:type="spellEnd"/>
      <w:r>
        <w:rPr>
          <w:sz w:val="24"/>
          <w:szCs w:val="24"/>
        </w:rPr>
        <w:t xml:space="preserve"> českých) bez DPH</w:t>
      </w:r>
    </w:p>
    <w:p w14:paraId="4D3AE849" w14:textId="77777777" w:rsidR="00B249F7" w:rsidRPr="00215FB2" w:rsidRDefault="00B249F7" w:rsidP="00B249F7">
      <w:pPr>
        <w:jc w:val="both"/>
        <w:rPr>
          <w:sz w:val="24"/>
          <w:szCs w:val="24"/>
        </w:rPr>
      </w:pPr>
    </w:p>
    <w:p w14:paraId="67EE1355" w14:textId="2DD73714" w:rsidR="00B249F7" w:rsidRDefault="00B249F7" w:rsidP="00B249F7">
      <w:pPr>
        <w:rPr>
          <w:sz w:val="24"/>
          <w:szCs w:val="24"/>
        </w:rPr>
      </w:pPr>
      <w:r w:rsidRPr="006C7CA5">
        <w:rPr>
          <w:b/>
          <w:sz w:val="24"/>
          <w:szCs w:val="24"/>
        </w:rPr>
        <w:t>s DPH</w:t>
      </w:r>
      <w:r w:rsidRPr="00215FB2">
        <w:rPr>
          <w:sz w:val="24"/>
          <w:szCs w:val="24"/>
        </w:rPr>
        <w:t xml:space="preserve"> </w:t>
      </w:r>
      <w:r w:rsidRPr="00DC5F6B">
        <w:rPr>
          <w:b/>
          <w:sz w:val="24"/>
          <w:szCs w:val="24"/>
        </w:rPr>
        <w:t xml:space="preserve">činí </w:t>
      </w:r>
      <w:r w:rsidR="009713F7">
        <w:rPr>
          <w:b/>
          <w:sz w:val="24"/>
          <w:szCs w:val="24"/>
        </w:rPr>
        <w:t>215 547,</w:t>
      </w:r>
      <w:proofErr w:type="gramStart"/>
      <w:r w:rsidR="009713F7">
        <w:rPr>
          <w:b/>
          <w:sz w:val="24"/>
          <w:szCs w:val="24"/>
        </w:rPr>
        <w:t xml:space="preserve">- </w:t>
      </w:r>
      <w:r w:rsidR="00AF3FFD">
        <w:rPr>
          <w:b/>
          <w:sz w:val="24"/>
          <w:szCs w:val="24"/>
        </w:rPr>
        <w:t xml:space="preserve"> </w:t>
      </w:r>
      <w:r>
        <w:rPr>
          <w:b/>
          <w:sz w:val="24"/>
          <w:szCs w:val="24"/>
        </w:rPr>
        <w:t>Kč</w:t>
      </w:r>
      <w:proofErr w:type="gramEnd"/>
    </w:p>
    <w:p w14:paraId="3368836A" w14:textId="16AEE009" w:rsidR="00B249F7" w:rsidRPr="00215FB2" w:rsidRDefault="00B249F7" w:rsidP="00B249F7">
      <w:pPr>
        <w:rPr>
          <w:sz w:val="24"/>
          <w:szCs w:val="24"/>
        </w:rPr>
      </w:pPr>
      <w:r>
        <w:rPr>
          <w:sz w:val="24"/>
          <w:szCs w:val="24"/>
        </w:rPr>
        <w:t xml:space="preserve"> </w:t>
      </w:r>
      <w:proofErr w:type="gramStart"/>
      <w:r>
        <w:rPr>
          <w:sz w:val="24"/>
          <w:szCs w:val="24"/>
        </w:rPr>
        <w:t>( slovy</w:t>
      </w:r>
      <w:proofErr w:type="gramEnd"/>
      <w:r w:rsidR="009713F7">
        <w:rPr>
          <w:sz w:val="24"/>
          <w:szCs w:val="24"/>
        </w:rPr>
        <w:t xml:space="preserve">: </w:t>
      </w:r>
      <w:proofErr w:type="spellStart"/>
      <w:r w:rsidR="009713F7">
        <w:rPr>
          <w:sz w:val="24"/>
          <w:szCs w:val="24"/>
        </w:rPr>
        <w:t>dvestěpatnácttisícpětsetčtyřisetsedmkorunčeských</w:t>
      </w:r>
      <w:proofErr w:type="spellEnd"/>
      <w:r>
        <w:rPr>
          <w:sz w:val="24"/>
          <w:szCs w:val="24"/>
        </w:rPr>
        <w:t>) s DPH</w:t>
      </w:r>
    </w:p>
    <w:p w14:paraId="4B8643B0" w14:textId="77777777" w:rsidR="00B249F7" w:rsidRDefault="00B249F7" w:rsidP="00B249F7">
      <w:pPr>
        <w:jc w:val="both"/>
        <w:rPr>
          <w:sz w:val="24"/>
          <w:szCs w:val="24"/>
        </w:rPr>
      </w:pPr>
    </w:p>
    <w:p w14:paraId="78DF8A08" w14:textId="77777777" w:rsidR="00B249F7" w:rsidRPr="00215FB2" w:rsidRDefault="00B249F7" w:rsidP="00B249F7">
      <w:pPr>
        <w:jc w:val="both"/>
        <w:rPr>
          <w:sz w:val="24"/>
          <w:szCs w:val="24"/>
        </w:rPr>
      </w:pPr>
      <w:r>
        <w:rPr>
          <w:sz w:val="24"/>
          <w:szCs w:val="24"/>
        </w:rPr>
        <w:t xml:space="preserve">2. </w:t>
      </w:r>
      <w:r w:rsidRPr="00215FB2">
        <w:rPr>
          <w:sz w:val="24"/>
          <w:szCs w:val="24"/>
        </w:rPr>
        <w:t>Cena díla bez DPH je sjednána jako cena pevná a nejvýše přípustná a je cenou nabídnutou zhotovitelem v zadávacím řízení.</w:t>
      </w:r>
    </w:p>
    <w:p w14:paraId="32BF3F9B" w14:textId="77777777" w:rsidR="00B249F7" w:rsidRDefault="00B249F7" w:rsidP="00B249F7">
      <w:pPr>
        <w:jc w:val="both"/>
        <w:rPr>
          <w:sz w:val="24"/>
          <w:szCs w:val="24"/>
        </w:rPr>
      </w:pPr>
      <w:r w:rsidRPr="00215FB2">
        <w:rPr>
          <w:sz w:val="24"/>
          <w:szCs w:val="24"/>
        </w:rPr>
        <w:t xml:space="preserve">V ceně díla jsou zahrnuty všechny práce a dodávky potřebné pro smluvené zhotovení díla. </w:t>
      </w:r>
    </w:p>
    <w:p w14:paraId="638E5AA4" w14:textId="77777777" w:rsidR="00DD030A" w:rsidRDefault="00DD030A" w:rsidP="00DD030A">
      <w:pPr>
        <w:suppressAutoHyphens/>
        <w:spacing w:after="120"/>
        <w:jc w:val="both"/>
        <w:rPr>
          <w:sz w:val="24"/>
          <w:szCs w:val="24"/>
        </w:rPr>
      </w:pPr>
    </w:p>
    <w:p w14:paraId="0E3D4350" w14:textId="1DB2A57F" w:rsidR="00DD030A" w:rsidRPr="00DD030A" w:rsidRDefault="00DD030A" w:rsidP="00DD030A">
      <w:pPr>
        <w:suppressAutoHyphens/>
        <w:spacing w:after="120"/>
        <w:jc w:val="both"/>
        <w:rPr>
          <w:sz w:val="24"/>
          <w:szCs w:val="24"/>
        </w:rPr>
      </w:pPr>
      <w:r>
        <w:rPr>
          <w:sz w:val="24"/>
          <w:szCs w:val="24"/>
        </w:rPr>
        <w:t xml:space="preserve">3. Sjednanou cenu </w:t>
      </w:r>
      <w:r w:rsidR="00D12B59">
        <w:rPr>
          <w:sz w:val="24"/>
          <w:szCs w:val="24"/>
        </w:rPr>
        <w:t>j</w:t>
      </w:r>
      <w:r w:rsidRPr="00DD030A">
        <w:rPr>
          <w:sz w:val="24"/>
          <w:szCs w:val="24"/>
        </w:rPr>
        <w:t>e možné překročit, pouze</w:t>
      </w:r>
    </w:p>
    <w:p w14:paraId="5F4C10E7" w14:textId="6983CE1A" w:rsidR="00DD030A" w:rsidRPr="00DD030A" w:rsidRDefault="00DD030A" w:rsidP="00DD030A">
      <w:pPr>
        <w:suppressAutoHyphens/>
        <w:spacing w:after="120"/>
        <w:jc w:val="both"/>
        <w:rPr>
          <w:sz w:val="24"/>
          <w:szCs w:val="24"/>
        </w:rPr>
      </w:pPr>
      <w:r>
        <w:rPr>
          <w:sz w:val="24"/>
          <w:szCs w:val="24"/>
        </w:rPr>
        <w:t xml:space="preserve">- </w:t>
      </w:r>
      <w:r w:rsidRPr="00DD030A">
        <w:rPr>
          <w:sz w:val="24"/>
          <w:szCs w:val="24"/>
        </w:rPr>
        <w:t xml:space="preserve">dohodou Smluvních stran, pokud se </w:t>
      </w:r>
      <w:r>
        <w:rPr>
          <w:sz w:val="24"/>
          <w:szCs w:val="24"/>
        </w:rPr>
        <w:t>o</w:t>
      </w:r>
      <w:r w:rsidRPr="00DD030A">
        <w:rPr>
          <w:sz w:val="24"/>
          <w:szCs w:val="24"/>
        </w:rPr>
        <w:t xml:space="preserve">bjednatel se </w:t>
      </w:r>
      <w:r>
        <w:rPr>
          <w:sz w:val="24"/>
          <w:szCs w:val="24"/>
        </w:rPr>
        <w:t>z</w:t>
      </w:r>
      <w:r w:rsidRPr="00DD030A">
        <w:rPr>
          <w:sz w:val="24"/>
          <w:szCs w:val="24"/>
        </w:rPr>
        <w:t xml:space="preserve">hotovitelem dohodnou na provedení i jiných prací nebo dodávek než těch, které byly </w:t>
      </w:r>
      <w:proofErr w:type="gramStart"/>
      <w:r>
        <w:rPr>
          <w:sz w:val="24"/>
          <w:szCs w:val="24"/>
        </w:rPr>
        <w:t>obsahem  přílohy</w:t>
      </w:r>
      <w:proofErr w:type="gramEnd"/>
      <w:r>
        <w:rPr>
          <w:sz w:val="24"/>
          <w:szCs w:val="24"/>
        </w:rPr>
        <w:t xml:space="preserve"> č. 1</w:t>
      </w:r>
      <w:r w:rsidR="00D12B59">
        <w:rPr>
          <w:sz w:val="24"/>
          <w:szCs w:val="24"/>
        </w:rPr>
        <w:t xml:space="preserve"> </w:t>
      </w:r>
      <w:r>
        <w:rPr>
          <w:sz w:val="24"/>
          <w:szCs w:val="24"/>
        </w:rPr>
        <w:t>Cenové nabídky</w:t>
      </w:r>
    </w:p>
    <w:p w14:paraId="472FC249" w14:textId="22AC04F0" w:rsidR="00DD030A" w:rsidRDefault="00DD030A" w:rsidP="00DD030A">
      <w:pPr>
        <w:jc w:val="both"/>
        <w:rPr>
          <w:sz w:val="24"/>
          <w:szCs w:val="24"/>
        </w:rPr>
      </w:pPr>
      <w:r>
        <w:rPr>
          <w:sz w:val="24"/>
          <w:szCs w:val="24"/>
        </w:rPr>
        <w:t xml:space="preserve">- </w:t>
      </w:r>
      <w:r w:rsidRPr="00DD030A">
        <w:rPr>
          <w:sz w:val="24"/>
          <w:szCs w:val="24"/>
        </w:rPr>
        <w:t>pokud dojde ke změně zákonné sazby DPH</w:t>
      </w:r>
      <w:r w:rsidR="00BD2999">
        <w:rPr>
          <w:sz w:val="24"/>
          <w:szCs w:val="24"/>
        </w:rPr>
        <w:t>. Z</w:t>
      </w:r>
      <w:r w:rsidRPr="00DD030A">
        <w:rPr>
          <w:sz w:val="24"/>
          <w:szCs w:val="24"/>
        </w:rPr>
        <w:t>hotovitel je v tomto případě povinen ke sjednané ceně bez DPH účtovat DPH v platné výši</w:t>
      </w:r>
      <w:r>
        <w:rPr>
          <w:sz w:val="24"/>
          <w:szCs w:val="24"/>
        </w:rPr>
        <w:t>.</w:t>
      </w:r>
      <w:r w:rsidRPr="00DD030A">
        <w:rPr>
          <w:sz w:val="24"/>
          <w:szCs w:val="24"/>
        </w:rPr>
        <w:t xml:space="preserve"> Smluvní strany se dohodly, že v případě změny ceny v důsledku změny sazby DPH není nutno ke </w:t>
      </w:r>
      <w:r w:rsidR="00BD2999">
        <w:rPr>
          <w:sz w:val="24"/>
          <w:szCs w:val="24"/>
        </w:rPr>
        <w:t>s</w:t>
      </w:r>
      <w:r w:rsidRPr="00DD030A">
        <w:rPr>
          <w:sz w:val="24"/>
          <w:szCs w:val="24"/>
        </w:rPr>
        <w:t>mlouvě uzavírat dodatek</w:t>
      </w:r>
    </w:p>
    <w:p w14:paraId="6DF7E9F5" w14:textId="77777777" w:rsidR="00B249F7" w:rsidRDefault="00B249F7" w:rsidP="00B249F7">
      <w:pPr>
        <w:jc w:val="both"/>
        <w:rPr>
          <w:sz w:val="24"/>
          <w:szCs w:val="24"/>
        </w:rPr>
      </w:pPr>
    </w:p>
    <w:p w14:paraId="5AD7553D" w14:textId="50119BE7" w:rsidR="00B249F7" w:rsidRPr="00215FB2" w:rsidRDefault="00FD6968" w:rsidP="00B249F7">
      <w:pPr>
        <w:jc w:val="both"/>
        <w:rPr>
          <w:sz w:val="24"/>
          <w:szCs w:val="24"/>
        </w:rPr>
      </w:pPr>
      <w:r>
        <w:rPr>
          <w:sz w:val="24"/>
          <w:szCs w:val="24"/>
        </w:rPr>
        <w:t>4</w:t>
      </w:r>
      <w:r w:rsidR="00B249F7">
        <w:rPr>
          <w:sz w:val="24"/>
          <w:szCs w:val="24"/>
        </w:rPr>
        <w:t xml:space="preserve">. </w:t>
      </w:r>
      <w:r w:rsidR="00B249F7" w:rsidRPr="00215FB2">
        <w:rPr>
          <w:sz w:val="24"/>
          <w:szCs w:val="24"/>
        </w:rPr>
        <w:t>Objednatel neposkytuje zálohy.</w:t>
      </w:r>
    </w:p>
    <w:p w14:paraId="11EDDB1B" w14:textId="77777777" w:rsidR="00B249F7" w:rsidRPr="00215FB2" w:rsidRDefault="00B249F7" w:rsidP="00B249F7">
      <w:pPr>
        <w:jc w:val="both"/>
        <w:rPr>
          <w:sz w:val="24"/>
          <w:szCs w:val="24"/>
        </w:rPr>
      </w:pPr>
    </w:p>
    <w:p w14:paraId="6CFB5B65" w14:textId="0A0BC9E0" w:rsidR="00B249F7" w:rsidRDefault="00FD6968" w:rsidP="00B249F7">
      <w:pPr>
        <w:jc w:val="both"/>
        <w:rPr>
          <w:sz w:val="24"/>
          <w:szCs w:val="24"/>
        </w:rPr>
      </w:pPr>
      <w:r>
        <w:rPr>
          <w:sz w:val="24"/>
          <w:szCs w:val="24"/>
        </w:rPr>
        <w:t>5</w:t>
      </w:r>
      <w:r w:rsidR="00B249F7" w:rsidRPr="00215FB2">
        <w:rPr>
          <w:sz w:val="24"/>
          <w:szCs w:val="24"/>
        </w:rPr>
        <w:t xml:space="preserve">. </w:t>
      </w:r>
      <w:r w:rsidR="00B249F7">
        <w:rPr>
          <w:sz w:val="24"/>
          <w:szCs w:val="24"/>
        </w:rPr>
        <w:t xml:space="preserve">Dílo bude </w:t>
      </w:r>
      <w:r w:rsidR="00B249F7" w:rsidRPr="00215FB2">
        <w:rPr>
          <w:sz w:val="24"/>
          <w:szCs w:val="24"/>
        </w:rPr>
        <w:t>zhotovitelem fakturován</w:t>
      </w:r>
      <w:r w:rsidR="00B249F7">
        <w:rPr>
          <w:sz w:val="24"/>
          <w:szCs w:val="24"/>
        </w:rPr>
        <w:t>o</w:t>
      </w:r>
      <w:r w:rsidR="00B249F7" w:rsidRPr="00215FB2">
        <w:rPr>
          <w:sz w:val="24"/>
          <w:szCs w:val="24"/>
        </w:rPr>
        <w:t xml:space="preserve"> po zhotovení</w:t>
      </w:r>
      <w:r w:rsidR="00B249F7">
        <w:rPr>
          <w:sz w:val="24"/>
          <w:szCs w:val="24"/>
        </w:rPr>
        <w:t xml:space="preserve">, čímž se rozumí dokončení </w:t>
      </w:r>
      <w:r w:rsidR="00B90E85">
        <w:rPr>
          <w:sz w:val="24"/>
          <w:szCs w:val="24"/>
        </w:rPr>
        <w:t xml:space="preserve">dodávky a </w:t>
      </w:r>
      <w:r w:rsidR="00B249F7">
        <w:rPr>
          <w:sz w:val="24"/>
          <w:szCs w:val="24"/>
        </w:rPr>
        <w:t xml:space="preserve">montáže </w:t>
      </w:r>
      <w:proofErr w:type="gramStart"/>
      <w:r w:rsidR="00B90E85">
        <w:rPr>
          <w:sz w:val="24"/>
          <w:szCs w:val="24"/>
        </w:rPr>
        <w:t>všech  požadovaných</w:t>
      </w:r>
      <w:proofErr w:type="gramEnd"/>
      <w:r w:rsidR="00B90E85">
        <w:rPr>
          <w:sz w:val="24"/>
          <w:szCs w:val="24"/>
        </w:rPr>
        <w:t xml:space="preserve"> prvků</w:t>
      </w:r>
      <w:r w:rsidR="00B249F7">
        <w:rPr>
          <w:sz w:val="24"/>
          <w:szCs w:val="24"/>
        </w:rPr>
        <w:t>.</w:t>
      </w:r>
    </w:p>
    <w:p w14:paraId="01EE2190" w14:textId="77777777" w:rsidR="00B249F7" w:rsidRDefault="00B249F7" w:rsidP="00B249F7">
      <w:pPr>
        <w:jc w:val="both"/>
        <w:rPr>
          <w:sz w:val="24"/>
          <w:szCs w:val="24"/>
        </w:rPr>
      </w:pPr>
    </w:p>
    <w:p w14:paraId="278A4C22" w14:textId="6760BA5D" w:rsidR="00B249F7" w:rsidRDefault="00FD6968" w:rsidP="00B249F7">
      <w:pPr>
        <w:jc w:val="both"/>
        <w:rPr>
          <w:sz w:val="24"/>
          <w:szCs w:val="24"/>
        </w:rPr>
      </w:pPr>
      <w:r>
        <w:rPr>
          <w:sz w:val="24"/>
          <w:szCs w:val="24"/>
        </w:rPr>
        <w:t>6</w:t>
      </w:r>
      <w:r w:rsidR="00B249F7">
        <w:rPr>
          <w:sz w:val="24"/>
          <w:szCs w:val="24"/>
        </w:rPr>
        <w:t xml:space="preserve">. </w:t>
      </w:r>
      <w:r w:rsidR="00B249F7" w:rsidRPr="001E230A">
        <w:rPr>
          <w:sz w:val="24"/>
          <w:szCs w:val="24"/>
        </w:rPr>
        <w:t xml:space="preserve">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případně vystavit nový daňový </w:t>
      </w:r>
      <w:proofErr w:type="gramStart"/>
      <w:r w:rsidR="00B249F7" w:rsidRPr="001E230A">
        <w:rPr>
          <w:sz w:val="24"/>
          <w:szCs w:val="24"/>
        </w:rPr>
        <w:t>doklad - lhůta</w:t>
      </w:r>
      <w:proofErr w:type="gramEnd"/>
      <w:r w:rsidR="00B249F7" w:rsidRPr="001E230A">
        <w:rPr>
          <w:sz w:val="24"/>
          <w:szCs w:val="24"/>
        </w:rPr>
        <w:t xml:space="preserve"> splatnosti počíná v takovém případě běžet ode dne doručení opraveného či nově vystaveného dokladu objednateli.</w:t>
      </w:r>
      <w:r w:rsidR="00B249F7">
        <w:rPr>
          <w:sz w:val="23"/>
          <w:szCs w:val="23"/>
        </w:rPr>
        <w:t xml:space="preserve"> </w:t>
      </w:r>
    </w:p>
    <w:p w14:paraId="7F977E61" w14:textId="77777777" w:rsidR="00B249F7" w:rsidRPr="00215FB2" w:rsidRDefault="00B249F7" w:rsidP="00B249F7">
      <w:pPr>
        <w:jc w:val="both"/>
        <w:rPr>
          <w:sz w:val="24"/>
          <w:szCs w:val="24"/>
        </w:rPr>
      </w:pPr>
    </w:p>
    <w:p w14:paraId="71D851C3" w14:textId="4C553415" w:rsidR="00B249F7" w:rsidRDefault="00FD6968" w:rsidP="00B249F7">
      <w:pPr>
        <w:jc w:val="both"/>
        <w:rPr>
          <w:sz w:val="24"/>
          <w:szCs w:val="24"/>
        </w:rPr>
      </w:pPr>
      <w:r>
        <w:rPr>
          <w:sz w:val="24"/>
          <w:szCs w:val="24"/>
        </w:rPr>
        <w:lastRenderedPageBreak/>
        <w:t>7</w:t>
      </w:r>
      <w:r w:rsidR="00B249F7" w:rsidRPr="00215FB2">
        <w:rPr>
          <w:sz w:val="24"/>
          <w:szCs w:val="24"/>
        </w:rPr>
        <w:t xml:space="preserve">. Smluvní strany se dohodly na splatnosti faktur do </w:t>
      </w:r>
      <w:r w:rsidR="00B90E85">
        <w:rPr>
          <w:sz w:val="24"/>
          <w:szCs w:val="24"/>
        </w:rPr>
        <w:t>15</w:t>
      </w:r>
      <w:r w:rsidR="00B249F7" w:rsidRPr="00215FB2">
        <w:rPr>
          <w:sz w:val="24"/>
          <w:szCs w:val="24"/>
        </w:rPr>
        <w:t xml:space="preserve"> kalendářních dnů ode dne doručení faktury objednateli. Cena díla se považuje za uhrazenou okamžikem připsání fakturované částky na účet označený zhotovitelem v záhlaví této smlouvy. </w:t>
      </w:r>
    </w:p>
    <w:p w14:paraId="28254D51" w14:textId="77777777" w:rsidR="00DD030A" w:rsidRDefault="00DD030A" w:rsidP="00B249F7">
      <w:pPr>
        <w:jc w:val="both"/>
        <w:rPr>
          <w:sz w:val="24"/>
          <w:szCs w:val="24"/>
        </w:rPr>
      </w:pPr>
    </w:p>
    <w:p w14:paraId="402CEC06" w14:textId="77777777" w:rsidR="00B249F7" w:rsidRPr="00215FB2" w:rsidRDefault="00B249F7" w:rsidP="00B249F7">
      <w:pPr>
        <w:jc w:val="both"/>
        <w:rPr>
          <w:sz w:val="24"/>
          <w:szCs w:val="24"/>
        </w:rPr>
      </w:pPr>
    </w:p>
    <w:p w14:paraId="16677ABF" w14:textId="77777777" w:rsidR="00B249F7" w:rsidRPr="00215FB2" w:rsidRDefault="00B249F7" w:rsidP="00B249F7">
      <w:pPr>
        <w:jc w:val="center"/>
        <w:rPr>
          <w:b/>
          <w:sz w:val="24"/>
          <w:szCs w:val="24"/>
        </w:rPr>
      </w:pPr>
      <w:r>
        <w:rPr>
          <w:b/>
          <w:sz w:val="24"/>
          <w:szCs w:val="24"/>
        </w:rPr>
        <w:t>Čl.</w:t>
      </w:r>
      <w:r w:rsidRPr="00215FB2">
        <w:rPr>
          <w:b/>
          <w:sz w:val="24"/>
          <w:szCs w:val="24"/>
        </w:rPr>
        <w:t xml:space="preserve"> </w:t>
      </w:r>
      <w:r>
        <w:rPr>
          <w:b/>
          <w:sz w:val="24"/>
          <w:szCs w:val="24"/>
        </w:rPr>
        <w:t>VII</w:t>
      </w:r>
      <w:r w:rsidRPr="00215FB2">
        <w:rPr>
          <w:b/>
          <w:sz w:val="24"/>
          <w:szCs w:val="24"/>
        </w:rPr>
        <w:t>.</w:t>
      </w:r>
    </w:p>
    <w:p w14:paraId="1ADCBFB0" w14:textId="77777777" w:rsidR="00B249F7" w:rsidRPr="00215FB2" w:rsidRDefault="00B249F7" w:rsidP="00B249F7">
      <w:pPr>
        <w:jc w:val="center"/>
        <w:rPr>
          <w:b/>
          <w:sz w:val="24"/>
          <w:szCs w:val="24"/>
        </w:rPr>
      </w:pPr>
      <w:r w:rsidRPr="00215FB2">
        <w:rPr>
          <w:b/>
          <w:sz w:val="24"/>
          <w:szCs w:val="24"/>
        </w:rPr>
        <w:t>Předání díla</w:t>
      </w:r>
    </w:p>
    <w:p w14:paraId="21B295A9" w14:textId="77777777" w:rsidR="00B249F7" w:rsidRPr="00215FB2" w:rsidRDefault="00B249F7" w:rsidP="00B249F7">
      <w:pPr>
        <w:jc w:val="both"/>
        <w:rPr>
          <w:b/>
          <w:sz w:val="24"/>
          <w:szCs w:val="24"/>
        </w:rPr>
      </w:pPr>
    </w:p>
    <w:p w14:paraId="5B243C40" w14:textId="57E0E08C" w:rsidR="00B249F7" w:rsidRPr="00215FB2" w:rsidRDefault="00B249F7" w:rsidP="00B249F7">
      <w:pPr>
        <w:jc w:val="both"/>
        <w:rPr>
          <w:sz w:val="24"/>
          <w:szCs w:val="24"/>
        </w:rPr>
      </w:pPr>
      <w:r>
        <w:rPr>
          <w:sz w:val="24"/>
          <w:szCs w:val="24"/>
        </w:rPr>
        <w:t xml:space="preserve">1. </w:t>
      </w:r>
      <w:r w:rsidRPr="00215FB2">
        <w:rPr>
          <w:sz w:val="24"/>
          <w:szCs w:val="24"/>
        </w:rPr>
        <w:t xml:space="preserve">Zhotovitel vyzve objednatele k předání díla nejméně </w:t>
      </w:r>
      <w:r w:rsidR="00AF3FFD">
        <w:rPr>
          <w:sz w:val="24"/>
          <w:szCs w:val="24"/>
        </w:rPr>
        <w:t>1</w:t>
      </w:r>
      <w:r w:rsidRPr="00215FB2">
        <w:rPr>
          <w:sz w:val="24"/>
          <w:szCs w:val="24"/>
        </w:rPr>
        <w:t xml:space="preserve"> pracovní d</w:t>
      </w:r>
      <w:r w:rsidR="00AF3FFD">
        <w:rPr>
          <w:sz w:val="24"/>
          <w:szCs w:val="24"/>
        </w:rPr>
        <w:t>en</w:t>
      </w:r>
      <w:r w:rsidRPr="00215FB2">
        <w:rPr>
          <w:sz w:val="24"/>
          <w:szCs w:val="24"/>
        </w:rPr>
        <w:t xml:space="preserve"> předem.</w:t>
      </w:r>
    </w:p>
    <w:p w14:paraId="18284482" w14:textId="77777777" w:rsidR="00B249F7" w:rsidRDefault="00B249F7" w:rsidP="00B249F7">
      <w:pPr>
        <w:jc w:val="both"/>
        <w:rPr>
          <w:sz w:val="24"/>
          <w:szCs w:val="24"/>
        </w:rPr>
      </w:pPr>
    </w:p>
    <w:p w14:paraId="5BD90039" w14:textId="77777777" w:rsidR="00B249F7" w:rsidRDefault="00B249F7" w:rsidP="00B249F7">
      <w:pPr>
        <w:jc w:val="both"/>
        <w:rPr>
          <w:sz w:val="24"/>
          <w:szCs w:val="24"/>
        </w:rPr>
      </w:pPr>
      <w:r>
        <w:rPr>
          <w:sz w:val="24"/>
          <w:szCs w:val="24"/>
        </w:rPr>
        <w:t xml:space="preserve">2. </w:t>
      </w:r>
      <w:r w:rsidRPr="00215FB2">
        <w:rPr>
          <w:sz w:val="24"/>
          <w:szCs w:val="24"/>
        </w:rPr>
        <w:t xml:space="preserve">O předání a převzetí díla bude vypracován protokol, který bude podepsán oběma smluvními stranami. Protokol bude osahovat popis zhotoveného </w:t>
      </w:r>
      <w:proofErr w:type="gramStart"/>
      <w:r w:rsidRPr="00215FB2">
        <w:rPr>
          <w:sz w:val="24"/>
          <w:szCs w:val="24"/>
        </w:rPr>
        <w:t>díla,  seznam</w:t>
      </w:r>
      <w:proofErr w:type="gramEnd"/>
      <w:r w:rsidRPr="00215FB2">
        <w:rPr>
          <w:sz w:val="24"/>
          <w:szCs w:val="24"/>
        </w:rPr>
        <w:t xml:space="preserve"> případných vad a nedodělků</w:t>
      </w:r>
      <w:r>
        <w:rPr>
          <w:sz w:val="24"/>
          <w:szCs w:val="24"/>
        </w:rPr>
        <w:t>.</w:t>
      </w:r>
      <w:r w:rsidRPr="00215FB2">
        <w:rPr>
          <w:sz w:val="24"/>
          <w:szCs w:val="24"/>
        </w:rPr>
        <w:t xml:space="preserve"> Objednatel je oprávněn odmítnou převzít dílo, které nebude zhotoveno řádně a ve sjednané kvalitě. V případě, že dílo bude předáno s vadami a nedodělky, které nebrání jeho řádnému běžnému užívání, je zhotovitel je povinen odstranit do 15 dnů od předání díla.</w:t>
      </w:r>
    </w:p>
    <w:p w14:paraId="2EEA721C" w14:textId="77777777" w:rsidR="00B249F7" w:rsidRDefault="00B249F7" w:rsidP="00B249F7">
      <w:pPr>
        <w:jc w:val="both"/>
        <w:rPr>
          <w:sz w:val="24"/>
          <w:szCs w:val="24"/>
        </w:rPr>
      </w:pPr>
    </w:p>
    <w:p w14:paraId="7328691F" w14:textId="77777777" w:rsidR="00B249F7" w:rsidRPr="00215FB2" w:rsidRDefault="00B249F7" w:rsidP="00B249F7">
      <w:pPr>
        <w:jc w:val="both"/>
        <w:rPr>
          <w:sz w:val="24"/>
          <w:szCs w:val="24"/>
        </w:rPr>
      </w:pPr>
      <w:r>
        <w:rPr>
          <w:sz w:val="24"/>
          <w:szCs w:val="24"/>
        </w:rPr>
        <w:t xml:space="preserve">3. Objednatel je </w:t>
      </w:r>
      <w:r w:rsidRPr="005F5FE9">
        <w:rPr>
          <w:sz w:val="24"/>
          <w:szCs w:val="24"/>
        </w:rPr>
        <w:t>vlastníkem zhotovovaného díla</w:t>
      </w:r>
      <w:r>
        <w:rPr>
          <w:sz w:val="24"/>
          <w:szCs w:val="24"/>
        </w:rPr>
        <w:t xml:space="preserve"> </w:t>
      </w:r>
      <w:proofErr w:type="gramStart"/>
      <w:r>
        <w:rPr>
          <w:sz w:val="24"/>
          <w:szCs w:val="24"/>
        </w:rPr>
        <w:t>jeho  protokolárním</w:t>
      </w:r>
      <w:proofErr w:type="gramEnd"/>
      <w:r>
        <w:rPr>
          <w:sz w:val="24"/>
          <w:szCs w:val="24"/>
        </w:rPr>
        <w:t xml:space="preserve"> převzetím.</w:t>
      </w:r>
      <w:r w:rsidRPr="005F5FE9">
        <w:rPr>
          <w:sz w:val="24"/>
          <w:szCs w:val="24"/>
        </w:rPr>
        <w:t xml:space="preserve"> </w:t>
      </w:r>
    </w:p>
    <w:p w14:paraId="7055B901" w14:textId="77777777" w:rsidR="00B249F7" w:rsidRPr="00215FB2" w:rsidRDefault="00B249F7" w:rsidP="00B249F7">
      <w:pPr>
        <w:jc w:val="both"/>
        <w:rPr>
          <w:sz w:val="24"/>
          <w:szCs w:val="24"/>
        </w:rPr>
      </w:pPr>
    </w:p>
    <w:p w14:paraId="23A74730" w14:textId="77777777" w:rsidR="00B249F7" w:rsidRDefault="00B249F7" w:rsidP="00B249F7">
      <w:pPr>
        <w:jc w:val="center"/>
        <w:rPr>
          <w:b/>
          <w:sz w:val="24"/>
          <w:szCs w:val="24"/>
        </w:rPr>
      </w:pPr>
    </w:p>
    <w:p w14:paraId="6362BE99" w14:textId="77777777" w:rsidR="00B249F7" w:rsidRPr="00215FB2" w:rsidRDefault="00B249F7" w:rsidP="00B249F7">
      <w:pPr>
        <w:jc w:val="center"/>
        <w:rPr>
          <w:b/>
          <w:sz w:val="24"/>
          <w:szCs w:val="24"/>
        </w:rPr>
      </w:pPr>
      <w:r w:rsidRPr="00215FB2">
        <w:rPr>
          <w:b/>
          <w:sz w:val="24"/>
          <w:szCs w:val="24"/>
        </w:rPr>
        <w:t>Čl.</w:t>
      </w:r>
      <w:r>
        <w:rPr>
          <w:b/>
          <w:sz w:val="24"/>
          <w:szCs w:val="24"/>
        </w:rPr>
        <w:t xml:space="preserve"> VIII</w:t>
      </w:r>
    </w:p>
    <w:p w14:paraId="5E36DC55" w14:textId="77777777" w:rsidR="00B249F7" w:rsidRPr="00215FB2" w:rsidRDefault="00B249F7" w:rsidP="00B249F7">
      <w:pPr>
        <w:jc w:val="center"/>
        <w:rPr>
          <w:b/>
          <w:sz w:val="24"/>
          <w:szCs w:val="24"/>
        </w:rPr>
      </w:pPr>
      <w:r w:rsidRPr="00215FB2">
        <w:rPr>
          <w:b/>
          <w:sz w:val="24"/>
          <w:szCs w:val="24"/>
        </w:rPr>
        <w:t>Záruka</w:t>
      </w:r>
    </w:p>
    <w:p w14:paraId="79AF802B" w14:textId="77777777" w:rsidR="00B249F7" w:rsidRPr="00215FB2" w:rsidRDefault="00B249F7" w:rsidP="00B249F7">
      <w:pPr>
        <w:jc w:val="center"/>
        <w:rPr>
          <w:b/>
          <w:sz w:val="24"/>
          <w:szCs w:val="24"/>
        </w:rPr>
      </w:pPr>
    </w:p>
    <w:p w14:paraId="5CD4E2E9" w14:textId="77777777" w:rsidR="00B249F7" w:rsidRDefault="00B249F7" w:rsidP="00B249F7">
      <w:pPr>
        <w:jc w:val="both"/>
        <w:rPr>
          <w:sz w:val="24"/>
          <w:szCs w:val="24"/>
        </w:rPr>
      </w:pPr>
      <w:r>
        <w:rPr>
          <w:sz w:val="24"/>
          <w:szCs w:val="24"/>
        </w:rPr>
        <w:t xml:space="preserve">1. </w:t>
      </w:r>
      <w:r w:rsidRPr="00215FB2">
        <w:rPr>
          <w:sz w:val="24"/>
          <w:szCs w:val="24"/>
        </w:rPr>
        <w:t xml:space="preserve">Zhotovitel ručí za kvalitu </w:t>
      </w:r>
      <w:r>
        <w:rPr>
          <w:sz w:val="24"/>
          <w:szCs w:val="24"/>
        </w:rPr>
        <w:t xml:space="preserve">díla </w:t>
      </w:r>
      <w:proofErr w:type="gramStart"/>
      <w:r>
        <w:rPr>
          <w:sz w:val="24"/>
          <w:szCs w:val="24"/>
        </w:rPr>
        <w:t>24  měsíců</w:t>
      </w:r>
      <w:proofErr w:type="gramEnd"/>
      <w:r w:rsidRPr="00215FB2">
        <w:rPr>
          <w:sz w:val="24"/>
          <w:szCs w:val="24"/>
        </w:rPr>
        <w:t xml:space="preserve"> od předání díla.</w:t>
      </w:r>
    </w:p>
    <w:p w14:paraId="6E11F70F" w14:textId="77777777" w:rsidR="00B249F7" w:rsidRPr="00215FB2" w:rsidRDefault="00B249F7" w:rsidP="00B249F7">
      <w:pPr>
        <w:jc w:val="both"/>
        <w:rPr>
          <w:sz w:val="24"/>
          <w:szCs w:val="24"/>
        </w:rPr>
      </w:pPr>
    </w:p>
    <w:p w14:paraId="423FE24D" w14:textId="77777777" w:rsidR="00B249F7" w:rsidRPr="00215FB2" w:rsidRDefault="00B249F7" w:rsidP="00B249F7">
      <w:pPr>
        <w:jc w:val="both"/>
        <w:rPr>
          <w:sz w:val="24"/>
          <w:szCs w:val="24"/>
        </w:rPr>
      </w:pPr>
      <w:r>
        <w:rPr>
          <w:sz w:val="24"/>
          <w:szCs w:val="24"/>
        </w:rPr>
        <w:t xml:space="preserve">2. </w:t>
      </w:r>
      <w:r w:rsidRPr="00215FB2">
        <w:rPr>
          <w:sz w:val="24"/>
          <w:szCs w:val="24"/>
        </w:rPr>
        <w:t>Reklamace záručních vad musí být objednatelem učiněna písemně bez zbytečného odkladu po zjištění vady. Reklamace odeslaná posledním dnem záruční doby se považuje za řádně uplatněnou. Ohledně doručování reklamace platí ujednání v závěrečných ustanoveních. V případě reklamovaných vad v záruční lhůtě je zhotovitel povinen provést opravu bezplatně.</w:t>
      </w:r>
    </w:p>
    <w:p w14:paraId="27D97486" w14:textId="77777777" w:rsidR="00B249F7" w:rsidRDefault="00B249F7" w:rsidP="00B249F7">
      <w:pPr>
        <w:jc w:val="both"/>
        <w:rPr>
          <w:sz w:val="24"/>
          <w:szCs w:val="24"/>
        </w:rPr>
      </w:pPr>
    </w:p>
    <w:p w14:paraId="5C57F645" w14:textId="77777777" w:rsidR="00B249F7" w:rsidRDefault="00B249F7" w:rsidP="00B249F7">
      <w:pPr>
        <w:jc w:val="both"/>
        <w:rPr>
          <w:sz w:val="24"/>
          <w:szCs w:val="24"/>
        </w:rPr>
      </w:pPr>
      <w:r>
        <w:rPr>
          <w:sz w:val="24"/>
          <w:szCs w:val="24"/>
        </w:rPr>
        <w:t xml:space="preserve">3. </w:t>
      </w:r>
      <w:r w:rsidRPr="00215FB2">
        <w:rPr>
          <w:sz w:val="24"/>
          <w:szCs w:val="24"/>
        </w:rPr>
        <w:t xml:space="preserve">Zhotovitel je povinen nastoupit k odstranění reklamované vady nejpozději do </w:t>
      </w:r>
      <w:r>
        <w:rPr>
          <w:sz w:val="24"/>
          <w:szCs w:val="24"/>
        </w:rPr>
        <w:t>10</w:t>
      </w:r>
      <w:r w:rsidRPr="00215FB2">
        <w:rPr>
          <w:sz w:val="24"/>
          <w:szCs w:val="24"/>
        </w:rPr>
        <w:t xml:space="preserve"> pracovních dnů od doručení reklamace. Reklamace se doručuje zhotoviteli prostřednictvím e-mailu, datové schránky, popř. poštou.</w:t>
      </w:r>
    </w:p>
    <w:p w14:paraId="6DE90CED" w14:textId="77777777" w:rsidR="007C2A29" w:rsidRPr="00215FB2" w:rsidRDefault="007C2A29" w:rsidP="00B249F7">
      <w:pPr>
        <w:jc w:val="both"/>
        <w:rPr>
          <w:sz w:val="24"/>
          <w:szCs w:val="24"/>
        </w:rPr>
      </w:pPr>
    </w:p>
    <w:p w14:paraId="358F9ABF" w14:textId="77777777" w:rsidR="00B249F7" w:rsidRPr="00215FB2" w:rsidRDefault="00B249F7" w:rsidP="00B249F7">
      <w:pPr>
        <w:jc w:val="center"/>
        <w:rPr>
          <w:b/>
          <w:sz w:val="24"/>
          <w:szCs w:val="24"/>
        </w:rPr>
      </w:pPr>
      <w:r w:rsidRPr="00215FB2">
        <w:rPr>
          <w:b/>
          <w:sz w:val="24"/>
          <w:szCs w:val="24"/>
        </w:rPr>
        <w:t>Čl.</w:t>
      </w:r>
      <w:r>
        <w:rPr>
          <w:b/>
          <w:sz w:val="24"/>
          <w:szCs w:val="24"/>
        </w:rPr>
        <w:t xml:space="preserve"> I</w:t>
      </w:r>
      <w:r w:rsidRPr="00215FB2">
        <w:rPr>
          <w:b/>
          <w:sz w:val="24"/>
          <w:szCs w:val="24"/>
        </w:rPr>
        <w:t>X.</w:t>
      </w:r>
    </w:p>
    <w:p w14:paraId="61305785" w14:textId="77777777" w:rsidR="00B249F7" w:rsidRDefault="00B249F7" w:rsidP="00B249F7">
      <w:pPr>
        <w:jc w:val="center"/>
        <w:rPr>
          <w:b/>
          <w:sz w:val="24"/>
          <w:szCs w:val="24"/>
        </w:rPr>
      </w:pPr>
      <w:r w:rsidRPr="00215FB2">
        <w:rPr>
          <w:b/>
          <w:sz w:val="24"/>
          <w:szCs w:val="24"/>
        </w:rPr>
        <w:t xml:space="preserve">Smluvní pokuty </w:t>
      </w:r>
      <w:r>
        <w:rPr>
          <w:b/>
          <w:sz w:val="24"/>
          <w:szCs w:val="24"/>
        </w:rPr>
        <w:t>a odstoupení od smlouvy</w:t>
      </w:r>
    </w:p>
    <w:p w14:paraId="169A63C2" w14:textId="77777777" w:rsidR="00B249F7" w:rsidRPr="00215FB2" w:rsidRDefault="00B249F7" w:rsidP="00B249F7">
      <w:pPr>
        <w:jc w:val="center"/>
        <w:rPr>
          <w:b/>
          <w:sz w:val="24"/>
          <w:szCs w:val="24"/>
        </w:rPr>
      </w:pPr>
    </w:p>
    <w:p w14:paraId="3BF1C62B" w14:textId="77777777" w:rsidR="00B249F7" w:rsidRPr="00215FB2" w:rsidRDefault="00B249F7" w:rsidP="00B249F7">
      <w:pPr>
        <w:jc w:val="both"/>
        <w:rPr>
          <w:sz w:val="24"/>
          <w:szCs w:val="24"/>
        </w:rPr>
      </w:pPr>
      <w:r w:rsidRPr="00215FB2">
        <w:rPr>
          <w:sz w:val="24"/>
          <w:szCs w:val="24"/>
        </w:rPr>
        <w:t xml:space="preserve">1. Pro případ nedodržení termínu zhotovení díla, nepřevzetí díla objednatelem z důvodu vad díla, která brání běžnému užívání díla nebo v případě prodlení s odstraněním vad díla zjištěných při předání, je zhotovitel povinen zaplatil objednateli smluvní pokutu ve výši </w:t>
      </w:r>
      <w:proofErr w:type="gramStart"/>
      <w:r w:rsidRPr="00215FB2">
        <w:rPr>
          <w:sz w:val="24"/>
          <w:szCs w:val="24"/>
        </w:rPr>
        <w:t>0,01%</w:t>
      </w:r>
      <w:proofErr w:type="gramEnd"/>
      <w:r w:rsidRPr="00215FB2">
        <w:rPr>
          <w:sz w:val="24"/>
          <w:szCs w:val="24"/>
        </w:rPr>
        <w:t xml:space="preserve"> z ceny díla Kč za každý započatý kalendářní den prodlení.</w:t>
      </w:r>
    </w:p>
    <w:p w14:paraId="454C3E68" w14:textId="77777777" w:rsidR="00B249F7" w:rsidRPr="00215FB2" w:rsidRDefault="00B249F7" w:rsidP="00B249F7">
      <w:pPr>
        <w:jc w:val="both"/>
        <w:rPr>
          <w:sz w:val="24"/>
          <w:szCs w:val="24"/>
        </w:rPr>
      </w:pPr>
      <w:r w:rsidRPr="00215FB2">
        <w:rPr>
          <w:sz w:val="24"/>
          <w:szCs w:val="24"/>
        </w:rPr>
        <w:t xml:space="preserve">Objednatel je povinen pro případ prodlení s úhradou faktury zaplatil zhotoviteli smluvní pokutu ve výši </w:t>
      </w:r>
      <w:proofErr w:type="gramStart"/>
      <w:r w:rsidRPr="00215FB2">
        <w:rPr>
          <w:sz w:val="24"/>
          <w:szCs w:val="24"/>
        </w:rPr>
        <w:t>0,01%</w:t>
      </w:r>
      <w:proofErr w:type="gramEnd"/>
      <w:r w:rsidRPr="00215FB2">
        <w:rPr>
          <w:sz w:val="24"/>
          <w:szCs w:val="24"/>
        </w:rPr>
        <w:t xml:space="preserve"> z dlužné částky za každý den prodlení.</w:t>
      </w:r>
    </w:p>
    <w:p w14:paraId="1902ED02" w14:textId="77777777" w:rsidR="00B249F7" w:rsidRDefault="00B249F7" w:rsidP="00B249F7">
      <w:pPr>
        <w:jc w:val="both"/>
        <w:rPr>
          <w:sz w:val="24"/>
          <w:szCs w:val="24"/>
        </w:rPr>
      </w:pPr>
    </w:p>
    <w:p w14:paraId="204B154F" w14:textId="77777777" w:rsidR="00B249F7" w:rsidRPr="00215FB2" w:rsidRDefault="00B249F7" w:rsidP="00B249F7">
      <w:pPr>
        <w:jc w:val="both"/>
        <w:rPr>
          <w:sz w:val="24"/>
          <w:szCs w:val="24"/>
        </w:rPr>
      </w:pPr>
      <w:r>
        <w:rPr>
          <w:sz w:val="24"/>
          <w:szCs w:val="24"/>
        </w:rPr>
        <w:t xml:space="preserve">2. </w:t>
      </w:r>
      <w:r w:rsidRPr="00215FB2">
        <w:rPr>
          <w:sz w:val="24"/>
          <w:szCs w:val="24"/>
        </w:rPr>
        <w:t>Smluvní pokuty jsou splatné do 30 kalendářních dnů ode dne jejich písemného uplatnění u druhé smluvní strany.</w:t>
      </w:r>
    </w:p>
    <w:p w14:paraId="7B7D3849" w14:textId="77777777" w:rsidR="00B249F7" w:rsidRPr="00215FB2" w:rsidRDefault="00B249F7" w:rsidP="00B249F7">
      <w:pPr>
        <w:jc w:val="both"/>
        <w:rPr>
          <w:sz w:val="24"/>
          <w:szCs w:val="24"/>
        </w:rPr>
      </w:pPr>
      <w:r w:rsidRPr="00215FB2">
        <w:rPr>
          <w:sz w:val="24"/>
          <w:szCs w:val="24"/>
        </w:rPr>
        <w:t>Zaplacením smluvní pokuty není dotčen nárok smluvní strany na náhradu škody a povinnost zhotovitele řádně dokončit dílo.</w:t>
      </w:r>
    </w:p>
    <w:p w14:paraId="0DE53864" w14:textId="77777777" w:rsidR="00B249F7" w:rsidRPr="00215FB2" w:rsidRDefault="00B249F7" w:rsidP="00B249F7">
      <w:pPr>
        <w:jc w:val="both"/>
        <w:rPr>
          <w:sz w:val="24"/>
          <w:szCs w:val="24"/>
        </w:rPr>
      </w:pPr>
    </w:p>
    <w:p w14:paraId="2DB10F26" w14:textId="77777777" w:rsidR="00B249F7" w:rsidRPr="001E230A" w:rsidRDefault="00B249F7" w:rsidP="00B249F7">
      <w:pPr>
        <w:jc w:val="both"/>
        <w:rPr>
          <w:sz w:val="24"/>
          <w:szCs w:val="24"/>
        </w:rPr>
      </w:pPr>
      <w:r>
        <w:rPr>
          <w:sz w:val="24"/>
          <w:szCs w:val="24"/>
        </w:rPr>
        <w:t>3</w:t>
      </w:r>
      <w:r w:rsidRPr="00215FB2">
        <w:rPr>
          <w:sz w:val="24"/>
          <w:szCs w:val="24"/>
        </w:rPr>
        <w:t xml:space="preserve">. Objednatel je oprávněn od této smlouvy odstoupit v případě, že bylo </w:t>
      </w:r>
      <w:r>
        <w:rPr>
          <w:sz w:val="24"/>
          <w:szCs w:val="24"/>
        </w:rPr>
        <w:t xml:space="preserve">zahájeno </w:t>
      </w:r>
      <w:r w:rsidRPr="00215FB2">
        <w:rPr>
          <w:sz w:val="24"/>
          <w:szCs w:val="24"/>
        </w:rPr>
        <w:t xml:space="preserve"> </w:t>
      </w:r>
      <w:r>
        <w:rPr>
          <w:sz w:val="24"/>
          <w:szCs w:val="24"/>
        </w:rPr>
        <w:t xml:space="preserve"> insolvenčního řízení, jehož předmětem bude úpadek nebo hrozící úpadek zhotovitele. Dále je objednatel </w:t>
      </w:r>
      <w:r>
        <w:rPr>
          <w:sz w:val="24"/>
          <w:szCs w:val="24"/>
        </w:rPr>
        <w:lastRenderedPageBreak/>
        <w:t xml:space="preserve">oprávněn od smlouvy odstoupit v případě, že zhotovitel bude v prodlení s dodáním zboží po dobu delší než čtrnáct kalendářních dnů. Zhotovitel je oprávněn od této smlouvy odstoupit v případě </w:t>
      </w:r>
      <w:r w:rsidRPr="001E230A">
        <w:rPr>
          <w:sz w:val="24"/>
          <w:szCs w:val="24"/>
        </w:rPr>
        <w:t>prodlení objednatele s úhradou dlužné částky delší než 60 dnů</w:t>
      </w:r>
      <w:r>
        <w:rPr>
          <w:sz w:val="24"/>
          <w:szCs w:val="24"/>
        </w:rPr>
        <w:t xml:space="preserve">. Odstoupení od smlouvy musí být písemné a je účinné </w:t>
      </w:r>
      <w:proofErr w:type="gramStart"/>
      <w:r>
        <w:rPr>
          <w:sz w:val="24"/>
          <w:szCs w:val="24"/>
        </w:rPr>
        <w:t>okamžikem  doručení</w:t>
      </w:r>
      <w:proofErr w:type="gramEnd"/>
      <w:r>
        <w:rPr>
          <w:sz w:val="24"/>
          <w:szCs w:val="24"/>
        </w:rPr>
        <w:t xml:space="preserve"> druhé smluvní straně. Odstoupením od smlouvy zanikají práva a povinnosti stran ze smlouvy pro dosud nesplněnou část závazku, s výjimkou nároku na úhradu újmy vzniklé porušením smlouvy.</w:t>
      </w:r>
    </w:p>
    <w:p w14:paraId="7C9EEED5" w14:textId="77777777" w:rsidR="00B249F7" w:rsidRDefault="00B249F7" w:rsidP="00B249F7">
      <w:pPr>
        <w:jc w:val="both"/>
        <w:rPr>
          <w:sz w:val="24"/>
          <w:szCs w:val="24"/>
        </w:rPr>
      </w:pPr>
    </w:p>
    <w:p w14:paraId="60C2D8EF" w14:textId="77777777" w:rsidR="00516A3A" w:rsidRPr="00215FB2" w:rsidRDefault="00516A3A" w:rsidP="00B249F7">
      <w:pPr>
        <w:jc w:val="both"/>
        <w:rPr>
          <w:sz w:val="24"/>
          <w:szCs w:val="24"/>
        </w:rPr>
      </w:pPr>
    </w:p>
    <w:p w14:paraId="783D4CE6" w14:textId="77777777" w:rsidR="00B249F7" w:rsidRPr="00215FB2" w:rsidRDefault="00B249F7" w:rsidP="00B249F7">
      <w:pPr>
        <w:jc w:val="center"/>
        <w:rPr>
          <w:b/>
          <w:sz w:val="24"/>
          <w:szCs w:val="24"/>
        </w:rPr>
      </w:pPr>
      <w:r w:rsidRPr="00215FB2">
        <w:rPr>
          <w:b/>
          <w:sz w:val="24"/>
          <w:szCs w:val="24"/>
        </w:rPr>
        <w:t>Čl.</w:t>
      </w:r>
      <w:r>
        <w:rPr>
          <w:b/>
          <w:sz w:val="24"/>
          <w:szCs w:val="24"/>
        </w:rPr>
        <w:t xml:space="preserve"> </w:t>
      </w:r>
      <w:r w:rsidRPr="00215FB2">
        <w:rPr>
          <w:b/>
          <w:sz w:val="24"/>
          <w:szCs w:val="24"/>
        </w:rPr>
        <w:t>X</w:t>
      </w:r>
    </w:p>
    <w:p w14:paraId="62BC0691" w14:textId="77777777" w:rsidR="00B249F7" w:rsidRPr="00215FB2" w:rsidRDefault="00B249F7" w:rsidP="00B249F7">
      <w:pPr>
        <w:jc w:val="center"/>
        <w:rPr>
          <w:b/>
          <w:sz w:val="24"/>
          <w:szCs w:val="24"/>
        </w:rPr>
      </w:pPr>
      <w:r>
        <w:rPr>
          <w:b/>
          <w:sz w:val="24"/>
          <w:szCs w:val="24"/>
        </w:rPr>
        <w:t xml:space="preserve">Závěrečná </w:t>
      </w:r>
      <w:r w:rsidRPr="00215FB2">
        <w:rPr>
          <w:b/>
          <w:sz w:val="24"/>
          <w:szCs w:val="24"/>
        </w:rPr>
        <w:t>ujednání</w:t>
      </w:r>
    </w:p>
    <w:p w14:paraId="6254E1FC" w14:textId="77777777" w:rsidR="00B249F7" w:rsidRPr="00215FB2" w:rsidRDefault="00B249F7" w:rsidP="00B249F7">
      <w:pPr>
        <w:jc w:val="center"/>
        <w:rPr>
          <w:b/>
          <w:sz w:val="24"/>
          <w:szCs w:val="24"/>
        </w:rPr>
      </w:pPr>
    </w:p>
    <w:p w14:paraId="6D6E5D4E" w14:textId="77777777" w:rsidR="00B249F7" w:rsidRDefault="00B249F7" w:rsidP="00B249F7">
      <w:pPr>
        <w:jc w:val="both"/>
        <w:rPr>
          <w:sz w:val="24"/>
          <w:szCs w:val="24"/>
        </w:rPr>
      </w:pPr>
      <w:r w:rsidRPr="00215FB2">
        <w:rPr>
          <w:sz w:val="24"/>
          <w:szCs w:val="24"/>
        </w:rPr>
        <w:t>1.</w:t>
      </w:r>
      <w:r>
        <w:rPr>
          <w:sz w:val="24"/>
          <w:szCs w:val="24"/>
        </w:rPr>
        <w:t xml:space="preserve"> </w:t>
      </w:r>
      <w:r w:rsidRPr="00215FB2">
        <w:rPr>
          <w:sz w:val="24"/>
          <w:szCs w:val="24"/>
        </w:rPr>
        <w:t xml:space="preserve"> Zhotovitel dává souhlas objednateli s uveřejněním této smlouvy, skutečně uhrazené ceny za plnění podle této </w:t>
      </w:r>
      <w:proofErr w:type="gramStart"/>
      <w:r w:rsidRPr="00215FB2">
        <w:rPr>
          <w:sz w:val="24"/>
          <w:szCs w:val="24"/>
        </w:rPr>
        <w:t>smlouvy  na</w:t>
      </w:r>
      <w:proofErr w:type="gramEnd"/>
      <w:r w:rsidRPr="00215FB2">
        <w:rPr>
          <w:sz w:val="24"/>
          <w:szCs w:val="24"/>
        </w:rPr>
        <w:t xml:space="preserve"> profilu objedna</w:t>
      </w:r>
      <w:r>
        <w:rPr>
          <w:sz w:val="24"/>
          <w:szCs w:val="24"/>
        </w:rPr>
        <w:t>tele jako veřejného zadavatele a v registru smluv.</w:t>
      </w:r>
    </w:p>
    <w:p w14:paraId="3DFE7498" w14:textId="77777777" w:rsidR="00B249F7" w:rsidRPr="00215FB2" w:rsidRDefault="00B249F7" w:rsidP="00B249F7">
      <w:pPr>
        <w:jc w:val="both"/>
        <w:rPr>
          <w:sz w:val="24"/>
          <w:szCs w:val="24"/>
        </w:rPr>
      </w:pPr>
    </w:p>
    <w:p w14:paraId="65CBBD6A" w14:textId="77777777" w:rsidR="00B249F7" w:rsidRPr="00215FB2" w:rsidRDefault="00B249F7" w:rsidP="00B249F7">
      <w:pPr>
        <w:jc w:val="both"/>
        <w:rPr>
          <w:sz w:val="24"/>
          <w:szCs w:val="24"/>
        </w:rPr>
      </w:pPr>
      <w:r>
        <w:rPr>
          <w:sz w:val="24"/>
          <w:szCs w:val="24"/>
        </w:rPr>
        <w:t>2</w:t>
      </w:r>
      <w:r w:rsidRPr="00215FB2">
        <w:rPr>
          <w:sz w:val="24"/>
          <w:szCs w:val="24"/>
        </w:rPr>
        <w:t>. Pro doručení písemností druhé smluvní straně se použijí kontaktní údaje uvedené v této smlouvě. Pokud není změna kontaktních údajů doručena druhé smluvní straně, má se za to, že bylo doručeno řádně, pokud bylo doručeno na posledně známou adresu.</w:t>
      </w:r>
    </w:p>
    <w:p w14:paraId="542E6F50" w14:textId="77777777" w:rsidR="00B249F7" w:rsidRPr="00215FB2" w:rsidRDefault="00B249F7" w:rsidP="00B249F7">
      <w:pPr>
        <w:jc w:val="both"/>
        <w:rPr>
          <w:sz w:val="24"/>
          <w:szCs w:val="24"/>
        </w:rPr>
      </w:pPr>
    </w:p>
    <w:p w14:paraId="147127CE" w14:textId="77777777" w:rsidR="00B249F7" w:rsidRPr="00215FB2" w:rsidRDefault="00B249F7" w:rsidP="00B249F7">
      <w:pPr>
        <w:jc w:val="both"/>
        <w:rPr>
          <w:sz w:val="24"/>
          <w:szCs w:val="24"/>
        </w:rPr>
      </w:pPr>
      <w:r>
        <w:rPr>
          <w:sz w:val="24"/>
          <w:szCs w:val="24"/>
        </w:rPr>
        <w:t>3</w:t>
      </w:r>
      <w:r w:rsidRPr="00215FB2">
        <w:rPr>
          <w:sz w:val="24"/>
          <w:szCs w:val="24"/>
        </w:rPr>
        <w:t xml:space="preserve">. tato smlouva je vyhotovena </w:t>
      </w:r>
      <w:r>
        <w:rPr>
          <w:sz w:val="24"/>
          <w:szCs w:val="24"/>
        </w:rPr>
        <w:t>ve dvou</w:t>
      </w:r>
      <w:r w:rsidRPr="00215FB2">
        <w:rPr>
          <w:sz w:val="24"/>
          <w:szCs w:val="24"/>
        </w:rPr>
        <w:t xml:space="preserve"> exemplářích s platností originálu, každá smluvní strana obdrží po </w:t>
      </w:r>
      <w:r>
        <w:rPr>
          <w:sz w:val="24"/>
          <w:szCs w:val="24"/>
        </w:rPr>
        <w:t>jednom vyhotovení</w:t>
      </w:r>
      <w:r w:rsidRPr="00215FB2">
        <w:rPr>
          <w:sz w:val="24"/>
          <w:szCs w:val="24"/>
        </w:rPr>
        <w:t>. Dodatky k této smlouvě je možné činit pouze v písemné formě.</w:t>
      </w:r>
    </w:p>
    <w:p w14:paraId="5410D836" w14:textId="77777777" w:rsidR="00B249F7" w:rsidRPr="00215FB2" w:rsidRDefault="00B249F7" w:rsidP="00B249F7">
      <w:pPr>
        <w:jc w:val="both"/>
        <w:rPr>
          <w:sz w:val="24"/>
          <w:szCs w:val="24"/>
        </w:rPr>
      </w:pPr>
    </w:p>
    <w:p w14:paraId="2543694F" w14:textId="77777777" w:rsidR="00B249F7" w:rsidRPr="00215FB2" w:rsidRDefault="00B249F7" w:rsidP="00B249F7">
      <w:pPr>
        <w:widowControl w:val="0"/>
        <w:suppressAutoHyphens/>
        <w:jc w:val="both"/>
        <w:rPr>
          <w:sz w:val="24"/>
          <w:szCs w:val="24"/>
        </w:rPr>
      </w:pPr>
      <w:r>
        <w:rPr>
          <w:sz w:val="24"/>
          <w:szCs w:val="24"/>
        </w:rPr>
        <w:t>4</w:t>
      </w:r>
      <w:r w:rsidRPr="00215FB2">
        <w:rPr>
          <w:sz w:val="24"/>
          <w:szCs w:val="24"/>
        </w:rPr>
        <w:t>. smluvní strany prohlašují, že smlouva vyjadřuje jejich pravou a svobodnou vůli a že Smlouvu neuzavřely za nápadně nevýhodných podmínek.</w:t>
      </w:r>
      <w:r>
        <w:rPr>
          <w:sz w:val="24"/>
          <w:szCs w:val="24"/>
        </w:rPr>
        <w:t xml:space="preserve"> Dnem podpisu oběma stranami nabývá smlouva platnosti. Účinnosti nabývá zveřejněním v registru smluv </w:t>
      </w:r>
      <w:proofErr w:type="gramStart"/>
      <w:r>
        <w:rPr>
          <w:sz w:val="24"/>
          <w:szCs w:val="24"/>
        </w:rPr>
        <w:t>dle  bodu</w:t>
      </w:r>
      <w:proofErr w:type="gramEnd"/>
      <w:r>
        <w:rPr>
          <w:sz w:val="24"/>
          <w:szCs w:val="24"/>
        </w:rPr>
        <w:t xml:space="preserve"> 6 tohoto článku.</w:t>
      </w:r>
    </w:p>
    <w:p w14:paraId="262BBF70" w14:textId="77777777" w:rsidR="00B249F7" w:rsidRPr="00215FB2" w:rsidRDefault="00B249F7" w:rsidP="00B249F7">
      <w:pPr>
        <w:widowControl w:val="0"/>
        <w:suppressAutoHyphens/>
        <w:jc w:val="both"/>
        <w:rPr>
          <w:sz w:val="24"/>
          <w:szCs w:val="24"/>
        </w:rPr>
      </w:pPr>
    </w:p>
    <w:p w14:paraId="775BE6F4" w14:textId="77777777" w:rsidR="00B249F7" w:rsidRPr="00215FB2" w:rsidRDefault="00B249F7" w:rsidP="00B249F7">
      <w:pPr>
        <w:widowControl w:val="0"/>
        <w:suppressAutoHyphens/>
        <w:jc w:val="both"/>
        <w:rPr>
          <w:rFonts w:ascii="Arial" w:hAnsi="Arial" w:cs="Arial"/>
          <w:sz w:val="28"/>
          <w:szCs w:val="28"/>
        </w:rPr>
      </w:pPr>
      <w:r>
        <w:rPr>
          <w:sz w:val="24"/>
          <w:szCs w:val="24"/>
        </w:rPr>
        <w:t>5</w:t>
      </w:r>
      <w:r w:rsidRPr="00215FB2">
        <w:rPr>
          <w:sz w:val="24"/>
          <w:szCs w:val="24"/>
        </w:rPr>
        <w:t>. smluvní strany prohlašují, že smlouvu přečetly, jejímu obsahu rozumí a s jejím obsahem úplně a bezvýhradně souhlasí, což stvrzují svými vlastnoručními podpisy</w:t>
      </w:r>
      <w:r w:rsidRPr="00215FB2">
        <w:rPr>
          <w:rFonts w:ascii="Arial" w:hAnsi="Arial" w:cs="Arial"/>
          <w:sz w:val="28"/>
          <w:szCs w:val="28"/>
        </w:rPr>
        <w:t>.</w:t>
      </w:r>
    </w:p>
    <w:p w14:paraId="1BB8127B" w14:textId="77777777" w:rsidR="00B249F7" w:rsidRDefault="00B249F7" w:rsidP="00B249F7">
      <w:pPr>
        <w:jc w:val="both"/>
        <w:rPr>
          <w:sz w:val="24"/>
          <w:szCs w:val="24"/>
        </w:rPr>
      </w:pPr>
    </w:p>
    <w:p w14:paraId="7FA9CBA0" w14:textId="21CD4810" w:rsidR="00B249F7" w:rsidRPr="0002777E" w:rsidRDefault="00B249F7" w:rsidP="00B249F7">
      <w:pPr>
        <w:jc w:val="both"/>
        <w:rPr>
          <w:sz w:val="24"/>
          <w:szCs w:val="24"/>
        </w:rPr>
      </w:pPr>
      <w:r>
        <w:rPr>
          <w:sz w:val="24"/>
          <w:szCs w:val="24"/>
        </w:rPr>
        <w:t xml:space="preserve">6. </w:t>
      </w:r>
      <w:r w:rsidRPr="0002777E">
        <w:rPr>
          <w:sz w:val="24"/>
          <w:szCs w:val="24"/>
        </w:rPr>
        <w:t>Tato smlouva bude uveřejněna prostřednictvím registru smluv postupem dle zákona č. 340/2015 Sb., o zvláštních podmínkách účinnosti některých smluv, uveřejňování těchto smluv a o registru smluv (zákon o registru smluv), ve znění pozdějších předpisů. Smluvní strany se dohodly, že zákonnou povinnost dle § 5 odst. 2 zákona o registru smluv splní Objednatel. Současně berou smluvní strany na vědomí, že v případě nesplnění zákonné povinnosti je smlouva do 3 (tří) měsíců od jejího podpisu bez dalšího zrušena od samého počátku. Smluvní strany souhlasí s tím, aby tato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zpracovány pro účely vedení evidence smluv a dále výslovně souhlasí se zveřejněním celého textu této smlouvy v informačním systému veřejné správy – Registru smluv. Dále prohlašují, že skutečnosti uvedené v této smlouvě nepovažují za obchodní tajemství a udělují svolení k jejich užití a zveřejnění bez stanovení jakýchkoli dalších podmínek</w:t>
      </w:r>
    </w:p>
    <w:p w14:paraId="2FF5BC40" w14:textId="77777777" w:rsidR="00B249F7" w:rsidRPr="0002777E" w:rsidRDefault="00B249F7" w:rsidP="00B249F7">
      <w:pPr>
        <w:jc w:val="both"/>
        <w:rPr>
          <w:sz w:val="24"/>
          <w:szCs w:val="24"/>
        </w:rPr>
      </w:pPr>
    </w:p>
    <w:p w14:paraId="3D3B1750" w14:textId="77777777" w:rsidR="00516A3A" w:rsidRDefault="00516A3A" w:rsidP="00B249F7">
      <w:pPr>
        <w:jc w:val="both"/>
        <w:rPr>
          <w:sz w:val="24"/>
          <w:szCs w:val="24"/>
        </w:rPr>
      </w:pPr>
    </w:p>
    <w:p w14:paraId="23F507CA" w14:textId="28179878" w:rsidR="00B249F7" w:rsidRPr="00215FB2" w:rsidRDefault="00B249F7" w:rsidP="00B249F7">
      <w:pPr>
        <w:jc w:val="both"/>
        <w:rPr>
          <w:sz w:val="24"/>
          <w:szCs w:val="24"/>
        </w:rPr>
      </w:pPr>
      <w:r w:rsidRPr="00215FB2">
        <w:rPr>
          <w:sz w:val="24"/>
          <w:szCs w:val="24"/>
        </w:rPr>
        <w:t>V</w:t>
      </w:r>
      <w:r>
        <w:rPr>
          <w:sz w:val="24"/>
          <w:szCs w:val="24"/>
        </w:rPr>
        <w:t xml:space="preserve"> Hodoníně </w:t>
      </w:r>
      <w:proofErr w:type="gramStart"/>
      <w:r w:rsidRPr="00215FB2">
        <w:rPr>
          <w:sz w:val="24"/>
          <w:szCs w:val="24"/>
        </w:rPr>
        <w:t>dne</w:t>
      </w:r>
      <w:r w:rsidR="00254EFC">
        <w:rPr>
          <w:sz w:val="24"/>
          <w:szCs w:val="24"/>
        </w:rPr>
        <w:t xml:space="preserve"> </w:t>
      </w:r>
      <w:r w:rsidR="000630FE">
        <w:rPr>
          <w:sz w:val="24"/>
          <w:szCs w:val="24"/>
        </w:rPr>
        <w:t xml:space="preserve"> 22.</w:t>
      </w:r>
      <w:proofErr w:type="gramEnd"/>
      <w:r w:rsidR="000630FE">
        <w:rPr>
          <w:sz w:val="24"/>
          <w:szCs w:val="24"/>
        </w:rPr>
        <w:t>8.2023</w:t>
      </w:r>
      <w:r>
        <w:rPr>
          <w:sz w:val="24"/>
          <w:szCs w:val="24"/>
        </w:rPr>
        <w:tab/>
      </w:r>
      <w:r>
        <w:rPr>
          <w:sz w:val="24"/>
          <w:szCs w:val="24"/>
        </w:rPr>
        <w:tab/>
      </w:r>
      <w:r w:rsidRPr="00215FB2">
        <w:rPr>
          <w:sz w:val="24"/>
          <w:szCs w:val="24"/>
        </w:rPr>
        <w:t xml:space="preserve">           </w:t>
      </w:r>
      <w:r>
        <w:rPr>
          <w:sz w:val="24"/>
          <w:szCs w:val="24"/>
        </w:rPr>
        <w:tab/>
      </w:r>
      <w:r>
        <w:rPr>
          <w:sz w:val="24"/>
          <w:szCs w:val="24"/>
        </w:rPr>
        <w:tab/>
        <w:t>V</w:t>
      </w:r>
      <w:r w:rsidR="00254EFC">
        <w:rPr>
          <w:sz w:val="24"/>
          <w:szCs w:val="24"/>
        </w:rPr>
        <w:t xml:space="preserve">         </w:t>
      </w:r>
      <w:r>
        <w:rPr>
          <w:sz w:val="24"/>
          <w:szCs w:val="24"/>
        </w:rPr>
        <w:t xml:space="preserve">        </w:t>
      </w:r>
      <w:r w:rsidR="00254EFC">
        <w:rPr>
          <w:sz w:val="24"/>
          <w:szCs w:val="24"/>
        </w:rPr>
        <w:t xml:space="preserve">    </w:t>
      </w:r>
      <w:r>
        <w:rPr>
          <w:sz w:val="24"/>
          <w:szCs w:val="24"/>
        </w:rPr>
        <w:t xml:space="preserve">   </w:t>
      </w:r>
      <w:r w:rsidRPr="00215FB2">
        <w:rPr>
          <w:sz w:val="24"/>
          <w:szCs w:val="24"/>
        </w:rPr>
        <w:t xml:space="preserve">dne </w:t>
      </w:r>
    </w:p>
    <w:p w14:paraId="0A388942" w14:textId="77777777" w:rsidR="00B249F7" w:rsidRPr="00215FB2" w:rsidRDefault="00B249F7" w:rsidP="00B249F7">
      <w:pPr>
        <w:jc w:val="both"/>
        <w:rPr>
          <w:sz w:val="24"/>
          <w:szCs w:val="24"/>
        </w:rPr>
      </w:pPr>
    </w:p>
    <w:p w14:paraId="1C420BE1" w14:textId="77777777" w:rsidR="00B249F7" w:rsidRDefault="00B249F7" w:rsidP="00B249F7">
      <w:pPr>
        <w:jc w:val="both"/>
        <w:rPr>
          <w:sz w:val="24"/>
          <w:szCs w:val="24"/>
        </w:rPr>
      </w:pPr>
    </w:p>
    <w:p w14:paraId="2CCE68F1" w14:textId="77777777" w:rsidR="00B249F7" w:rsidRDefault="00B249F7" w:rsidP="00B249F7">
      <w:pPr>
        <w:jc w:val="both"/>
        <w:rPr>
          <w:sz w:val="24"/>
          <w:szCs w:val="24"/>
        </w:rPr>
      </w:pPr>
    </w:p>
    <w:p w14:paraId="059CB3DB" w14:textId="77777777" w:rsidR="00B249F7" w:rsidRPr="00215FB2" w:rsidRDefault="00B249F7" w:rsidP="00B249F7">
      <w:pPr>
        <w:jc w:val="both"/>
        <w:rPr>
          <w:sz w:val="24"/>
          <w:szCs w:val="24"/>
        </w:rPr>
      </w:pPr>
    </w:p>
    <w:p w14:paraId="3AED00B8" w14:textId="666A683A" w:rsidR="00763B49" w:rsidRDefault="00B249F7" w:rsidP="007C2A29">
      <w:pPr>
        <w:tabs>
          <w:tab w:val="left" w:pos="2268"/>
          <w:tab w:val="left" w:pos="3540"/>
          <w:tab w:val="left" w:pos="4248"/>
          <w:tab w:val="left" w:pos="4956"/>
          <w:tab w:val="left" w:pos="5245"/>
        </w:tabs>
        <w:outlineLvl w:val="0"/>
      </w:pPr>
      <w:r w:rsidRPr="005F5FE9">
        <w:rPr>
          <w:sz w:val="24"/>
          <w:szCs w:val="24"/>
        </w:rPr>
        <w:t>…………………………….</w:t>
      </w:r>
      <w:r w:rsidRPr="005F5FE9">
        <w:rPr>
          <w:sz w:val="24"/>
          <w:szCs w:val="24"/>
        </w:rPr>
        <w:tab/>
      </w:r>
      <w:r w:rsidRPr="005F5FE9">
        <w:rPr>
          <w:sz w:val="24"/>
          <w:szCs w:val="24"/>
        </w:rPr>
        <w:tab/>
      </w:r>
      <w:r w:rsidRPr="005F5FE9">
        <w:rPr>
          <w:sz w:val="24"/>
          <w:szCs w:val="24"/>
        </w:rPr>
        <w:tab/>
      </w:r>
      <w:r>
        <w:rPr>
          <w:sz w:val="24"/>
          <w:szCs w:val="24"/>
        </w:rPr>
        <w:t>……</w:t>
      </w:r>
      <w:r w:rsidRPr="005F5FE9">
        <w:rPr>
          <w:sz w:val="24"/>
          <w:szCs w:val="24"/>
        </w:rPr>
        <w:t>……………………………………...</w:t>
      </w:r>
      <w:r>
        <w:rPr>
          <w:sz w:val="24"/>
          <w:szCs w:val="24"/>
        </w:rPr>
        <w:t xml:space="preserve">  </w:t>
      </w:r>
      <w:r w:rsidR="007C2A29">
        <w:rPr>
          <w:sz w:val="24"/>
          <w:szCs w:val="24"/>
        </w:rPr>
        <w:t>objednatel</w:t>
      </w:r>
      <w:r>
        <w:rPr>
          <w:sz w:val="24"/>
          <w:szCs w:val="24"/>
        </w:rPr>
        <w:t xml:space="preserve"> </w:t>
      </w:r>
      <w:r w:rsidRPr="005F5FE9">
        <w:rPr>
          <w:sz w:val="24"/>
          <w:szCs w:val="24"/>
        </w:rPr>
        <w:tab/>
      </w:r>
      <w:r w:rsidRPr="005F5FE9">
        <w:rPr>
          <w:sz w:val="24"/>
          <w:szCs w:val="24"/>
        </w:rPr>
        <w:tab/>
      </w:r>
      <w:r w:rsidRPr="005F5FE9">
        <w:rPr>
          <w:sz w:val="24"/>
          <w:szCs w:val="24"/>
        </w:rPr>
        <w:tab/>
        <w:t xml:space="preserve">  </w:t>
      </w:r>
      <w:r>
        <w:rPr>
          <w:sz w:val="24"/>
          <w:szCs w:val="24"/>
        </w:rPr>
        <w:t xml:space="preserve">  </w:t>
      </w:r>
      <w:r>
        <w:rPr>
          <w:sz w:val="24"/>
          <w:szCs w:val="24"/>
        </w:rPr>
        <w:tab/>
      </w:r>
      <w:r w:rsidR="007C2A29">
        <w:rPr>
          <w:sz w:val="24"/>
          <w:szCs w:val="24"/>
        </w:rPr>
        <w:t xml:space="preserve">           zhotovitel</w:t>
      </w:r>
    </w:p>
    <w:sectPr w:rsidR="00763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D56"/>
    <w:multiLevelType w:val="hybridMultilevel"/>
    <w:tmpl w:val="7F0C8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start w:val="1"/>
      <w:numFmt w:val="bullet"/>
      <w:lvlText w:val="o"/>
      <w:lvlJc w:val="left"/>
      <w:pPr>
        <w:ind w:left="1704" w:hanging="360"/>
      </w:pPr>
      <w:rPr>
        <w:rFonts w:ascii="Courier New" w:hAnsi="Courier New" w:cs="Courier New" w:hint="default"/>
      </w:rPr>
    </w:lvl>
    <w:lvl w:ilvl="2" w:tplc="FFFFFFFF">
      <w:start w:val="1"/>
      <w:numFmt w:val="bullet"/>
      <w:lvlText w:val=""/>
      <w:lvlJc w:val="left"/>
      <w:pPr>
        <w:ind w:left="2424" w:hanging="360"/>
      </w:pPr>
      <w:rPr>
        <w:rFonts w:ascii="Wingdings" w:hAnsi="Wingdings" w:hint="default"/>
      </w:rPr>
    </w:lvl>
    <w:lvl w:ilvl="3" w:tplc="FFFFFFFF">
      <w:start w:val="1"/>
      <w:numFmt w:val="bullet"/>
      <w:lvlText w:val=""/>
      <w:lvlJc w:val="left"/>
      <w:pPr>
        <w:ind w:left="3144" w:hanging="360"/>
      </w:pPr>
      <w:rPr>
        <w:rFonts w:ascii="Symbol" w:hAnsi="Symbol" w:hint="default"/>
      </w:rPr>
    </w:lvl>
    <w:lvl w:ilvl="4" w:tplc="FFFFFFFF">
      <w:start w:val="1"/>
      <w:numFmt w:val="bullet"/>
      <w:lvlText w:val="o"/>
      <w:lvlJc w:val="left"/>
      <w:pPr>
        <w:ind w:left="3864" w:hanging="360"/>
      </w:pPr>
      <w:rPr>
        <w:rFonts w:ascii="Courier New" w:hAnsi="Courier New" w:cs="Courier New" w:hint="default"/>
      </w:rPr>
    </w:lvl>
    <w:lvl w:ilvl="5" w:tplc="FFFFFFFF">
      <w:start w:val="1"/>
      <w:numFmt w:val="bullet"/>
      <w:lvlText w:val=""/>
      <w:lvlJc w:val="left"/>
      <w:pPr>
        <w:ind w:left="4584" w:hanging="360"/>
      </w:pPr>
      <w:rPr>
        <w:rFonts w:ascii="Wingdings" w:hAnsi="Wingdings" w:hint="default"/>
      </w:rPr>
    </w:lvl>
    <w:lvl w:ilvl="6" w:tplc="FFFFFFFF">
      <w:start w:val="1"/>
      <w:numFmt w:val="bullet"/>
      <w:lvlText w:val=""/>
      <w:lvlJc w:val="left"/>
      <w:pPr>
        <w:ind w:left="5304" w:hanging="360"/>
      </w:pPr>
      <w:rPr>
        <w:rFonts w:ascii="Symbol" w:hAnsi="Symbol" w:hint="default"/>
      </w:rPr>
    </w:lvl>
    <w:lvl w:ilvl="7" w:tplc="FFFFFFFF">
      <w:start w:val="1"/>
      <w:numFmt w:val="bullet"/>
      <w:lvlText w:val="o"/>
      <w:lvlJc w:val="left"/>
      <w:pPr>
        <w:ind w:left="6024" w:hanging="360"/>
      </w:pPr>
      <w:rPr>
        <w:rFonts w:ascii="Courier New" w:hAnsi="Courier New" w:cs="Courier New" w:hint="default"/>
      </w:rPr>
    </w:lvl>
    <w:lvl w:ilvl="8" w:tplc="FFFFFFFF">
      <w:start w:val="1"/>
      <w:numFmt w:val="bullet"/>
      <w:lvlText w:val=""/>
      <w:lvlJc w:val="left"/>
      <w:pPr>
        <w:ind w:left="6744" w:hanging="360"/>
      </w:pPr>
      <w:rPr>
        <w:rFonts w:ascii="Wingdings" w:hAnsi="Wingdings" w:hint="default"/>
      </w:rPr>
    </w:lvl>
  </w:abstractNum>
  <w:abstractNum w:abstractNumId="2" w15:restartNumberingAfterBreak="0">
    <w:nsid w:val="20842285"/>
    <w:multiLevelType w:val="multilevel"/>
    <w:tmpl w:val="062ACC48"/>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4" w15:restartNumberingAfterBreak="0">
    <w:nsid w:val="5055029F"/>
    <w:multiLevelType w:val="hybridMultilevel"/>
    <w:tmpl w:val="85023242"/>
    <w:lvl w:ilvl="0" w:tplc="7F64954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300772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442021">
    <w:abstractNumId w:val="0"/>
  </w:num>
  <w:num w:numId="3" w16cid:durableId="1640645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939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96235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F7"/>
    <w:rsid w:val="000630FE"/>
    <w:rsid w:val="000E4034"/>
    <w:rsid w:val="00190F02"/>
    <w:rsid w:val="00254EFC"/>
    <w:rsid w:val="003646DC"/>
    <w:rsid w:val="00385148"/>
    <w:rsid w:val="00516A3A"/>
    <w:rsid w:val="006A2998"/>
    <w:rsid w:val="00763B49"/>
    <w:rsid w:val="007C2A29"/>
    <w:rsid w:val="009713F7"/>
    <w:rsid w:val="009E7F1A"/>
    <w:rsid w:val="00AF3FFD"/>
    <w:rsid w:val="00B249F7"/>
    <w:rsid w:val="00B90E85"/>
    <w:rsid w:val="00BD2999"/>
    <w:rsid w:val="00C76185"/>
    <w:rsid w:val="00CE67A6"/>
    <w:rsid w:val="00D12B59"/>
    <w:rsid w:val="00DB6301"/>
    <w:rsid w:val="00DD030A"/>
    <w:rsid w:val="00E7119D"/>
    <w:rsid w:val="00F45392"/>
    <w:rsid w:val="00FD6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9B38"/>
  <w15:chartTrackingRefBased/>
  <w15:docId w15:val="{AB885DAB-C919-4E5E-978F-D51C9E4F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49F7"/>
    <w:pPr>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F45392"/>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sid w:val="00DD030A"/>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79520">
      <w:bodyDiv w:val="1"/>
      <w:marLeft w:val="0"/>
      <w:marRight w:val="0"/>
      <w:marTop w:val="0"/>
      <w:marBottom w:val="0"/>
      <w:divBdr>
        <w:top w:val="none" w:sz="0" w:space="0" w:color="auto"/>
        <w:left w:val="none" w:sz="0" w:space="0" w:color="auto"/>
        <w:bottom w:val="none" w:sz="0" w:space="0" w:color="auto"/>
        <w:right w:val="none" w:sz="0" w:space="0" w:color="auto"/>
      </w:divBdr>
    </w:div>
    <w:div w:id="1437562027">
      <w:bodyDiv w:val="1"/>
      <w:marLeft w:val="0"/>
      <w:marRight w:val="0"/>
      <w:marTop w:val="0"/>
      <w:marBottom w:val="0"/>
      <w:divBdr>
        <w:top w:val="none" w:sz="0" w:space="0" w:color="auto"/>
        <w:left w:val="none" w:sz="0" w:space="0" w:color="auto"/>
        <w:bottom w:val="none" w:sz="0" w:space="0" w:color="auto"/>
        <w:right w:val="none" w:sz="0" w:space="0" w:color="auto"/>
      </w:divBdr>
    </w:div>
    <w:div w:id="1813908171">
      <w:bodyDiv w:val="1"/>
      <w:marLeft w:val="0"/>
      <w:marRight w:val="0"/>
      <w:marTop w:val="0"/>
      <w:marBottom w:val="0"/>
      <w:divBdr>
        <w:top w:val="none" w:sz="0" w:space="0" w:color="auto"/>
        <w:left w:val="none" w:sz="0" w:space="0" w:color="auto"/>
        <w:bottom w:val="none" w:sz="0" w:space="0" w:color="auto"/>
        <w:right w:val="none" w:sz="0" w:space="0" w:color="auto"/>
      </w:divBdr>
    </w:div>
    <w:div w:id="2120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E03B-CFB6-47CE-83BD-92389F38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1600</Words>
  <Characters>9445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Křížková</dc:creator>
  <cp:keywords/>
  <dc:description/>
  <cp:lastModifiedBy>Vladimíra Křížková</cp:lastModifiedBy>
  <cp:revision>19</cp:revision>
  <dcterms:created xsi:type="dcterms:W3CDTF">2023-08-04T09:26:00Z</dcterms:created>
  <dcterms:modified xsi:type="dcterms:W3CDTF">2023-08-24T11:12:00Z</dcterms:modified>
</cp:coreProperties>
</file>