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bookmarkStart w:id="0" w:name="_Hlk143607792"/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C4B09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E04AF2">
        <w:rPr>
          <w:sz w:val="40"/>
          <w:szCs w:val="40"/>
        </w:rPr>
        <w:t>Dodávka a mont</w:t>
      </w:r>
      <w:r w:rsidR="00895B5D">
        <w:rPr>
          <w:sz w:val="40"/>
          <w:szCs w:val="40"/>
        </w:rPr>
        <w:t>á</w:t>
      </w:r>
      <w:r w:rsidR="00E04AF2">
        <w:rPr>
          <w:sz w:val="40"/>
          <w:szCs w:val="40"/>
        </w:rPr>
        <w:t>ž dotykových panelů do učeben</w:t>
      </w:r>
    </w:p>
    <w:p w:rsidR="00D15779" w:rsidRPr="00B46A08" w:rsidRDefault="001D2188" w:rsidP="009C0FAB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 xml:space="preserve"> Gymnázia, Praha 9, Českolipská 373</w:t>
      </w:r>
      <w:r w:rsidR="00DC06B9" w:rsidRPr="00B46A08">
        <w:rPr>
          <w:sz w:val="40"/>
          <w:szCs w:val="40"/>
        </w:rPr>
        <w:t xml:space="preserve">“ </w:t>
      </w:r>
    </w:p>
    <w:bookmarkEnd w:id="0"/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 w:rsidR="00EA0758">
        <w:rPr>
          <w:b/>
          <w:bCs/>
          <w:sz w:val="28"/>
          <w:szCs w:val="28"/>
        </w:rPr>
        <w:t>zhotovitele</w:t>
      </w:r>
      <w:r>
        <w:rPr>
          <w:b/>
          <w:bCs/>
          <w:sz w:val="28"/>
          <w:szCs w:val="28"/>
        </w:rPr>
        <w:t>:</w:t>
      </w:r>
      <w:r w:rsidR="009C0FAB">
        <w:rPr>
          <w:b/>
          <w:bCs/>
          <w:sz w:val="28"/>
          <w:szCs w:val="28"/>
        </w:rPr>
        <w:t xml:space="preserve">  …</w:t>
      </w:r>
      <w:proofErr w:type="gramEnd"/>
      <w:r w:rsidR="009C0FAB">
        <w:rPr>
          <w:b/>
          <w:bCs/>
          <w:sz w:val="28"/>
          <w:szCs w:val="28"/>
        </w:rPr>
        <w:t>…</w:t>
      </w:r>
      <w:r w:rsidR="00D15779">
        <w:rPr>
          <w:b/>
          <w:bCs/>
          <w:sz w:val="28"/>
          <w:szCs w:val="28"/>
        </w:rPr>
        <w:t>……</w:t>
      </w:r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200CF0">
        <w:rPr>
          <w:b/>
          <w:bCs/>
          <w:sz w:val="28"/>
          <w:szCs w:val="28"/>
        </w:rPr>
        <w:t>VZ</w:t>
      </w:r>
      <w:proofErr w:type="gramEnd"/>
      <w:r w:rsidR="00200CF0">
        <w:rPr>
          <w:b/>
          <w:bCs/>
          <w:sz w:val="28"/>
          <w:szCs w:val="28"/>
        </w:rPr>
        <w:t xml:space="preserve"> 00</w:t>
      </w:r>
      <w:r w:rsidR="00895B5D">
        <w:rPr>
          <w:b/>
          <w:bCs/>
          <w:sz w:val="28"/>
          <w:szCs w:val="28"/>
        </w:rPr>
        <w:t>4</w:t>
      </w:r>
      <w:r w:rsidR="00200CF0">
        <w:rPr>
          <w:b/>
          <w:bCs/>
          <w:sz w:val="28"/>
          <w:szCs w:val="28"/>
        </w:rPr>
        <w:t>/202</w:t>
      </w:r>
      <w:r w:rsidR="00895B5D">
        <w:rPr>
          <w:b/>
          <w:bCs/>
          <w:sz w:val="28"/>
          <w:szCs w:val="28"/>
        </w:rPr>
        <w:t>3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5D07CF">
        <w:rPr>
          <w:szCs w:val="24"/>
        </w:rPr>
        <w:t>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9B0D89">
        <w:t>xxx</w:t>
      </w:r>
      <w:proofErr w:type="spellEnd"/>
    </w:p>
    <w:p w:rsidR="009212A8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9B0D89">
        <w:t>xxx</w:t>
      </w:r>
      <w:proofErr w:type="spellEnd"/>
    </w:p>
    <w:p w:rsidR="00D72589" w:rsidRPr="00D15779" w:rsidRDefault="00D72589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="009B0D89">
        <w:t>xxx</w:t>
      </w:r>
      <w:proofErr w:type="spellEnd"/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A50E3A" w:rsidRPr="00D15779" w:rsidRDefault="00EA0758" w:rsidP="00452226">
      <w:pPr>
        <w:tabs>
          <w:tab w:val="left" w:pos="567"/>
        </w:tabs>
        <w:ind w:left="2836" w:hanging="2127"/>
      </w:pPr>
      <w:r>
        <w:t>zhotovitel</w:t>
      </w:r>
      <w:r w:rsidR="00A50E3A" w:rsidRPr="00D15779">
        <w:t xml:space="preserve">: </w:t>
      </w:r>
      <w:r w:rsidR="00A50E3A" w:rsidRPr="00D15779">
        <w:tab/>
      </w:r>
      <w:r w:rsidR="00895B5D">
        <w:rPr>
          <w:b/>
          <w:sz w:val="28"/>
          <w:szCs w:val="28"/>
        </w:rPr>
        <w:t xml:space="preserve">Ing. Vladimír </w:t>
      </w:r>
      <w:proofErr w:type="spellStart"/>
      <w:r w:rsidR="00895B5D">
        <w:rPr>
          <w:b/>
          <w:sz w:val="28"/>
          <w:szCs w:val="28"/>
        </w:rPr>
        <w:t>Hlusička</w:t>
      </w:r>
      <w:proofErr w:type="spellEnd"/>
    </w:p>
    <w:p w:rsidR="00A50E3A" w:rsidRPr="00D15779" w:rsidRDefault="00A50E3A" w:rsidP="00D15779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 w:rsidR="00D15779">
        <w:tab/>
      </w:r>
      <w:r w:rsidR="00895B5D" w:rsidRPr="00895B5D">
        <w:t>Loutkářská 1021/1</w:t>
      </w:r>
      <w:r w:rsidR="00452226">
        <w:t xml:space="preserve">, </w:t>
      </w:r>
      <w:r w:rsidR="00895B5D">
        <w:t>169 00 Praha 6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="004C2826" w:rsidRPr="004C2826">
        <w:t>14943433</w:t>
      </w:r>
    </w:p>
    <w:p w:rsidR="009212A8" w:rsidRPr="00D15779" w:rsidRDefault="009212A8" w:rsidP="009212A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="00465258" w:rsidRPr="00465258">
        <w:t>CZ6305031854</w:t>
      </w:r>
    </w:p>
    <w:p w:rsidR="009B0D89" w:rsidRPr="00D15779" w:rsidRDefault="009B0D89" w:rsidP="009B0D8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proofErr w:type="spellStart"/>
      <w:r>
        <w:rPr>
          <w:szCs w:val="24"/>
        </w:rPr>
        <w:t>xxx</w:t>
      </w:r>
      <w:proofErr w:type="spellEnd"/>
    </w:p>
    <w:p w:rsidR="009B0D89" w:rsidRDefault="009B0D89" w:rsidP="009B0D89">
      <w:pPr>
        <w:tabs>
          <w:tab w:val="left" w:pos="567"/>
          <w:tab w:val="left" w:pos="2835"/>
        </w:tabs>
        <w:ind w:left="709"/>
      </w:pPr>
      <w:r>
        <w:t>č</w:t>
      </w:r>
      <w:r w:rsidRPr="00D15779">
        <w:t xml:space="preserve">íslo </w:t>
      </w:r>
      <w:proofErr w:type="gramStart"/>
      <w:r w:rsidRPr="00D15779">
        <w:t xml:space="preserve">účtu:   </w:t>
      </w:r>
      <w:proofErr w:type="gramEnd"/>
      <w:r w:rsidRPr="00D15779">
        <w:t xml:space="preserve">             </w:t>
      </w:r>
      <w:r>
        <w:tab/>
      </w:r>
      <w:proofErr w:type="spellStart"/>
      <w:r>
        <w:t>xxx</w:t>
      </w:r>
      <w:proofErr w:type="spellEnd"/>
    </w:p>
    <w:p w:rsidR="009B0D89" w:rsidRDefault="009B0D89" w:rsidP="009B0D8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>
        <w:t>xxx</w:t>
      </w:r>
      <w:proofErr w:type="spellEnd"/>
    </w:p>
    <w:p w:rsidR="009B0D89" w:rsidRPr="00D15779" w:rsidRDefault="009B0D89" w:rsidP="009B0D8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>
        <w:t>xxx</w:t>
      </w:r>
      <w:proofErr w:type="spellEnd"/>
    </w:p>
    <w:p w:rsidR="00A50E3A" w:rsidRPr="009212A8" w:rsidRDefault="009B0D89" w:rsidP="009B0D89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</w:t>
      </w:r>
      <w:r w:rsidR="003C1ECD">
        <w:t>zhotovitele</w:t>
      </w:r>
      <w:r>
        <w:t xml:space="preserve"> </w:t>
      </w:r>
      <w:r w:rsidR="003C1ECD">
        <w:t>realizovat</w:t>
      </w:r>
      <w:r>
        <w:t xml:space="preserve"> pro objednatele dílo </w:t>
      </w:r>
      <w:r w:rsidR="009563C5" w:rsidRPr="003E1ECC">
        <w:t>„</w:t>
      </w:r>
      <w:r w:rsidR="00895B5D">
        <w:t xml:space="preserve">Dodávka a montáž dotykových panelů do učeben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CB09E0">
        <w:t>,</w:t>
      </w:r>
      <w:r w:rsidR="00431998">
        <w:t xml:space="preserve"> </w:t>
      </w:r>
      <w:r>
        <w:t xml:space="preserve">a to v rozsahu předané </w:t>
      </w:r>
      <w:r w:rsidR="00A753E4">
        <w:t>výzvy k podání nabídky</w:t>
      </w:r>
      <w:r w:rsidR="009563C5">
        <w:t xml:space="preserve"> </w:t>
      </w:r>
      <w:r>
        <w:t>a</w:t>
      </w:r>
      <w:r w:rsidRPr="003E1ECC">
        <w:t xml:space="preserve"> </w:t>
      </w:r>
      <w:r>
        <w:t>za podmínek dohodnutých touto smlouvou v souladu s vyhodnocením veřejné zakázky a rozhodnutí</w:t>
      </w:r>
      <w:r w:rsidR="005A23A7">
        <w:t>m</w:t>
      </w:r>
      <w:r>
        <w:t xml:space="preserve"> objednatele o zadání </w:t>
      </w:r>
      <w:r w:rsidR="003756BA">
        <w:t xml:space="preserve">veřejné zakázky na dílo ze dne </w:t>
      </w:r>
      <w:r w:rsidR="00704B29">
        <w:t>19</w:t>
      </w:r>
      <w:r w:rsidR="00452226">
        <w:t xml:space="preserve">. </w:t>
      </w:r>
      <w:r w:rsidR="00704B29">
        <w:t>6</w:t>
      </w:r>
      <w:r w:rsidR="00452226">
        <w:t>. 202</w:t>
      </w:r>
      <w:r w:rsidR="00704B29">
        <w:t>3</w:t>
      </w:r>
      <w:r w:rsidR="00452226">
        <w:t>.</w:t>
      </w:r>
    </w:p>
    <w:p w:rsidR="00A753E4" w:rsidRDefault="00A753E4" w:rsidP="00A753E4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FB03F0">
        <w:lastRenderedPageBreak/>
        <w:t xml:space="preserve">Předmětem plnění veřejné zakázky je dodávka </w:t>
      </w:r>
      <w:r>
        <w:t xml:space="preserve">a montáž dotykových panelů dle následující specifikace: </w:t>
      </w:r>
    </w:p>
    <w:p w:rsidR="00A753E4" w:rsidRDefault="00A753E4" w:rsidP="003E07A6">
      <w:pPr>
        <w:pStyle w:val="Odstavecseseznamem"/>
        <w:numPr>
          <w:ilvl w:val="0"/>
          <w:numId w:val="37"/>
        </w:numPr>
        <w:ind w:left="896" w:hanging="539"/>
        <w:contextualSpacing/>
        <w:jc w:val="both"/>
      </w:pPr>
      <w:r>
        <w:t xml:space="preserve">dotykový panel 86´ (úhlopříčka 218 cm), rozlišení </w:t>
      </w:r>
      <w:proofErr w:type="gramStart"/>
      <w:r>
        <w:t>4K</w:t>
      </w:r>
      <w:proofErr w:type="gramEnd"/>
      <w:r>
        <w:t xml:space="preserve"> (3840x2160), 2x stylus, přesnost 1 mm, 20 dotykových bodů, </w:t>
      </w:r>
      <w:r w:rsidRPr="00564076">
        <w:t xml:space="preserve">rozlišení pera (psaní), prstu (ovládání), dlaně (mazání), integrované ozvučení, SW </w:t>
      </w:r>
      <w:proofErr w:type="spellStart"/>
      <w:r w:rsidRPr="00564076">
        <w:t>ActivInspire</w:t>
      </w:r>
      <w:proofErr w:type="spellEnd"/>
      <w:r w:rsidRPr="00564076">
        <w:t xml:space="preserve"> i </w:t>
      </w:r>
      <w:proofErr w:type="spellStart"/>
      <w:r w:rsidRPr="00564076">
        <w:t>Classflow</w:t>
      </w:r>
      <w:proofErr w:type="spellEnd"/>
      <w:r>
        <w:t>, 4 GB RAM, 32 GB úložiště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záruka 3 roky s možností prodloužení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pylonový pojezdový systém o výšce min. 290 cm, rám na panel (uprostřed), otevíratelná keramická magnetická křídla pro popis fixem, křídla při zavření zakryjí celý panel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montáž pylonů, montáž panelu na pylony, zprovoznění, předvedení funkčnosti, školení pro pedagogy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počet: 2 ks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Dílo bude provede</w:t>
      </w:r>
      <w:r w:rsidR="00422E27">
        <w:t xml:space="preserve">no </w:t>
      </w:r>
      <w:r w:rsidR="00467A66">
        <w:t>v souladu s</w:t>
      </w:r>
      <w:r>
        <w:t xml:space="preserve"> právními a technickými požadavky platnými v době podpisu smlouvy a v rozsahu stanoveném </w:t>
      </w:r>
      <w:r w:rsidR="00A753E4">
        <w:t>ve výzvě k podání nabídky</w:t>
      </w:r>
      <w:r>
        <w:t>.</w:t>
      </w:r>
    </w:p>
    <w:p w:rsidR="00A50E3A" w:rsidRPr="008C4199" w:rsidRDefault="003E07A6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</w:t>
      </w:r>
      <w:r w:rsidR="009B6D4C">
        <w:t xml:space="preserve"> </w:t>
      </w:r>
      <w:r w:rsidR="00A50E3A">
        <w:t xml:space="preserve">zhotoví dílo svým jménem a na vlastní odpovědnost. Provedením části díla může </w:t>
      </w:r>
      <w:r>
        <w:t>zhotovitel</w:t>
      </w:r>
      <w:r w:rsidR="009B6D4C">
        <w:t xml:space="preserve"> </w:t>
      </w:r>
      <w:r w:rsidR="00422E27">
        <w:t>pověřit třetí osobu, za</w:t>
      </w:r>
      <w:r w:rsidR="00A50E3A">
        <w:t xml:space="preserve"> výsledek těchto činností však odpovídá objednateli stejně</w:t>
      </w:r>
      <w:r w:rsidR="003756BA">
        <w:t>,</w:t>
      </w:r>
      <w:r w:rsidR="00A50E3A">
        <w:t xml:space="preserve"> jako </w:t>
      </w:r>
      <w:r w:rsidR="00A50E3A"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zejména: </w:t>
      </w:r>
    </w:p>
    <w:p w:rsidR="00D72589" w:rsidRDefault="00D72589" w:rsidP="00422E27">
      <w:pPr>
        <w:numPr>
          <w:ilvl w:val="0"/>
          <w:numId w:val="5"/>
        </w:numPr>
        <w:ind w:left="714" w:hanging="357"/>
        <w:jc w:val="both"/>
      </w:pPr>
      <w:r>
        <w:t>náklady na dodávku a montáž zařízení a vybavení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:rsidR="001272B8" w:rsidRDefault="00A50E3A" w:rsidP="00422E27">
      <w:pPr>
        <w:numPr>
          <w:ilvl w:val="0"/>
          <w:numId w:val="5"/>
        </w:numPr>
        <w:ind w:left="714" w:hanging="357"/>
        <w:jc w:val="both"/>
      </w:pPr>
      <w:r>
        <w:t>zaškolení obsluhy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 xml:space="preserve">na </w:t>
      </w:r>
      <w:r w:rsidR="00A50E3A">
        <w:t>úklid</w:t>
      </w:r>
      <w:r w:rsidR="001272B8">
        <w:t xml:space="preserve"> po dokončení díla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</w:t>
      </w:r>
      <w:r w:rsidR="001272B8">
        <w:t>odvoz a likvidaci obalových materiálů a dalšího odpadu, který vznikne při realizaci díla</w:t>
      </w:r>
      <w:r>
        <w:t xml:space="preserve">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 xml:space="preserve">Objednatel se zavazuje dílo prosté vad a nedodělků převzít a zaplatit </w:t>
      </w:r>
      <w:r w:rsidR="00484CE1">
        <w:t>dodavateli</w:t>
      </w:r>
      <w:r w:rsidRPr="00422E27">
        <w:t xml:space="preserve">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D O B A   P L N Ě N Í</w:t>
      </w:r>
    </w:p>
    <w:p w:rsidR="001272B8" w:rsidRDefault="00484CE1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Dodávka a montáž proběhne v době hlavních prázdnin (červenec, srpen)</w:t>
      </w:r>
      <w:r w:rsidR="001272B8">
        <w:t xml:space="preserve"> tak, aby </w:t>
      </w:r>
      <w:r w:rsidR="003E07A6">
        <w:t>předání díla proběhlo</w:t>
      </w:r>
      <w:r w:rsidR="001272B8">
        <w:t xml:space="preserve"> do </w:t>
      </w:r>
      <w:r w:rsidR="00490C6A">
        <w:t>31</w:t>
      </w:r>
      <w:r w:rsidR="001272B8">
        <w:t xml:space="preserve">. 8. 2023. 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A50E3A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a dalších činností </w:t>
      </w:r>
      <w:r w:rsidR="00484CE1">
        <w:t>dodavatele</w:t>
      </w:r>
      <w:r>
        <w:t xml:space="preserve"> v rozsahu čl. I. této smlouvy je stanovena na základě rozhodnutí objednatele o výběru nejvhodnější nabídky na dílo ze dne </w:t>
      </w:r>
      <w:r w:rsidR="001272B8">
        <w:t>19</w:t>
      </w:r>
      <w:r w:rsidR="00452226">
        <w:t xml:space="preserve">. </w:t>
      </w:r>
      <w:r w:rsidR="001272B8">
        <w:t>6</w:t>
      </w:r>
      <w:r w:rsidR="00452226">
        <w:t>. 202</w:t>
      </w:r>
      <w:r w:rsidR="001272B8">
        <w:t>3</w:t>
      </w:r>
      <w:r>
        <w:t xml:space="preserve"> jako cena nejvýše přípustná a činí: </w:t>
      </w:r>
    </w:p>
    <w:p w:rsidR="00A50E3A" w:rsidRPr="00452226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>
        <w:t xml:space="preserve">      </w:t>
      </w:r>
      <w:r w:rsidR="00430AD4">
        <w:tab/>
        <w:t>z</w:t>
      </w:r>
      <w:r>
        <w:t xml:space="preserve">ákladní cena celkem </w:t>
      </w:r>
      <w:r>
        <w:tab/>
      </w:r>
      <w:r w:rsidR="00430AD4">
        <w:tab/>
      </w:r>
      <w:r w:rsidR="00430AD4">
        <w:tab/>
      </w:r>
      <w:r w:rsidR="00430AD4">
        <w:tab/>
      </w:r>
      <w:r w:rsidR="001272B8">
        <w:t>231 074,38</w:t>
      </w:r>
      <w:r w:rsidRPr="00452226">
        <w:t xml:space="preserve"> Kč          </w:t>
      </w:r>
      <w:r w:rsidRPr="00452226">
        <w:tab/>
      </w:r>
    </w:p>
    <w:p w:rsidR="00A50E3A" w:rsidRPr="00452226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452226">
        <w:t xml:space="preserve"> </w:t>
      </w:r>
      <w:r w:rsidR="00F54C2E" w:rsidRPr="00452226">
        <w:tab/>
      </w:r>
      <w:r w:rsidR="00430AD4" w:rsidRPr="00452226">
        <w:tab/>
      </w:r>
      <w:r w:rsidRPr="00452226">
        <w:t xml:space="preserve">DPH </w:t>
      </w:r>
      <w:r w:rsidR="00914756" w:rsidRPr="00452226">
        <w:t>2</w:t>
      </w:r>
      <w:r w:rsidR="00CA3EDA" w:rsidRPr="00452226">
        <w:t>1</w:t>
      </w:r>
      <w:r w:rsidRPr="00452226">
        <w:t xml:space="preserve"> % </w:t>
      </w:r>
      <w:r w:rsidRPr="00452226">
        <w:tab/>
      </w:r>
      <w:r w:rsidR="00430AD4" w:rsidRPr="00452226">
        <w:tab/>
      </w:r>
      <w:r w:rsidR="00430AD4" w:rsidRPr="00452226">
        <w:tab/>
      </w:r>
      <w:r w:rsidR="00430AD4" w:rsidRPr="00452226">
        <w:tab/>
      </w:r>
      <w:proofErr w:type="gramStart"/>
      <w:r w:rsidR="00430AD4" w:rsidRPr="00452226">
        <w:tab/>
      </w:r>
      <w:r w:rsidR="00452226" w:rsidRPr="00452226">
        <w:t xml:space="preserve">  </w:t>
      </w:r>
      <w:r w:rsidR="001272B8">
        <w:t>48</w:t>
      </w:r>
      <w:proofErr w:type="gramEnd"/>
      <w:r w:rsidR="001272B8">
        <w:t> 525,62</w:t>
      </w:r>
      <w:r w:rsidRPr="00452226">
        <w:t xml:space="preserve"> Kč</w:t>
      </w:r>
    </w:p>
    <w:p w:rsidR="00A50E3A" w:rsidRPr="00430AD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452226">
        <w:t xml:space="preserve">      </w:t>
      </w:r>
      <w:r w:rsidR="00430AD4" w:rsidRPr="00452226">
        <w:tab/>
      </w:r>
      <w:r w:rsidR="00430AD4" w:rsidRPr="00452226">
        <w:rPr>
          <w:b/>
        </w:rPr>
        <w:t>c</w:t>
      </w:r>
      <w:r w:rsidRPr="00452226">
        <w:rPr>
          <w:b/>
        </w:rPr>
        <w:t xml:space="preserve">elková cena včetně DPH </w:t>
      </w:r>
      <w:r w:rsidRPr="00452226">
        <w:rPr>
          <w:b/>
        </w:rPr>
        <w:tab/>
      </w:r>
      <w:r w:rsidR="00430AD4" w:rsidRPr="00452226">
        <w:rPr>
          <w:b/>
        </w:rPr>
        <w:tab/>
      </w:r>
      <w:r w:rsidR="001272B8">
        <w:rPr>
          <w:b/>
        </w:rPr>
        <w:tab/>
        <w:t>279 600</w:t>
      </w:r>
      <w:r w:rsidR="00452226" w:rsidRPr="00452226">
        <w:rPr>
          <w:b/>
        </w:rPr>
        <w:t>,00</w:t>
      </w:r>
      <w:r w:rsidRPr="00452226">
        <w:rPr>
          <w:b/>
        </w:rPr>
        <w:t xml:space="preserve"> Kč</w:t>
      </w:r>
      <w:r w:rsidRPr="00430AD4">
        <w:rPr>
          <w:b/>
        </w:rP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>
        <w:t xml:space="preserve">      </w:t>
      </w:r>
      <w:r w:rsidR="003E07A6">
        <w:t>Zhotovitel</w:t>
      </w:r>
      <w:r>
        <w:t xml:space="preserve"> je povinen účtovat DPH v zákonem stanovené výši platné v den uskutečnění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9B6D4C">
        <w:t xml:space="preserve">dodavatelem </w:t>
      </w:r>
      <w:r w:rsidR="00A50E3A">
        <w:t>vystavena do 7 dnů od podpisu „Protokolu o odstranění vad a nedodělků“.</w:t>
      </w:r>
    </w:p>
    <w:p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lastRenderedPageBreak/>
        <w:t>Lhůta splatnosti dílčích faktur i konečné faktury je</w:t>
      </w:r>
      <w:r w:rsidR="00CC7B5F">
        <w:rPr>
          <w:b/>
          <w:bCs/>
        </w:rPr>
        <w:t xml:space="preserve"> </w:t>
      </w:r>
      <w:r w:rsidR="00E2411D" w:rsidRPr="00E2411D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 případě, že faktura nebude vystavena oprávněně, či nebude obsahovat náležitosti uvedené v této smlouvě, je objednatel oprávněn vrátit ji </w:t>
      </w:r>
      <w:r w:rsidR="003E07A6">
        <w:t>zhotoviteli</w:t>
      </w:r>
      <w:r w:rsidR="009B6D4C">
        <w:t xml:space="preserve"> </w:t>
      </w:r>
      <w:r>
        <w:t>k doplnění. V takovém případě nová lhůta splatnosti začne plynout doručením opravené, či oprávněně vystavené faktury.</w:t>
      </w:r>
    </w:p>
    <w:p w:rsidR="00F54C2E" w:rsidRPr="00EA0758" w:rsidRDefault="00A50E3A" w:rsidP="00EA0758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  <w:rPr>
          <w:b/>
        </w:rPr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</w:t>
      </w:r>
    </w:p>
    <w:p w:rsidR="00EA0758" w:rsidRDefault="00EA0758" w:rsidP="00EA0758">
      <w:pPr>
        <w:pStyle w:val="BodyTextIndent31"/>
        <w:tabs>
          <w:tab w:val="left" w:pos="540"/>
        </w:tabs>
        <w:spacing w:before="0" w:line="240" w:lineRule="auto"/>
        <w:rPr>
          <w:b/>
        </w:rPr>
      </w:pPr>
    </w:p>
    <w:p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předá </w:t>
      </w:r>
      <w:r w:rsidR="003E07A6">
        <w:t>zhotoviteli</w:t>
      </w:r>
      <w:r w:rsidR="009B6D4C">
        <w:t xml:space="preserve"> </w:t>
      </w:r>
      <w:r>
        <w:t xml:space="preserve">protokolárně </w:t>
      </w:r>
      <w:r w:rsidR="005867E9">
        <w:t>prostory k realizaci</w:t>
      </w:r>
      <w:r>
        <w:t xml:space="preserve"> vče</w:t>
      </w:r>
      <w:r w:rsidR="00F54C2E">
        <w:t xml:space="preserve">tně určení přípojných míst pro </w:t>
      </w:r>
      <w:r>
        <w:t xml:space="preserve">odběr elektrické energie a vody. 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do doby předání staveniště předá zhotoviteli </w:t>
      </w:r>
      <w:r w:rsidR="00C810C6">
        <w:t xml:space="preserve">veškeré doklady, které získal </w:t>
      </w:r>
      <w:r w:rsidR="00F54C2E">
        <w:t>a</w:t>
      </w:r>
      <w:r>
        <w:t xml:space="preserve"> jsou nezbytné k realizaci předmětu smlouvy.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</w:t>
      </w:r>
      <w:r w:rsidR="009E00DB">
        <w:rPr>
          <w:b/>
        </w:rPr>
        <w:t>Z H O T O V I T E L E</w:t>
      </w:r>
    </w:p>
    <w:p w:rsidR="00777A47" w:rsidRDefault="00154D01" w:rsidP="00777A47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>Zhotovitel</w:t>
      </w:r>
      <w:r w:rsidR="00FE5840">
        <w:t xml:space="preserve"> </w:t>
      </w:r>
      <w:r w:rsidR="00A50E3A">
        <w:t>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</w:t>
      </w:r>
      <w:r w:rsidR="005867E9">
        <w:t xml:space="preserve"> a</w:t>
      </w:r>
      <w:r w:rsidR="00A50E3A">
        <w:t xml:space="preserve"> dohodnutým podmínkám.</w:t>
      </w:r>
      <w:r w:rsidR="00777A47" w:rsidRPr="00777A47">
        <w:t xml:space="preserve"> </w:t>
      </w:r>
    </w:p>
    <w:p w:rsidR="00A50E3A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se bude </w:t>
      </w:r>
      <w:r w:rsidR="00066790">
        <w:t>p</w:t>
      </w:r>
      <w:r w:rsidR="00A50E3A"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777A47" w:rsidRDefault="009E00DB" w:rsidP="00777A47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EA0758">
        <w:t>p</w:t>
      </w:r>
      <w:r w:rsidR="00777A47" w:rsidRPr="00105B53">
        <w:t xml:space="preserve">o ukončení prací </w:t>
      </w:r>
      <w:r w:rsidR="00777A47">
        <w:t>provede</w:t>
      </w:r>
      <w:r w:rsidR="00777A47" w:rsidRPr="00105B53">
        <w:t xml:space="preserve"> úklid </w:t>
      </w:r>
      <w:r w:rsidR="00777A47">
        <w:t xml:space="preserve">všech </w:t>
      </w:r>
      <w:r w:rsidR="00777A47" w:rsidRPr="00105B53">
        <w:t>prostor dotčených realizací díla.</w:t>
      </w:r>
    </w:p>
    <w:p w:rsidR="00A50E3A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>souhlasí s tím, že si ponechá dílo ve své péči až do předání díla bez vad a</w:t>
      </w:r>
      <w:r w:rsidR="00A50E3A" w:rsidRPr="00F54C2E">
        <w:t xml:space="preserve"> </w:t>
      </w:r>
      <w:r w:rsidR="00A50E3A">
        <w:t>nedodělků.</w:t>
      </w:r>
    </w:p>
    <w:p w:rsidR="00777A47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777A47" w:rsidRPr="00105B53">
        <w:t>je povinen provádět práce, které budou předmětem smlouvy svými zaměstnanci. Pokud bude při plnění zakázky provádět činnosti prostřednictvím subdodavatelů, zodpovídá za plnění včetně odpovědnosti za škody, jako by činnost prováděl sám.</w:t>
      </w:r>
    </w:p>
    <w:p w:rsidR="00C810C6" w:rsidRDefault="00777A47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Pr="00105B53">
        <w:t xml:space="preserve"> požaduje naprosto korektní a vstřícné jednání všech řemeslníků a dalších reprezentantů firmy s lidmi v objektu, v němž jsou práce prováděny. </w:t>
      </w:r>
    </w:p>
    <w:p w:rsidR="00EA0758" w:rsidRPr="00EA0758" w:rsidRDefault="00EA0758" w:rsidP="00EA0758">
      <w:pPr>
        <w:pStyle w:val="BodyTextIndent31"/>
        <w:tabs>
          <w:tab w:val="left" w:pos="540"/>
        </w:tabs>
        <w:spacing w:before="0" w:line="240" w:lineRule="auto"/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Ř E D Á N Í   A   P Ř E V Z E T Í   D Í L A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>způsobem stanoveným platnými předpisy a touto smlouvou.</w:t>
      </w:r>
    </w:p>
    <w:p w:rsidR="00A50E3A" w:rsidRDefault="009E00DB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je povinen </w:t>
      </w:r>
      <w:r>
        <w:t>předat objednateli</w:t>
      </w:r>
      <w:r w:rsidR="00A50E3A">
        <w:t xml:space="preserve"> </w:t>
      </w:r>
      <w:r w:rsidR="00946DA7">
        <w:t>veškerou</w:t>
      </w:r>
      <w:r w:rsidR="00A50E3A">
        <w:t xml:space="preserve"> dokumentaci </w:t>
      </w:r>
      <w:r w:rsidR="00946DA7">
        <w:t>týkající se realizace díla</w:t>
      </w:r>
      <w:r w:rsidR="00A50E3A"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A50E3A" w:rsidRDefault="009E00DB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je však povinen upozornit objednatele na vady </w:t>
      </w:r>
      <w:r w:rsidR="00946DA7">
        <w:t>zadávací dokumentace</w:t>
      </w:r>
      <w:r w:rsidR="00A50E3A">
        <w:t>, o kterých věděl nebo vědět mohl</w:t>
      </w:r>
      <w:r w:rsidR="009B6D4C">
        <w:t>,</w:t>
      </w:r>
      <w:r w:rsidR="00A50E3A">
        <w:t xml:space="preserve"> a to bezodkladně po tom, co tyto vady zjistil nebo zjistit mohl.</w:t>
      </w:r>
    </w:p>
    <w:p w:rsidR="009E00DB" w:rsidRDefault="009E00DB" w:rsidP="009E00DB">
      <w:pPr>
        <w:pStyle w:val="BodyTextIndent31"/>
        <w:tabs>
          <w:tab w:val="left" w:pos="540"/>
        </w:tabs>
        <w:spacing w:before="0" w:line="240" w:lineRule="auto"/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</w:t>
      </w:r>
      <w:r w:rsidR="00A77EB3">
        <w:rPr>
          <w:b/>
        </w:rPr>
        <w:t>VII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A50E3A" w:rsidRDefault="009E00DB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>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  <w:r w:rsidR="00EA0758">
        <w:t xml:space="preserve"> 36 měsíců.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</w:t>
      </w:r>
      <w:r w:rsidR="00CC7B5F">
        <w:t>II</w:t>
      </w:r>
      <w:r>
        <w:t>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Za škodu vzniklou porušením povinností dle odst. 1 </w:t>
      </w:r>
      <w:r w:rsidR="009E00DB">
        <w:t xml:space="preserve">zhotovitel </w:t>
      </w:r>
      <w:r>
        <w:t>neodpovídá jen v případě, že prokáže, že škoda byla způsobena okolnostmi vylučujícími jeho odpovědnost.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V případě, že </w:t>
      </w:r>
      <w:r w:rsidR="009E00DB">
        <w:t xml:space="preserve">zhotovitel </w:t>
      </w:r>
      <w:r>
        <w:t>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</w:t>
      </w:r>
      <w:r w:rsidR="004038DC">
        <w:t>.</w:t>
      </w:r>
      <w:r w:rsidR="00582D3B">
        <w:t xml:space="preserve"> </w:t>
      </w:r>
      <w:r>
        <w:t xml:space="preserve">existenci těchto vad </w:t>
      </w:r>
      <w:r w:rsidR="009E00DB">
        <w:t xml:space="preserve">zhotoviteli </w:t>
      </w:r>
      <w:r>
        <w:t xml:space="preserve">oznámit, přičemž </w:t>
      </w:r>
      <w:r w:rsidR="009E00DB">
        <w:t xml:space="preserve">zhotovitel </w:t>
      </w:r>
      <w:r>
        <w:t>je povinen písemně oznámené</w:t>
      </w:r>
      <w:r w:rsidR="00490C6A">
        <w:t>,</w:t>
      </w:r>
      <w:r>
        <w:t xml:space="preserve"> tedy reklamované</w:t>
      </w:r>
      <w:r w:rsidR="00490C6A">
        <w:t>,</w:t>
      </w:r>
      <w:r>
        <w:t xml:space="preserve"> vady díla bezplatně odstranit</w:t>
      </w:r>
      <w:r w:rsidR="009B6D4C">
        <w:t>,</w:t>
      </w:r>
      <w:r>
        <w:t xml:space="preserve"> a to ve lhůtě </w:t>
      </w:r>
      <w:proofErr w:type="gramStart"/>
      <w:r w:rsidR="001A420B">
        <w:t>30-ti</w:t>
      </w:r>
      <w:proofErr w:type="gramEnd"/>
      <w:r w:rsidR="001A420B">
        <w:t xml:space="preserve"> dnů od uplatnění </w:t>
      </w:r>
      <w:r>
        <w:t>písemné výzvy - reklamace objednatelem.</w:t>
      </w:r>
    </w:p>
    <w:p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4038DC" w:rsidRDefault="0013228D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</w:t>
      </w:r>
      <w:r w:rsidR="000A79CE">
        <w:rPr>
          <w:b/>
        </w:rPr>
        <w:t>I</w:t>
      </w:r>
      <w:r>
        <w:rPr>
          <w:b/>
        </w:rPr>
        <w:t>II</w:t>
      </w:r>
      <w:r w:rsidR="00A50E3A" w:rsidRPr="004038DC">
        <w:rPr>
          <w:b/>
        </w:rPr>
        <w:t>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S M L U V N Í   P O K U T Y   A   N Á H R A D A   Š K O D Y</w:t>
      </w:r>
    </w:p>
    <w:p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</w:t>
      </w:r>
      <w:r w:rsidR="00490C6A">
        <w:t xml:space="preserve">zhotovitel </w:t>
      </w:r>
      <w:r>
        <w:t xml:space="preserve">smluvní pokutu ve výši </w:t>
      </w:r>
      <w:r w:rsidR="00465258">
        <w:t>500</w:t>
      </w:r>
      <w:r w:rsidR="00A05D1E" w:rsidRPr="00A05D1E">
        <w:t>,-</w:t>
      </w:r>
      <w:r w:rsidRPr="00A05D1E">
        <w:t xml:space="preserve"> Kč za každý započatý den prodlení. </w:t>
      </w:r>
    </w:p>
    <w:p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</w:t>
      </w:r>
      <w:r w:rsidR="00490C6A">
        <w:t xml:space="preserve">zhotovitel </w:t>
      </w:r>
      <w:r w:rsidRPr="00A05D1E">
        <w:t xml:space="preserve">smluvní pokutu ve výši </w:t>
      </w:r>
      <w:r w:rsidR="00465258">
        <w:t>500</w:t>
      </w:r>
      <w:r w:rsidR="00A05D1E" w:rsidRPr="00A05D1E">
        <w:t>,-</w:t>
      </w:r>
      <w:r w:rsidR="00B468F6" w:rsidRPr="00A05D1E">
        <w:t xml:space="preserve"> </w:t>
      </w:r>
      <w:r w:rsidRPr="00A05D1E">
        <w:t>Kč za každý den prodlení a za každou vadu a nedodělek.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Neodstraní-li </w:t>
      </w:r>
      <w:r w:rsidR="00490C6A">
        <w:t xml:space="preserve">zhotovitel </w:t>
      </w:r>
      <w:r w:rsidR="00351D3E" w:rsidRPr="00CC7B5F">
        <w:t xml:space="preserve">reklamovanou vadu do </w:t>
      </w:r>
      <w:r w:rsidR="004B0BCD">
        <w:t>30</w:t>
      </w:r>
      <w:r w:rsidRPr="00CC7B5F">
        <w:t xml:space="preserve"> dnů </w:t>
      </w:r>
      <w:r w:rsidR="001D219B">
        <w:t>od uplatnění reklamace</w:t>
      </w:r>
      <w:r w:rsidRPr="00CC7B5F">
        <w:t xml:space="preserve"> nebo v jiném dohodnutém termínu, je </w:t>
      </w:r>
      <w:r w:rsidR="001D219B">
        <w:t xml:space="preserve">zhotovitel </w:t>
      </w:r>
      <w:r w:rsidRPr="00CC7B5F">
        <w:t xml:space="preserve">objednateli povinen zaplatit smluvní pokutu ve výši </w:t>
      </w:r>
      <w:r w:rsidR="00465258">
        <w:t>500</w:t>
      </w:r>
      <w:r w:rsidR="00B96F9C" w:rsidRPr="00CC7B5F">
        <w:t>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</w:t>
      </w:r>
      <w:r w:rsidR="001D219B">
        <w:t xml:space="preserve">zhotovitele </w:t>
      </w:r>
      <w:r>
        <w:t xml:space="preserve">s odstraněním reklamovaných vad, má objednatel vedle vyúčtování smluvní pokuty právo pověřit tímto třetí osobu na náklady </w:t>
      </w:r>
      <w:r w:rsidR="001D219B">
        <w:t>zhotovitele</w:t>
      </w:r>
      <w:r w:rsidR="009B6D4C">
        <w:t>,</w:t>
      </w:r>
      <w:r w:rsidR="0013228D">
        <w:t xml:space="preserve"> </w:t>
      </w:r>
      <w:r>
        <w:t xml:space="preserve">a to v případě, že zhotovitel neodstraní vady ani po opětovné písemné výzvě se stanovením dodatečné lhůty pro odstranění vad. 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9B6D4C">
        <w:t>VIII</w:t>
      </w:r>
      <w:r>
        <w:t xml:space="preserve">. je splatná do </w:t>
      </w:r>
      <w:proofErr w:type="gramStart"/>
      <w:r>
        <w:t>15-ti</w:t>
      </w:r>
      <w:proofErr w:type="gramEnd"/>
      <w:r>
        <w:t xml:space="preserve"> kalendářních dnů od okamžiku každého jednotlivého porušení ustanovení specifikovaného v čl. </w:t>
      </w:r>
      <w:r w:rsidR="009B6D4C">
        <w:t>VII</w:t>
      </w:r>
      <w:r w:rsidR="00CC7B5F">
        <w:t>I</w:t>
      </w:r>
      <w:r w:rsidR="009B6D4C">
        <w:t>.</w:t>
      </w:r>
      <w:r>
        <w:t xml:space="preserve"> této smlouvy a to na účet objednatele.</w:t>
      </w:r>
    </w:p>
    <w:p w:rsidR="00452226" w:rsidRDefault="00452226" w:rsidP="00666636">
      <w:pPr>
        <w:pStyle w:val="Zkladntext"/>
        <w:spacing w:before="0" w:line="240" w:lineRule="auto"/>
        <w:jc w:val="center"/>
        <w:rPr>
          <w:b/>
        </w:rPr>
      </w:pPr>
    </w:p>
    <w:p w:rsidR="001D219B" w:rsidRDefault="001D219B" w:rsidP="00666636">
      <w:pPr>
        <w:pStyle w:val="Zkladntext"/>
        <w:spacing w:before="0" w:line="240" w:lineRule="auto"/>
        <w:jc w:val="center"/>
        <w:rPr>
          <w:b/>
        </w:rPr>
      </w:pPr>
    </w:p>
    <w:p w:rsidR="001D219B" w:rsidRDefault="001D219B" w:rsidP="00666636">
      <w:pPr>
        <w:pStyle w:val="Zkladntext"/>
        <w:spacing w:before="0" w:line="240" w:lineRule="auto"/>
        <w:jc w:val="center"/>
        <w:rPr>
          <w:b/>
        </w:rPr>
      </w:pPr>
    </w:p>
    <w:p w:rsidR="001D219B" w:rsidRDefault="001D219B" w:rsidP="00666636">
      <w:pPr>
        <w:pStyle w:val="Zkladntext"/>
        <w:spacing w:before="0" w:line="240" w:lineRule="auto"/>
        <w:jc w:val="center"/>
        <w:rPr>
          <w:b/>
        </w:rPr>
      </w:pPr>
    </w:p>
    <w:p w:rsidR="001D219B" w:rsidRDefault="001D219B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13228D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lastRenderedPageBreak/>
        <w:t>I</w:t>
      </w:r>
      <w:r w:rsidR="00A50E3A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Default="00914756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Práce </w:t>
      </w:r>
      <w:r w:rsidR="001D219B">
        <w:t>zhotovitele</w:t>
      </w:r>
      <w:r>
        <w:t xml:space="preserve">, které vykazují již v průběhu provádění nedostatky nebo jsou prováděny v rozporu s touto smlouvou, je </w:t>
      </w:r>
      <w:r w:rsidR="001D219B">
        <w:t xml:space="preserve">zhotovitel </w:t>
      </w:r>
      <w:r>
        <w:t xml:space="preserve">povinen nahradit bezvadným plněním. Pokud </w:t>
      </w:r>
      <w:r w:rsidR="001D219B">
        <w:t xml:space="preserve">zhotovitel </w:t>
      </w:r>
      <w:r>
        <w:t>ve lhůtě dohodnuté s objednatelem takto zjištěné nedostatky neodstraní, může objednatel od smlouvy odstoupit.</w:t>
      </w:r>
      <w:r w:rsidR="001A420B">
        <w:t xml:space="preserve"> </w:t>
      </w:r>
      <w:r>
        <w:t xml:space="preserve">Vznikne-li z těchto důvodů objednateli škoda, je </w:t>
      </w:r>
      <w:r w:rsidR="001D219B">
        <w:t xml:space="preserve">zhotovitel </w:t>
      </w:r>
      <w:r>
        <w:t>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Bude-li </w:t>
      </w:r>
      <w:r w:rsidR="001D219B">
        <w:t xml:space="preserve">zhotovitel </w:t>
      </w:r>
      <w:r>
        <w:t>nucen z důvodů na straně objednatele přerušit práce na dobu delší jak pět měsíců, může od smlouvy odstoupit, nebude-li dohodnuto jinak.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1D219B">
        <w:t>3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nebo některá ze smluvních stran z důvodů uvedených v odstavci </w:t>
      </w:r>
      <w:r w:rsidR="001D219B">
        <w:t>3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</w:t>
      </w:r>
      <w:r w:rsidR="001D219B">
        <w:t>e</w:t>
      </w:r>
      <w:r>
        <w:t xml:space="preserve"> 1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</w:t>
      </w:r>
      <w:r w:rsidR="00794D2A">
        <w:t>,</w:t>
      </w:r>
      <w:r>
        <w:t xml:space="preserve"> a to způsobem uvedeným v čl. X</w:t>
      </w:r>
      <w:r w:rsidR="009B6D4C">
        <w:t>I</w:t>
      </w:r>
      <w:r w:rsidR="001D219B">
        <w:t>I</w:t>
      </w:r>
      <w:r>
        <w:t>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lastRenderedPageBreak/>
        <w:t xml:space="preserve"> 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dohodly, že </w:t>
      </w:r>
      <w:r w:rsidR="000F6D87">
        <w:t xml:space="preserve">zhotovitel </w:t>
      </w:r>
      <w:r>
        <w:t>nese nebezpečí škody na zhotovovaném díle až do doby protokolárn</w:t>
      </w:r>
      <w:r w:rsidR="000F6D87">
        <w:t xml:space="preserve">ího </w:t>
      </w:r>
      <w:r>
        <w:t>předán</w:t>
      </w:r>
      <w:r w:rsidR="000F6D87">
        <w:t>í</w:t>
      </w:r>
      <w:r>
        <w:t xml:space="preserve"> a převzat</w:t>
      </w:r>
      <w:r w:rsidR="006351C2">
        <w:t>í bez vad a nedodělků</w:t>
      </w:r>
      <w:r>
        <w:t>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Pro případ odpovědnosti za škodu při výkonu podnikatelské činnosti je </w:t>
      </w:r>
      <w:r w:rsidR="009B6D4C">
        <w:t xml:space="preserve">dodavatel </w:t>
      </w:r>
      <w:r>
        <w:t xml:space="preserve">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6351C2">
        <w:t xml:space="preserve">zhotovitel </w:t>
      </w:r>
      <w:r>
        <w:t xml:space="preserve">za škodu odpovídá v důsledku svého jednání. Tuto pojistnou smlouvu je </w:t>
      </w:r>
      <w:r w:rsidR="009B6D4C">
        <w:t xml:space="preserve">dodavatel </w:t>
      </w:r>
      <w:r>
        <w:t xml:space="preserve">povinen mít uzavřenou po celou dobu </w:t>
      </w:r>
      <w:r w:rsidR="009B6D4C">
        <w:t>zhotovování</w:t>
      </w:r>
      <w:r>
        <w:t xml:space="preserve"> díla. Na žádost objednatele je </w:t>
      </w:r>
      <w:r w:rsidR="006351C2">
        <w:t xml:space="preserve">zhotovitel </w:t>
      </w:r>
      <w:r>
        <w:t>povinen objednateli tuto skutečnost prokázat předložením příslušné pojistné smlouvy.</w:t>
      </w:r>
    </w:p>
    <w:p w:rsidR="00A50E3A" w:rsidRDefault="0046525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</w:t>
      </w:r>
      <w:r w:rsidR="009B6D4C">
        <w:t xml:space="preserve"> </w:t>
      </w:r>
      <w:r w:rsidR="00A50E3A">
        <w:t xml:space="preserve">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</w:r>
      <w:proofErr w:type="spellStart"/>
      <w:r w:rsidR="009B0D89">
        <w:t>xxx</w:t>
      </w:r>
      <w:proofErr w:type="spellEnd"/>
      <w:r w:rsidR="00A05D1E">
        <w:t xml:space="preserve">, </w:t>
      </w:r>
      <w:proofErr w:type="spellStart"/>
      <w:r w:rsidR="00A05D1E">
        <w:t>řed</w:t>
      </w:r>
      <w:proofErr w:type="spellEnd"/>
      <w:r w:rsidR="00A05D1E">
        <w:t>. školy, tel.</w:t>
      </w:r>
      <w:r w:rsidR="001A420B">
        <w:t xml:space="preserve"> </w:t>
      </w:r>
      <w:proofErr w:type="spellStart"/>
      <w:r w:rsidR="009B0D89">
        <w:t>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</w:t>
      </w:r>
      <w:proofErr w:type="gramStart"/>
      <w:r>
        <w:t xml:space="preserve">technických:  </w:t>
      </w:r>
      <w:r>
        <w:tab/>
      </w:r>
      <w:proofErr w:type="spellStart"/>
      <w:proofErr w:type="gramEnd"/>
      <w:r w:rsidR="009B0D89">
        <w:t>xxx</w:t>
      </w:r>
      <w:proofErr w:type="spellEnd"/>
      <w:r w:rsidR="00C01FB7">
        <w:t xml:space="preserve">, </w:t>
      </w:r>
      <w:proofErr w:type="spellStart"/>
      <w:r w:rsidR="00C01FB7">
        <w:t>zást</w:t>
      </w:r>
      <w:proofErr w:type="spellEnd"/>
      <w:r w:rsidR="00C01FB7">
        <w:t xml:space="preserve">. </w:t>
      </w:r>
      <w:proofErr w:type="spellStart"/>
      <w:r w:rsidR="00C01FB7">
        <w:t>řed</w:t>
      </w:r>
      <w:proofErr w:type="spellEnd"/>
      <w:r w:rsidR="00C01FB7">
        <w:t>., tel</w:t>
      </w:r>
      <w:r w:rsidR="00A05D1E">
        <w:t>.</w:t>
      </w:r>
      <w:r w:rsidR="00C01FB7">
        <w:t xml:space="preserve"> </w:t>
      </w:r>
      <w:proofErr w:type="spellStart"/>
      <w:r w:rsidR="009B0D89">
        <w:t>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 xml:space="preserve">Ve věcech souvisejících s plněním podle této smlouvy je za </w:t>
      </w:r>
      <w:r w:rsidR="006351C2">
        <w:t xml:space="preserve">zhotovitele </w:t>
      </w:r>
      <w:r>
        <w:t>oprávněn jednat:</w:t>
      </w:r>
    </w:p>
    <w:p w:rsidR="00A50E3A" w:rsidRPr="0096513F" w:rsidRDefault="00A50E3A" w:rsidP="001A420B">
      <w:pPr>
        <w:numPr>
          <w:ilvl w:val="2"/>
          <w:numId w:val="25"/>
        </w:numPr>
        <w:ind w:left="714" w:hanging="357"/>
        <w:jc w:val="both"/>
      </w:pPr>
      <w:r w:rsidRPr="0096513F">
        <w:t>ve věcech smluvních:</w:t>
      </w:r>
      <w:r w:rsidRPr="0096513F">
        <w:tab/>
      </w:r>
      <w:r w:rsidR="00C01FB7" w:rsidRPr="0096513F">
        <w:tab/>
      </w:r>
      <w:proofErr w:type="spellStart"/>
      <w:r w:rsidR="009B0D89">
        <w:t>xxx</w:t>
      </w:r>
      <w:proofErr w:type="spellEnd"/>
      <w:r w:rsidR="0096513F" w:rsidRPr="0096513F">
        <w:t xml:space="preserve">, </w:t>
      </w:r>
      <w:r w:rsidRPr="0096513F">
        <w:t>tel.</w:t>
      </w:r>
      <w:r w:rsidR="00B96F9C" w:rsidRPr="0096513F">
        <w:t xml:space="preserve">: </w:t>
      </w:r>
      <w:proofErr w:type="spellStart"/>
      <w:r w:rsidR="009B0D89">
        <w:t>xxx</w:t>
      </w:r>
      <w:proofErr w:type="spellEnd"/>
    </w:p>
    <w:p w:rsidR="00465258" w:rsidRPr="009B0D89" w:rsidRDefault="00A50E3A" w:rsidP="009B0D89">
      <w:pPr>
        <w:numPr>
          <w:ilvl w:val="2"/>
          <w:numId w:val="25"/>
        </w:numPr>
        <w:ind w:left="714" w:hanging="357"/>
        <w:jc w:val="both"/>
      </w:pPr>
      <w:r w:rsidRPr="0096513F">
        <w:t>ve věcech technických:</w:t>
      </w:r>
      <w:r w:rsidRPr="0096513F">
        <w:tab/>
      </w:r>
      <w:proofErr w:type="spellStart"/>
      <w:r w:rsidR="009B0D89">
        <w:t>xxx</w:t>
      </w:r>
      <w:proofErr w:type="spellEnd"/>
      <w:r w:rsidR="009B0D89" w:rsidRPr="0096513F">
        <w:t xml:space="preserve">, tel.: </w:t>
      </w:r>
      <w:proofErr w:type="spellStart"/>
      <w:r w:rsidR="009B0D89">
        <w:t>xxx</w:t>
      </w:r>
      <w:proofErr w:type="spellEnd"/>
      <w:r w:rsidR="0096513F" w:rsidRPr="0096513F">
        <w:t xml:space="preserve">     </w:t>
      </w:r>
    </w:p>
    <w:p w:rsidR="00C01FB7" w:rsidRPr="00465258" w:rsidRDefault="0096513F" w:rsidP="009B0D89">
      <w:pPr>
        <w:overflowPunct w:val="0"/>
        <w:autoSpaceDE w:val="0"/>
        <w:autoSpaceDN w:val="0"/>
        <w:adjustRightInd w:val="0"/>
        <w:ind w:left="1927"/>
        <w:jc w:val="both"/>
        <w:textAlignment w:val="baseline"/>
        <w:rPr>
          <w:b/>
        </w:rPr>
      </w:pPr>
      <w:r w:rsidRPr="0096513F">
        <w:t xml:space="preserve">                                                   </w:t>
      </w:r>
    </w:p>
    <w:p w:rsidR="00A50E3A" w:rsidRPr="00C01FB7" w:rsidRDefault="00A50E3A" w:rsidP="00E2411D">
      <w:pPr>
        <w:jc w:val="center"/>
        <w:rPr>
          <w:b/>
        </w:rPr>
      </w:pPr>
      <w:r w:rsidRPr="00C01FB7">
        <w:rPr>
          <w:b/>
        </w:rPr>
        <w:t>X</w:t>
      </w:r>
      <w:r w:rsidR="00097085">
        <w:rPr>
          <w:b/>
        </w:rPr>
        <w:t>II</w:t>
      </w:r>
      <w:r w:rsidRPr="00C01FB7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:rsidR="00465258" w:rsidRDefault="00465258" w:rsidP="00465258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 w:rsidR="00A13162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 w:rsidR="00E96E15">
        <w:t>dvou</w:t>
      </w:r>
      <w:r w:rsidRPr="00A728D5">
        <w:t xml:space="preserve"> stejnopisech </w:t>
      </w:r>
      <w:r w:rsidR="00E96E15">
        <w:t>s platností originálu, z nichž jeden</w:t>
      </w:r>
      <w:r w:rsidRPr="00A728D5">
        <w:t xml:space="preserve"> obdrží objednatel a jeden </w:t>
      </w:r>
      <w:r w:rsidR="00A13162">
        <w:t>dodavatel</w:t>
      </w:r>
      <w:r w:rsidRPr="00A728D5">
        <w:t>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Smlouva, jakož i případné dodatky, nabývají platnosti a účinnosti dnem podpisu oprávněnými zástupci smluvních stran.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Smluvní strany výslovně sjednávají, že uveřejnění této smlouvy </w:t>
      </w:r>
      <w:r w:rsidR="006351C2">
        <w:t xml:space="preserve">i případných dodatků </w:t>
      </w:r>
      <w:r w:rsidRPr="00A728D5">
        <w:t>v registru smluv dle zákona č. 340/2015 Sb., o zvláštních podmínkách účinnosti některých smluv, uveřejňování těchto smluv a o registru smluv (zákon o registru smluv) zajistí Gymnázium, Praha 9, Českolipská 373.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9B0D89">
        <w:t>23.8.2023</w:t>
      </w:r>
      <w:r>
        <w:tab/>
      </w:r>
      <w:r>
        <w:tab/>
      </w:r>
      <w:r>
        <w:tab/>
      </w:r>
      <w:r>
        <w:tab/>
        <w:t xml:space="preserve">            V </w:t>
      </w:r>
      <w:r w:rsidR="009B0D89">
        <w:t>Praze</w:t>
      </w:r>
      <w:r>
        <w:t xml:space="preserve"> dne</w:t>
      </w:r>
      <w:r w:rsidR="00441CD3">
        <w:t xml:space="preserve"> </w:t>
      </w:r>
      <w:r w:rsidR="009B0D89">
        <w:t>23.8.2023</w:t>
      </w: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ab/>
      </w:r>
      <w:r w:rsidR="00583533">
        <w:t xml:space="preserve">            </w:t>
      </w:r>
      <w:r w:rsidR="0013215D">
        <w:rPr>
          <w:bCs/>
        </w:rPr>
        <w:t xml:space="preserve">PaedDr. Věra </w:t>
      </w:r>
      <w:r w:rsidR="0013215D" w:rsidRPr="0096513F">
        <w:rPr>
          <w:bCs/>
        </w:rPr>
        <w:t>Ježková</w:t>
      </w:r>
      <w:r w:rsidRPr="0096513F">
        <w:t xml:space="preserve">                        </w:t>
      </w:r>
      <w:r w:rsidR="008D2421" w:rsidRPr="0096513F">
        <w:t xml:space="preserve">                      </w:t>
      </w:r>
      <w:r w:rsidR="0013215D" w:rsidRPr="0096513F">
        <w:t xml:space="preserve">  </w:t>
      </w:r>
      <w:r w:rsidR="008D2421" w:rsidRPr="0096513F">
        <w:t xml:space="preserve"> </w:t>
      </w:r>
      <w:r w:rsidR="00465258">
        <w:t xml:space="preserve">Ing. Vladimír </w:t>
      </w:r>
      <w:proofErr w:type="spellStart"/>
      <w:r w:rsidR="00465258">
        <w:t>Hlusička</w:t>
      </w:r>
      <w:proofErr w:type="spellEnd"/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  <w:bookmarkStart w:id="1" w:name="_GoBack"/>
      <w:bookmarkEnd w:id="1"/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5222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E15">
      <w:rPr>
        <w:rStyle w:val="slostrnky"/>
        <w:noProof/>
      </w:rPr>
      <w:t>9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26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26" w:rsidRDefault="00452226" w:rsidP="00452226">
    <w:pPr>
      <w:pStyle w:val="Zhlav"/>
      <w:jc w:val="center"/>
      <w:rPr>
        <w:color w:val="0000FF"/>
      </w:rPr>
    </w:pPr>
    <w:r>
      <w:rPr>
        <w:color w:val="0000FF"/>
      </w:rPr>
      <w:t xml:space="preserve">                                </w:t>
    </w:r>
    <w:r>
      <w:rPr>
        <w:color w:val="0000FF"/>
      </w:rPr>
      <w:tab/>
    </w:r>
    <w:r>
      <w:rPr>
        <w:color w:val="0000FF"/>
      </w:rPr>
      <w:tab/>
      <w:t xml:space="preserve">                               Stejnopis </w:t>
    </w:r>
    <w:proofErr w:type="gramStart"/>
    <w:r>
      <w:rPr>
        <w:color w:val="0000FF"/>
      </w:rPr>
      <w:t>č. :</w:t>
    </w:r>
    <w:proofErr w:type="gramEnd"/>
  </w:p>
  <w:p w:rsidR="00452226" w:rsidRDefault="00452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8233E"/>
    <w:multiLevelType w:val="hybridMultilevel"/>
    <w:tmpl w:val="7452FC1A"/>
    <w:lvl w:ilvl="0" w:tplc="A50E753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2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F6E9A"/>
    <w:multiLevelType w:val="hybridMultilevel"/>
    <w:tmpl w:val="8D88406C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70825"/>
    <w:multiLevelType w:val="hybridMultilevel"/>
    <w:tmpl w:val="0636BB28"/>
    <w:lvl w:ilvl="0" w:tplc="961C5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2"/>
  </w:num>
  <w:num w:numId="4">
    <w:abstractNumId w:val="9"/>
  </w:num>
  <w:num w:numId="5">
    <w:abstractNumId w:val="27"/>
  </w:num>
  <w:num w:numId="6">
    <w:abstractNumId w:val="22"/>
  </w:num>
  <w:num w:numId="7">
    <w:abstractNumId w:val="30"/>
  </w:num>
  <w:num w:numId="8">
    <w:abstractNumId w:val="36"/>
  </w:num>
  <w:num w:numId="9">
    <w:abstractNumId w:val="17"/>
  </w:num>
  <w:num w:numId="10">
    <w:abstractNumId w:val="21"/>
  </w:num>
  <w:num w:numId="11">
    <w:abstractNumId w:val="35"/>
  </w:num>
  <w:num w:numId="12">
    <w:abstractNumId w:val="19"/>
  </w:num>
  <w:num w:numId="13">
    <w:abstractNumId w:val="16"/>
  </w:num>
  <w:num w:numId="14">
    <w:abstractNumId w:val="1"/>
  </w:num>
  <w:num w:numId="15">
    <w:abstractNumId w:val="20"/>
  </w:num>
  <w:num w:numId="16">
    <w:abstractNumId w:val="10"/>
  </w:num>
  <w:num w:numId="17">
    <w:abstractNumId w:val="6"/>
  </w:num>
  <w:num w:numId="18">
    <w:abstractNumId w:val="18"/>
  </w:num>
  <w:num w:numId="19">
    <w:abstractNumId w:val="7"/>
  </w:num>
  <w:num w:numId="20">
    <w:abstractNumId w:val="4"/>
  </w:num>
  <w:num w:numId="21">
    <w:abstractNumId w:val="13"/>
  </w:num>
  <w:num w:numId="22">
    <w:abstractNumId w:val="23"/>
  </w:num>
  <w:num w:numId="23">
    <w:abstractNumId w:val="5"/>
  </w:num>
  <w:num w:numId="24">
    <w:abstractNumId w:val="26"/>
  </w:num>
  <w:num w:numId="25">
    <w:abstractNumId w:val="12"/>
  </w:num>
  <w:num w:numId="26">
    <w:abstractNumId w:val="34"/>
  </w:num>
  <w:num w:numId="27">
    <w:abstractNumId w:val="29"/>
  </w:num>
  <w:num w:numId="28">
    <w:abstractNumId w:val="25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31"/>
  </w:num>
  <w:num w:numId="34">
    <w:abstractNumId w:val="28"/>
  </w:num>
  <w:num w:numId="35">
    <w:abstractNumId w:val="14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5974"/>
    <w:rsid w:val="000225E2"/>
    <w:rsid w:val="00066790"/>
    <w:rsid w:val="00097085"/>
    <w:rsid w:val="000A79CE"/>
    <w:rsid w:val="000B12FB"/>
    <w:rsid w:val="000D169D"/>
    <w:rsid w:val="000D3184"/>
    <w:rsid w:val="000D51B4"/>
    <w:rsid w:val="000F6D87"/>
    <w:rsid w:val="00117C0A"/>
    <w:rsid w:val="001227CC"/>
    <w:rsid w:val="001272B8"/>
    <w:rsid w:val="0013215D"/>
    <w:rsid w:val="0013228D"/>
    <w:rsid w:val="001475A4"/>
    <w:rsid w:val="00147AE0"/>
    <w:rsid w:val="00153653"/>
    <w:rsid w:val="00154D01"/>
    <w:rsid w:val="00174764"/>
    <w:rsid w:val="001A420B"/>
    <w:rsid w:val="001B1181"/>
    <w:rsid w:val="001D2188"/>
    <w:rsid w:val="001D219B"/>
    <w:rsid w:val="001E001F"/>
    <w:rsid w:val="00200CF0"/>
    <w:rsid w:val="00204577"/>
    <w:rsid w:val="00227C3B"/>
    <w:rsid w:val="00297845"/>
    <w:rsid w:val="002C2988"/>
    <w:rsid w:val="002D586D"/>
    <w:rsid w:val="002E173C"/>
    <w:rsid w:val="002F2E9B"/>
    <w:rsid w:val="0033484F"/>
    <w:rsid w:val="00351D3E"/>
    <w:rsid w:val="00362945"/>
    <w:rsid w:val="003756BA"/>
    <w:rsid w:val="00396F8A"/>
    <w:rsid w:val="003B0898"/>
    <w:rsid w:val="003C06CA"/>
    <w:rsid w:val="003C1ECD"/>
    <w:rsid w:val="003C7589"/>
    <w:rsid w:val="003E07A6"/>
    <w:rsid w:val="003E1ECC"/>
    <w:rsid w:val="003E6EF3"/>
    <w:rsid w:val="004022CC"/>
    <w:rsid w:val="004038DC"/>
    <w:rsid w:val="00422E27"/>
    <w:rsid w:val="00430AD4"/>
    <w:rsid w:val="00431998"/>
    <w:rsid w:val="00441CD3"/>
    <w:rsid w:val="00452226"/>
    <w:rsid w:val="00465258"/>
    <w:rsid w:val="00467A66"/>
    <w:rsid w:val="0047046B"/>
    <w:rsid w:val="00474953"/>
    <w:rsid w:val="00481F9D"/>
    <w:rsid w:val="00484CE1"/>
    <w:rsid w:val="00487122"/>
    <w:rsid w:val="00490C6A"/>
    <w:rsid w:val="004A4A71"/>
    <w:rsid w:val="004B0BCD"/>
    <w:rsid w:val="004B777A"/>
    <w:rsid w:val="004B7FBC"/>
    <w:rsid w:val="004C2826"/>
    <w:rsid w:val="00510F4F"/>
    <w:rsid w:val="00517F6E"/>
    <w:rsid w:val="00522B28"/>
    <w:rsid w:val="00524034"/>
    <w:rsid w:val="0054164E"/>
    <w:rsid w:val="00567659"/>
    <w:rsid w:val="00581C60"/>
    <w:rsid w:val="00582D3B"/>
    <w:rsid w:val="00583533"/>
    <w:rsid w:val="005867E9"/>
    <w:rsid w:val="005A23A7"/>
    <w:rsid w:val="005C7DB3"/>
    <w:rsid w:val="005D07CF"/>
    <w:rsid w:val="005E562D"/>
    <w:rsid w:val="005E7C2A"/>
    <w:rsid w:val="00607200"/>
    <w:rsid w:val="0060752E"/>
    <w:rsid w:val="00612657"/>
    <w:rsid w:val="00616505"/>
    <w:rsid w:val="006351C2"/>
    <w:rsid w:val="006437AE"/>
    <w:rsid w:val="00666636"/>
    <w:rsid w:val="00666B4F"/>
    <w:rsid w:val="006721C6"/>
    <w:rsid w:val="006E2BB0"/>
    <w:rsid w:val="00704B29"/>
    <w:rsid w:val="0072507A"/>
    <w:rsid w:val="0074491D"/>
    <w:rsid w:val="007475DA"/>
    <w:rsid w:val="00777A47"/>
    <w:rsid w:val="00794D2A"/>
    <w:rsid w:val="007A7A99"/>
    <w:rsid w:val="007B785C"/>
    <w:rsid w:val="008145C8"/>
    <w:rsid w:val="00847E7E"/>
    <w:rsid w:val="00852E53"/>
    <w:rsid w:val="00875911"/>
    <w:rsid w:val="00895B5D"/>
    <w:rsid w:val="008B5DAC"/>
    <w:rsid w:val="008C1263"/>
    <w:rsid w:val="008C1C8C"/>
    <w:rsid w:val="008C4199"/>
    <w:rsid w:val="008D2421"/>
    <w:rsid w:val="0090545C"/>
    <w:rsid w:val="00914756"/>
    <w:rsid w:val="00914B45"/>
    <w:rsid w:val="00914F1F"/>
    <w:rsid w:val="009212A8"/>
    <w:rsid w:val="00931600"/>
    <w:rsid w:val="00942234"/>
    <w:rsid w:val="00943F15"/>
    <w:rsid w:val="00946DA7"/>
    <w:rsid w:val="00950750"/>
    <w:rsid w:val="009563C5"/>
    <w:rsid w:val="0096513F"/>
    <w:rsid w:val="00976DDE"/>
    <w:rsid w:val="009A67AB"/>
    <w:rsid w:val="009B0D89"/>
    <w:rsid w:val="009B6D4C"/>
    <w:rsid w:val="009C0FAB"/>
    <w:rsid w:val="009D18A4"/>
    <w:rsid w:val="009D3277"/>
    <w:rsid w:val="009E00DB"/>
    <w:rsid w:val="009F34C5"/>
    <w:rsid w:val="00A05D1E"/>
    <w:rsid w:val="00A13162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53E4"/>
    <w:rsid w:val="00A77EB3"/>
    <w:rsid w:val="00A80812"/>
    <w:rsid w:val="00AA560E"/>
    <w:rsid w:val="00AD1162"/>
    <w:rsid w:val="00AD267F"/>
    <w:rsid w:val="00AD4D5A"/>
    <w:rsid w:val="00AD5F1E"/>
    <w:rsid w:val="00AF1730"/>
    <w:rsid w:val="00B228BE"/>
    <w:rsid w:val="00B468F6"/>
    <w:rsid w:val="00B46A08"/>
    <w:rsid w:val="00B76E3D"/>
    <w:rsid w:val="00B8358B"/>
    <w:rsid w:val="00B92216"/>
    <w:rsid w:val="00B96F9C"/>
    <w:rsid w:val="00BC242B"/>
    <w:rsid w:val="00BC44D2"/>
    <w:rsid w:val="00BF2C94"/>
    <w:rsid w:val="00C01FB7"/>
    <w:rsid w:val="00C07AD3"/>
    <w:rsid w:val="00C810C6"/>
    <w:rsid w:val="00C83D7F"/>
    <w:rsid w:val="00CA05C8"/>
    <w:rsid w:val="00CA14F1"/>
    <w:rsid w:val="00CA3EDA"/>
    <w:rsid w:val="00CA75FE"/>
    <w:rsid w:val="00CB09E0"/>
    <w:rsid w:val="00CB3582"/>
    <w:rsid w:val="00CC7B5F"/>
    <w:rsid w:val="00CD143E"/>
    <w:rsid w:val="00CD7DA7"/>
    <w:rsid w:val="00CE1DCA"/>
    <w:rsid w:val="00D143C6"/>
    <w:rsid w:val="00D15779"/>
    <w:rsid w:val="00D35031"/>
    <w:rsid w:val="00D72589"/>
    <w:rsid w:val="00D94A83"/>
    <w:rsid w:val="00DA136D"/>
    <w:rsid w:val="00DC06B9"/>
    <w:rsid w:val="00DC148C"/>
    <w:rsid w:val="00DC4B09"/>
    <w:rsid w:val="00DC7D17"/>
    <w:rsid w:val="00DE09BB"/>
    <w:rsid w:val="00E04AF2"/>
    <w:rsid w:val="00E2411D"/>
    <w:rsid w:val="00E6416F"/>
    <w:rsid w:val="00E73649"/>
    <w:rsid w:val="00E96E15"/>
    <w:rsid w:val="00EA0758"/>
    <w:rsid w:val="00EE2C9F"/>
    <w:rsid w:val="00EF7DD9"/>
    <w:rsid w:val="00F14916"/>
    <w:rsid w:val="00F27973"/>
    <w:rsid w:val="00F33C99"/>
    <w:rsid w:val="00F54C2E"/>
    <w:rsid w:val="00F7177A"/>
    <w:rsid w:val="00F750B8"/>
    <w:rsid w:val="00F77E71"/>
    <w:rsid w:val="00F9338F"/>
    <w:rsid w:val="00FC0F52"/>
    <w:rsid w:val="00FD2E5F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EE2DA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B0D89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link w:val="ZkladntextChar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725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58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45222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B0D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2924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Jaromír Kozel</cp:lastModifiedBy>
  <cp:revision>2</cp:revision>
  <cp:lastPrinted>2023-08-22T12:27:00Z</cp:lastPrinted>
  <dcterms:created xsi:type="dcterms:W3CDTF">2023-08-24T09:26:00Z</dcterms:created>
  <dcterms:modified xsi:type="dcterms:W3CDTF">2023-08-24T09:26:00Z</dcterms:modified>
</cp:coreProperties>
</file>