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42" w:rsidRDefault="00F0433D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1190700133</w:t>
      </w:r>
    </w:p>
    <w:p w:rsidR="00650542" w:rsidRDefault="00F0433D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50542" w:rsidRDefault="00F0433D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50542" w:rsidRDefault="00650542">
      <w:pPr>
        <w:pStyle w:val="Zkladntext"/>
        <w:ind w:left="0"/>
        <w:jc w:val="left"/>
        <w:rPr>
          <w:sz w:val="60"/>
        </w:rPr>
      </w:pPr>
    </w:p>
    <w:p w:rsidR="00650542" w:rsidRDefault="00F0433D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50542" w:rsidRDefault="00650542">
      <w:pPr>
        <w:pStyle w:val="Zkladntext"/>
        <w:spacing w:before="1"/>
        <w:ind w:left="0"/>
        <w:jc w:val="left"/>
      </w:pPr>
    </w:p>
    <w:p w:rsidR="00650542" w:rsidRDefault="00F0433D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50542" w:rsidRDefault="00F043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50542" w:rsidRDefault="00F0433D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50542" w:rsidRDefault="00F0433D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50542" w:rsidRDefault="00F0433D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50542" w:rsidRDefault="00F0433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50542" w:rsidRDefault="00F0433D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50542" w:rsidRDefault="00F0433D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50542" w:rsidRDefault="00F0433D">
      <w:pPr>
        <w:pStyle w:val="Nadpis2"/>
        <w:spacing w:before="1"/>
        <w:ind w:left="242"/>
        <w:jc w:val="left"/>
      </w:pPr>
      <w:r>
        <w:t>obec</w:t>
      </w:r>
      <w:r>
        <w:rPr>
          <w:spacing w:val="-3"/>
        </w:rPr>
        <w:t xml:space="preserve"> </w:t>
      </w:r>
      <w:r>
        <w:t>Proboštov</w:t>
      </w:r>
    </w:p>
    <w:p w:rsidR="00650542" w:rsidRDefault="00F0433D">
      <w:pPr>
        <w:pStyle w:val="Zkladntext"/>
        <w:tabs>
          <w:tab w:val="left" w:pos="3122"/>
        </w:tabs>
        <w:spacing w:before="2" w:line="237" w:lineRule="auto"/>
        <w:ind w:left="242" w:right="122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Proboštov,</w:t>
      </w:r>
      <w:r>
        <w:rPr>
          <w:spacing w:val="-2"/>
        </w:rPr>
        <w:t xml:space="preserve"> </w:t>
      </w:r>
      <w:r>
        <w:t>nám.</w:t>
      </w:r>
      <w:r>
        <w:rPr>
          <w:spacing w:val="-1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700,</w:t>
      </w:r>
      <w:r>
        <w:rPr>
          <w:spacing w:val="-1"/>
        </w:rPr>
        <w:t xml:space="preserve"> </w:t>
      </w:r>
      <w:r>
        <w:t>417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Proboštov</w:t>
      </w:r>
      <w:r>
        <w:rPr>
          <w:spacing w:val="-51"/>
        </w:rPr>
        <w:t xml:space="preserve"> </w:t>
      </w:r>
      <w:r>
        <w:t>IČO:</w:t>
      </w:r>
      <w:r>
        <w:tab/>
        <w:t>00266566</w:t>
      </w:r>
    </w:p>
    <w:p w:rsidR="00650542" w:rsidRDefault="00F0433D">
      <w:pPr>
        <w:pStyle w:val="Zkladntext"/>
        <w:tabs>
          <w:tab w:val="left" w:pos="3122"/>
        </w:tabs>
        <w:spacing w:before="2"/>
        <w:ind w:left="242"/>
        <w:jc w:val="left"/>
      </w:pPr>
      <w:r>
        <w:t>zastoupená:</w:t>
      </w:r>
      <w:r>
        <w:tab/>
        <w:t>Bc. Janou Ž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rPr>
          <w:spacing w:val="13"/>
        </w:rPr>
        <w:t>vo</w:t>
      </w:r>
      <w:r>
        <w:rPr>
          <w:spacing w:val="-14"/>
        </w:rPr>
        <w:t xml:space="preserve"> </w:t>
      </w:r>
      <w:r>
        <w:t>u, starostkou</w:t>
      </w:r>
    </w:p>
    <w:p w:rsidR="00650542" w:rsidRDefault="00F0433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50542" w:rsidRDefault="00F0433D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94-2918501/0710</w:t>
      </w:r>
    </w:p>
    <w:p w:rsidR="00650542" w:rsidRDefault="00F0433D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50542" w:rsidRDefault="00650542">
      <w:pPr>
        <w:pStyle w:val="Zkladntext"/>
        <w:spacing w:before="1"/>
        <w:ind w:left="0"/>
        <w:jc w:val="left"/>
      </w:pPr>
    </w:p>
    <w:p w:rsidR="00650542" w:rsidRDefault="00F0433D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50542" w:rsidRDefault="00650542">
      <w:pPr>
        <w:pStyle w:val="Zkladntext"/>
        <w:spacing w:before="12"/>
        <w:ind w:left="0"/>
        <w:jc w:val="left"/>
        <w:rPr>
          <w:sz w:val="35"/>
        </w:rPr>
      </w:pPr>
    </w:p>
    <w:p w:rsidR="00650542" w:rsidRDefault="00F0433D">
      <w:pPr>
        <w:pStyle w:val="Nadpis1"/>
        <w:spacing w:before="1"/>
      </w:pPr>
      <w:r>
        <w:t>I.</w:t>
      </w:r>
    </w:p>
    <w:p w:rsidR="00650542" w:rsidRDefault="00F0433D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50542" w:rsidRDefault="00650542">
      <w:pPr>
        <w:pStyle w:val="Zkladntext"/>
        <w:spacing w:before="1"/>
        <w:ind w:left="0"/>
        <w:jc w:val="left"/>
        <w:rPr>
          <w:b/>
          <w:sz w:val="18"/>
        </w:rPr>
      </w:pPr>
    </w:p>
    <w:p w:rsidR="00650542" w:rsidRDefault="00F0433D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50542" w:rsidRDefault="00F0433D">
      <w:pPr>
        <w:pStyle w:val="Zkladntext"/>
        <w:ind w:right="110"/>
      </w:pPr>
      <w:r>
        <w:t>„Smlouva“) se uzavírá na základě Rozhodnutí ministra životního prostředí č. 1190700133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50542" w:rsidRDefault="00F0433D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50542" w:rsidRDefault="00F0433D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50542" w:rsidRDefault="00650542">
      <w:pPr>
        <w:jc w:val="both"/>
        <w:rPr>
          <w:sz w:val="20"/>
        </w:rPr>
        <w:sectPr w:rsidR="00650542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650542" w:rsidRDefault="00F0433D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50542" w:rsidRDefault="00F0433D">
      <w:pPr>
        <w:pStyle w:val="Nadpis2"/>
        <w:spacing w:before="120"/>
        <w:ind w:left="2402"/>
        <w:jc w:val="left"/>
      </w:pPr>
      <w:r>
        <w:t>„Úprava</w:t>
      </w:r>
      <w:r>
        <w:rPr>
          <w:spacing w:val="-4"/>
        </w:rPr>
        <w:t xml:space="preserve"> </w:t>
      </w:r>
      <w:r>
        <w:t>venkovního</w:t>
      </w:r>
      <w:r>
        <w:rPr>
          <w:spacing w:val="-3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Proboštov“</w:t>
      </w:r>
    </w:p>
    <w:p w:rsidR="00650542" w:rsidRDefault="00F0433D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650542" w:rsidRDefault="00650542">
      <w:pPr>
        <w:pStyle w:val="Zkladntext"/>
        <w:spacing w:before="1"/>
        <w:ind w:left="0"/>
        <w:jc w:val="left"/>
        <w:rPr>
          <w:sz w:val="36"/>
        </w:rPr>
      </w:pPr>
    </w:p>
    <w:p w:rsidR="00650542" w:rsidRDefault="00F0433D">
      <w:pPr>
        <w:pStyle w:val="Nadpis1"/>
      </w:pPr>
      <w:r>
        <w:t>II.</w:t>
      </w:r>
    </w:p>
    <w:p w:rsidR="00650542" w:rsidRDefault="00F0433D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50542" w:rsidRDefault="00650542">
      <w:pPr>
        <w:pStyle w:val="Zkladntext"/>
        <w:spacing w:before="1"/>
        <w:ind w:left="0"/>
        <w:jc w:val="left"/>
        <w:rPr>
          <w:b/>
          <w:sz w:val="18"/>
        </w:rPr>
      </w:pP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478 116,72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650542" w:rsidRDefault="00F0433D">
      <w:pPr>
        <w:pStyle w:val="Zkladntext"/>
        <w:spacing w:line="265" w:lineRule="exact"/>
      </w:pP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sedmdesát</w:t>
      </w:r>
      <w:r>
        <w:rPr>
          <w:spacing w:val="-4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šestnáct</w:t>
      </w:r>
      <w:r>
        <w:rPr>
          <w:spacing w:val="-4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sedmdesát</w:t>
      </w:r>
      <w:r>
        <w:rPr>
          <w:spacing w:val="-4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haléře).</w:t>
      </w: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562</w:t>
      </w:r>
      <w:r>
        <w:rPr>
          <w:spacing w:val="1"/>
          <w:sz w:val="20"/>
        </w:rPr>
        <w:t xml:space="preserve"> </w:t>
      </w:r>
      <w:r>
        <w:rPr>
          <w:sz w:val="20"/>
        </w:rPr>
        <w:t>490,26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</w:t>
      </w:r>
      <w:r>
        <w:rPr>
          <w:sz w:val="20"/>
        </w:rPr>
        <w:t>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50542" w:rsidRDefault="00F0433D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50542" w:rsidRDefault="00F0433D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650542" w:rsidRDefault="00F0433D">
      <w:pPr>
        <w:pStyle w:val="Zkladntext"/>
        <w:jc w:val="left"/>
      </w:pPr>
      <w:r>
        <w:t>Výzvy.</w:t>
      </w:r>
    </w:p>
    <w:p w:rsidR="00650542" w:rsidRDefault="00650542">
      <w:pPr>
        <w:pStyle w:val="Zkladntext"/>
        <w:spacing w:before="2"/>
        <w:ind w:left="0"/>
        <w:jc w:val="left"/>
        <w:rPr>
          <w:sz w:val="36"/>
        </w:rPr>
      </w:pPr>
    </w:p>
    <w:p w:rsidR="00650542" w:rsidRDefault="00F0433D">
      <w:pPr>
        <w:pStyle w:val="Nadpis1"/>
        <w:ind w:right="1031"/>
      </w:pPr>
      <w:r>
        <w:t>III.</w:t>
      </w:r>
    </w:p>
    <w:p w:rsidR="00650542" w:rsidRDefault="00F0433D">
      <w:pPr>
        <w:pStyle w:val="Nadpis2"/>
        <w:spacing w:before="1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50542" w:rsidRDefault="00650542">
      <w:pPr>
        <w:pStyle w:val="Zkladntext"/>
        <w:spacing w:before="11"/>
        <w:ind w:left="0"/>
        <w:jc w:val="left"/>
        <w:rPr>
          <w:b/>
          <w:sz w:val="17"/>
        </w:rPr>
      </w:pP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4"/>
          <w:sz w:val="20"/>
        </w:rPr>
        <w:t xml:space="preserve"> </w:t>
      </w:r>
      <w:r>
        <w:rPr>
          <w:sz w:val="20"/>
        </w:rPr>
        <w:t>postupem</w:t>
      </w:r>
      <w:r>
        <w:rPr>
          <w:spacing w:val="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3"/>
          <w:sz w:val="20"/>
        </w:rPr>
        <w:t xml:space="preserve"> </w:t>
      </w:r>
      <w:r>
        <w:rPr>
          <w:sz w:val="20"/>
        </w:rPr>
        <w:t>10–15</w:t>
      </w:r>
      <w:r>
        <w:rPr>
          <w:spacing w:val="4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dodržen</w:t>
      </w:r>
      <w:r>
        <w:rPr>
          <w:spacing w:val="3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50542" w:rsidRDefault="00650542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95"/>
      </w:tblGrid>
      <w:tr w:rsidR="00650542">
        <w:trPr>
          <w:trHeight w:val="505"/>
        </w:trPr>
        <w:tc>
          <w:tcPr>
            <w:tcW w:w="4503" w:type="dxa"/>
          </w:tcPr>
          <w:p w:rsidR="00650542" w:rsidRDefault="00F0433D">
            <w:pPr>
              <w:pStyle w:val="TableParagraph"/>
              <w:spacing w:before="120"/>
              <w:ind w:left="198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95" w:type="dxa"/>
          </w:tcPr>
          <w:p w:rsidR="00650542" w:rsidRDefault="00F0433D">
            <w:pPr>
              <w:pStyle w:val="TableParagraph"/>
              <w:spacing w:before="120"/>
              <w:ind w:left="1963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50542">
        <w:trPr>
          <w:trHeight w:val="506"/>
        </w:trPr>
        <w:tc>
          <w:tcPr>
            <w:tcW w:w="4503" w:type="dxa"/>
          </w:tcPr>
          <w:p w:rsidR="00650542" w:rsidRDefault="00F0433D">
            <w:pPr>
              <w:pStyle w:val="TableParagraph"/>
              <w:spacing w:before="120"/>
              <w:ind w:left="203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95" w:type="dxa"/>
          </w:tcPr>
          <w:p w:rsidR="00650542" w:rsidRDefault="00F0433D">
            <w:pPr>
              <w:pStyle w:val="TableParagraph"/>
              <w:spacing w:before="120"/>
              <w:ind w:left="1965"/>
              <w:rPr>
                <w:sz w:val="20"/>
              </w:rPr>
            </w:pPr>
            <w:r>
              <w:rPr>
                <w:sz w:val="20"/>
              </w:rPr>
              <w:t>478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116,72</w:t>
            </w:r>
          </w:p>
        </w:tc>
      </w:tr>
    </w:tbl>
    <w:p w:rsidR="00650542" w:rsidRDefault="00650542">
      <w:pPr>
        <w:pStyle w:val="Zkladntext"/>
        <w:spacing w:before="2"/>
        <w:ind w:left="0"/>
        <w:jc w:val="left"/>
        <w:rPr>
          <w:sz w:val="29"/>
        </w:rPr>
      </w:pP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50542" w:rsidRDefault="00650542">
      <w:pPr>
        <w:jc w:val="both"/>
        <w:rPr>
          <w:sz w:val="20"/>
        </w:rPr>
        <w:sectPr w:rsidR="00650542">
          <w:pgSz w:w="12240" w:h="15840"/>
          <w:pgMar w:top="1060" w:right="1020" w:bottom="1640" w:left="1460" w:header="0" w:footer="1451" w:gutter="0"/>
          <w:cols w:space="708"/>
        </w:sectPr>
      </w:pP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 xml:space="preserve">O </w:t>
      </w:r>
      <w:r>
        <w:rPr>
          <w:sz w:val="20"/>
        </w:rPr>
        <w:t>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tím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50542" w:rsidRDefault="00F0433D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</w:t>
      </w:r>
      <w:r>
        <w:rPr>
          <w:sz w:val="20"/>
        </w:rPr>
        <w:t>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50542" w:rsidRDefault="00F0433D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50542" w:rsidRDefault="00F0433D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</w:t>
      </w:r>
      <w:r>
        <w:rPr>
          <w:sz w:val="20"/>
        </w:rPr>
        <w:t xml:space="preserve">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4"/>
          <w:sz w:val="20"/>
        </w:rPr>
        <w:t xml:space="preserve"> </w:t>
      </w:r>
      <w:r>
        <w:rPr>
          <w:sz w:val="20"/>
        </w:rPr>
        <w:t>akceptuje</w:t>
      </w:r>
      <w:r>
        <w:rPr>
          <w:spacing w:val="8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3"/>
          <w:sz w:val="20"/>
        </w:rPr>
        <w:t xml:space="preserve"> </w:t>
      </w:r>
      <w:r>
        <w:rPr>
          <w:sz w:val="20"/>
        </w:rPr>
        <w:t>faktur</w:t>
      </w:r>
      <w:r>
        <w:rPr>
          <w:spacing w:val="83"/>
          <w:sz w:val="20"/>
        </w:rPr>
        <w:t xml:space="preserve"> </w:t>
      </w:r>
      <w:r>
        <w:rPr>
          <w:sz w:val="20"/>
        </w:rPr>
        <w:t>i</w:t>
      </w:r>
      <w:r>
        <w:rPr>
          <w:spacing w:val="83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roku</w:t>
      </w:r>
    </w:p>
    <w:p w:rsidR="00650542" w:rsidRDefault="00F0433D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7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10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</w:t>
      </w:r>
      <w:r>
        <w:rPr>
          <w:sz w:val="20"/>
        </w:rPr>
        <w:t>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650542" w:rsidRDefault="00F0433D">
      <w:pPr>
        <w:pStyle w:val="Odstavecseseznamem"/>
        <w:numPr>
          <w:ilvl w:val="0"/>
          <w:numId w:val="5"/>
        </w:numPr>
        <w:tabs>
          <w:tab w:val="left" w:pos="526"/>
        </w:tabs>
        <w:spacing w:before="123"/>
        <w:ind w:right="111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650542" w:rsidRDefault="00650542">
      <w:pPr>
        <w:jc w:val="both"/>
        <w:rPr>
          <w:sz w:val="20"/>
        </w:rPr>
        <w:sectPr w:rsidR="00650542">
          <w:pgSz w:w="12240" w:h="15840"/>
          <w:pgMar w:top="1060" w:right="1020" w:bottom="1660" w:left="1460" w:header="0" w:footer="1451" w:gutter="0"/>
          <w:cols w:space="708"/>
        </w:sectPr>
      </w:pP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spacing w:before="8"/>
        <w:ind w:left="0"/>
        <w:jc w:val="left"/>
        <w:rPr>
          <w:sz w:val="37"/>
        </w:rPr>
      </w:pPr>
    </w:p>
    <w:p w:rsidR="00650542" w:rsidRDefault="00F0433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650542" w:rsidRDefault="00F0433D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50542" w:rsidRDefault="00F0433D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50542" w:rsidRDefault="00650542">
      <w:pPr>
        <w:sectPr w:rsidR="00650542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6"/>
        <w:rPr>
          <w:sz w:val="20"/>
        </w:rPr>
      </w:pPr>
      <w:r>
        <w:rPr>
          <w:sz w:val="20"/>
        </w:rPr>
        <w:t>akce byla provedena podle Fondem odsouhlasené dokumentace projektu „Úprava venkovního</w:t>
      </w:r>
      <w:r>
        <w:rPr>
          <w:spacing w:val="1"/>
          <w:sz w:val="20"/>
        </w:rPr>
        <w:t xml:space="preserve"> </w:t>
      </w:r>
      <w:r>
        <w:rPr>
          <w:sz w:val="20"/>
        </w:rPr>
        <w:t>areálu Základní školy Proboštov" ze dne 15. 04.</w:t>
      </w:r>
      <w:r>
        <w:rPr>
          <w:sz w:val="20"/>
        </w:rPr>
        <w:t xml:space="preserve">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v období od 07/2022 do 11/2022 pořídil předměty uvedené v aktualizovaném rozpočtu projektu ze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dne 24. 05. 2023 a vysadil minimálně jeden stanovištně vhodný strom, přičemž </w:t>
      </w:r>
      <w:r>
        <w:rPr>
          <w:sz w:val="20"/>
        </w:rPr>
        <w:t>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50542" w:rsidRDefault="00F0433D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650542" w:rsidRDefault="00F0433D">
      <w:pPr>
        <w:pStyle w:val="Zkladntext"/>
        <w:ind w:left="923"/>
        <w:jc w:val="left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650542" w:rsidRDefault="00F0433D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50542" w:rsidRDefault="00F0433D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50542" w:rsidRDefault="00F0433D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</w:t>
      </w:r>
      <w:r>
        <w:rPr>
          <w:w w:val="95"/>
          <w:sz w:val="20"/>
        </w:rPr>
        <w:t>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50542" w:rsidRDefault="00650542">
      <w:pPr>
        <w:jc w:val="both"/>
        <w:rPr>
          <w:sz w:val="20"/>
        </w:rPr>
        <w:sectPr w:rsidR="00650542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 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50542" w:rsidRDefault="00F0433D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50542" w:rsidRDefault="00650542">
      <w:pPr>
        <w:pStyle w:val="Zkladntext"/>
        <w:spacing w:before="1"/>
        <w:ind w:left="0"/>
        <w:jc w:val="left"/>
        <w:rPr>
          <w:sz w:val="36"/>
        </w:rPr>
      </w:pPr>
    </w:p>
    <w:p w:rsidR="00650542" w:rsidRDefault="00F0433D">
      <w:pPr>
        <w:pStyle w:val="Nadpis1"/>
        <w:ind w:right="1029"/>
      </w:pPr>
      <w:r>
        <w:t>V.</w:t>
      </w:r>
    </w:p>
    <w:p w:rsidR="00650542" w:rsidRDefault="00F0433D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50542" w:rsidRDefault="00650542">
      <w:pPr>
        <w:pStyle w:val="Zkladntext"/>
        <w:spacing w:before="1"/>
        <w:ind w:left="0"/>
        <w:jc w:val="left"/>
        <w:rPr>
          <w:b/>
          <w:sz w:val="18"/>
        </w:rPr>
      </w:pPr>
    </w:p>
    <w:p w:rsidR="00650542" w:rsidRDefault="00F0433D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50542" w:rsidRDefault="00F0433D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0542" w:rsidRDefault="00650542">
      <w:pPr>
        <w:jc w:val="both"/>
        <w:rPr>
          <w:sz w:val="20"/>
        </w:rPr>
        <w:sectPr w:rsidR="00650542">
          <w:pgSz w:w="12240" w:h="15840"/>
          <w:pgMar w:top="1060" w:right="1020" w:bottom="1640" w:left="1460" w:header="0" w:footer="1451" w:gutter="0"/>
          <w:cols w:space="708"/>
        </w:sectPr>
      </w:pPr>
    </w:p>
    <w:p w:rsidR="00650542" w:rsidRDefault="00F0433D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50542" w:rsidRDefault="00F0433D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0542" w:rsidRDefault="00F0433D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50542" w:rsidRDefault="00F0433D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50542" w:rsidRDefault="00650542">
      <w:pPr>
        <w:pStyle w:val="Zkladntext"/>
        <w:spacing w:before="3"/>
        <w:ind w:left="0"/>
        <w:jc w:val="left"/>
        <w:rPr>
          <w:sz w:val="36"/>
        </w:rPr>
      </w:pPr>
    </w:p>
    <w:p w:rsidR="00650542" w:rsidRDefault="00F0433D">
      <w:pPr>
        <w:pStyle w:val="Nadpis1"/>
        <w:ind w:right="1029"/>
      </w:pPr>
      <w:r>
        <w:t>VI.</w:t>
      </w:r>
    </w:p>
    <w:p w:rsidR="00650542" w:rsidRDefault="00F0433D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50542" w:rsidRDefault="00650542">
      <w:pPr>
        <w:pStyle w:val="Zkladntext"/>
        <w:spacing w:before="1"/>
        <w:ind w:left="0"/>
        <w:jc w:val="left"/>
        <w:rPr>
          <w:b/>
          <w:sz w:val="18"/>
        </w:rPr>
      </w:pP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 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50542" w:rsidRDefault="00F0433D">
      <w:pPr>
        <w:pStyle w:val="Zkladntext"/>
        <w:jc w:val="left"/>
      </w:pPr>
      <w:r>
        <w:t>Smlouvou.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50542" w:rsidRDefault="00F0433D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 ukládá.</w:t>
      </w:r>
    </w:p>
    <w:p w:rsidR="00650542" w:rsidRDefault="00650542">
      <w:pPr>
        <w:jc w:val="both"/>
        <w:rPr>
          <w:sz w:val="20"/>
        </w:rPr>
        <w:sectPr w:rsidR="00650542">
          <w:pgSz w:w="12240" w:h="15840"/>
          <w:pgMar w:top="1060" w:right="1020" w:bottom="1660" w:left="1460" w:header="0" w:footer="1451" w:gutter="0"/>
          <w:cols w:space="708"/>
        </w:sectPr>
      </w:pPr>
    </w:p>
    <w:p w:rsidR="00650542" w:rsidRDefault="00F0433D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</w:t>
      </w:r>
      <w:r>
        <w:rPr>
          <w:sz w:val="20"/>
        </w:rPr>
        <w:t>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50542" w:rsidRDefault="00650542">
      <w:pPr>
        <w:pStyle w:val="Zkladntext"/>
        <w:spacing w:before="3"/>
        <w:ind w:left="0"/>
        <w:jc w:val="left"/>
        <w:rPr>
          <w:sz w:val="36"/>
        </w:rPr>
      </w:pPr>
    </w:p>
    <w:p w:rsidR="00650542" w:rsidRDefault="00F0433D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50542" w:rsidRDefault="00650542">
      <w:pPr>
        <w:pStyle w:val="Zkladntext"/>
        <w:spacing w:before="1"/>
        <w:ind w:left="0"/>
        <w:jc w:val="left"/>
        <w:rPr>
          <w:sz w:val="18"/>
        </w:rPr>
      </w:pPr>
    </w:p>
    <w:p w:rsidR="00650542" w:rsidRDefault="00F0433D">
      <w:pPr>
        <w:pStyle w:val="Zkladntext"/>
        <w:ind w:left="242"/>
        <w:jc w:val="left"/>
      </w:pPr>
      <w:r>
        <w:t>dne:</w:t>
      </w: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ind w:left="0"/>
        <w:jc w:val="left"/>
        <w:rPr>
          <w:sz w:val="29"/>
        </w:rPr>
      </w:pPr>
    </w:p>
    <w:p w:rsidR="00650542" w:rsidRDefault="00F0433D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50542" w:rsidRDefault="00F0433D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F0433D">
      <w:pPr>
        <w:pStyle w:val="Zkladntext"/>
        <w:spacing w:before="230"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50542" w:rsidRDefault="00650542">
      <w:pPr>
        <w:spacing w:line="264" w:lineRule="auto"/>
        <w:sectPr w:rsidR="00650542">
          <w:pgSz w:w="12240" w:h="15840"/>
          <w:pgMar w:top="1060" w:right="1020" w:bottom="1660" w:left="1460" w:header="0" w:footer="1451" w:gutter="0"/>
          <w:cols w:space="708"/>
        </w:sectPr>
      </w:pPr>
    </w:p>
    <w:p w:rsidR="00650542" w:rsidRDefault="00F0433D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50542" w:rsidRDefault="00650542">
      <w:pPr>
        <w:pStyle w:val="Zkladntext"/>
        <w:ind w:left="0"/>
        <w:jc w:val="left"/>
        <w:rPr>
          <w:sz w:val="26"/>
        </w:rPr>
      </w:pPr>
    </w:p>
    <w:p w:rsidR="00650542" w:rsidRDefault="00650542">
      <w:pPr>
        <w:pStyle w:val="Zkladntext"/>
        <w:spacing w:before="2"/>
        <w:ind w:left="0"/>
        <w:jc w:val="left"/>
        <w:rPr>
          <w:sz w:val="32"/>
        </w:rPr>
      </w:pPr>
    </w:p>
    <w:p w:rsidR="00650542" w:rsidRDefault="00F0433D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7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3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7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50542" w:rsidRDefault="00650542">
      <w:pPr>
        <w:pStyle w:val="Zkladntext"/>
        <w:spacing w:before="1"/>
        <w:ind w:left="0"/>
        <w:jc w:val="left"/>
        <w:rPr>
          <w:b/>
          <w:sz w:val="27"/>
        </w:rPr>
      </w:pP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</w:t>
      </w:r>
      <w:r>
        <w:rPr>
          <w:sz w:val="20"/>
        </w:rPr>
        <w:t>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z w:val="20"/>
        </w:rPr>
        <w:t>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spacing w:before="121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650542" w:rsidRDefault="00F0433D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spacing w:before="121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50542" w:rsidRDefault="00F0433D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650542" w:rsidRDefault="00F0433D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650542" w:rsidRDefault="00650542">
      <w:pPr>
        <w:sectPr w:rsidR="00650542">
          <w:pgSz w:w="12240" w:h="15840"/>
          <w:pgMar w:top="106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054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0542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50542" w:rsidRDefault="00F0433D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 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0542" w:rsidRDefault="00F0433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0542" w:rsidRDefault="00F0433D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0542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50542" w:rsidRDefault="00F0433D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5054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650542" w:rsidRDefault="00F0433D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650542" w:rsidRDefault="00F0433D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650542" w:rsidRDefault="00F0433D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0542" w:rsidRDefault="00F0433D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0542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50542" w:rsidRDefault="00F0433D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5054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50542" w:rsidRDefault="00F0433D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50542" w:rsidRDefault="00F043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50542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50542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650542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650542" w:rsidRDefault="00F0433D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650542" w:rsidRDefault="00F0433D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50542" w:rsidRDefault="00F0433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5054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50542" w:rsidRDefault="00F0433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50542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50542" w:rsidRDefault="00F0433D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650542" w:rsidRDefault="00650542">
      <w:pPr>
        <w:spacing w:line="261" w:lineRule="auto"/>
        <w:rPr>
          <w:sz w:val="20"/>
        </w:rPr>
        <w:sectPr w:rsidR="00650542">
          <w:pgSz w:w="12240" w:h="15840"/>
          <w:pgMar w:top="1140" w:right="1020" w:bottom="1895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054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054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650542" w:rsidRDefault="00F0433D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50542" w:rsidRDefault="00F0433D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0542" w:rsidRDefault="00F0433D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650542" w:rsidRDefault="00F0433D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650542" w:rsidRDefault="00F0433D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5054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50542" w:rsidRDefault="00F0433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650542" w:rsidRDefault="00F0433D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650542" w:rsidRDefault="00F0433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50542" w:rsidRDefault="00F043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50542" w:rsidRDefault="00F0433D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50542" w:rsidRDefault="00F0433D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50542" w:rsidRDefault="00F0433D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650542" w:rsidRDefault="00F0433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65054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50542" w:rsidRDefault="00F0433D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650542" w:rsidRDefault="00F0433D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50542" w:rsidRDefault="00F04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50542" w:rsidRDefault="00F0433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650542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50542" w:rsidRDefault="00F0433D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650542" w:rsidRDefault="00F0433D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50542" w:rsidRDefault="00650542">
      <w:pPr>
        <w:spacing w:line="264" w:lineRule="auto"/>
        <w:rPr>
          <w:sz w:val="20"/>
        </w:rPr>
        <w:sectPr w:rsidR="00650542">
          <w:type w:val="continuous"/>
          <w:pgSz w:w="12240" w:h="15840"/>
          <w:pgMar w:top="1140" w:right="1020" w:bottom="2437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054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054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50542" w:rsidRDefault="00F0433D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50542" w:rsidRDefault="00F0433D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650542" w:rsidRDefault="00F04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650542" w:rsidRDefault="00F04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0542" w:rsidRDefault="00F0433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0542" w:rsidRDefault="00F0433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650542" w:rsidRDefault="00F0433D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0542" w:rsidRDefault="00F0433D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0542" w:rsidRDefault="00F043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50542" w:rsidRDefault="00F0433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5054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560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míře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20–30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5054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5054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650542" w:rsidRDefault="00F04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50542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50542" w:rsidRDefault="00F0433D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650542" w:rsidRDefault="00F0433D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650542" w:rsidRDefault="00F0433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0542" w:rsidRDefault="00F0433D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50542" w:rsidRDefault="00F0433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50542" w:rsidRDefault="00650542">
      <w:pPr>
        <w:spacing w:line="264" w:lineRule="auto"/>
        <w:rPr>
          <w:sz w:val="20"/>
        </w:rPr>
        <w:sectPr w:rsidR="00650542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054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054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50542" w:rsidRDefault="00F0433D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650542" w:rsidRDefault="00F0433D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650542" w:rsidRDefault="00F04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50542" w:rsidRDefault="00F0433D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0542" w:rsidRDefault="00F0433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0542" w:rsidRDefault="00F0433D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650542" w:rsidRDefault="00F0433D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650542" w:rsidRDefault="00F04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50542" w:rsidRDefault="00F0433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0542" w:rsidRDefault="00F0433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50542" w:rsidRDefault="00F0433D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650542" w:rsidRDefault="00F0433D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650542" w:rsidRDefault="00F0433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650542" w:rsidRDefault="00F0433D">
            <w:pPr>
              <w:pStyle w:val="TableParagraph"/>
              <w:spacing w:before="28" w:line="264" w:lineRule="auto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650542" w:rsidRDefault="00F0433D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50542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650542" w:rsidRDefault="00F0433D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650542" w:rsidRDefault="00F0433D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650542" w:rsidRDefault="00F0433D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0542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650542" w:rsidRDefault="00650542">
      <w:pPr>
        <w:spacing w:line="264" w:lineRule="auto"/>
        <w:rPr>
          <w:sz w:val="20"/>
        </w:rPr>
        <w:sectPr w:rsidR="00650542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054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0542" w:rsidRDefault="00F0433D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50542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0542" w:rsidRDefault="00F04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0542" w:rsidRDefault="00F0433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50542" w:rsidRDefault="00F0433D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50542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650542" w:rsidRDefault="00F0433D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50542" w:rsidRDefault="00F0433D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650542" w:rsidRDefault="00F0433D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50542" w:rsidRDefault="00F0433D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5054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50542" w:rsidRDefault="00F0433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650542" w:rsidRDefault="00F0433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0542" w:rsidRDefault="00F0433D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650542" w:rsidRDefault="00F0433D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50542" w:rsidRDefault="00F0433D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650542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50542" w:rsidRDefault="00F0433D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650542" w:rsidRDefault="00F0433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50542" w:rsidRDefault="00F0433D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50542" w:rsidRDefault="00F0433D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50542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0542" w:rsidRDefault="00F0433D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650542" w:rsidRDefault="00F0433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650542" w:rsidRDefault="00F0433D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650542" w:rsidRDefault="00F0433D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542" w:rsidRDefault="00F0433D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0542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0542" w:rsidRDefault="0065054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50542" w:rsidRDefault="00F0433D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50542" w:rsidRDefault="00F0433D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0433D" w:rsidRDefault="00F0433D"/>
    <w:sectPr w:rsidR="00F0433D">
      <w:type w:val="continuous"/>
      <w:pgSz w:w="12240" w:h="15840"/>
      <w:pgMar w:top="114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3D" w:rsidRDefault="00F0433D">
      <w:r>
        <w:separator/>
      </w:r>
    </w:p>
  </w:endnote>
  <w:endnote w:type="continuationSeparator" w:id="0">
    <w:p w:rsidR="00F0433D" w:rsidRDefault="00F0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42" w:rsidRDefault="00B35408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542" w:rsidRDefault="00F0433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4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650542" w:rsidRDefault="00F0433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4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3D" w:rsidRDefault="00F0433D">
      <w:r>
        <w:separator/>
      </w:r>
    </w:p>
  </w:footnote>
  <w:footnote w:type="continuationSeparator" w:id="0">
    <w:p w:rsidR="00F0433D" w:rsidRDefault="00F0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D4A"/>
    <w:multiLevelType w:val="hybridMultilevel"/>
    <w:tmpl w:val="55A06FB4"/>
    <w:lvl w:ilvl="0" w:tplc="B39051B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02519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93E5BF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5880A14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F03A849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0021B5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9EED76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1F48597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658AD6B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5801CD"/>
    <w:multiLevelType w:val="hybridMultilevel"/>
    <w:tmpl w:val="83780626"/>
    <w:lvl w:ilvl="0" w:tplc="1F1E23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38D91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F20806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01C4BD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44ECF9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74E2A2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8306A2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F880B1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A0C83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E14A7A"/>
    <w:multiLevelType w:val="hybridMultilevel"/>
    <w:tmpl w:val="EDA67A4C"/>
    <w:lvl w:ilvl="0" w:tplc="47F4C3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58DD0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DEDE0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AA8F42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F850AD68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20F6D48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575842F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8F16EA4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015EC26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5AB55B7"/>
    <w:multiLevelType w:val="hybridMultilevel"/>
    <w:tmpl w:val="08366488"/>
    <w:lvl w:ilvl="0" w:tplc="25B8749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A8BA9E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C256DE14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3056A2AC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35FC7740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190901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00D423C4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92D6989E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4DBEF51E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BD04BD4"/>
    <w:multiLevelType w:val="hybridMultilevel"/>
    <w:tmpl w:val="8ADE0DE2"/>
    <w:lvl w:ilvl="0" w:tplc="0DCA3FB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FFA27D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FAC3B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3160DF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E3063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BAA98E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3EA8CF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E5E36C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F16A52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F7520F7"/>
    <w:multiLevelType w:val="hybridMultilevel"/>
    <w:tmpl w:val="B9322404"/>
    <w:lvl w:ilvl="0" w:tplc="F82EBC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3C104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F9016B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3081C1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F30B48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2423B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808AE3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E667F6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B20F4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43D2120"/>
    <w:multiLevelType w:val="hybridMultilevel"/>
    <w:tmpl w:val="E7761BF0"/>
    <w:lvl w:ilvl="0" w:tplc="4DD8CCE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B8B5B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F405D1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952CD7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31E314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BCC4EC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61C279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B2035F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DB8EAD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42"/>
    <w:rsid w:val="00650542"/>
    <w:rsid w:val="00B35408"/>
    <w:rsid w:val="00F0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4318C-23EC-4633-ACFF-8176974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4170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2023-08-24T09:08:00Z</dcterms:created>
  <dcterms:modified xsi:type="dcterms:W3CDTF">2023-08-24T09:08:00Z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2023-08-24T00:00:00Z</vt:filetime>
  </property>
</Properties>
</file>