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Style3"/>
        <w:framePr w:wrap="none" w:vAnchor="page" w:hAnchor="page" w:x="5361" w:y="570"/>
        <w:widowControl w:val="0"/>
        <w:keepNext w:val="0"/>
        <w:keepLines w:val="0"/>
        <w:shd w:val="clear" w:color="auto" w:fill="auto"/>
        <w:bidi w:val="0"/>
        <w:jc w:val="left"/>
        <w:spacing w:before="0" w:after="0" w:line="18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TAB]</w:t>
      </w:r>
    </w:p>
    <w:p>
      <w:pPr>
        <w:pStyle w:val="Style5"/>
        <w:framePr w:wrap="none" w:vAnchor="page" w:hAnchor="page" w:x="1213" w:y="1113"/>
        <w:widowControl w:val="0"/>
        <w:keepNext w:val="0"/>
        <w:keepLines w:val="0"/>
        <w:shd w:val="clear" w:color="auto" w:fill="auto"/>
        <w:bidi w:val="0"/>
        <w:jc w:val="left"/>
        <w:spacing w:before="0" w:after="0" w:line="220" w:lineRule="exact"/>
        <w:ind w:left="0" w:right="0" w:firstLine="0"/>
      </w:pPr>
      <w:bookmarkStart w:id="0" w:name="bookmark0"/>
      <w:r>
        <w:rPr>
          <w:lang w:val="cs-CZ" w:eastAsia="cs-CZ" w:bidi="cs-CZ"/>
          <w:w w:val="100"/>
          <w:spacing w:val="0"/>
          <w:color w:val="000000"/>
          <w:position w:val="0"/>
        </w:rPr>
        <w:t>FAKTURA - DAŇOVÝ DOKLAD</w:t>
      </w:r>
      <w:bookmarkEnd w:id="0"/>
    </w:p>
    <w:p>
      <w:pPr>
        <w:pStyle w:val="Style7"/>
        <w:framePr w:wrap="none" w:vAnchor="page" w:hAnchor="page" w:x="6167" w:y="1085"/>
        <w:widowControl w:val="0"/>
        <w:keepNext w:val="0"/>
        <w:keepLines w:val="0"/>
        <w:shd w:val="clear" w:color="auto" w:fill="auto"/>
        <w:bidi w:val="0"/>
        <w:jc w:val="left"/>
        <w:spacing w:before="0" w:after="0" w:line="22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Faktura č. </w:t>
      </w:r>
      <w:r>
        <w:rPr>
          <w:rStyle w:val="CharStyle9"/>
          <w:b w:val="0"/>
          <w:bCs w:val="0"/>
        </w:rPr>
        <w:t>482023</w:t>
      </w:r>
    </w:p>
    <w:p>
      <w:pPr>
        <w:pStyle w:val="Style3"/>
        <w:framePr w:w="2275" w:h="2506" w:hRule="exact" w:wrap="none" w:vAnchor="page" w:hAnchor="page" w:x="1213" w:y="1747"/>
        <w:widowControl w:val="0"/>
        <w:keepNext w:val="0"/>
        <w:keepLines w:val="0"/>
        <w:shd w:val="clear" w:color="auto" w:fill="auto"/>
        <w:bidi w:val="0"/>
        <w:jc w:val="left"/>
        <w:spacing w:before="0" w:after="0" w:line="269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Dodavatel:</w:t>
      </w:r>
    </w:p>
    <w:p>
      <w:pPr>
        <w:pStyle w:val="Style3"/>
        <w:framePr w:w="2275" w:h="2506" w:hRule="exact" w:wrap="none" w:vAnchor="page" w:hAnchor="page" w:x="1213" w:y="1747"/>
        <w:widowControl w:val="0"/>
        <w:keepNext w:val="0"/>
        <w:keepLines w:val="0"/>
        <w:shd w:val="clear" w:color="auto" w:fill="auto"/>
        <w:bidi w:val="0"/>
        <w:jc w:val="left"/>
        <w:spacing w:before="0" w:after="0" w:line="269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ARA-MALÍŘSKÉ PRÁCE</w:t>
        <w:br/>
        <w:t>Tomáš Janda</w:t>
        <w:br/>
        <w:t>Okružní 43/3</w:t>
        <w:br/>
        <w:t>326 00 Plzeň</w:t>
        <w:br/>
        <w:t>(Tel: 723181041</w:t>
        <w:br/>
        <w:t>IČO: 87524228</w:t>
        <w:br/>
        <w:t>DIČ:CZ8104231146</w:t>
        <w:br/>
        <w:t>Plátce DPH</w:t>
      </w:r>
    </w:p>
    <w:p>
      <w:pPr>
        <w:framePr w:wrap="none" w:vAnchor="page" w:hAnchor="page" w:x="8049" w:y="2149"/>
        <w:widowControl w:val="0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width:27pt;height:29pt;">
            <v:imagedata r:id="rId5" r:href="rId6"/>
          </v:shape>
        </w:pict>
      </w:r>
    </w:p>
    <w:p>
      <w:pPr>
        <w:pStyle w:val="Style3"/>
        <w:framePr w:w="2131" w:h="1714" w:hRule="exact" w:wrap="none" w:vAnchor="page" w:hAnchor="page" w:x="5197" w:y="1642"/>
        <w:widowControl w:val="0"/>
        <w:keepNext w:val="0"/>
        <w:keepLines w:val="0"/>
        <w:shd w:val="clear" w:color="auto" w:fill="auto"/>
        <w:bidi w:val="0"/>
        <w:jc w:val="left"/>
        <w:spacing w:before="0" w:after="0" w:line="274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Odběratel:</w:t>
      </w:r>
    </w:p>
    <w:p>
      <w:pPr>
        <w:pStyle w:val="Style3"/>
        <w:framePr w:w="2131" w:h="1714" w:hRule="exact" w:wrap="none" w:vAnchor="page" w:hAnchor="page" w:x="5197" w:y="1642"/>
        <w:widowControl w:val="0"/>
        <w:keepNext w:val="0"/>
        <w:keepLines w:val="0"/>
        <w:shd w:val="clear" w:color="auto" w:fill="auto"/>
        <w:bidi w:val="0"/>
        <w:jc w:val="left"/>
        <w:spacing w:before="0" w:after="0" w:line="274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ZŠ A MŠ Plzeň - Božkov</w:t>
        <w:br/>
        <w:t>příspěvková organizace</w:t>
        <w:br/>
        <w:t>Vfesinská 17</w:t>
        <w:br/>
        <w:t>32600 Plzeň</w:t>
        <w:br/>
        <w:t>IČ:70879214</w:t>
      </w:r>
    </w:p>
    <w:p>
      <w:pPr>
        <w:pStyle w:val="Style3"/>
        <w:framePr w:wrap="none" w:vAnchor="page" w:hAnchor="page" w:x="5245" w:y="3887"/>
        <w:widowControl w:val="0"/>
        <w:keepNext w:val="0"/>
        <w:keepLines w:val="0"/>
        <w:shd w:val="clear" w:color="auto" w:fill="auto"/>
        <w:bidi w:val="0"/>
        <w:jc w:val="left"/>
        <w:spacing w:before="0" w:after="0" w:line="18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Odběratel převzal a s cenou souhlasí.</w:t>
      </w:r>
    </w:p>
    <w:p>
      <w:pPr>
        <w:pStyle w:val="Style10"/>
        <w:framePr w:wrap="none" w:vAnchor="page" w:hAnchor="page" w:x="9085" w:y="2332"/>
        <w:widowControl w:val="0"/>
        <w:keepNext w:val="0"/>
        <w:keepLines w:val="0"/>
        <w:shd w:val="clear" w:color="auto" w:fill="auto"/>
        <w:bidi w:val="0"/>
        <w:jc w:val="left"/>
        <w:spacing w:before="0" w:after="0" w:line="180" w:lineRule="exact"/>
        <w:ind w:left="0" w:right="0" w:firstLine="0"/>
      </w:pPr>
      <w:r>
        <w:rPr>
          <w:rStyle w:val="CharStyle12"/>
          <w:i/>
          <w:iCs/>
        </w:rPr>
        <w:t>'tyž</w:t>
      </w:r>
    </w:p>
    <w:p>
      <w:pPr>
        <w:pStyle w:val="Style13"/>
        <w:framePr w:wrap="none" w:vAnchor="page" w:hAnchor="page" w:x="9479" w:y="2389"/>
        <w:widowControl w:val="0"/>
        <w:keepNext w:val="0"/>
        <w:keepLines w:val="0"/>
        <w:shd w:val="clear" w:color="auto" w:fill="auto"/>
        <w:bidi w:val="0"/>
        <w:jc w:val="both"/>
        <w:spacing w:before="0" w:after="0" w:line="220" w:lineRule="exact"/>
        <w:ind w:left="0" w:right="0" w:firstLine="0"/>
      </w:pPr>
      <w:r>
        <w:rPr>
          <w:rStyle w:val="CharStyle15"/>
        </w:rPr>
        <w:t>m</w:t>
      </w:r>
    </w:p>
    <w:p>
      <w:pPr>
        <w:pStyle w:val="Style3"/>
        <w:framePr w:wrap="none" w:vAnchor="page" w:hAnchor="page" w:x="1290" w:y="4492"/>
        <w:widowControl w:val="0"/>
        <w:keepNext w:val="0"/>
        <w:keepLines w:val="0"/>
        <w:shd w:val="clear" w:color="auto" w:fill="auto"/>
        <w:bidi w:val="0"/>
        <w:jc w:val="left"/>
        <w:spacing w:before="0" w:after="0" w:line="18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Podnikatel zapsán v živ. Rejstříku MÚ Plzeň, č.j. MMP/004399/11</w:t>
      </w:r>
    </w:p>
    <w:p>
      <w:pPr>
        <w:pStyle w:val="Style3"/>
        <w:framePr w:w="3341" w:h="1402" w:hRule="exact" w:wrap="none" w:vAnchor="page" w:hAnchor="page" w:x="1309" w:y="5011"/>
        <w:widowControl w:val="0"/>
        <w:keepNext w:val="0"/>
        <w:keepLines w:val="0"/>
        <w:shd w:val="clear" w:color="auto" w:fill="auto"/>
        <w:bidi w:val="0"/>
        <w:jc w:val="both"/>
        <w:spacing w:before="0" w:after="0" w:line="269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Platební podmínky:</w:t>
      </w:r>
    </w:p>
    <w:p>
      <w:pPr>
        <w:pStyle w:val="Style3"/>
        <w:framePr w:w="3341" w:h="1402" w:hRule="exact" w:wrap="none" w:vAnchor="page" w:hAnchor="page" w:x="1309" w:y="5011"/>
        <w:tabs>
          <w:tab w:leader="none" w:pos="1651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69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Forma úhrady:</w:t>
        <w:tab/>
        <w:t>Převodem</w:t>
      </w:r>
    </w:p>
    <w:p>
      <w:pPr>
        <w:pStyle w:val="Style3"/>
        <w:framePr w:w="3341" w:h="1402" w:hRule="exact" w:wrap="none" w:vAnchor="page" w:hAnchor="page" w:x="1309" w:y="5011"/>
        <w:tabs>
          <w:tab w:leader="none" w:pos="1646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69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Bankovní spojeni: Poštovní spořitelna</w:t>
        <w:br/>
        <w:t>Číslo účtu:</w:t>
        <w:tab/>
        <w:t>246293720/0300</w:t>
      </w:r>
    </w:p>
    <w:p>
      <w:pPr>
        <w:pStyle w:val="Style3"/>
        <w:framePr w:w="3341" w:h="1402" w:hRule="exact" w:wrap="none" w:vAnchor="page" w:hAnchor="page" w:x="1309" w:y="5011"/>
        <w:tabs>
          <w:tab w:leader="none" w:pos="2198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69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Variabilní symbol:</w:t>
        <w:tab/>
        <w:t>482023 .</w:t>
      </w:r>
    </w:p>
    <w:p>
      <w:pPr>
        <w:pStyle w:val="Style3"/>
        <w:framePr w:w="1526" w:h="850" w:hRule="exact" w:wrap="none" w:vAnchor="page" w:hAnchor="page" w:x="6234" w:y="4948"/>
        <w:widowControl w:val="0"/>
        <w:keepNext w:val="0"/>
        <w:keepLines w:val="0"/>
        <w:shd w:val="clear" w:color="auto" w:fill="auto"/>
        <w:bidi w:val="0"/>
        <w:jc w:val="both"/>
        <w:spacing w:before="0" w:after="0" w:line="264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DUZP</w:t>
      </w:r>
    </w:p>
    <w:p>
      <w:pPr>
        <w:pStyle w:val="Style3"/>
        <w:framePr w:w="1526" w:h="850" w:hRule="exact" w:wrap="none" w:vAnchor="page" w:hAnchor="page" w:x="6234" w:y="4948"/>
        <w:widowControl w:val="0"/>
        <w:keepNext w:val="0"/>
        <w:keepLines w:val="0"/>
        <w:shd w:val="clear" w:color="auto" w:fill="auto"/>
        <w:bidi w:val="0"/>
        <w:jc w:val="both"/>
        <w:spacing w:before="0" w:after="0" w:line="264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Datum vystavení:</w:t>
        <w:br/>
        <w:t>Datum splatnosti:</w:t>
      </w:r>
    </w:p>
    <w:p>
      <w:pPr>
        <w:pStyle w:val="Style3"/>
        <w:framePr w:w="998" w:h="850" w:hRule="exact" w:wrap="none" w:vAnchor="page" w:hAnchor="page" w:x="8663" w:y="4904"/>
        <w:widowControl w:val="0"/>
        <w:keepNext w:val="0"/>
        <w:keepLines w:val="0"/>
        <w:shd w:val="clear" w:color="auto" w:fill="auto"/>
        <w:bidi w:val="0"/>
        <w:jc w:val="both"/>
        <w:spacing w:before="0" w:after="0" w:line="264" w:lineRule="exact"/>
        <w:ind w:left="180" w:right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21. 7. 2023</w:t>
        <w:br/>
        <w:t>21.7Í2023</w:t>
        <w:br/>
        <w:t>31.7.2023</w:t>
      </w:r>
    </w:p>
    <w:p>
      <w:pPr>
        <w:pStyle w:val="Style3"/>
        <w:framePr w:w="1738" w:h="1087" w:hRule="exact" w:wrap="none" w:vAnchor="page" w:hAnchor="page" w:x="1348" w:y="6657"/>
        <w:tabs>
          <w:tab w:leader="none" w:pos="1358" w:val="left"/>
          <w:tab w:leader="none" w:pos="1622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64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objednávka:</w:t>
        <w:tab/>
        <w:t>.</w:t>
        <w:tab/>
        <w:t>•</w:t>
      </w:r>
    </w:p>
    <w:p>
      <w:pPr>
        <w:pStyle w:val="Style3"/>
        <w:framePr w:w="1738" w:h="1087" w:hRule="exact" w:wrap="none" w:vAnchor="page" w:hAnchor="page" w:x="1348" w:y="6657"/>
        <w:widowControl w:val="0"/>
        <w:keepNext w:val="0"/>
        <w:keepLines w:val="0"/>
        <w:shd w:val="clear" w:color="auto" w:fill="auto"/>
        <w:bidi w:val="0"/>
        <w:jc w:val="both"/>
        <w:spacing w:before="0" w:after="307" w:line="264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Fakturace:</w:t>
      </w:r>
    </w:p>
    <w:p>
      <w:pPr>
        <w:pStyle w:val="Style3"/>
        <w:framePr w:w="1738" w:h="1087" w:hRule="exact" w:wrap="none" w:vAnchor="page" w:hAnchor="page" w:x="1348" w:y="6657"/>
        <w:widowControl w:val="0"/>
        <w:keepNext w:val="0"/>
        <w:keepLines w:val="0"/>
        <w:shd w:val="clear" w:color="auto" w:fill="auto"/>
        <w:bidi w:val="0"/>
        <w:jc w:val="both"/>
        <w:spacing w:before="0" w:after="0" w:line="18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Malba škola Božkov:</w:t>
      </w:r>
    </w:p>
    <w:p>
      <w:pPr>
        <w:pStyle w:val="Style3"/>
        <w:framePr w:wrap="none" w:vAnchor="page" w:hAnchor="page" w:x="6301" w:y="6853"/>
        <w:widowControl w:val="0"/>
        <w:keepNext w:val="0"/>
        <w:keepLines w:val="0"/>
        <w:shd w:val="clear" w:color="auto" w:fill="auto"/>
        <w:bidi w:val="0"/>
        <w:jc w:val="left"/>
        <w:spacing w:before="0" w:after="0" w:line="18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bez DPH 21% DPH Cena s DPH</w:t>
      </w:r>
    </w:p>
    <w:p>
      <w:pPr>
        <w:pStyle w:val="Style3"/>
        <w:framePr w:wrap="none" w:vAnchor="page" w:hAnchor="page" w:x="4045" w:y="7401"/>
        <w:widowControl w:val="0"/>
        <w:keepNext w:val="0"/>
        <w:keepLines w:val="0"/>
        <w:shd w:val="clear" w:color="auto" w:fill="auto"/>
        <w:bidi w:val="0"/>
        <w:jc w:val="left"/>
        <w:spacing w:before="0" w:after="0" w:line="180" w:lineRule="exact"/>
        <w:ind w:left="24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malířské a zednické práce v tělocvičné, sborovně a učebné</w:t>
      </w:r>
    </w:p>
    <w:p>
      <w:pPr>
        <w:pStyle w:val="Style3"/>
        <w:framePr w:w="941" w:h="2841" w:hRule="exact" w:wrap="none" w:vAnchor="page" w:hAnchor="page" w:x="1377" w:y="8053"/>
        <w:widowControl w:val="0"/>
        <w:keepNext w:val="0"/>
        <w:keepLines w:val="0"/>
        <w:shd w:val="clear" w:color="auto" w:fill="auto"/>
        <w:bidi w:val="0"/>
        <w:jc w:val="both"/>
        <w:spacing w:before="0" w:after="319" w:line="18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tělocvična</w:t>
      </w:r>
    </w:p>
    <w:p>
      <w:pPr>
        <w:pStyle w:val="Style3"/>
        <w:framePr w:w="941" w:h="2841" w:hRule="exact" w:wrap="none" w:vAnchor="page" w:hAnchor="page" w:x="1377" w:y="8053"/>
        <w:widowControl w:val="0"/>
        <w:keepNext w:val="0"/>
        <w:keepLines w:val="0"/>
        <w:shd w:val="clear" w:color="auto" w:fill="auto"/>
        <w:bidi w:val="0"/>
        <w:jc w:val="both"/>
        <w:spacing w:before="0" w:after="0" w:line="18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třída</w:t>
      </w:r>
    </w:p>
    <w:p>
      <w:pPr>
        <w:pStyle w:val="Style3"/>
        <w:framePr w:w="941" w:h="2841" w:hRule="exact" w:wrap="none" w:vAnchor="page" w:hAnchor="page" w:x="1377" w:y="8053"/>
        <w:widowControl w:val="0"/>
        <w:keepNext w:val="0"/>
        <w:keepLines w:val="0"/>
        <w:shd w:val="clear" w:color="auto" w:fill="auto"/>
        <w:bidi w:val="0"/>
        <w:jc w:val="both"/>
        <w:spacing w:before="0" w:after="0" w:line="1075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sborovna</w:t>
        <w:br/>
        <w:t xml:space="preserve">Celkem </w:t>
      </w:r>
      <w:r>
        <w:rPr>
          <w:rStyle w:val="CharStyle16"/>
        </w:rPr>
        <w:t>'f,</w:t>
      </w:r>
    </w:p>
    <w:p>
      <w:pPr>
        <w:pStyle w:val="Style3"/>
        <w:framePr w:w="1814" w:h="2424" w:hRule="exact" w:wrap="none" w:vAnchor="page" w:hAnchor="page" w:x="2845" w:y="8000"/>
        <w:widowControl w:val="0"/>
        <w:keepNext w:val="0"/>
        <w:keepLines w:val="0"/>
        <w:shd w:val="clear" w:color="auto" w:fill="auto"/>
        <w:bidi w:val="0"/>
        <w:jc w:val="left"/>
        <w:spacing w:before="0" w:after="257" w:line="180" w:lineRule="exact"/>
        <w:ind w:left="200" w:right="0" w:firstLine="80"/>
      </w:pPr>
      <w:r>
        <w:rPr>
          <w:lang w:val="cs-CZ" w:eastAsia="cs-CZ" w:bidi="cs-CZ"/>
          <w:w w:val="100"/>
          <w:spacing w:val="0"/>
          <w:color w:val="000000"/>
          <w:position w:val="0"/>
        </w:rPr>
        <w:t>dle nabídky</w:t>
      </w:r>
    </w:p>
    <w:p>
      <w:pPr>
        <w:pStyle w:val="Style3"/>
        <w:framePr w:w="1814" w:h="2424" w:hRule="exact" w:wrap="none" w:vAnchor="page" w:hAnchor="page" w:x="2845" w:y="8000"/>
        <w:widowControl w:val="0"/>
        <w:keepNext w:val="0"/>
        <w:keepLines w:val="0"/>
        <w:shd w:val="clear" w:color="auto" w:fill="auto"/>
        <w:bidi w:val="0"/>
        <w:jc w:val="left"/>
        <w:spacing w:before="0" w:after="0" w:line="264" w:lineRule="exact"/>
        <w:ind w:left="200" w:right="0" w:firstLine="80"/>
      </w:pPr>
      <w:r>
        <w:rPr>
          <w:lang w:val="cs-CZ" w:eastAsia="cs-CZ" w:bidi="cs-CZ"/>
          <w:w w:val="100"/>
          <w:spacing w:val="0"/>
          <w:color w:val="000000"/>
          <w:position w:val="0"/>
        </w:rPr>
        <w:t>132m2 x 38Kč/m2</w:t>
        <w:br/>
        <w:t>sádrováni</w:t>
        <w:br/>
        <w:t>pigmenty</w:t>
        <w:br/>
        <w:t>95m3 x 38Kč/m2</w:t>
        <w:br/>
        <w:t>sádrováni</w:t>
        <w:br/>
        <w:t>: izolace</w:t>
        <w:br/>
        <w:t>přesun hmot</w:t>
      </w:r>
    </w:p>
    <w:p>
      <w:pPr>
        <w:pStyle w:val="Style3"/>
        <w:framePr w:w="701" w:h="2684" w:hRule="exact" w:wrap="none" w:vAnchor="page" w:hAnchor="page" w:x="6810" w:y="7976"/>
        <w:widowControl w:val="0"/>
        <w:keepNext w:val="0"/>
        <w:keepLines w:val="0"/>
        <w:shd w:val="clear" w:color="auto" w:fill="auto"/>
        <w:bidi w:val="0"/>
        <w:jc w:val="right"/>
        <w:spacing w:before="0" w:after="243" w:line="18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48320</w:t>
      </w:r>
    </w:p>
    <w:p>
      <w:pPr>
        <w:pStyle w:val="Style3"/>
        <w:framePr w:w="701" w:h="2684" w:hRule="exact" w:wrap="none" w:vAnchor="page" w:hAnchor="page" w:x="6810" w:y="7976"/>
        <w:widowControl w:val="0"/>
        <w:keepNext w:val="0"/>
        <w:keepLines w:val="0"/>
        <w:shd w:val="clear" w:color="auto" w:fill="auto"/>
        <w:bidi w:val="0"/>
        <w:jc w:val="right"/>
        <w:spacing w:before="0" w:after="0" w:line="269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5016</w:t>
        <w:br/>
        <w:t>380</w:t>
        <w:br/>
        <w:t>450</w:t>
        <w:br/>
        <w:t>3610</w:t>
        <w:br/>
        <w:t>250</w:t>
        <w:br/>
      </w:r>
      <w:r>
        <w:rPr>
          <w:rStyle w:val="CharStyle17"/>
        </w:rPr>
        <w:t xml:space="preserve">. </w:t>
      </w:r>
      <w:r>
        <w:rPr>
          <w:rStyle w:val="CharStyle18"/>
          <w:b w:val="0"/>
          <w:bCs w:val="0"/>
        </w:rPr>
        <w:t>200</w:t>
        <w:br/>
      </w:r>
      <w:r>
        <w:rPr>
          <w:lang w:val="cs-CZ" w:eastAsia="cs-CZ" w:bidi="cs-CZ"/>
          <w:w w:val="100"/>
          <w:spacing w:val="0"/>
          <w:color w:val="000000"/>
          <w:position w:val="0"/>
        </w:rPr>
        <w:t>300</w:t>
        <w:br/>
        <w:t>58526</w:t>
      </w:r>
    </w:p>
    <w:p>
      <w:pPr>
        <w:pStyle w:val="Style3"/>
        <w:framePr w:wrap="none" w:vAnchor="page" w:hAnchor="page" w:x="7895" w:y="10415"/>
        <w:widowControl w:val="0"/>
        <w:keepNext w:val="0"/>
        <w:keepLines w:val="0"/>
        <w:shd w:val="clear" w:color="auto" w:fill="auto"/>
        <w:bidi w:val="0"/>
        <w:jc w:val="left"/>
        <w:spacing w:before="0" w:after="0" w:line="18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12290</w:t>
      </w:r>
    </w:p>
    <w:p>
      <w:pPr>
        <w:pStyle w:val="Style19"/>
        <w:framePr w:wrap="none" w:vAnchor="page" w:hAnchor="page" w:x="9172" w:y="10380"/>
        <w:widowControl w:val="0"/>
        <w:keepNext w:val="0"/>
        <w:keepLines w:val="0"/>
        <w:shd w:val="clear" w:color="auto" w:fill="auto"/>
        <w:bidi w:val="0"/>
        <w:jc w:val="left"/>
        <w:spacing w:before="0" w:after="0" w:line="20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.70816</w:t>
      </w:r>
    </w:p>
    <w:p>
      <w:pPr>
        <w:pStyle w:val="Style21"/>
        <w:framePr w:wrap="none" w:vAnchor="page" w:hAnchor="page" w:x="1473" w:y="13666"/>
        <w:widowControl w:val="0"/>
        <w:keepNext w:val="0"/>
        <w:keepLines w:val="0"/>
        <w:shd w:val="clear" w:color="auto" w:fill="auto"/>
        <w:bidi w:val="0"/>
        <w:jc w:val="left"/>
        <w:spacing w:before="0" w:after="0" w:line="280" w:lineRule="exact"/>
        <w:ind w:left="0" w:right="0" w:firstLine="0"/>
      </w:pPr>
      <w:r>
        <w:rPr>
          <w:rStyle w:val="CharStyle23"/>
          <w:b w:val="0"/>
          <w:bCs w:val="0"/>
        </w:rPr>
        <w:t xml:space="preserve">dph </w:t>
      </w:r>
      <w:r>
        <w:rPr>
          <w:rStyle w:val="CharStyle24"/>
        </w:rPr>
        <w:t>mm</w:t>
      </w:r>
    </w:p>
    <w:p>
      <w:pPr>
        <w:pStyle w:val="Style25"/>
        <w:framePr w:w="4032" w:h="2863" w:hRule="exact" w:wrap="none" w:vAnchor="page" w:hAnchor="page" w:x="3095" w:y="11068"/>
        <w:tabs>
          <w:tab w:leader="none" w:pos="2164" w:val="center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1780" w:right="0" w:firstLine="0"/>
      </w:pPr>
      <w:r>
        <w:rPr>
          <w:rStyle w:val="CharStyle27"/>
        </w:rPr>
        <w:t>%</w:t>
      </w:r>
      <w:r>
        <w:rPr>
          <w:lang w:val="cs-CZ" w:eastAsia="cs-CZ" w:bidi="cs-CZ"/>
          <w:w w:val="100"/>
          <w:spacing w:val="0"/>
          <w:color w:val="000000"/>
          <w:position w:val="0"/>
        </w:rPr>
        <w:tab/>
        <w:t xml:space="preserve">dokladu: </w:t>
      </w:r>
      <w:r>
        <w:rPr>
          <w:rStyle w:val="CharStyle27"/>
        </w:rPr>
        <w:t>UýteZj</w:t>
      </w:r>
    </w:p>
    <w:p>
      <w:pPr>
        <w:pStyle w:val="Style21"/>
        <w:framePr w:w="4032" w:h="2863" w:hRule="exact" w:wrap="none" w:vAnchor="page" w:hAnchor="page" w:x="3095" w:y="11068"/>
        <w:tabs>
          <w:tab w:leader="none" w:pos="1422" w:val="left"/>
          <w:tab w:leader="none" w:pos="2162" w:val="center"/>
          <w:tab w:leader="none" w:pos="2666" w:val="righ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74" w:lineRule="exact"/>
        <w:ind w:left="16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Školné:; '</w:t>
        <w:tab/>
        <w:t>MŠ</w:t>
        <w:tab/>
        <w:t>'</w:t>
        <w:tab/>
        <w:t>ŠD</w:t>
      </w:r>
    </w:p>
    <w:p>
      <w:pPr>
        <w:pStyle w:val="Style3"/>
        <w:framePr w:w="4032" w:h="2863" w:hRule="exact" w:wrap="none" w:vAnchor="page" w:hAnchor="page" w:x="3095" w:y="11068"/>
        <w:tabs>
          <w:tab w:leader="none" w:pos="1787" w:val="center"/>
          <w:tab w:leader="none" w:pos="2906" w:val="righ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74" w:lineRule="exact"/>
        <w:ind w:left="16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Provozů &gt;</w:t>
        <w:tab/>
        <w:t>.</w:t>
        <w:tab/>
        <w:t>OŇIV</w:t>
      </w:r>
    </w:p>
    <w:p>
      <w:pPr>
        <w:pStyle w:val="Style25"/>
        <w:framePr w:w="4032" w:h="2863" w:hRule="exact" w:wrap="none" w:vAnchor="page" w:hAnchor="page" w:x="3095" w:y="11068"/>
        <w:tabs>
          <w:tab w:leader="none" w:pos="2885" w:val="righ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/Projekt</w:t>
        <w:tab/>
        <w:t>Grant</w:t>
      </w:r>
    </w:p>
    <w:p>
      <w:pPr>
        <w:pStyle w:val="Style25"/>
        <w:framePr w:w="4032" w:h="2863" w:hRule="exact" w:wrap="none" w:vAnchor="page" w:hAnchor="page" w:x="3095" w:y="11068"/>
        <w:widowControl w:val="0"/>
        <w:keepNext w:val="0"/>
        <w:keepLines w:val="0"/>
        <w:shd w:val="clear" w:color="auto" w:fill="auto"/>
        <w:bidi w:val="0"/>
        <w:jc w:val="left"/>
        <w:spacing w:before="0" w:after="555"/>
        <w:ind w:left="16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Platí rodiče; Předběžná kontrola</w:t>
        <w:br/>
        <w:t xml:space="preserve">Sohváíeno: </w:t>
      </w:r>
      <w:r>
        <w:rPr>
          <w:lang w:val="cs-CZ" w:eastAsia="cs-CZ" w:bidi="cs-CZ"/>
          <w:vertAlign w:val="superscript"/>
          <w:w w:val="100"/>
          <w:spacing w:val="0"/>
          <w:color w:val="000000"/>
          <w:position w:val="0"/>
        </w:rPr>
        <w:t>:</w:t>
      </w: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 Přikazce'operace</w:t>
        <w:br/>
        <w:t>Schváleno k propl • Správce rozp^</w:t>
      </w:r>
    </w:p>
    <w:p>
      <w:pPr>
        <w:pStyle w:val="Style3"/>
        <w:framePr w:w="4032" w:h="2863" w:hRule="exact" w:wrap="none" w:vAnchor="page" w:hAnchor="page" w:x="3095" w:y="11068"/>
        <w:tabs>
          <w:tab w:leader="none" w:pos="3014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180" w:lineRule="exact"/>
        <w:ind w:left="0" w:right="0" w:firstLine="0"/>
      </w:pPr>
      <w:r>
        <w:rPr>
          <w:rStyle w:val="CharStyle28"/>
        </w:rPr>
        <w:t>:SšIs</w:t>
      </w:r>
      <w:r>
        <w:rPr>
          <w:rStyle w:val="CharStyle28"/>
          <w:vertAlign w:val="superscript"/>
        </w:rPr>
        <w:t>;</w:t>
      </w:r>
      <w:r>
        <w:rPr>
          <w:rStyle w:val="CharStyle28"/>
        </w:rPr>
        <w:t>;1229o' .</w:t>
        <w:tab/>
        <w:t>. '</w:t>
      </w:r>
    </w:p>
    <w:p>
      <w:pPr>
        <w:pStyle w:val="Style29"/>
        <w:framePr w:w="1901" w:h="1302" w:hRule="exact" w:wrap="none" w:vAnchor="page" w:hAnchor="page" w:x="7809" w:y="12108"/>
        <w:widowControl w:val="0"/>
        <w:keepNext w:val="0"/>
        <w:keepLines w:val="0"/>
        <w:shd w:val="clear" w:color="auto" w:fill="auto"/>
        <w:bidi w:val="0"/>
        <w:jc w:val="left"/>
        <w:spacing w:before="0" w:after="198" w:line="200" w:lineRule="exact"/>
        <w:ind w:left="180" w:right="0" w:firstLine="0"/>
      </w:pPr>
      <w:r>
        <w:rPr>
          <w:lang w:val="cs-CZ" w:eastAsia="cs-CZ" w:bidi="cs-CZ"/>
          <w:w w:val="100"/>
          <w:color w:val="000000"/>
          <w:position w:val="0"/>
        </w:rPr>
        <w:t>.</w:t>
      </w:r>
    </w:p>
    <w:p>
      <w:pPr>
        <w:pStyle w:val="Style29"/>
        <w:framePr w:w="1901" w:h="1302" w:hRule="exact" w:wrap="none" w:vAnchor="page" w:hAnchor="page" w:x="7809" w:y="12108"/>
        <w:widowControl w:val="0"/>
        <w:keepNext w:val="0"/>
        <w:keepLines w:val="0"/>
        <w:shd w:val="clear" w:color="auto" w:fill="auto"/>
        <w:bidi w:val="0"/>
        <w:jc w:val="right"/>
        <w:spacing w:before="0" w:after="0" w:line="200" w:lineRule="exact"/>
        <w:ind w:left="0" w:right="0" w:firstLine="0"/>
      </w:pPr>
      <w:r>
        <w:rPr>
          <w:lang w:val="cs-CZ" w:eastAsia="cs-CZ" w:bidi="cs-CZ"/>
          <w:vertAlign w:val="superscript"/>
          <w:w w:val="100"/>
          <w:color w:val="000000"/>
          <w:position w:val="0"/>
        </w:rPr>
        <w:t>55to!a</w:t>
      </w:r>
      <w:r>
        <w:rPr>
          <w:lang w:val="cs-CZ" w:eastAsia="cs-CZ" w:bidi="cs-CZ"/>
          <w:w w:val="100"/>
          <w:color w:val="000000"/>
          <w:position w:val="0"/>
        </w:rPr>
        <w:t>'</w:t>
      </w:r>
    </w:p>
    <w:p>
      <w:pPr>
        <w:pStyle w:val="Style31"/>
        <w:framePr w:w="1901" w:h="1302" w:hRule="exact" w:wrap="none" w:vAnchor="page" w:hAnchor="page" w:x="7809" w:y="12108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360" w:right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■piiiví fBti^UOVr</w:t>
        <w:br/>
      </w:r>
      <w:r>
        <w:rPr>
          <w:rStyle w:val="CharStyle33"/>
        </w:rPr>
        <w:t>yi&amp;i&amp;kí-ll,</w:t>
      </w:r>
      <w:r>
        <w:rPr>
          <w:rStyle w:val="CharStyle34"/>
        </w:rPr>
        <w:t xml:space="preserve"> ®</w:t>
      </w:r>
    </w:p>
    <w:p>
      <w:pPr>
        <w:pStyle w:val="Style3"/>
        <w:framePr w:wrap="none" w:vAnchor="page" w:hAnchor="page" w:x="1473" w:y="14149"/>
        <w:widowControl w:val="0"/>
        <w:keepNext w:val="0"/>
        <w:keepLines w:val="0"/>
        <w:shd w:val="clear" w:color="auto" w:fill="auto"/>
        <w:bidi w:val="0"/>
        <w:jc w:val="left"/>
        <w:spacing w:before="0" w:after="0" w:line="18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Cena Bez DPH:-</w:t>
      </w:r>
    </w:p>
    <w:p>
      <w:pPr>
        <w:pStyle w:val="Style3"/>
        <w:framePr w:wrap="none" w:vAnchor="page" w:hAnchor="page" w:x="3748" w:y="14140"/>
        <w:widowControl w:val="0"/>
        <w:keepNext w:val="0"/>
        <w:keepLines w:val="0"/>
        <w:shd w:val="clear" w:color="auto" w:fill="auto"/>
        <w:bidi w:val="0"/>
        <w:jc w:val="left"/>
        <w:spacing w:before="0" w:after="0" w:line="18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58526</w:t>
      </w:r>
    </w:p>
    <w:p>
      <w:pPr>
        <w:pStyle w:val="Style3"/>
        <w:framePr w:wrap="none" w:vAnchor="page" w:hAnchor="page" w:x="5418" w:y="14111"/>
        <w:widowControl w:val="0"/>
        <w:keepNext w:val="0"/>
        <w:keepLines w:val="0"/>
        <w:shd w:val="clear" w:color="auto" w:fill="auto"/>
        <w:bidi w:val="0"/>
        <w:jc w:val="left"/>
        <w:spacing w:before="0" w:after="0" w:line="18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Celkem k </w:t>
      </w:r>
      <w:r>
        <w:rPr>
          <w:rStyle w:val="CharStyle35"/>
        </w:rPr>
        <w:t xml:space="preserve">úhradě </w:t>
      </w:r>
      <w:r>
        <w:rPr>
          <w:lang w:val="cs-CZ" w:eastAsia="cs-CZ" w:bidi="cs-CZ"/>
          <w:w w:val="100"/>
          <w:spacing w:val="0"/>
          <w:color w:val="000000"/>
          <w:position w:val="0"/>
        </w:rPr>
        <w:t>Kč:</w:t>
      </w:r>
    </w:p>
    <w:p>
      <w:pPr>
        <w:pStyle w:val="Style36"/>
        <w:framePr w:w="1411" w:h="228" w:hRule="exact" w:wrap="none" w:vAnchor="page" w:hAnchor="page" w:x="8461" w:y="14068"/>
        <w:widowControl w:val="0"/>
        <w:keepNext w:val="0"/>
        <w:keepLines w:val="0"/>
        <w:shd w:val="clear" w:color="auto" w:fill="auto"/>
        <w:bidi w:val="0"/>
        <w:spacing w:before="0" w:after="0" w:line="18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70 816,00 Kč</w:t>
      </w:r>
    </w:p>
    <w:p>
      <w:pPr>
        <w:framePr w:wrap="none" w:vAnchor="page" w:hAnchor="page" w:x="9892" w:y="10121"/>
        <w:widowControl w:val="0"/>
      </w:pPr>
    </w:p>
    <w:p>
      <w:pPr>
        <w:pStyle w:val="Style3"/>
        <w:framePr w:wrap="none" w:vAnchor="page" w:hAnchor="page" w:x="9892" w:y="11389"/>
        <w:widowControl w:val="0"/>
        <w:keepNext w:val="0"/>
        <w:keepLines w:val="0"/>
        <w:shd w:val="clear" w:color="auto" w:fill="auto"/>
        <w:bidi w:val="0"/>
        <w:jc w:val="left"/>
        <w:spacing w:before="0" w:after="0" w:line="18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■«;s-Yfjč</w:t>
      </w:r>
    </w:p>
    <w:p>
      <w:pPr>
        <w:framePr w:wrap="none" w:vAnchor="page" w:hAnchor="page" w:x="10324" w:y="11330"/>
        <w:widowControl w:val="0"/>
      </w:pPr>
    </w:p>
    <w:p>
      <w:pPr>
        <w:pStyle w:val="Style13"/>
        <w:framePr w:wrap="none" w:vAnchor="page" w:hAnchor="page" w:x="9882" w:y="11941"/>
        <w:widowControl w:val="0"/>
        <w:keepNext w:val="0"/>
        <w:keepLines w:val="0"/>
        <w:shd w:val="clear" w:color="auto" w:fill="auto"/>
        <w:bidi w:val="0"/>
        <w:jc w:val="both"/>
        <w:spacing w:before="0" w:after="0" w:line="120" w:lineRule="exact"/>
        <w:ind w:left="0" w:right="0" w:firstLine="0"/>
      </w:pPr>
      <w:r>
        <w:rPr>
          <w:rStyle w:val="CharStyle38"/>
        </w:rPr>
        <w:t>..ÍVijvV.i</w:t>
      </w:r>
    </w:p>
    <w:p>
      <w:pPr>
        <w:pStyle w:val="Style21"/>
        <w:framePr w:wrap="none" w:vAnchor="page" w:hAnchor="page" w:x="5322" w:y="14744"/>
        <w:widowControl w:val="0"/>
        <w:keepNext w:val="0"/>
        <w:keepLines w:val="0"/>
        <w:shd w:val="clear" w:color="auto" w:fill="auto"/>
        <w:bidi w:val="0"/>
        <w:jc w:val="left"/>
        <w:spacing w:before="0" w:after="0" w:line="21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Page PAGE]</w:t>
      </w:r>
    </w:p>
    <w:p>
      <w:pPr>
        <w:pStyle w:val="Style39"/>
        <w:framePr w:w="1690" w:h="1076" w:hRule="exact" w:wrap="none" w:vAnchor="page" w:hAnchor="page" w:x="8413" w:y="14649"/>
        <w:widowControl w:val="0"/>
        <w:keepNext w:val="0"/>
        <w:keepLines w:val="0"/>
        <w:shd w:val="clear" w:color="auto" w:fill="auto"/>
        <w:bidi w:val="0"/>
        <w:jc w:val="left"/>
        <w:spacing w:before="0" w:after="0" w:line="180" w:lineRule="exact"/>
        <w:ind w:left="0" w:right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TOMÁŠ JAND.</w:t>
      </w:r>
    </w:p>
    <w:p>
      <w:pPr>
        <w:pStyle w:val="Style41"/>
        <w:framePr w:w="1690" w:h="1076" w:hRule="exact" w:wrap="none" w:vAnchor="page" w:hAnchor="page" w:x="8413" w:y="14649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/>
      </w:pPr>
      <w:r>
        <w:rPr>
          <w:rStyle w:val="CharStyle43"/>
        </w:rPr>
        <w:t>ARA - Malířská prii</w:t>
      </w:r>
    </w:p>
    <w:p>
      <w:pPr>
        <w:pStyle w:val="Style41"/>
        <w:framePr w:w="1690" w:h="1076" w:hRule="exact" w:wrap="none" w:vAnchor="page" w:hAnchor="page" w:x="8413" w:y="14649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rStyle w:val="CharStyle43"/>
        </w:rPr>
        <w:t>T«nmi</w:t>
      </w:r>
      <w:r>
        <w:rPr>
          <w:rStyle w:val="CharStyle44"/>
        </w:rPr>
        <w:t>8</w:t>
      </w:r>
      <w:r>
        <w:rPr>
          <w:rStyle w:val="CharStyle43"/>
        </w:rPr>
        <w:t>i(wi &gt;</w:t>
      </w:r>
    </w:p>
    <w:p>
      <w:pPr>
        <w:pStyle w:val="Style41"/>
        <w:framePr w:w="1690" w:h="1076" w:hRule="exact" w:wrap="none" w:vAnchor="page" w:hAnchor="page" w:x="8413" w:y="14649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en-US" w:eastAsia="en-US" w:bidi="en-US"/>
          <w:w w:val="100"/>
          <w:color w:val="000000"/>
          <w:position w:val="0"/>
        </w:rPr>
        <w:t>lnfo0maiir-plicn.cz</w:t>
        <w:br/>
      </w:r>
      <w:r>
        <w:rPr>
          <w:lang w:val="cs-CZ" w:eastAsia="cs-CZ" w:bidi="cs-CZ"/>
          <w:w w:val="100"/>
          <w:color w:val="000000"/>
          <w:position w:val="0"/>
        </w:rPr>
        <w:t>ieofm 242a. Ol</w:t>
      </w:r>
      <w:r>
        <w:rPr>
          <w:rStyle w:val="CharStyle45"/>
        </w:rPr>
        <w:t>6caÍM23</w:t>
      </w:r>
      <w:r>
        <w:rPr>
          <w:lang w:val="cs-CZ" w:eastAsia="cs-CZ" w:bidi="cs-CZ"/>
          <w:w w:val="100"/>
          <w:color w:val="000000"/>
          <w:position w:val="0"/>
        </w:rPr>
        <w:t>U«7</w:t>
      </w:r>
    </w:p>
    <w:p>
      <w:pPr>
        <w:pStyle w:val="Style46"/>
        <w:framePr w:w="1690" w:h="1076" w:hRule="exact" w:wrap="none" w:vAnchor="page" w:hAnchor="page" w:x="8413" w:y="14649"/>
        <w:widowControl w:val="0"/>
        <w:keepNext w:val="0"/>
        <w:keepLines w:val="0"/>
        <w:shd w:val="clear" w:color="auto" w:fill="auto"/>
        <w:bidi w:val="0"/>
        <w:jc w:val="left"/>
        <w:spacing w:before="0" w:after="0" w:line="10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řiT*nl Tn fffltňMH 1Triň I|I </w:t>
      </w:r>
      <w:r>
        <w:rPr>
          <w:rStyle w:val="CharStyle48"/>
        </w:rPr>
        <w:t>Ů</w:t>
      </w:r>
    </w:p>
    <w:p>
      <w:pPr>
        <w:framePr w:wrap="none" w:vAnchor="page" w:hAnchor="page" w:x="5677" w:y="16074"/>
        <w:widowControl w:val="0"/>
        <w:rPr>
          <w:sz w:val="2"/>
          <w:szCs w:val="2"/>
        </w:rPr>
      </w:pPr>
      <w:r>
        <w:pict>
          <v:shape id="_x0000_s1027" type="#_x0000_t75" style="width:50pt;height:19pt;">
            <v:imagedata r:id="rId7" r:href="rId8"/>
          </v:shape>
        </w:pict>
      </w:r>
    </w:p>
    <w:p>
      <w:pPr>
        <w:pStyle w:val="Style7"/>
        <w:framePr w:wrap="none" w:vAnchor="page" w:hAnchor="page" w:x="6791" w:y="16439"/>
        <w:widowControl w:val="0"/>
        <w:keepNext w:val="0"/>
        <w:keepLines w:val="0"/>
        <w:shd w:val="clear" w:color="auto" w:fill="auto"/>
        <w:bidi w:val="0"/>
        <w:jc w:val="left"/>
        <w:spacing w:before="0" w:after="0" w:line="22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IšrnnnpH with čam^nannor</w:t>
      </w:r>
    </w:p>
    <w:p>
      <w:pPr>
        <w:widowControl w:val="0"/>
        <w:rPr>
          <w:sz w:val="2"/>
          <w:szCs w:val="2"/>
        </w:rPr>
      </w:pPr>
      <w:r>
        <w:pict>
          <v:shape id="_x0000_s1028" type="#_x0000_t75" style="position:absolute;margin-left:486.4pt;margin-top:668.05pt;width:48.pt;height:102.7pt;z-index:-251658752;mso-wrap-distance-left:5.pt;mso-wrap-distance-right:5.pt;mso-position-horizontal-relative:page;mso-position-vertical-relative:page" wrapcoords="0 0">
            <v:imagedata r:id="rId9" r:href="rId10"/>
            <w10:wrap anchorx="page" anchory="page"/>
          </v:shape>
        </w:pict>
      </w:r>
    </w:p>
    <w:sectPr>
      <w:footnotePr>
        <w:pos w:val="pageBottom"/>
        <w:numFmt w:val="decimal"/>
        <w:numRestart w:val="continuous"/>
      </w:footnotePr>
      <w:pgSz w:w="11900" w:h="16840"/>
      <w:pgMar w:top="360" w:left="360" w:right="360" w:bottom="360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evenAndOddHeaders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/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cs-CZ" w:eastAsia="cs-CZ" w:bidi="cs-CZ"/>
      <w:sz w:val="24"/>
      <w:szCs w:val="24"/>
      <w:rFonts w:ascii="Microsoft Sans Serif" w:eastAsia="Microsoft Sans Serif" w:hAnsi="Microsoft Sans Serif" w:cs="Microsoft Sans Serif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cs-CZ" w:eastAsia="cs-CZ" w:bidi="cs-CZ"/>
      <w:sz w:val="24"/>
      <w:szCs w:val="24"/>
      <w:rFonts w:ascii="Microsoft Sans Serif" w:eastAsia="Microsoft Sans Serif" w:hAnsi="Microsoft Sans Serif" w:cs="Microsoft Sans Serif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  <w:style w:type="character" w:customStyle="1" w:styleId="CharStyle4">
    <w:name w:val="Základní text (2)_"/>
    <w:basedOn w:val="DefaultParagraphFont"/>
    <w:link w:val="Style3"/>
    <w:rPr>
      <w:b w:val="0"/>
      <w:bCs w:val="0"/>
      <w:i w:val="0"/>
      <w:iCs w:val="0"/>
      <w:u w:val="none"/>
      <w:strike w:val="0"/>
      <w:smallCaps w:val="0"/>
      <w:sz w:val="18"/>
      <w:szCs w:val="18"/>
      <w:rFonts w:ascii="Arial" w:eastAsia="Arial" w:hAnsi="Arial" w:cs="Arial"/>
    </w:rPr>
  </w:style>
  <w:style w:type="character" w:customStyle="1" w:styleId="CharStyle6">
    <w:name w:val="Nadpis #1_"/>
    <w:basedOn w:val="DefaultParagraphFont"/>
    <w:link w:val="Style5"/>
    <w:rPr>
      <w:b/>
      <w:bCs/>
      <w:i w:val="0"/>
      <w:iCs w:val="0"/>
      <w:u w:val="none"/>
      <w:strike w:val="0"/>
      <w:smallCaps w:val="0"/>
      <w:sz w:val="22"/>
      <w:szCs w:val="22"/>
      <w:rFonts w:ascii="Arial" w:eastAsia="Arial" w:hAnsi="Arial" w:cs="Arial"/>
    </w:rPr>
  </w:style>
  <w:style w:type="character" w:customStyle="1" w:styleId="CharStyle8">
    <w:name w:val="Základní text (3)_"/>
    <w:basedOn w:val="DefaultParagraphFont"/>
    <w:link w:val="Style7"/>
    <w:rPr>
      <w:b/>
      <w:bCs/>
      <w:i w:val="0"/>
      <w:iCs w:val="0"/>
      <w:u w:val="none"/>
      <w:strike w:val="0"/>
      <w:smallCaps w:val="0"/>
      <w:sz w:val="22"/>
      <w:szCs w:val="22"/>
      <w:rFonts w:ascii="Arial" w:eastAsia="Arial" w:hAnsi="Arial" w:cs="Arial"/>
    </w:rPr>
  </w:style>
  <w:style w:type="character" w:customStyle="1" w:styleId="CharStyle9">
    <w:name w:val="Základní text (3) + 10 pt,Ne tučné"/>
    <w:basedOn w:val="CharStyle8"/>
    <w:rPr>
      <w:lang w:val="cs-CZ" w:eastAsia="cs-CZ" w:bidi="cs-CZ"/>
      <w:b/>
      <w:bCs/>
      <w:sz w:val="20"/>
      <w:szCs w:val="20"/>
      <w:w w:val="100"/>
      <w:spacing w:val="0"/>
      <w:color w:val="000000"/>
      <w:position w:val="0"/>
    </w:rPr>
  </w:style>
  <w:style w:type="character" w:customStyle="1" w:styleId="CharStyle11">
    <w:name w:val="Základní text (4)_"/>
    <w:basedOn w:val="DefaultParagraphFont"/>
    <w:link w:val="Style10"/>
    <w:rPr>
      <w:b w:val="0"/>
      <w:bCs w:val="0"/>
      <w:i/>
      <w:iCs/>
      <w:u w:val="none"/>
      <w:strike w:val="0"/>
      <w:smallCaps w:val="0"/>
      <w:sz w:val="18"/>
      <w:szCs w:val="18"/>
      <w:rFonts w:ascii="Arial" w:eastAsia="Arial" w:hAnsi="Arial" w:cs="Arial"/>
    </w:rPr>
  </w:style>
  <w:style w:type="character" w:customStyle="1" w:styleId="CharStyle12">
    <w:name w:val="Základní text (4)"/>
    <w:basedOn w:val="CharStyle11"/>
    <w:rPr>
      <w:lang w:val="cs-CZ" w:eastAsia="cs-CZ" w:bidi="cs-CZ"/>
      <w:w w:val="100"/>
      <w:spacing w:val="0"/>
      <w:color w:val="000000"/>
      <w:position w:val="0"/>
    </w:rPr>
  </w:style>
  <w:style w:type="character" w:customStyle="1" w:styleId="CharStyle14">
    <w:name w:val="Další_"/>
    <w:basedOn w:val="DefaultParagraphFont"/>
    <w:link w:val="Style13"/>
    <w:rPr>
      <w:b w:val="0"/>
      <w:bCs w:val="0"/>
      <w:i w:val="0"/>
      <w:iCs w:val="0"/>
      <w:u w:val="none"/>
      <w:strike w:val="0"/>
      <w:smallCaps w:val="0"/>
      <w:sz w:val="20"/>
      <w:szCs w:val="20"/>
      <w:rFonts w:ascii="Times New Roman" w:eastAsia="Times New Roman" w:hAnsi="Times New Roman" w:cs="Times New Roman"/>
    </w:rPr>
  </w:style>
  <w:style w:type="character" w:customStyle="1" w:styleId="CharStyle15">
    <w:name w:val="Další + Arial,11 pt,Kurzíva"/>
    <w:basedOn w:val="CharStyle14"/>
    <w:rPr>
      <w:lang w:val="cs-CZ" w:eastAsia="cs-CZ" w:bidi="cs-CZ"/>
      <w:i/>
      <w:iCs/>
      <w:sz w:val="22"/>
      <w:szCs w:val="22"/>
      <w:rFonts w:ascii="Arial" w:eastAsia="Arial" w:hAnsi="Arial" w:cs="Arial"/>
      <w:w w:val="100"/>
      <w:spacing w:val="0"/>
      <w:color w:val="000000"/>
      <w:position w:val="0"/>
    </w:rPr>
  </w:style>
  <w:style w:type="character" w:customStyle="1" w:styleId="CharStyle16">
    <w:name w:val="Základní text (2) + Kurzíva"/>
    <w:basedOn w:val="CharStyle4"/>
    <w:rPr>
      <w:lang w:val="cs-CZ" w:eastAsia="cs-CZ" w:bidi="cs-CZ"/>
      <w:i/>
      <w:iCs/>
      <w:w w:val="100"/>
      <w:spacing w:val="0"/>
      <w:color w:val="000000"/>
      <w:position w:val="0"/>
    </w:rPr>
  </w:style>
  <w:style w:type="character" w:customStyle="1" w:styleId="CharStyle17">
    <w:name w:val="Základní text (2) + 4,5 pt"/>
    <w:basedOn w:val="CharStyle4"/>
    <w:rPr>
      <w:lang w:val="cs-CZ" w:eastAsia="cs-CZ" w:bidi="cs-CZ"/>
      <w:sz w:val="9"/>
      <w:szCs w:val="9"/>
      <w:w w:val="100"/>
      <w:spacing w:val="0"/>
      <w:color w:val="000000"/>
      <w:position w:val="0"/>
    </w:rPr>
  </w:style>
  <w:style w:type="character" w:customStyle="1" w:styleId="CharStyle18">
    <w:name w:val="Základní text (2)"/>
    <w:basedOn w:val="CharStyle4"/>
    <w:rPr>
      <w:lang w:val="cs-CZ" w:eastAsia="cs-CZ" w:bidi="cs-CZ"/>
      <w:b/>
      <w:bCs/>
      <w:w w:val="100"/>
      <w:spacing w:val="0"/>
      <w:color w:val="000000"/>
      <w:position w:val="0"/>
    </w:rPr>
  </w:style>
  <w:style w:type="character" w:customStyle="1" w:styleId="CharStyle20">
    <w:name w:val="Základní text (5)_"/>
    <w:basedOn w:val="DefaultParagraphFont"/>
    <w:link w:val="Style19"/>
    <w:rPr>
      <w:b w:val="0"/>
      <w:bCs w:val="0"/>
      <w:i w:val="0"/>
      <w:iCs w:val="0"/>
      <w:u w:val="none"/>
      <w:strike w:val="0"/>
      <w:smallCaps w:val="0"/>
      <w:sz w:val="20"/>
      <w:szCs w:val="20"/>
      <w:rFonts w:ascii="Arial" w:eastAsia="Arial" w:hAnsi="Arial" w:cs="Arial"/>
    </w:rPr>
  </w:style>
  <w:style w:type="character" w:customStyle="1" w:styleId="CharStyle22">
    <w:name w:val="Základní text (6)_"/>
    <w:basedOn w:val="DefaultParagraphFont"/>
    <w:link w:val="Style21"/>
    <w:rPr>
      <w:b w:val="0"/>
      <w:bCs w:val="0"/>
      <w:i w:val="0"/>
      <w:iCs w:val="0"/>
      <w:u w:val="none"/>
      <w:strike w:val="0"/>
      <w:smallCaps w:val="0"/>
      <w:sz w:val="21"/>
      <w:szCs w:val="21"/>
      <w:rFonts w:ascii="Trebuchet MS" w:eastAsia="Trebuchet MS" w:hAnsi="Trebuchet MS" w:cs="Trebuchet MS"/>
    </w:rPr>
  </w:style>
  <w:style w:type="character" w:customStyle="1" w:styleId="CharStyle23">
    <w:name w:val="Základní text (6) + Malá písmena"/>
    <w:basedOn w:val="CharStyle22"/>
    <w:rPr>
      <w:lang w:val="cs-CZ" w:eastAsia="cs-CZ" w:bidi="cs-CZ"/>
      <w:smallCaps/>
      <w:w w:val="100"/>
      <w:spacing w:val="0"/>
      <w:color w:val="000000"/>
      <w:position w:val="0"/>
    </w:rPr>
  </w:style>
  <w:style w:type="character" w:customStyle="1" w:styleId="CharStyle24">
    <w:name w:val="Základní text (6) + Arial Narrow,14 pt,Kurzíva,Řádkování 0 pt"/>
    <w:basedOn w:val="CharStyle22"/>
    <w:rPr>
      <w:lang w:val="cs-CZ" w:eastAsia="cs-CZ" w:bidi="cs-CZ"/>
      <w:b/>
      <w:bCs/>
      <w:i/>
      <w:iCs/>
      <w:sz w:val="28"/>
      <w:szCs w:val="28"/>
      <w:rFonts w:ascii="Arial Narrow" w:eastAsia="Arial Narrow" w:hAnsi="Arial Narrow" w:cs="Arial Narrow"/>
      <w:w w:val="100"/>
      <w:spacing w:val="-10"/>
      <w:color w:val="000000"/>
      <w:position w:val="0"/>
    </w:rPr>
  </w:style>
  <w:style w:type="character" w:customStyle="1" w:styleId="CharStyle26">
    <w:name w:val="Základní text (7)_"/>
    <w:basedOn w:val="DefaultParagraphFont"/>
    <w:link w:val="Style25"/>
    <w:rPr>
      <w:b w:val="0"/>
      <w:bCs w:val="0"/>
      <w:i w:val="0"/>
      <w:iCs w:val="0"/>
      <w:u w:val="none"/>
      <w:strike w:val="0"/>
      <w:smallCaps w:val="0"/>
      <w:sz w:val="22"/>
      <w:szCs w:val="22"/>
      <w:rFonts w:ascii="Arial" w:eastAsia="Arial" w:hAnsi="Arial" w:cs="Arial"/>
    </w:rPr>
  </w:style>
  <w:style w:type="character" w:customStyle="1" w:styleId="CharStyle27">
    <w:name w:val="Základní text (7) + 10,5 pt,Kurzíva,Řádkování 0 pt"/>
    <w:basedOn w:val="CharStyle26"/>
    <w:rPr>
      <w:lang w:val="cs-CZ" w:eastAsia="cs-CZ" w:bidi="cs-CZ"/>
      <w:i/>
      <w:iCs/>
      <w:sz w:val="21"/>
      <w:szCs w:val="21"/>
      <w:w w:val="100"/>
      <w:spacing w:val="-10"/>
      <w:color w:val="000000"/>
      <w:position w:val="0"/>
    </w:rPr>
  </w:style>
  <w:style w:type="character" w:customStyle="1" w:styleId="CharStyle28">
    <w:name w:val="Základní text (2) + Malá písmena"/>
    <w:basedOn w:val="CharStyle4"/>
    <w:rPr>
      <w:lang w:val="cs-CZ" w:eastAsia="cs-CZ" w:bidi="cs-CZ"/>
      <w:smallCaps/>
      <w:w w:val="100"/>
      <w:spacing w:val="0"/>
      <w:color w:val="000000"/>
      <w:position w:val="0"/>
    </w:rPr>
  </w:style>
  <w:style w:type="character" w:customStyle="1" w:styleId="CharStyle30">
    <w:name w:val="Základní text (8)_"/>
    <w:basedOn w:val="DefaultParagraphFont"/>
    <w:link w:val="Style29"/>
    <w:rPr>
      <w:b w:val="0"/>
      <w:bCs w:val="0"/>
      <w:i w:val="0"/>
      <w:iCs w:val="0"/>
      <w:u w:val="none"/>
      <w:strike w:val="0"/>
      <w:smallCaps w:val="0"/>
      <w:sz w:val="20"/>
      <w:szCs w:val="20"/>
      <w:rFonts w:ascii="Trebuchet MS" w:eastAsia="Trebuchet MS" w:hAnsi="Trebuchet MS" w:cs="Trebuchet MS"/>
      <w:spacing w:val="0"/>
    </w:rPr>
  </w:style>
  <w:style w:type="character" w:customStyle="1" w:styleId="CharStyle32">
    <w:name w:val="Základní text (9)_"/>
    <w:basedOn w:val="DefaultParagraphFont"/>
    <w:link w:val="Style31"/>
    <w:rPr>
      <w:b w:val="0"/>
      <w:bCs w:val="0"/>
      <w:i w:val="0"/>
      <w:iCs w:val="0"/>
      <w:u w:val="none"/>
      <w:strike w:val="0"/>
      <w:smallCaps w:val="0"/>
      <w:sz w:val="13"/>
      <w:szCs w:val="13"/>
      <w:rFonts w:ascii="Cambria" w:eastAsia="Cambria" w:hAnsi="Cambria" w:cs="Cambria"/>
    </w:rPr>
  </w:style>
  <w:style w:type="character" w:customStyle="1" w:styleId="CharStyle33">
    <w:name w:val="Základní text (9) + Arial,9 pt,Kurzíva"/>
    <w:basedOn w:val="CharStyle32"/>
    <w:rPr>
      <w:lang w:val="cs-CZ" w:eastAsia="cs-CZ" w:bidi="cs-CZ"/>
      <w:i/>
      <w:iCs/>
      <w:sz w:val="18"/>
      <w:szCs w:val="18"/>
      <w:rFonts w:ascii="Arial" w:eastAsia="Arial" w:hAnsi="Arial" w:cs="Arial"/>
      <w:w w:val="100"/>
      <w:spacing w:val="0"/>
      <w:color w:val="000000"/>
      <w:position w:val="0"/>
    </w:rPr>
  </w:style>
  <w:style w:type="character" w:customStyle="1" w:styleId="CharStyle34">
    <w:name w:val="Základní text (9) + Arial,9 pt"/>
    <w:basedOn w:val="CharStyle32"/>
    <w:rPr>
      <w:lang w:val="cs-CZ" w:eastAsia="cs-CZ" w:bidi="cs-CZ"/>
      <w:sz w:val="18"/>
      <w:szCs w:val="18"/>
      <w:rFonts w:ascii="Arial" w:eastAsia="Arial" w:hAnsi="Arial" w:cs="Arial"/>
      <w:w w:val="100"/>
      <w:spacing w:val="0"/>
      <w:color w:val="000000"/>
      <w:position w:val="0"/>
    </w:rPr>
  </w:style>
  <w:style w:type="character" w:customStyle="1" w:styleId="CharStyle35">
    <w:name w:val="Základní text (2) + Tučné"/>
    <w:basedOn w:val="CharStyle4"/>
    <w:rPr>
      <w:lang w:val="cs-CZ" w:eastAsia="cs-CZ" w:bidi="cs-CZ"/>
      <w:b/>
      <w:bCs/>
      <w:w w:val="100"/>
      <w:spacing w:val="0"/>
      <w:color w:val="000000"/>
      <w:position w:val="0"/>
    </w:rPr>
  </w:style>
  <w:style w:type="character" w:customStyle="1" w:styleId="CharStyle37">
    <w:name w:val="Titulek obrázku_"/>
    <w:basedOn w:val="DefaultParagraphFont"/>
    <w:link w:val="Style36"/>
    <w:rPr>
      <w:b w:val="0"/>
      <w:bCs w:val="0"/>
      <w:i w:val="0"/>
      <w:iCs w:val="0"/>
      <w:u w:val="none"/>
      <w:strike w:val="0"/>
      <w:smallCaps w:val="0"/>
      <w:sz w:val="18"/>
      <w:szCs w:val="18"/>
      <w:rFonts w:ascii="Arial" w:eastAsia="Arial" w:hAnsi="Arial" w:cs="Arial"/>
    </w:rPr>
  </w:style>
  <w:style w:type="character" w:customStyle="1" w:styleId="CharStyle38">
    <w:name w:val="Další + Trebuchet MS,6 pt"/>
    <w:basedOn w:val="CharStyle14"/>
    <w:rPr>
      <w:lang w:val="cs-CZ" w:eastAsia="cs-CZ" w:bidi="cs-CZ"/>
      <w:sz w:val="12"/>
      <w:szCs w:val="12"/>
      <w:rFonts w:ascii="Trebuchet MS" w:eastAsia="Trebuchet MS" w:hAnsi="Trebuchet MS" w:cs="Trebuchet MS"/>
      <w:w w:val="100"/>
      <w:spacing w:val="0"/>
      <w:color w:val="000000"/>
      <w:position w:val="0"/>
    </w:rPr>
  </w:style>
  <w:style w:type="character" w:customStyle="1" w:styleId="CharStyle40">
    <w:name w:val="Základní text (10)_"/>
    <w:basedOn w:val="DefaultParagraphFont"/>
    <w:link w:val="Style39"/>
    <w:rPr>
      <w:b w:val="0"/>
      <w:bCs w:val="0"/>
      <w:i w:val="0"/>
      <w:iCs w:val="0"/>
      <w:u w:val="none"/>
      <w:strike w:val="0"/>
      <w:smallCaps w:val="0"/>
      <w:sz w:val="18"/>
      <w:szCs w:val="18"/>
      <w:rFonts w:ascii="Franklin Gothic Book" w:eastAsia="Franklin Gothic Book" w:hAnsi="Franklin Gothic Book" w:cs="Franklin Gothic Book"/>
    </w:rPr>
  </w:style>
  <w:style w:type="character" w:customStyle="1" w:styleId="CharStyle42">
    <w:name w:val="Základní text (11)_"/>
    <w:basedOn w:val="DefaultParagraphFont"/>
    <w:link w:val="Style41"/>
    <w:rPr>
      <w:b w:val="0"/>
      <w:bCs w:val="0"/>
      <w:i w:val="0"/>
      <w:iCs w:val="0"/>
      <w:u w:val="none"/>
      <w:strike w:val="0"/>
      <w:smallCaps w:val="0"/>
      <w:sz w:val="14"/>
      <w:szCs w:val="14"/>
      <w:rFonts w:ascii="Cambria" w:eastAsia="Cambria" w:hAnsi="Cambria" w:cs="Cambria"/>
      <w:spacing w:val="0"/>
    </w:rPr>
  </w:style>
  <w:style w:type="character" w:customStyle="1" w:styleId="CharStyle43">
    <w:name w:val="Základní text (11) + Trebuchet MS,6 pt"/>
    <w:basedOn w:val="CharStyle42"/>
    <w:rPr>
      <w:lang w:val="cs-CZ" w:eastAsia="cs-CZ" w:bidi="cs-CZ"/>
      <w:sz w:val="12"/>
      <w:szCs w:val="12"/>
      <w:rFonts w:ascii="Trebuchet MS" w:eastAsia="Trebuchet MS" w:hAnsi="Trebuchet MS" w:cs="Trebuchet MS"/>
      <w:w w:val="100"/>
      <w:spacing w:val="0"/>
      <w:color w:val="000000"/>
      <w:position w:val="0"/>
    </w:rPr>
  </w:style>
  <w:style w:type="character" w:customStyle="1" w:styleId="CharStyle44">
    <w:name w:val="Základní text (11) + Arial,6 pt"/>
    <w:basedOn w:val="CharStyle42"/>
    <w:rPr>
      <w:lang w:val="cs-CZ" w:eastAsia="cs-CZ" w:bidi="cs-CZ"/>
      <w:sz w:val="12"/>
      <w:szCs w:val="12"/>
      <w:rFonts w:ascii="Arial" w:eastAsia="Arial" w:hAnsi="Arial" w:cs="Arial"/>
      <w:w w:val="100"/>
      <w:spacing w:val="0"/>
      <w:color w:val="000000"/>
      <w:position w:val="0"/>
    </w:rPr>
  </w:style>
  <w:style w:type="character" w:customStyle="1" w:styleId="CharStyle45">
    <w:name w:val="Základní text (11)"/>
    <w:basedOn w:val="CharStyle42"/>
    <w:rPr>
      <w:lang w:val="cs-CZ" w:eastAsia="cs-CZ" w:bidi="cs-CZ"/>
      <w:u w:val="single"/>
      <w:w w:val="100"/>
      <w:color w:val="000000"/>
      <w:position w:val="0"/>
    </w:rPr>
  </w:style>
  <w:style w:type="character" w:customStyle="1" w:styleId="CharStyle47">
    <w:name w:val="Základní text (12)_"/>
    <w:basedOn w:val="DefaultParagraphFont"/>
    <w:link w:val="Style46"/>
    <w:rPr>
      <w:b w:val="0"/>
      <w:bCs w:val="0"/>
      <w:i w:val="0"/>
      <w:iCs w:val="0"/>
      <w:u w:val="none"/>
      <w:strike w:val="0"/>
      <w:smallCaps w:val="0"/>
      <w:sz w:val="8"/>
      <w:szCs w:val="8"/>
      <w:rFonts w:ascii="Trebuchet MS" w:eastAsia="Trebuchet MS" w:hAnsi="Trebuchet MS" w:cs="Trebuchet MS"/>
    </w:rPr>
  </w:style>
  <w:style w:type="character" w:customStyle="1" w:styleId="CharStyle48">
    <w:name w:val="Základní text (12) + 5 pt,Kurzíva"/>
    <w:basedOn w:val="CharStyle47"/>
    <w:rPr>
      <w:lang w:val="cs-CZ" w:eastAsia="cs-CZ" w:bidi="cs-CZ"/>
      <w:i/>
      <w:iCs/>
      <w:sz w:val="10"/>
      <w:szCs w:val="10"/>
      <w:w w:val="100"/>
      <w:spacing w:val="0"/>
      <w:color w:val="000000"/>
      <w:position w:val="0"/>
    </w:rPr>
  </w:style>
  <w:style w:type="paragraph" w:customStyle="1" w:styleId="Style3">
    <w:name w:val="Základní text (2)"/>
    <w:basedOn w:val="Normal"/>
    <w:link w:val="CharStyle4"/>
    <w:pPr>
      <w:widowControl w:val="0"/>
      <w:shd w:val="clear" w:color="auto" w:fill="FFFFFF"/>
      <w:spacing w:line="0" w:lineRule="exact"/>
      <w:ind w:hanging="180"/>
    </w:pPr>
    <w:rPr>
      <w:b w:val="0"/>
      <w:bCs w:val="0"/>
      <w:i w:val="0"/>
      <w:iCs w:val="0"/>
      <w:u w:val="none"/>
      <w:strike w:val="0"/>
      <w:smallCaps w:val="0"/>
      <w:sz w:val="18"/>
      <w:szCs w:val="18"/>
      <w:rFonts w:ascii="Arial" w:eastAsia="Arial" w:hAnsi="Arial" w:cs="Arial"/>
    </w:rPr>
  </w:style>
  <w:style w:type="paragraph" w:customStyle="1" w:styleId="Style5">
    <w:name w:val="Nadpis #1"/>
    <w:basedOn w:val="Normal"/>
    <w:link w:val="CharStyle6"/>
    <w:pPr>
      <w:widowControl w:val="0"/>
      <w:shd w:val="clear" w:color="auto" w:fill="FFFFFF"/>
      <w:outlineLvl w:val="0"/>
      <w:spacing w:line="0" w:lineRule="exact"/>
    </w:pPr>
    <w:rPr>
      <w:b/>
      <w:bCs/>
      <w:i w:val="0"/>
      <w:iCs w:val="0"/>
      <w:u w:val="none"/>
      <w:strike w:val="0"/>
      <w:smallCaps w:val="0"/>
      <w:sz w:val="22"/>
      <w:szCs w:val="22"/>
      <w:rFonts w:ascii="Arial" w:eastAsia="Arial" w:hAnsi="Arial" w:cs="Arial"/>
    </w:rPr>
  </w:style>
  <w:style w:type="paragraph" w:customStyle="1" w:styleId="Style7">
    <w:name w:val="Základní text (3)"/>
    <w:basedOn w:val="Normal"/>
    <w:link w:val="CharStyle8"/>
    <w:pPr>
      <w:widowControl w:val="0"/>
      <w:shd w:val="clear" w:color="auto" w:fill="FFFFFF"/>
      <w:spacing w:line="0" w:lineRule="exact"/>
    </w:pPr>
    <w:rPr>
      <w:b/>
      <w:bCs/>
      <w:i w:val="0"/>
      <w:iCs w:val="0"/>
      <w:u w:val="none"/>
      <w:strike w:val="0"/>
      <w:smallCaps w:val="0"/>
      <w:sz w:val="22"/>
      <w:szCs w:val="22"/>
      <w:rFonts w:ascii="Arial" w:eastAsia="Arial" w:hAnsi="Arial" w:cs="Arial"/>
    </w:rPr>
  </w:style>
  <w:style w:type="paragraph" w:customStyle="1" w:styleId="Style10">
    <w:name w:val="Základní text (4)"/>
    <w:basedOn w:val="Normal"/>
    <w:link w:val="CharStyle11"/>
    <w:pPr>
      <w:widowControl w:val="0"/>
      <w:shd w:val="clear" w:color="auto" w:fill="FFFFFF"/>
      <w:spacing w:line="0" w:lineRule="exact"/>
    </w:pPr>
    <w:rPr>
      <w:b w:val="0"/>
      <w:bCs w:val="0"/>
      <w:i/>
      <w:iCs/>
      <w:u w:val="none"/>
      <w:strike w:val="0"/>
      <w:smallCaps w:val="0"/>
      <w:sz w:val="18"/>
      <w:szCs w:val="18"/>
      <w:rFonts w:ascii="Arial" w:eastAsia="Arial" w:hAnsi="Arial" w:cs="Arial"/>
    </w:rPr>
  </w:style>
  <w:style w:type="paragraph" w:customStyle="1" w:styleId="Style13">
    <w:name w:val="Další"/>
    <w:basedOn w:val="Normal"/>
    <w:link w:val="CharStyle14"/>
    <w:pPr>
      <w:widowControl w:val="0"/>
      <w:shd w:val="clear" w:color="auto" w:fill="FFFFFF"/>
    </w:pPr>
    <w:rPr>
      <w:b w:val="0"/>
      <w:bCs w:val="0"/>
      <w:i w:val="0"/>
      <w:iCs w:val="0"/>
      <w:u w:val="none"/>
      <w:strike w:val="0"/>
      <w:smallCaps w:val="0"/>
      <w:sz w:val="20"/>
      <w:szCs w:val="20"/>
      <w:rFonts w:ascii="Times New Roman" w:eastAsia="Times New Roman" w:hAnsi="Times New Roman" w:cs="Times New Roman"/>
    </w:rPr>
  </w:style>
  <w:style w:type="paragraph" w:customStyle="1" w:styleId="Style19">
    <w:name w:val="Základní text (5)"/>
    <w:basedOn w:val="Normal"/>
    <w:link w:val="CharStyle20"/>
    <w:pPr>
      <w:widowControl w:val="0"/>
      <w:shd w:val="clear" w:color="auto" w:fill="FFFFFF"/>
      <w:spacing w:line="0" w:lineRule="exact"/>
    </w:pPr>
    <w:rPr>
      <w:b w:val="0"/>
      <w:bCs w:val="0"/>
      <w:i w:val="0"/>
      <w:iCs w:val="0"/>
      <w:u w:val="none"/>
      <w:strike w:val="0"/>
      <w:smallCaps w:val="0"/>
      <w:sz w:val="20"/>
      <w:szCs w:val="20"/>
      <w:rFonts w:ascii="Arial" w:eastAsia="Arial" w:hAnsi="Arial" w:cs="Arial"/>
    </w:rPr>
  </w:style>
  <w:style w:type="paragraph" w:customStyle="1" w:styleId="Style21">
    <w:name w:val="Základní text (6)"/>
    <w:basedOn w:val="Normal"/>
    <w:link w:val="CharStyle22"/>
    <w:pPr>
      <w:widowControl w:val="0"/>
      <w:shd w:val="clear" w:color="auto" w:fill="FFFFFF"/>
      <w:spacing w:line="0" w:lineRule="exact"/>
    </w:pPr>
    <w:rPr>
      <w:b w:val="0"/>
      <w:bCs w:val="0"/>
      <w:i w:val="0"/>
      <w:iCs w:val="0"/>
      <w:u w:val="none"/>
      <w:strike w:val="0"/>
      <w:smallCaps w:val="0"/>
      <w:sz w:val="21"/>
      <w:szCs w:val="21"/>
      <w:rFonts w:ascii="Trebuchet MS" w:eastAsia="Trebuchet MS" w:hAnsi="Trebuchet MS" w:cs="Trebuchet MS"/>
    </w:rPr>
  </w:style>
  <w:style w:type="paragraph" w:customStyle="1" w:styleId="Style25">
    <w:name w:val="Základní text (7)"/>
    <w:basedOn w:val="Normal"/>
    <w:link w:val="CharStyle26"/>
    <w:pPr>
      <w:widowControl w:val="0"/>
      <w:shd w:val="clear" w:color="auto" w:fill="FFFFFF"/>
      <w:jc w:val="both"/>
      <w:spacing w:line="274" w:lineRule="exact"/>
    </w:pPr>
    <w:rPr>
      <w:b w:val="0"/>
      <w:bCs w:val="0"/>
      <w:i w:val="0"/>
      <w:iCs w:val="0"/>
      <w:u w:val="none"/>
      <w:strike w:val="0"/>
      <w:smallCaps w:val="0"/>
      <w:sz w:val="22"/>
      <w:szCs w:val="22"/>
      <w:rFonts w:ascii="Arial" w:eastAsia="Arial" w:hAnsi="Arial" w:cs="Arial"/>
    </w:rPr>
  </w:style>
  <w:style w:type="paragraph" w:customStyle="1" w:styleId="Style29">
    <w:name w:val="Základní text (8)"/>
    <w:basedOn w:val="Normal"/>
    <w:link w:val="CharStyle30"/>
    <w:pPr>
      <w:widowControl w:val="0"/>
      <w:shd w:val="clear" w:color="auto" w:fill="FFFFFF"/>
      <w:spacing w:after="240" w:line="0" w:lineRule="exact"/>
    </w:pPr>
    <w:rPr>
      <w:b w:val="0"/>
      <w:bCs w:val="0"/>
      <w:i w:val="0"/>
      <w:iCs w:val="0"/>
      <w:u w:val="none"/>
      <w:strike w:val="0"/>
      <w:smallCaps w:val="0"/>
      <w:sz w:val="20"/>
      <w:szCs w:val="20"/>
      <w:rFonts w:ascii="Trebuchet MS" w:eastAsia="Trebuchet MS" w:hAnsi="Trebuchet MS" w:cs="Trebuchet MS"/>
      <w:spacing w:val="0"/>
    </w:rPr>
  </w:style>
  <w:style w:type="paragraph" w:customStyle="1" w:styleId="Style31">
    <w:name w:val="Základní text (9)"/>
    <w:basedOn w:val="Normal"/>
    <w:link w:val="CharStyle32"/>
    <w:pPr>
      <w:widowControl w:val="0"/>
      <w:shd w:val="clear" w:color="auto" w:fill="FFFFFF"/>
      <w:spacing w:line="173" w:lineRule="exact"/>
      <w:ind w:hanging="100"/>
    </w:pPr>
    <w:rPr>
      <w:b w:val="0"/>
      <w:bCs w:val="0"/>
      <w:i w:val="0"/>
      <w:iCs w:val="0"/>
      <w:u w:val="none"/>
      <w:strike w:val="0"/>
      <w:smallCaps w:val="0"/>
      <w:sz w:val="13"/>
      <w:szCs w:val="13"/>
      <w:rFonts w:ascii="Cambria" w:eastAsia="Cambria" w:hAnsi="Cambria" w:cs="Cambria"/>
    </w:rPr>
  </w:style>
  <w:style w:type="paragraph" w:customStyle="1" w:styleId="Style36">
    <w:name w:val="Titulek obrázku"/>
    <w:basedOn w:val="Normal"/>
    <w:link w:val="CharStyle37"/>
    <w:pPr>
      <w:widowControl w:val="0"/>
      <w:shd w:val="clear" w:color="auto" w:fill="FFFFFF"/>
      <w:jc w:val="right"/>
      <w:spacing w:line="0" w:lineRule="exact"/>
    </w:pPr>
    <w:rPr>
      <w:b w:val="0"/>
      <w:bCs w:val="0"/>
      <w:i w:val="0"/>
      <w:iCs w:val="0"/>
      <w:u w:val="none"/>
      <w:strike w:val="0"/>
      <w:smallCaps w:val="0"/>
      <w:sz w:val="18"/>
      <w:szCs w:val="18"/>
      <w:rFonts w:ascii="Arial" w:eastAsia="Arial" w:hAnsi="Arial" w:cs="Arial"/>
    </w:rPr>
  </w:style>
  <w:style w:type="paragraph" w:customStyle="1" w:styleId="Style39">
    <w:name w:val="Základní text (10)"/>
    <w:basedOn w:val="Normal"/>
    <w:link w:val="CharStyle40"/>
    <w:pPr>
      <w:widowControl w:val="0"/>
      <w:shd w:val="clear" w:color="auto" w:fill="FFFFFF"/>
      <w:spacing w:line="0" w:lineRule="exact"/>
      <w:ind w:firstLine="280"/>
    </w:pPr>
    <w:rPr>
      <w:b w:val="0"/>
      <w:bCs w:val="0"/>
      <w:i w:val="0"/>
      <w:iCs w:val="0"/>
      <w:u w:val="none"/>
      <w:strike w:val="0"/>
      <w:smallCaps w:val="0"/>
      <w:sz w:val="18"/>
      <w:szCs w:val="18"/>
      <w:rFonts w:ascii="Franklin Gothic Book" w:eastAsia="Franklin Gothic Book" w:hAnsi="Franklin Gothic Book" w:cs="Franklin Gothic Book"/>
    </w:rPr>
  </w:style>
  <w:style w:type="paragraph" w:customStyle="1" w:styleId="Style41">
    <w:name w:val="Základní text (11)"/>
    <w:basedOn w:val="Normal"/>
    <w:link w:val="CharStyle42"/>
    <w:pPr>
      <w:widowControl w:val="0"/>
      <w:shd w:val="clear" w:color="auto" w:fill="FFFFFF"/>
      <w:spacing w:line="154" w:lineRule="exact"/>
      <w:ind w:firstLine="280"/>
    </w:pPr>
    <w:rPr>
      <w:b w:val="0"/>
      <w:bCs w:val="0"/>
      <w:i w:val="0"/>
      <w:iCs w:val="0"/>
      <w:u w:val="none"/>
      <w:strike w:val="0"/>
      <w:smallCaps w:val="0"/>
      <w:sz w:val="14"/>
      <w:szCs w:val="14"/>
      <w:rFonts w:ascii="Cambria" w:eastAsia="Cambria" w:hAnsi="Cambria" w:cs="Cambria"/>
      <w:spacing w:val="0"/>
    </w:rPr>
  </w:style>
  <w:style w:type="paragraph" w:customStyle="1" w:styleId="Style46">
    <w:name w:val="Základní text (12)"/>
    <w:basedOn w:val="Normal"/>
    <w:link w:val="CharStyle47"/>
    <w:pPr>
      <w:widowControl w:val="0"/>
      <w:shd w:val="clear" w:color="auto" w:fill="FFFFFF"/>
      <w:spacing w:line="0" w:lineRule="exact"/>
    </w:pPr>
    <w:rPr>
      <w:b w:val="0"/>
      <w:bCs w:val="0"/>
      <w:i w:val="0"/>
      <w:iCs w:val="0"/>
      <w:u w:val="none"/>
      <w:strike w:val="0"/>
      <w:smallCaps w:val="0"/>
      <w:sz w:val="8"/>
      <w:szCs w:val="8"/>
      <w:rFonts w:ascii="Trebuchet MS" w:eastAsia="Trebuchet MS" w:hAnsi="Trebuchet MS" w:cs="Trebuchet MS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2.jpeg" TargetMode="External"/><Relationship Id="rId9" Type="http://schemas.openxmlformats.org/officeDocument/2006/relationships/image" Target="media/image3.png"/><Relationship Id="rId10" Type="http://schemas.openxmlformats.org/officeDocument/2006/relationships/image" Target="media/image3.png" TargetMode="External"/></Relationships>
</file>