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FBEC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b/>
        </w:rPr>
      </w:pPr>
      <w:r w:rsidRPr="008B21D8">
        <w:rPr>
          <w:rFonts w:ascii="Montserrat Medium" w:hAnsi="Montserrat Medium"/>
          <w:b/>
        </w:rPr>
        <w:t>Domov pro osoby se zdravotním postižením Horní Bříza, příspěvková organizace</w:t>
      </w:r>
    </w:p>
    <w:p w14:paraId="490F7E66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 xml:space="preserve">U </w:t>
      </w:r>
      <w:proofErr w:type="gramStart"/>
      <w:r w:rsidRPr="008B21D8">
        <w:rPr>
          <w:rFonts w:ascii="Montserrat Medium" w:hAnsi="Montserrat Medium"/>
          <w:sz w:val="14"/>
          <w:szCs w:val="14"/>
        </w:rPr>
        <w:t>Vrbky  486</w:t>
      </w:r>
      <w:proofErr w:type="gramEnd"/>
      <w:r w:rsidRPr="008B21D8">
        <w:rPr>
          <w:rFonts w:ascii="Montserrat Medium" w:hAnsi="Montserrat Medium"/>
          <w:sz w:val="14"/>
          <w:szCs w:val="14"/>
        </w:rPr>
        <w:t>, 330 12 Horní Bříza</w:t>
      </w:r>
    </w:p>
    <w:p w14:paraId="7270FDF2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>IČO 00022578</w:t>
      </w:r>
    </w:p>
    <w:p w14:paraId="73CB2685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 xml:space="preserve">Zápis v Obchodním rejstříku u Krajského soudu v Plzni, oddíl </w:t>
      </w:r>
      <w:proofErr w:type="spellStart"/>
      <w:r w:rsidRPr="008B21D8">
        <w:rPr>
          <w:rFonts w:ascii="Montserrat Medium" w:hAnsi="Montserrat Medium"/>
          <w:sz w:val="14"/>
          <w:szCs w:val="14"/>
        </w:rPr>
        <w:t>Pr</w:t>
      </w:r>
      <w:proofErr w:type="spellEnd"/>
      <w:r w:rsidRPr="008B21D8">
        <w:rPr>
          <w:rFonts w:ascii="Montserrat Medium" w:hAnsi="Montserrat Medium"/>
          <w:sz w:val="14"/>
          <w:szCs w:val="14"/>
        </w:rPr>
        <w:t>., vložka 653</w:t>
      </w:r>
    </w:p>
    <w:p w14:paraId="5391B506" w14:textId="77777777" w:rsidR="0096196A" w:rsidRPr="008B21D8" w:rsidRDefault="0096196A" w:rsidP="0096196A">
      <w:pPr>
        <w:jc w:val="center"/>
        <w:rPr>
          <w:rFonts w:ascii="Montserrat Medium" w:hAnsi="Montserrat Medium" w:cs="Arial"/>
          <w:color w:val="1F497D"/>
          <w:sz w:val="18"/>
          <w:szCs w:val="18"/>
          <w:lang w:eastAsia="cs-CZ"/>
        </w:rPr>
      </w:pPr>
    </w:p>
    <w:p w14:paraId="17DA9900" w14:textId="77777777" w:rsidR="0096196A" w:rsidRPr="008B21D8" w:rsidRDefault="0096196A" w:rsidP="0096196A">
      <w:pPr>
        <w:jc w:val="center"/>
        <w:rPr>
          <w:rFonts w:ascii="Montserrat Medium" w:hAnsi="Montserrat Medium" w:cs="Arial"/>
          <w:color w:val="1F497D"/>
          <w:sz w:val="18"/>
          <w:szCs w:val="18"/>
          <w:lang w:eastAsia="cs-CZ"/>
        </w:rPr>
      </w:pPr>
    </w:p>
    <w:p w14:paraId="382C451B" w14:textId="77777777" w:rsidR="0096196A" w:rsidRPr="008B21D8" w:rsidRDefault="0096196A" w:rsidP="0096196A">
      <w:pPr>
        <w:spacing w:after="0"/>
        <w:rPr>
          <w:rFonts w:ascii="Montserrat Medium" w:hAnsi="Montserrat Medium"/>
          <w:sz w:val="20"/>
          <w:szCs w:val="20"/>
        </w:rPr>
      </w:pPr>
      <w:r w:rsidRPr="008B21D8">
        <w:rPr>
          <w:rFonts w:ascii="Montserrat Medium" w:hAnsi="Montserrat Medium"/>
          <w:sz w:val="20"/>
          <w:szCs w:val="20"/>
        </w:rPr>
        <w:t xml:space="preserve">Název dodavatele: </w:t>
      </w:r>
    </w:p>
    <w:p w14:paraId="1D5B5170" w14:textId="77777777" w:rsidR="001040F5" w:rsidRDefault="001040F5" w:rsidP="001040F5">
      <w:pPr>
        <w:autoSpaceDE w:val="0"/>
        <w:autoSpaceDN w:val="0"/>
        <w:adjustRightInd w:val="0"/>
        <w:spacing w:after="0" w:line="240" w:lineRule="auto"/>
        <w:rPr>
          <w:rFonts w:ascii="CMUBright-Bold" w:eastAsiaTheme="minorHAnsi" w:hAnsi="CMUBright-Bold" w:cs="CMUBright-Bold"/>
          <w:b/>
          <w:bCs/>
          <w:sz w:val="24"/>
          <w:szCs w:val="24"/>
        </w:rPr>
      </w:pPr>
      <w:proofErr w:type="spellStart"/>
      <w:r>
        <w:rPr>
          <w:rFonts w:ascii="CMUBright-Bold" w:eastAsiaTheme="minorHAnsi" w:hAnsi="CMUBright-Bold" w:cs="CMUBright-Bold"/>
          <w:b/>
          <w:bCs/>
          <w:sz w:val="24"/>
          <w:szCs w:val="24"/>
        </w:rPr>
        <w:t>Stamed</w:t>
      </w:r>
      <w:proofErr w:type="spellEnd"/>
      <w:r>
        <w:rPr>
          <w:rFonts w:ascii="CMUBright-Bold" w:eastAsiaTheme="minorHAnsi" w:hAnsi="CMUBright-Bold" w:cs="CMUBright-Bold"/>
          <w:b/>
          <w:bCs/>
          <w:sz w:val="24"/>
          <w:szCs w:val="24"/>
        </w:rPr>
        <w:t xml:space="preserve"> s.r.o.</w:t>
      </w:r>
    </w:p>
    <w:p w14:paraId="534FF214" w14:textId="77777777" w:rsidR="001040F5" w:rsidRDefault="001040F5" w:rsidP="001040F5">
      <w:pPr>
        <w:autoSpaceDE w:val="0"/>
        <w:autoSpaceDN w:val="0"/>
        <w:adjustRightInd w:val="0"/>
        <w:spacing w:after="0" w:line="240" w:lineRule="auto"/>
        <w:rPr>
          <w:rFonts w:ascii="CMUBright-Roman" w:eastAsiaTheme="minorHAnsi" w:hAnsi="CMUBright-Roman" w:cs="CMUBright-Roman"/>
          <w:sz w:val="24"/>
          <w:szCs w:val="24"/>
        </w:rPr>
      </w:pPr>
      <w:r>
        <w:rPr>
          <w:rFonts w:ascii="CMUBright-Roman" w:eastAsiaTheme="minorHAnsi" w:hAnsi="CMUBright-Roman" w:cs="CMUBright-Roman"/>
          <w:sz w:val="24"/>
          <w:szCs w:val="24"/>
        </w:rPr>
        <w:t>Vřesová 667</w:t>
      </w:r>
    </w:p>
    <w:p w14:paraId="3D06D28A" w14:textId="77777777" w:rsidR="001040F5" w:rsidRDefault="001040F5" w:rsidP="001040F5">
      <w:pPr>
        <w:autoSpaceDE w:val="0"/>
        <w:autoSpaceDN w:val="0"/>
        <w:adjustRightInd w:val="0"/>
        <w:spacing w:after="0" w:line="240" w:lineRule="auto"/>
        <w:rPr>
          <w:rFonts w:ascii="CMUBright-Roman" w:eastAsiaTheme="minorHAnsi" w:hAnsi="CMUBright-Roman" w:cs="CMUBright-Roman"/>
          <w:sz w:val="24"/>
          <w:szCs w:val="24"/>
        </w:rPr>
      </w:pPr>
      <w:r>
        <w:rPr>
          <w:rFonts w:ascii="CMUBright-Roman" w:eastAsiaTheme="minorHAnsi" w:hAnsi="CMUBright-Roman" w:cs="CMUBright-Roman"/>
          <w:sz w:val="24"/>
          <w:szCs w:val="24"/>
        </w:rPr>
        <w:t>33008 Zruč-Senec</w:t>
      </w:r>
    </w:p>
    <w:p w14:paraId="390F9A21" w14:textId="49C7D9D7" w:rsidR="00692429" w:rsidRDefault="001040F5" w:rsidP="001040F5">
      <w:pPr>
        <w:spacing w:after="0"/>
        <w:rPr>
          <w:rFonts w:ascii="CMUBright-Roman" w:eastAsiaTheme="minorHAnsi" w:hAnsi="CMUBright-Roman" w:cs="CMUBright-Roman"/>
          <w:sz w:val="24"/>
          <w:szCs w:val="24"/>
        </w:rPr>
      </w:pPr>
      <w:r>
        <w:rPr>
          <w:rFonts w:ascii="CMUBright-Roman" w:eastAsiaTheme="minorHAnsi" w:hAnsi="CMUBright-Roman" w:cs="CMUBright-Roman"/>
          <w:sz w:val="24"/>
          <w:szCs w:val="24"/>
        </w:rPr>
        <w:t>Česká republika</w:t>
      </w:r>
    </w:p>
    <w:p w14:paraId="0A65ACE7" w14:textId="0D8A3FBB" w:rsidR="001040F5" w:rsidRPr="00DE3978" w:rsidRDefault="001040F5" w:rsidP="001040F5">
      <w:pPr>
        <w:spacing w:after="0"/>
        <w:rPr>
          <w:rFonts w:ascii="Montserrat Medium" w:hAnsi="Montserrat Medium"/>
          <w:sz w:val="20"/>
          <w:szCs w:val="20"/>
        </w:rPr>
      </w:pPr>
      <w:r>
        <w:rPr>
          <w:rFonts w:ascii="CMUBright-Roman" w:eastAsiaTheme="minorHAnsi" w:hAnsi="CMUBright-Roman" w:cs="CMUBright-Roman"/>
          <w:sz w:val="16"/>
          <w:szCs w:val="16"/>
        </w:rPr>
        <w:t>IČO: 29161941,</w:t>
      </w:r>
    </w:p>
    <w:p w14:paraId="6686E328" w14:textId="27C21FAA" w:rsidR="0096196A" w:rsidRPr="008B21D8" w:rsidRDefault="0096196A" w:rsidP="0096196A">
      <w:pPr>
        <w:jc w:val="center"/>
        <w:rPr>
          <w:rFonts w:ascii="Montserrat Medium" w:hAnsi="Montserrat Medium"/>
          <w:b/>
          <w:sz w:val="24"/>
          <w:szCs w:val="24"/>
        </w:rPr>
      </w:pPr>
      <w:r w:rsidRPr="008B21D8">
        <w:rPr>
          <w:rFonts w:ascii="Montserrat Medium" w:hAnsi="Montserrat Medium"/>
          <w:b/>
          <w:sz w:val="24"/>
          <w:szCs w:val="24"/>
        </w:rPr>
        <w:t xml:space="preserve">Objednávka </w:t>
      </w:r>
      <w:r w:rsidR="00BB3361">
        <w:rPr>
          <w:rFonts w:ascii="Montserrat Medium" w:hAnsi="Montserrat Medium"/>
          <w:b/>
          <w:sz w:val="24"/>
          <w:szCs w:val="24"/>
        </w:rPr>
        <w:t>2023/</w:t>
      </w:r>
      <w:r w:rsidR="008E04F6">
        <w:rPr>
          <w:rFonts w:ascii="Montserrat Medium" w:hAnsi="Montserrat Medium"/>
          <w:b/>
          <w:sz w:val="24"/>
          <w:szCs w:val="24"/>
        </w:rPr>
        <w:t>184</w:t>
      </w:r>
    </w:p>
    <w:p w14:paraId="5FC57535" w14:textId="77777777" w:rsidR="0096196A" w:rsidRPr="008B21D8" w:rsidRDefault="0096196A" w:rsidP="0096196A">
      <w:pPr>
        <w:rPr>
          <w:rFonts w:ascii="Montserrat Medium" w:hAnsi="Montserrat Medium"/>
        </w:rPr>
      </w:pPr>
      <w:proofErr w:type="gramStart"/>
      <w:r w:rsidRPr="008B21D8">
        <w:rPr>
          <w:rFonts w:ascii="Montserrat Medium" w:hAnsi="Montserrat Medium"/>
        </w:rPr>
        <w:t>Objednáváme :</w:t>
      </w:r>
      <w:proofErr w:type="gramEnd"/>
      <w:r w:rsidRPr="008B21D8">
        <w:rPr>
          <w:rFonts w:ascii="Montserrat Medium" w:hAnsi="Montserrat Medium"/>
        </w:rPr>
        <w:t xml:space="preserve">  </w:t>
      </w:r>
    </w:p>
    <w:p w14:paraId="20A7511B" w14:textId="7C5D19FF" w:rsidR="002906C9" w:rsidRDefault="001040F5" w:rsidP="0096196A">
      <w:pPr>
        <w:rPr>
          <w:rFonts w:ascii="CMUBright-Bold" w:eastAsiaTheme="minorHAnsi" w:hAnsi="CMUBright-Bold" w:cs="CMUBright-Bold"/>
          <w:b/>
          <w:bCs/>
          <w:sz w:val="28"/>
          <w:szCs w:val="28"/>
        </w:rPr>
      </w:pPr>
      <w:r>
        <w:rPr>
          <w:rFonts w:ascii="Montserrat Medium" w:hAnsi="Montserrat Medium"/>
        </w:rPr>
        <w:t xml:space="preserve">Dle cenové nabídky č. </w:t>
      </w:r>
      <w:r w:rsidR="00DC0339">
        <w:rPr>
          <w:rFonts w:ascii="CMUBright-Bold" w:eastAsiaTheme="minorHAnsi" w:hAnsi="CMUBright-Bold" w:cs="CMUBright-Bold"/>
          <w:b/>
          <w:bCs/>
          <w:sz w:val="28"/>
          <w:szCs w:val="28"/>
        </w:rPr>
        <w:t>NAV0</w:t>
      </w:r>
      <w:r w:rsidR="00B454E1">
        <w:rPr>
          <w:rFonts w:ascii="CMUBright-Bold" w:eastAsiaTheme="minorHAnsi" w:hAnsi="CMUBright-Bold" w:cs="CMUBright-Bold"/>
          <w:b/>
          <w:bCs/>
          <w:sz w:val="28"/>
          <w:szCs w:val="28"/>
        </w:rPr>
        <w:t>507</w:t>
      </w:r>
      <w:r w:rsidR="002906C9">
        <w:rPr>
          <w:rFonts w:ascii="CMUBright-Bold" w:eastAsiaTheme="minorHAnsi" w:hAnsi="CMUBright-Bold" w:cs="CMUBright-Bold"/>
          <w:b/>
          <w:bCs/>
          <w:sz w:val="28"/>
          <w:szCs w:val="28"/>
        </w:rPr>
        <w:t>/2324</w:t>
      </w:r>
    </w:p>
    <w:p w14:paraId="1C51F870" w14:textId="21917149" w:rsidR="00B454E1" w:rsidRDefault="00B454E1" w:rsidP="0096196A">
      <w:pPr>
        <w:rPr>
          <w:rFonts w:ascii="CMUBright-Bold" w:eastAsiaTheme="minorHAnsi" w:hAnsi="CMUBright-Bold" w:cs="CMUBright-Bold"/>
          <w:b/>
          <w:bCs/>
          <w:sz w:val="28"/>
          <w:szCs w:val="28"/>
        </w:rPr>
      </w:pPr>
      <w:r>
        <w:rPr>
          <w:rFonts w:ascii="CMUBright-Bold" w:eastAsiaTheme="minorHAnsi" w:hAnsi="CMUBright-Bold" w:cs="CMUBright-Bold"/>
          <w:b/>
          <w:bCs/>
          <w:sz w:val="28"/>
          <w:szCs w:val="28"/>
        </w:rPr>
        <w:t xml:space="preserve">Jídelní deska na postranice lůžka </w:t>
      </w:r>
      <w:proofErr w:type="spellStart"/>
      <w:r>
        <w:rPr>
          <w:rFonts w:ascii="CMUBright-Bold" w:eastAsiaTheme="minorHAnsi" w:hAnsi="CMUBright-Bold" w:cs="CMUBright-Bold"/>
          <w:b/>
          <w:bCs/>
          <w:sz w:val="28"/>
          <w:szCs w:val="28"/>
        </w:rPr>
        <w:t>ind</w:t>
      </w:r>
      <w:proofErr w:type="spellEnd"/>
      <w:r>
        <w:rPr>
          <w:rFonts w:ascii="CMUBright-Bold" w:eastAsiaTheme="minorHAnsi" w:hAnsi="CMUBright-Bold" w:cs="CMUBright-Bold"/>
          <w:b/>
          <w:bCs/>
          <w:sz w:val="28"/>
          <w:szCs w:val="28"/>
        </w:rPr>
        <w:t xml:space="preserve">. rozměry 112x50 cm, dekor buk </w:t>
      </w:r>
      <w:proofErr w:type="gramStart"/>
      <w:r w:rsidR="00DF7759">
        <w:rPr>
          <w:rFonts w:ascii="CMUBright-Bold" w:eastAsiaTheme="minorHAnsi" w:hAnsi="CMUBright-Bold" w:cs="CMUBright-Bold"/>
          <w:b/>
          <w:bCs/>
          <w:sz w:val="28"/>
          <w:szCs w:val="28"/>
        </w:rPr>
        <w:t>( 50</w:t>
      </w:r>
      <w:proofErr w:type="gramEnd"/>
      <w:r w:rsidR="00DF7759">
        <w:rPr>
          <w:rFonts w:ascii="CMUBright-Bold" w:eastAsiaTheme="minorHAnsi" w:hAnsi="CMUBright-Bold" w:cs="CMUBright-Bold"/>
          <w:b/>
          <w:bCs/>
          <w:sz w:val="28"/>
          <w:szCs w:val="28"/>
        </w:rPr>
        <w:t xml:space="preserve"> ks).</w:t>
      </w:r>
    </w:p>
    <w:p w14:paraId="63AFFE83" w14:textId="2FDF15BE" w:rsidR="001040F5" w:rsidRPr="008B21D8" w:rsidRDefault="001040F5" w:rsidP="0096196A">
      <w:pPr>
        <w:rPr>
          <w:rFonts w:ascii="Montserrat Medium" w:hAnsi="Montserrat Medium"/>
        </w:rPr>
      </w:pPr>
      <w:r>
        <w:rPr>
          <w:rFonts w:ascii="CMUBright-Bold" w:eastAsiaTheme="minorHAnsi" w:hAnsi="CMUBright-Bold" w:cs="CMUBright-Bold"/>
          <w:b/>
          <w:bCs/>
          <w:sz w:val="28"/>
          <w:szCs w:val="28"/>
        </w:rPr>
        <w:t xml:space="preserve">Předpokládaná cena: bez DPH </w:t>
      </w:r>
      <w:r w:rsidR="00B454E1">
        <w:rPr>
          <w:rFonts w:ascii="CMUBright-Bold" w:eastAsiaTheme="minorHAnsi" w:hAnsi="CMUBright-Bold" w:cs="CMUBright-Bold"/>
          <w:b/>
          <w:bCs/>
          <w:sz w:val="28"/>
          <w:szCs w:val="28"/>
        </w:rPr>
        <w:t>156 611,57</w:t>
      </w:r>
      <w:r w:rsidR="00903EA2">
        <w:rPr>
          <w:rFonts w:ascii="CMUBright-Bold" w:eastAsiaTheme="minorHAnsi" w:hAnsi="CMUBright-Bold" w:cs="CMUBright-Bold"/>
          <w:b/>
          <w:bCs/>
          <w:sz w:val="28"/>
          <w:szCs w:val="28"/>
        </w:rPr>
        <w:t>,-</w:t>
      </w:r>
      <w:r>
        <w:rPr>
          <w:rFonts w:ascii="CMUBright-Bold" w:eastAsiaTheme="minorHAnsi" w:hAnsi="CMUBright-Bold" w:cs="CMUBright-Bold"/>
          <w:b/>
          <w:bCs/>
          <w:sz w:val="28"/>
          <w:szCs w:val="28"/>
        </w:rPr>
        <w:t xml:space="preserve"> kč / s</w:t>
      </w:r>
      <w:r w:rsidR="00903EA2">
        <w:rPr>
          <w:rFonts w:ascii="CMUBright-Bold" w:eastAsiaTheme="minorHAnsi" w:hAnsi="CMUBright-Bold" w:cs="CMUBright-Bold"/>
          <w:b/>
          <w:bCs/>
          <w:sz w:val="28"/>
          <w:szCs w:val="28"/>
        </w:rPr>
        <w:t> </w:t>
      </w:r>
      <w:r>
        <w:rPr>
          <w:rFonts w:ascii="CMUBright-Bold" w:eastAsiaTheme="minorHAnsi" w:hAnsi="CMUBright-Bold" w:cs="CMUBright-Bold"/>
          <w:b/>
          <w:bCs/>
          <w:sz w:val="28"/>
          <w:szCs w:val="28"/>
        </w:rPr>
        <w:t>DPH</w:t>
      </w:r>
      <w:r w:rsidR="00903EA2">
        <w:rPr>
          <w:rFonts w:ascii="CMUBright-Bold" w:eastAsiaTheme="minorHAnsi" w:hAnsi="CMUBright-Bold" w:cs="CMUBright-Bold"/>
          <w:b/>
          <w:bCs/>
          <w:sz w:val="28"/>
          <w:szCs w:val="28"/>
        </w:rPr>
        <w:t xml:space="preserve"> </w:t>
      </w:r>
      <w:r w:rsidR="00B454E1">
        <w:rPr>
          <w:rFonts w:ascii="CMUBright-Bold" w:eastAsiaTheme="minorHAnsi" w:hAnsi="CMUBright-Bold" w:cs="CMUBright-Bold"/>
          <w:b/>
          <w:bCs/>
          <w:sz w:val="28"/>
          <w:szCs w:val="28"/>
        </w:rPr>
        <w:t>189 500,00,-</w:t>
      </w:r>
      <w:r>
        <w:rPr>
          <w:rFonts w:ascii="CMUBright-Bold" w:eastAsiaTheme="minorHAnsi" w:hAnsi="CMUBright-Bold" w:cs="CMUBright-Bold"/>
          <w:b/>
          <w:bCs/>
          <w:sz w:val="28"/>
          <w:szCs w:val="28"/>
        </w:rPr>
        <w:t xml:space="preserve"> kč</w:t>
      </w:r>
    </w:p>
    <w:p w14:paraId="4A022D99" w14:textId="77777777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S objednávkou souhlasím: </w:t>
      </w:r>
    </w:p>
    <w:p w14:paraId="509C2FB5" w14:textId="66264A53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Příkazce operace </w:t>
      </w:r>
      <w:r w:rsidR="00140656">
        <w:rPr>
          <w:rFonts w:ascii="Montserrat Medium" w:hAnsi="Montserrat Medium"/>
        </w:rPr>
        <w:t>Mgr</w:t>
      </w:r>
      <w:r w:rsidR="006108AC" w:rsidRPr="008B21D8">
        <w:rPr>
          <w:rFonts w:ascii="Montserrat Medium" w:hAnsi="Montserrat Medium"/>
        </w:rPr>
        <w:t>. Radek Vyhnálek, MBA</w:t>
      </w:r>
      <w:r w:rsidRPr="008B21D8">
        <w:rPr>
          <w:rFonts w:ascii="Montserrat Medium" w:hAnsi="Montserrat Medium"/>
        </w:rPr>
        <w:t xml:space="preserve"> </w:t>
      </w:r>
      <w:r w:rsidR="00140656">
        <w:rPr>
          <w:rFonts w:ascii="Montserrat Medium" w:hAnsi="Montserrat Medium"/>
        </w:rPr>
        <w:t xml:space="preserve"> </w:t>
      </w:r>
    </w:p>
    <w:p w14:paraId="12DF0687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110A1F5F" w14:textId="65FE4996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Správce rozpočtu Ing. </w:t>
      </w:r>
      <w:proofErr w:type="gramStart"/>
      <w:r w:rsidRPr="008B21D8">
        <w:rPr>
          <w:rFonts w:ascii="Montserrat Medium" w:hAnsi="Montserrat Medium"/>
        </w:rPr>
        <w:t>Jana  Vodičková</w:t>
      </w:r>
      <w:proofErr w:type="gramEnd"/>
      <w:r w:rsidRPr="008B21D8">
        <w:rPr>
          <w:rFonts w:ascii="Montserrat Medium" w:hAnsi="Montserrat Medium"/>
        </w:rPr>
        <w:t xml:space="preserve"> Šejbová </w:t>
      </w:r>
    </w:p>
    <w:p w14:paraId="4C622713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6C81DA24" w14:textId="6696E5BA" w:rsidR="0096196A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Objednávku vystavil: </w:t>
      </w:r>
      <w:r w:rsidR="001040F5">
        <w:rPr>
          <w:rFonts w:ascii="Montserrat Medium" w:hAnsi="Montserrat Medium"/>
        </w:rPr>
        <w:t>Jarošová Magda</w:t>
      </w:r>
    </w:p>
    <w:p w14:paraId="24D9FEF2" w14:textId="114142A4" w:rsidR="00DC0339" w:rsidRPr="008B21D8" w:rsidRDefault="00DC0339" w:rsidP="0096196A">
      <w:pPr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Schválil: </w:t>
      </w:r>
      <w:r w:rsidR="00DF7759">
        <w:rPr>
          <w:rFonts w:ascii="Montserrat Medium" w:hAnsi="Montserrat Medium"/>
        </w:rPr>
        <w:t xml:space="preserve">zas. </w:t>
      </w:r>
      <w:proofErr w:type="spellStart"/>
      <w:r w:rsidR="00DF7759">
        <w:rPr>
          <w:rFonts w:ascii="Montserrat Medium" w:hAnsi="Montserrat Medium"/>
        </w:rPr>
        <w:t>ved</w:t>
      </w:r>
      <w:proofErr w:type="spellEnd"/>
      <w:r w:rsidR="00DF7759">
        <w:rPr>
          <w:rFonts w:ascii="Montserrat Medium" w:hAnsi="Montserrat Medium"/>
        </w:rPr>
        <w:t>. POP Chodorová Tereza</w:t>
      </w:r>
    </w:p>
    <w:p w14:paraId="4C9A99E7" w14:textId="022C3AB2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V Horní Bříze: </w:t>
      </w:r>
      <w:r w:rsidR="00B454E1">
        <w:rPr>
          <w:rFonts w:ascii="Montserrat Medium" w:hAnsi="Montserrat Medium"/>
        </w:rPr>
        <w:t>2</w:t>
      </w:r>
      <w:r w:rsidR="00DF7759">
        <w:rPr>
          <w:rFonts w:ascii="Montserrat Medium" w:hAnsi="Montserrat Medium"/>
        </w:rPr>
        <w:t>3</w:t>
      </w:r>
      <w:r w:rsidR="00903EA2">
        <w:rPr>
          <w:rFonts w:ascii="Montserrat Medium" w:hAnsi="Montserrat Medium"/>
        </w:rPr>
        <w:t>.8</w:t>
      </w:r>
      <w:r w:rsidR="00136BED">
        <w:rPr>
          <w:rFonts w:ascii="Montserrat Medium" w:hAnsi="Montserrat Medium"/>
        </w:rPr>
        <w:t>.2023</w:t>
      </w:r>
      <w:r w:rsidR="00BB3361">
        <w:rPr>
          <w:rFonts w:ascii="Montserrat Medium" w:hAnsi="Montserrat Medium"/>
        </w:rPr>
        <w:t xml:space="preserve">  </w:t>
      </w:r>
    </w:p>
    <w:p w14:paraId="620F1273" w14:textId="70D8CB0B" w:rsidR="0096196A" w:rsidRPr="008B21D8" w:rsidRDefault="0096196A" w:rsidP="0096196A">
      <w:pPr>
        <w:spacing w:after="0"/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Telefon: +420</w:t>
      </w:r>
      <w:r w:rsidR="001040F5">
        <w:rPr>
          <w:rFonts w:ascii="Montserrat Medium" w:hAnsi="Montserrat Medium"/>
        </w:rPr>
        <w:t> 606 676 295</w:t>
      </w:r>
      <w:r w:rsidRPr="008B21D8">
        <w:rPr>
          <w:rFonts w:ascii="Montserrat Medium" w:hAnsi="Montserrat Medium"/>
        </w:rPr>
        <w:t xml:space="preserve">     e-mail: </w:t>
      </w:r>
      <w:r w:rsidR="001040F5">
        <w:rPr>
          <w:rFonts w:ascii="Montserrat Medium" w:hAnsi="Montserrat Medium"/>
        </w:rPr>
        <w:t>vedoucia</w:t>
      </w:r>
      <w:r w:rsidRPr="008B21D8">
        <w:rPr>
          <w:rFonts w:ascii="Montserrat Medium" w:hAnsi="Montserrat Medium" w:cs="Calibri"/>
        </w:rPr>
        <w:t>@</w:t>
      </w:r>
      <w:r w:rsidRPr="008B21D8">
        <w:rPr>
          <w:rFonts w:ascii="Montserrat Medium" w:hAnsi="Montserrat Medium"/>
        </w:rPr>
        <w:t>domovhb.cz</w:t>
      </w:r>
    </w:p>
    <w:p w14:paraId="7743B651" w14:textId="77777777" w:rsidR="0096196A" w:rsidRPr="008B21D8" w:rsidRDefault="0096196A" w:rsidP="0096196A">
      <w:pPr>
        <w:spacing w:after="0"/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Fakturační údaje:</w:t>
      </w:r>
    </w:p>
    <w:p w14:paraId="7BB63AE2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Domov pro osoby se zdravotním postižením Horní Bříza, příspěvková organizace </w:t>
      </w:r>
    </w:p>
    <w:p w14:paraId="18FDDAE1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U Vrbky 486, 330 12 Horní Bříza </w:t>
      </w:r>
    </w:p>
    <w:p w14:paraId="5DC29712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Zápis v Obchodním rejstříku vedeném u Krajského soudu v Plzni, oddíl </w:t>
      </w:r>
      <w:proofErr w:type="spellStart"/>
      <w:r w:rsidRPr="008B21D8">
        <w:rPr>
          <w:rFonts w:ascii="Montserrat Medium" w:hAnsi="Montserrat Medium"/>
          <w:sz w:val="18"/>
          <w:szCs w:val="18"/>
        </w:rPr>
        <w:t>pr</w:t>
      </w:r>
      <w:proofErr w:type="spellEnd"/>
      <w:r w:rsidRPr="008B21D8">
        <w:rPr>
          <w:rFonts w:ascii="Montserrat Medium" w:hAnsi="Montserrat Medium"/>
          <w:sz w:val="18"/>
          <w:szCs w:val="18"/>
        </w:rPr>
        <w:t>., vložka 653, IČ: 00022578</w:t>
      </w:r>
    </w:p>
    <w:p w14:paraId="0D2A6343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Bankovní </w:t>
      </w:r>
      <w:proofErr w:type="gramStart"/>
      <w:r w:rsidRPr="008B21D8">
        <w:rPr>
          <w:rFonts w:ascii="Montserrat Medium" w:hAnsi="Montserrat Medium"/>
          <w:sz w:val="18"/>
          <w:szCs w:val="18"/>
        </w:rPr>
        <w:t>spojení :</w:t>
      </w:r>
      <w:proofErr w:type="gramEnd"/>
      <w:r w:rsidRPr="008B21D8">
        <w:rPr>
          <w:rFonts w:ascii="Montserrat Medium" w:hAnsi="Montserrat Medium"/>
          <w:sz w:val="18"/>
          <w:szCs w:val="18"/>
        </w:rPr>
        <w:t xml:space="preserve"> 14136371/0100 </w:t>
      </w:r>
    </w:p>
    <w:p w14:paraId="2E2EAD06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5655D29D" w14:textId="77777777" w:rsidR="00A11986" w:rsidRDefault="00A11986" w:rsidP="00A11986">
      <w:pPr>
        <w:spacing w:after="0"/>
        <w:rPr>
          <w:rFonts w:eastAsia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Dodavatel souhlasí se zveřejněním této objednávky v Registru smluv v plném rozsahu. Zveřejnění zajistí objednatel.</w:t>
      </w:r>
    </w:p>
    <w:p w14:paraId="357DBFC8" w14:textId="77777777" w:rsidR="00A11986" w:rsidRDefault="00A11986" w:rsidP="00A11986">
      <w:pPr>
        <w:rPr>
          <w:rFonts w:ascii="Montserrat Medium" w:hAnsi="Montserrat Medium"/>
          <w:sz w:val="20"/>
          <w:szCs w:val="20"/>
        </w:rPr>
      </w:pPr>
    </w:p>
    <w:p w14:paraId="05AE2F60" w14:textId="065C2FA6" w:rsidR="00DC0339" w:rsidRPr="00DC0339" w:rsidRDefault="00A11986">
      <w:pPr>
        <w:rPr>
          <w:b/>
          <w:bCs/>
        </w:rPr>
      </w:pPr>
      <w:proofErr w:type="gramStart"/>
      <w:r>
        <w:rPr>
          <w:b/>
          <w:bCs/>
        </w:rPr>
        <w:t>Datum:   </w:t>
      </w:r>
      <w:proofErr w:type="gramEnd"/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 podpis dodavatele</w:t>
      </w:r>
    </w:p>
    <w:sectPr w:rsidR="00DC0339" w:rsidRPr="00DC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MUBright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MUBright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6A"/>
    <w:rsid w:val="001040F5"/>
    <w:rsid w:val="00136BED"/>
    <w:rsid w:val="00140656"/>
    <w:rsid w:val="001567EA"/>
    <w:rsid w:val="00236324"/>
    <w:rsid w:val="002906C9"/>
    <w:rsid w:val="0036436A"/>
    <w:rsid w:val="003B01E3"/>
    <w:rsid w:val="00464C31"/>
    <w:rsid w:val="005F181F"/>
    <w:rsid w:val="006108AC"/>
    <w:rsid w:val="006571A4"/>
    <w:rsid w:val="00692429"/>
    <w:rsid w:val="007207CC"/>
    <w:rsid w:val="00724279"/>
    <w:rsid w:val="0078490E"/>
    <w:rsid w:val="0084101C"/>
    <w:rsid w:val="00854D98"/>
    <w:rsid w:val="008678A9"/>
    <w:rsid w:val="00896EF6"/>
    <w:rsid w:val="008B21D8"/>
    <w:rsid w:val="008D0A70"/>
    <w:rsid w:val="008E04F6"/>
    <w:rsid w:val="00903EA2"/>
    <w:rsid w:val="0096196A"/>
    <w:rsid w:val="00A11986"/>
    <w:rsid w:val="00A3447C"/>
    <w:rsid w:val="00B21EC4"/>
    <w:rsid w:val="00B454E1"/>
    <w:rsid w:val="00B64408"/>
    <w:rsid w:val="00BB3361"/>
    <w:rsid w:val="00CB21EC"/>
    <w:rsid w:val="00CD5936"/>
    <w:rsid w:val="00D44252"/>
    <w:rsid w:val="00D54CD2"/>
    <w:rsid w:val="00DC0339"/>
    <w:rsid w:val="00DF7759"/>
    <w:rsid w:val="00E71BE6"/>
    <w:rsid w:val="00E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A838"/>
  <w15:docId w15:val="{3B2AB925-3517-460C-A678-4E5D7594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9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x-locationitemtableitemline">
    <w:name w:val="box-location__item__table__item__line"/>
    <w:basedOn w:val="Standardnpsmoodstavce"/>
    <w:rsid w:val="008D0A70"/>
  </w:style>
  <w:style w:type="paragraph" w:styleId="Bezmezer">
    <w:name w:val="No Spacing"/>
    <w:uiPriority w:val="1"/>
    <w:qFormat/>
    <w:rsid w:val="008D0A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Steflova</dc:creator>
  <cp:lastModifiedBy>VedouciA</cp:lastModifiedBy>
  <cp:revision>8</cp:revision>
  <cp:lastPrinted>2023-08-23T05:26:00Z</cp:lastPrinted>
  <dcterms:created xsi:type="dcterms:W3CDTF">2023-08-18T09:35:00Z</dcterms:created>
  <dcterms:modified xsi:type="dcterms:W3CDTF">2023-08-23T07:05:00Z</dcterms:modified>
</cp:coreProperties>
</file>