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5E" w:rsidRDefault="00546660">
      <w:pPr>
        <w:pStyle w:val="Zkladntext30"/>
        <w:framePr w:w="9106" w:h="427" w:hRule="exact" w:wrap="none" w:vAnchor="page" w:hAnchor="page" w:x="1377" w:y="950"/>
        <w:shd w:val="clear" w:color="auto" w:fill="auto"/>
        <w:spacing w:after="0"/>
        <w:ind w:left="24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DA525E" w:rsidRDefault="00546660">
      <w:pPr>
        <w:pStyle w:val="Zkladntext30"/>
        <w:framePr w:wrap="none" w:vAnchor="page" w:hAnchor="page" w:x="7977" w:y="981"/>
        <w:shd w:val="clear" w:color="auto" w:fill="auto"/>
        <w:spacing w:after="0" w:line="150" w:lineRule="exact"/>
      </w:pPr>
      <w:r>
        <w:t>Dohoda o zajištění plaveckého výcviku</w:t>
      </w:r>
    </w:p>
    <w:p w:rsidR="00DA525E" w:rsidRDefault="00546660">
      <w:pPr>
        <w:pStyle w:val="Nadpis10"/>
        <w:framePr w:w="9106" w:h="1366" w:hRule="exact" w:wrap="none" w:vAnchor="page" w:hAnchor="page" w:x="1377" w:y="2253"/>
        <w:shd w:val="clear" w:color="auto" w:fill="auto"/>
        <w:spacing w:before="0" w:line="200" w:lineRule="exact"/>
        <w:ind w:left="4440"/>
      </w:pPr>
      <w:bookmarkStart w:id="1" w:name="bookmark0"/>
      <w:r>
        <w:t>i.</w:t>
      </w:r>
      <w:bookmarkEnd w:id="1"/>
    </w:p>
    <w:p w:rsidR="00DA525E" w:rsidRDefault="00546660">
      <w:pPr>
        <w:pStyle w:val="Nadpis20"/>
        <w:framePr w:w="9106" w:h="1366" w:hRule="exact" w:wrap="none" w:vAnchor="page" w:hAnchor="page" w:x="1377" w:y="2253"/>
        <w:shd w:val="clear" w:color="auto" w:fill="auto"/>
        <w:spacing w:after="202" w:line="240" w:lineRule="exact"/>
        <w:ind w:right="20"/>
      </w:pPr>
      <w:bookmarkStart w:id="2" w:name="bookmark1"/>
      <w:r>
        <w:t>PŘEDMĚT SMLOUVY</w:t>
      </w:r>
      <w:bookmarkEnd w:id="2"/>
    </w:p>
    <w:p w:rsidR="00DA525E" w:rsidRDefault="00546660">
      <w:pPr>
        <w:pStyle w:val="Zkladntext20"/>
        <w:framePr w:w="9106" w:h="1366" w:hRule="exact" w:wrap="none" w:vAnchor="page" w:hAnchor="page" w:x="1377" w:y="2253"/>
        <w:shd w:val="clear" w:color="auto" w:fill="auto"/>
        <w:spacing w:before="0" w:after="0"/>
        <w:ind w:firstLine="0"/>
      </w:pPr>
      <w:r>
        <w:t>Předmětem této smlouvy je zajištění základního plaveckého výcviku pro žáky příjemce za podmínek uvedených v této smlouvě.</w:t>
      </w:r>
    </w:p>
    <w:p w:rsidR="00DA525E" w:rsidRDefault="00546660">
      <w:pPr>
        <w:pStyle w:val="Nadpis20"/>
        <w:framePr w:w="9106" w:h="1951" w:hRule="exact" w:wrap="none" w:vAnchor="page" w:hAnchor="page" w:x="1377" w:y="4139"/>
        <w:shd w:val="clear" w:color="auto" w:fill="auto"/>
        <w:spacing w:after="0" w:line="240" w:lineRule="exact"/>
        <w:ind w:left="4440"/>
        <w:jc w:val="left"/>
      </w:pPr>
      <w:bookmarkStart w:id="3" w:name="bookmark2"/>
      <w:r>
        <w:t>II.</w:t>
      </w:r>
      <w:bookmarkEnd w:id="3"/>
    </w:p>
    <w:p w:rsidR="00DA525E" w:rsidRDefault="00546660">
      <w:pPr>
        <w:pStyle w:val="Nadpis20"/>
        <w:framePr w:w="9106" w:h="1951" w:hRule="exact" w:wrap="none" w:vAnchor="page" w:hAnchor="page" w:x="1377" w:y="4139"/>
        <w:shd w:val="clear" w:color="auto" w:fill="auto"/>
        <w:spacing w:after="206" w:line="240" w:lineRule="exact"/>
        <w:ind w:right="20"/>
      </w:pPr>
      <w:bookmarkStart w:id="4" w:name="bookmark3"/>
      <w:r>
        <w:t xml:space="preserve">DOBA </w:t>
      </w:r>
      <w:r>
        <w:t>PLNĚNÍ</w:t>
      </w:r>
      <w:bookmarkEnd w:id="4"/>
    </w:p>
    <w:p w:rsidR="00DA525E" w:rsidRDefault="00546660">
      <w:pPr>
        <w:pStyle w:val="Zkladntext40"/>
        <w:framePr w:w="9106" w:h="1951" w:hRule="exact" w:wrap="none" w:vAnchor="page" w:hAnchor="page" w:x="1377" w:y="4139"/>
        <w:shd w:val="clear" w:color="auto" w:fill="auto"/>
        <w:spacing w:before="0"/>
        <w:ind w:left="620"/>
      </w:pPr>
      <w:r>
        <w:t>II. 1</w:t>
      </w:r>
      <w:r>
        <w:rPr>
          <w:rStyle w:val="Zkladntext4Netun"/>
        </w:rPr>
        <w:t xml:space="preserve">. Strany se dohodly, že plavecký výcvik bude probíhat ve školním </w:t>
      </w:r>
      <w:r>
        <w:t>roce 2017/2018 od 5. 9. 2017 do 28. 6. 2018. V 1. pololetí vždy v úterý - 2 výukové hodiny a ve čtvrtek - 1 výuková hodina.</w:t>
      </w:r>
    </w:p>
    <w:p w:rsidR="00DA525E" w:rsidRDefault="00546660">
      <w:pPr>
        <w:pStyle w:val="Zkladntext40"/>
        <w:framePr w:w="9106" w:h="1951" w:hRule="exact" w:wrap="none" w:vAnchor="page" w:hAnchor="page" w:x="1377" w:y="4139"/>
        <w:shd w:val="clear" w:color="auto" w:fill="auto"/>
        <w:spacing w:before="0"/>
        <w:ind w:right="280" w:firstLine="0"/>
        <w:jc w:val="center"/>
      </w:pPr>
      <w:r>
        <w:t>Ve 2. pololetí vždy v úterý - 2 výukové hodiny a ve čtv</w:t>
      </w:r>
      <w:r>
        <w:t>rtek - 1 výuková hodina.</w:t>
      </w:r>
    </w:p>
    <w:p w:rsidR="00DA525E" w:rsidRDefault="00546660">
      <w:pPr>
        <w:pStyle w:val="Zkladntext20"/>
        <w:framePr w:w="9106" w:h="610" w:hRule="exact" w:wrap="none" w:vAnchor="page" w:hAnchor="page" w:x="1377" w:y="6576"/>
        <w:shd w:val="clear" w:color="auto" w:fill="auto"/>
        <w:spacing w:before="0" w:after="0"/>
        <w:ind w:left="620" w:hanging="620"/>
      </w:pPr>
      <w:proofErr w:type="gramStart"/>
      <w:r>
        <w:t>II.2.</w:t>
      </w:r>
      <w:proofErr w:type="gramEnd"/>
      <w:r>
        <w:t xml:space="preserve"> Tato smlouva se uzavírá na dobu určitou, od účinnosti smlouvy na období, na které byl výcvik sjednán.</w:t>
      </w:r>
    </w:p>
    <w:p w:rsidR="00DA525E" w:rsidRDefault="00546660">
      <w:pPr>
        <w:pStyle w:val="Nadpis20"/>
        <w:framePr w:w="9106" w:h="1407" w:hRule="exact" w:wrap="none" w:vAnchor="page" w:hAnchor="page" w:x="1377" w:y="7705"/>
        <w:shd w:val="clear" w:color="auto" w:fill="auto"/>
        <w:spacing w:after="0" w:line="240" w:lineRule="exact"/>
        <w:ind w:left="4440"/>
        <w:jc w:val="left"/>
      </w:pPr>
      <w:bookmarkStart w:id="5" w:name="bookmark4"/>
      <w:r>
        <w:t>III.</w:t>
      </w:r>
      <w:bookmarkEnd w:id="5"/>
    </w:p>
    <w:p w:rsidR="00DA525E" w:rsidRDefault="00546660">
      <w:pPr>
        <w:pStyle w:val="Nadpis20"/>
        <w:framePr w:w="9106" w:h="1407" w:hRule="exact" w:wrap="none" w:vAnchor="page" w:hAnchor="page" w:x="1377" w:y="7705"/>
        <w:shd w:val="clear" w:color="auto" w:fill="auto"/>
        <w:spacing w:after="195" w:line="240" w:lineRule="exact"/>
        <w:ind w:right="20"/>
      </w:pPr>
      <w:bookmarkStart w:id="6" w:name="bookmark5"/>
      <w:r>
        <w:t>MÍSTO PLNĚNÍ</w:t>
      </w:r>
      <w:bookmarkEnd w:id="6"/>
    </w:p>
    <w:p w:rsidR="00DA525E" w:rsidRDefault="00546660">
      <w:pPr>
        <w:pStyle w:val="Zkladntext20"/>
        <w:framePr w:w="9106" w:h="1407" w:hRule="exact" w:wrap="none" w:vAnchor="page" w:hAnchor="page" w:x="1377" w:y="7705"/>
        <w:shd w:val="clear" w:color="auto" w:fill="auto"/>
        <w:spacing w:before="0" w:after="0" w:line="288" w:lineRule="exact"/>
        <w:ind w:firstLine="0"/>
      </w:pPr>
      <w:r>
        <w:t>Výuka se uskuteční v plaveckém bazénu školního areálu poskytovatele na shora uvedené adrese.</w:t>
      </w:r>
    </w:p>
    <w:p w:rsidR="00DA525E" w:rsidRDefault="00546660">
      <w:pPr>
        <w:pStyle w:val="Nadpis20"/>
        <w:framePr w:w="9106" w:h="5784" w:hRule="exact" w:wrap="none" w:vAnchor="page" w:hAnchor="page" w:x="1377" w:y="9625"/>
        <w:shd w:val="clear" w:color="auto" w:fill="auto"/>
        <w:spacing w:after="0" w:line="240" w:lineRule="exact"/>
        <w:ind w:left="4440"/>
        <w:jc w:val="left"/>
      </w:pPr>
      <w:bookmarkStart w:id="7" w:name="bookmark6"/>
      <w:r>
        <w:t>IV.</w:t>
      </w:r>
      <w:bookmarkEnd w:id="7"/>
    </w:p>
    <w:p w:rsidR="00DA525E" w:rsidRDefault="00546660">
      <w:pPr>
        <w:pStyle w:val="Nadpis20"/>
        <w:framePr w:w="9106" w:h="5784" w:hRule="exact" w:wrap="none" w:vAnchor="page" w:hAnchor="page" w:x="1377" w:y="9625"/>
        <w:shd w:val="clear" w:color="auto" w:fill="auto"/>
        <w:spacing w:after="211" w:line="240" w:lineRule="exact"/>
        <w:ind w:right="20"/>
      </w:pPr>
      <w:bookmarkStart w:id="8" w:name="bookmark7"/>
      <w:r>
        <w:t>POVINNOSTI POSKYTOVATELE</w:t>
      </w:r>
      <w:bookmarkEnd w:id="8"/>
    </w:p>
    <w:p w:rsidR="00DA525E" w:rsidRDefault="00546660">
      <w:pPr>
        <w:pStyle w:val="Zkladntext20"/>
        <w:framePr w:w="9106" w:h="5784" w:hRule="exact" w:wrap="none" w:vAnchor="page" w:hAnchor="page" w:x="1377" w:y="9625"/>
        <w:shd w:val="clear" w:color="auto" w:fill="auto"/>
        <w:spacing w:before="0" w:after="240"/>
        <w:ind w:left="620" w:hanging="620"/>
        <w:jc w:val="both"/>
      </w:pPr>
      <w:r>
        <w:t>IV. 1. Poskytovatel se zavazuje zajistit výcvik odborně způsobilými zaměstnanci - učiteli plavání, v souladu s příslušnými předpisy a předpisy MSMT ČR vztahujícími se k výuce plavání.</w:t>
      </w:r>
    </w:p>
    <w:p w:rsidR="00DA525E" w:rsidRDefault="00546660">
      <w:pPr>
        <w:pStyle w:val="Zkladntext20"/>
        <w:framePr w:w="9106" w:h="5784" w:hRule="exact" w:wrap="none" w:vAnchor="page" w:hAnchor="page" w:x="1377" w:y="9625"/>
        <w:shd w:val="clear" w:color="auto" w:fill="auto"/>
        <w:spacing w:before="0" w:after="271"/>
        <w:ind w:left="620" w:hanging="620"/>
      </w:pPr>
      <w:proofErr w:type="gramStart"/>
      <w:r>
        <w:t>IV.2.</w:t>
      </w:r>
      <w:proofErr w:type="gramEnd"/>
      <w:r>
        <w:t xml:space="preserve"> Před zahájením plaveckého výcviku poskyto</w:t>
      </w:r>
      <w:r>
        <w:t>vatel předloží příjemci „Rozvrh základního plavání" pro příslušné období.</w:t>
      </w:r>
    </w:p>
    <w:p w:rsidR="00DA525E" w:rsidRDefault="00546660">
      <w:pPr>
        <w:pStyle w:val="Zkladntext20"/>
        <w:framePr w:w="9106" w:h="5784" w:hRule="exact" w:wrap="none" w:vAnchor="page" w:hAnchor="page" w:x="1377" w:y="9625"/>
        <w:shd w:val="clear" w:color="auto" w:fill="auto"/>
        <w:spacing w:before="0" w:after="238" w:line="240" w:lineRule="exact"/>
        <w:ind w:left="740"/>
      </w:pPr>
      <w:proofErr w:type="gramStart"/>
      <w:r>
        <w:t>IV.3.</w:t>
      </w:r>
      <w:proofErr w:type="gramEnd"/>
      <w:r>
        <w:t xml:space="preserve"> Poskytovatel zajistí i individuální přístup k žákům ve spolupráci s pedagogy příjemce.</w:t>
      </w:r>
    </w:p>
    <w:p w:rsidR="00DA525E" w:rsidRDefault="00546660">
      <w:pPr>
        <w:pStyle w:val="Zkladntext20"/>
        <w:framePr w:w="9106" w:h="5784" w:hRule="exact" w:wrap="none" w:vAnchor="page" w:hAnchor="page" w:x="1377" w:y="9625"/>
        <w:shd w:val="clear" w:color="auto" w:fill="auto"/>
        <w:spacing w:before="0" w:after="200" w:line="240" w:lineRule="exact"/>
        <w:ind w:left="740"/>
      </w:pPr>
      <w:proofErr w:type="gramStart"/>
      <w:r>
        <w:t>IV.4.</w:t>
      </w:r>
      <w:proofErr w:type="gramEnd"/>
      <w:r>
        <w:t xml:space="preserve"> Poskytovatel je povinen při výuce plavání zajistit individuální přístup k žákům.</w:t>
      </w:r>
    </w:p>
    <w:p w:rsidR="00DA525E" w:rsidRDefault="00546660">
      <w:pPr>
        <w:pStyle w:val="Zkladntext20"/>
        <w:framePr w:w="9106" w:h="5784" w:hRule="exact" w:wrap="none" w:vAnchor="page" w:hAnchor="page" w:x="1377" w:y="9625"/>
        <w:shd w:val="clear" w:color="auto" w:fill="auto"/>
        <w:spacing w:before="0" w:after="278" w:line="288" w:lineRule="exact"/>
        <w:ind w:left="620" w:hanging="620"/>
      </w:pPr>
      <w:proofErr w:type="gramStart"/>
      <w:r>
        <w:t>IV.5.</w:t>
      </w:r>
      <w:proofErr w:type="gramEnd"/>
      <w:r>
        <w:t xml:space="preserve"> Poskytovatel je povinen pravidelně zaznamenávat účast žáků do docházkového listu výcvikové skupiny.</w:t>
      </w:r>
    </w:p>
    <w:p w:rsidR="00DA525E" w:rsidRDefault="00546660">
      <w:pPr>
        <w:pStyle w:val="Zkladntext20"/>
        <w:framePr w:w="9106" w:h="5784" w:hRule="exact" w:wrap="none" w:vAnchor="page" w:hAnchor="page" w:x="1377" w:y="9625"/>
        <w:shd w:val="clear" w:color="auto" w:fill="auto"/>
        <w:spacing w:before="0" w:after="215" w:line="240" w:lineRule="exact"/>
        <w:ind w:left="740"/>
      </w:pPr>
      <w:proofErr w:type="gramStart"/>
      <w:r>
        <w:t>IV.6.</w:t>
      </w:r>
      <w:proofErr w:type="gramEnd"/>
      <w:r>
        <w:t xml:space="preserve"> Poskytovatel zajistí pro výuku plavání učební pomůcky ve spolupráci se zřizovatelem.</w:t>
      </w:r>
    </w:p>
    <w:p w:rsidR="00DA525E" w:rsidRDefault="00546660">
      <w:pPr>
        <w:pStyle w:val="Zkladntext20"/>
        <w:framePr w:w="9106" w:h="5784" w:hRule="exact" w:wrap="none" w:vAnchor="page" w:hAnchor="page" w:x="1377" w:y="9625"/>
        <w:shd w:val="clear" w:color="auto" w:fill="auto"/>
        <w:spacing w:before="0" w:after="0" w:line="274" w:lineRule="exact"/>
        <w:ind w:left="740"/>
      </w:pPr>
      <w:proofErr w:type="gramStart"/>
      <w:r>
        <w:t>IV.7.</w:t>
      </w:r>
      <w:proofErr w:type="gramEnd"/>
      <w:r>
        <w:t xml:space="preserve"> Výuka plavání je považována za službu, hodiny jsou oh</w:t>
      </w:r>
      <w:r>
        <w:t>odnoceny finančně a jsou školám poskytovatelem fakturovány dle schváleného „Rozvrhu základního plavání".</w:t>
      </w:r>
    </w:p>
    <w:p w:rsidR="00DA525E" w:rsidRDefault="00546660">
      <w:pPr>
        <w:pStyle w:val="ZhlavneboZpat0"/>
        <w:framePr w:wrap="none" w:vAnchor="page" w:hAnchor="page" w:x="10305" w:y="16001"/>
        <w:shd w:val="clear" w:color="auto" w:fill="auto"/>
        <w:spacing w:line="220" w:lineRule="exact"/>
      </w:pPr>
      <w:r>
        <w:t>2</w:t>
      </w:r>
    </w:p>
    <w:p w:rsidR="00DA525E" w:rsidRDefault="00DA525E">
      <w:pPr>
        <w:rPr>
          <w:sz w:val="2"/>
          <w:szCs w:val="2"/>
        </w:rPr>
      </w:pPr>
    </w:p>
    <w:sectPr w:rsidR="00DA52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60" w:rsidRDefault="00546660">
      <w:r>
        <w:separator/>
      </w:r>
    </w:p>
  </w:endnote>
  <w:endnote w:type="continuationSeparator" w:id="0">
    <w:p w:rsidR="00546660" w:rsidRDefault="0054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60" w:rsidRDefault="00546660"/>
  </w:footnote>
  <w:footnote w:type="continuationSeparator" w:id="0">
    <w:p w:rsidR="00546660" w:rsidRDefault="005466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525E"/>
    <w:rsid w:val="00546660"/>
    <w:rsid w:val="00D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0" w:line="182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outlineLvl w:val="0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80" w:line="278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  <w:ind w:hanging="620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2017-06-15T10:51:00Z</dcterms:created>
  <dcterms:modified xsi:type="dcterms:W3CDTF">2017-06-15T10:52:00Z</dcterms:modified>
</cp:coreProperties>
</file>