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A2CD" w14:textId="77777777" w:rsidR="006B19F0" w:rsidRPr="00CA2888" w:rsidRDefault="00501892" w:rsidP="006B19F0">
      <w:pPr>
        <w:spacing w:after="0"/>
        <w:jc w:val="center"/>
        <w:rPr>
          <w:rFonts w:ascii="Garamond" w:hAnsi="Garamond" w:cs="Arial"/>
          <w:b/>
          <w:sz w:val="28"/>
          <w:szCs w:val="28"/>
        </w:rPr>
      </w:pPr>
      <w:r>
        <w:rPr>
          <w:rFonts w:ascii="Garamond" w:hAnsi="Garamond" w:cs="Arial"/>
          <w:b/>
          <w:sz w:val="28"/>
          <w:szCs w:val="28"/>
        </w:rPr>
        <w:t>DNS</w:t>
      </w:r>
      <w:r w:rsidRPr="00F61236">
        <w:rPr>
          <w:rFonts w:ascii="Garamond" w:hAnsi="Garamond" w:cs="Arial"/>
          <w:b/>
          <w:sz w:val="28"/>
          <w:szCs w:val="28"/>
        </w:rPr>
        <w:t xml:space="preserve">: </w:t>
      </w:r>
      <w:r w:rsidR="009559E2" w:rsidRPr="00E35F0E">
        <w:rPr>
          <w:rFonts w:ascii="Garamond" w:hAnsi="Garamond" w:cs="Arial"/>
          <w:b/>
          <w:sz w:val="28"/>
          <w:szCs w:val="28"/>
        </w:rPr>
        <w:t>K</w:t>
      </w:r>
      <w:r w:rsidR="009559E2" w:rsidRPr="00E35F0E">
        <w:rPr>
          <w:rFonts w:ascii="Garamond" w:hAnsi="Garamond" w:cs="Arial"/>
          <w:b/>
          <w:bCs/>
          <w:sz w:val="28"/>
          <w:szCs w:val="28"/>
        </w:rPr>
        <w:t xml:space="preserve">ancelářské potřeby (II.), </w:t>
      </w:r>
      <w:r w:rsidR="006B0B1A" w:rsidRPr="00CA2888">
        <w:rPr>
          <w:rFonts w:ascii="Garamond" w:hAnsi="Garamond" w:cs="Arial"/>
          <w:b/>
          <w:bCs/>
          <w:sz w:val="28"/>
          <w:szCs w:val="28"/>
        </w:rPr>
        <w:t>„</w:t>
      </w:r>
      <w:r w:rsidR="009559E2" w:rsidRPr="00CA2888">
        <w:rPr>
          <w:rFonts w:ascii="Garamond" w:hAnsi="Garamond" w:cs="Arial"/>
          <w:b/>
          <w:bCs/>
          <w:sz w:val="28"/>
          <w:szCs w:val="28"/>
        </w:rPr>
        <w:t>VZ:</w:t>
      </w:r>
      <w:r w:rsidR="009559E2" w:rsidRPr="00CA2888">
        <w:rPr>
          <w:rFonts w:ascii="Garamond" w:hAnsi="Garamond" w:cs="Arial"/>
          <w:b/>
          <w:sz w:val="28"/>
          <w:szCs w:val="28"/>
        </w:rPr>
        <w:t xml:space="preserve"> </w:t>
      </w:r>
      <w:r w:rsidR="009559E2" w:rsidRPr="00E679C3">
        <w:rPr>
          <w:rFonts w:ascii="Garamond" w:hAnsi="Garamond" w:cs="Arial"/>
          <w:b/>
          <w:bCs/>
          <w:sz w:val="28"/>
          <w:szCs w:val="28"/>
        </w:rPr>
        <w:t>0</w:t>
      </w:r>
      <w:r w:rsidR="00DF4762">
        <w:rPr>
          <w:rFonts w:ascii="Garamond" w:hAnsi="Garamond" w:cs="Arial"/>
          <w:b/>
          <w:bCs/>
          <w:sz w:val="28"/>
          <w:szCs w:val="28"/>
        </w:rPr>
        <w:t>3</w:t>
      </w:r>
      <w:r w:rsidR="00BF7AD0">
        <w:rPr>
          <w:rFonts w:ascii="Garamond" w:hAnsi="Garamond" w:cs="Arial"/>
          <w:b/>
          <w:bCs/>
          <w:sz w:val="28"/>
          <w:szCs w:val="28"/>
        </w:rPr>
        <w:t>3</w:t>
      </w:r>
      <w:r w:rsidR="009559E2" w:rsidRPr="00E679C3">
        <w:rPr>
          <w:rFonts w:ascii="Garamond" w:hAnsi="Garamond" w:cs="Arial"/>
          <w:b/>
          <w:bCs/>
          <w:sz w:val="28"/>
          <w:szCs w:val="28"/>
        </w:rPr>
        <w:t>-</w:t>
      </w:r>
      <w:r w:rsidR="006B19F0" w:rsidRPr="00E679C3">
        <w:rPr>
          <w:rFonts w:ascii="Garamond" w:hAnsi="Garamond" w:cs="Arial"/>
          <w:b/>
          <w:bCs/>
          <w:sz w:val="28"/>
          <w:szCs w:val="28"/>
        </w:rPr>
        <w:t>202</w:t>
      </w:r>
      <w:r w:rsidR="00FC05CE">
        <w:rPr>
          <w:rFonts w:ascii="Garamond" w:hAnsi="Garamond" w:cs="Arial"/>
          <w:b/>
          <w:bCs/>
          <w:sz w:val="28"/>
          <w:szCs w:val="28"/>
        </w:rPr>
        <w:t>3</w:t>
      </w:r>
      <w:r w:rsidR="006B19F0" w:rsidRPr="00CA2888">
        <w:rPr>
          <w:rFonts w:ascii="Garamond" w:hAnsi="Garamond" w:cs="Arial"/>
          <w:b/>
          <w:bCs/>
          <w:sz w:val="28"/>
          <w:szCs w:val="28"/>
        </w:rPr>
        <w:t>“</w:t>
      </w:r>
    </w:p>
    <w:p w14:paraId="623F778D" w14:textId="77777777" w:rsidR="006B19F0" w:rsidRPr="00CA2888" w:rsidRDefault="006B19F0" w:rsidP="006B19F0">
      <w:pPr>
        <w:pStyle w:val="Zkladntext"/>
        <w:pBdr>
          <w:bottom w:val="single" w:sz="6" w:space="1" w:color="auto"/>
        </w:pBdr>
        <w:spacing w:line="276" w:lineRule="auto"/>
        <w:jc w:val="center"/>
        <w:rPr>
          <w:rFonts w:ascii="Garamond" w:hAnsi="Garamond" w:cs="Arial"/>
          <w:b w:val="0"/>
          <w:sz w:val="20"/>
          <w:u w:val="none"/>
        </w:rPr>
      </w:pPr>
      <w:r w:rsidRPr="00CA2888">
        <w:rPr>
          <w:rFonts w:ascii="Garamond" w:hAnsi="Garamond" w:cs="Arial"/>
          <w:sz w:val="24"/>
          <w:szCs w:val="24"/>
          <w:u w:val="none"/>
        </w:rPr>
        <w:t>Sm</w:t>
      </w:r>
      <w:r w:rsidR="00501892" w:rsidRPr="00CA2888">
        <w:rPr>
          <w:rFonts w:ascii="Garamond" w:hAnsi="Garamond"/>
          <w:sz w:val="24"/>
          <w:szCs w:val="24"/>
          <w:u w:val="none"/>
        </w:rPr>
        <w:t xml:space="preserve">louva </w:t>
      </w:r>
      <w:r w:rsidR="00501892" w:rsidRPr="00CA2888">
        <w:rPr>
          <w:rFonts w:ascii="Garamond" w:hAnsi="Garamond" w:cs="Arial"/>
          <w:sz w:val="24"/>
          <w:szCs w:val="24"/>
          <w:u w:val="none"/>
        </w:rPr>
        <w:t>kupní</w:t>
      </w:r>
      <w:r w:rsidR="00501892" w:rsidRPr="00CA2888">
        <w:rPr>
          <w:rFonts w:ascii="Garamond" w:hAnsi="Garamond" w:cs="Arial"/>
          <w:b w:val="0"/>
          <w:sz w:val="20"/>
          <w:u w:val="none"/>
        </w:rPr>
        <w:t xml:space="preserve"> </w:t>
      </w:r>
      <w:r w:rsidR="00501892" w:rsidRPr="00CA2888">
        <w:rPr>
          <w:rFonts w:ascii="Garamond" w:hAnsi="Garamond" w:cs="Arial"/>
          <w:b w:val="0"/>
          <w:sz w:val="22"/>
          <w:szCs w:val="22"/>
          <w:u w:val="none"/>
        </w:rPr>
        <w:t xml:space="preserve">podle ust. § 2079 a násl. zákona č. 89/2012 Sb., </w:t>
      </w:r>
      <w:r w:rsidR="00B67C72" w:rsidRPr="00CA2888">
        <w:rPr>
          <w:rFonts w:ascii="Garamond" w:hAnsi="Garamond" w:cs="Arial"/>
          <w:b w:val="0"/>
          <w:sz w:val="22"/>
          <w:szCs w:val="22"/>
          <w:u w:val="none"/>
        </w:rPr>
        <w:t>o</w:t>
      </w:r>
      <w:r w:rsidR="00501892" w:rsidRPr="00CA2888">
        <w:rPr>
          <w:rFonts w:ascii="Garamond" w:hAnsi="Garamond" w:cs="Arial"/>
          <w:b w:val="0"/>
          <w:sz w:val="22"/>
          <w:szCs w:val="22"/>
          <w:u w:val="none"/>
        </w:rPr>
        <w:t>bčanský zákoník (dále jen „o.z.“</w:t>
      </w:r>
      <w:r w:rsidRPr="00CA2888">
        <w:rPr>
          <w:rFonts w:ascii="Garamond" w:hAnsi="Garamond" w:cs="Arial"/>
          <w:b w:val="0"/>
          <w:sz w:val="22"/>
          <w:szCs w:val="22"/>
          <w:u w:val="none"/>
        </w:rPr>
        <w:t>)</w:t>
      </w:r>
    </w:p>
    <w:p w14:paraId="37DA3756" w14:textId="77777777" w:rsidR="00B53C70" w:rsidRPr="00CA2888" w:rsidRDefault="006B19F0" w:rsidP="006B19F0">
      <w:pPr>
        <w:spacing w:before="120" w:after="0"/>
        <w:rPr>
          <w:rFonts w:ascii="Garamond" w:hAnsi="Garamond" w:cs="Palatino Linotype"/>
          <w:color w:val="000000"/>
          <w:sz w:val="20"/>
          <w:szCs w:val="20"/>
        </w:rPr>
      </w:pPr>
      <w:r w:rsidRPr="00CA2888">
        <w:rPr>
          <w:rFonts w:ascii="Garamond" w:hAnsi="Garamond" w:cs="Palatino Linotype"/>
          <w:color w:val="000000"/>
          <w:sz w:val="20"/>
          <w:szCs w:val="20"/>
        </w:rPr>
        <w:t>Tato</w:t>
      </w:r>
      <w:r w:rsidR="00501892" w:rsidRPr="00CA2888">
        <w:rPr>
          <w:rFonts w:ascii="Garamond" w:hAnsi="Garamond" w:cs="Palatino Linotype"/>
          <w:color w:val="000000"/>
          <w:sz w:val="20"/>
          <w:szCs w:val="20"/>
        </w:rPr>
        <w:t xml:space="preserve"> smlouva je uzavřena v rámci nadepsaného zavedeného dynamického nákupního systému (DNS)</w:t>
      </w:r>
    </w:p>
    <w:p w14:paraId="4989B349" w14:textId="77777777" w:rsidR="00B53C70" w:rsidRDefault="00501892">
      <w:pPr>
        <w:spacing w:before="60" w:after="60"/>
        <w:jc w:val="both"/>
        <w:rPr>
          <w:rFonts w:ascii="Garamond" w:hAnsi="Garamond" w:cs="Arial"/>
          <w:sz w:val="20"/>
          <w:szCs w:val="20"/>
        </w:rPr>
      </w:pPr>
      <w:r w:rsidRPr="00CA2888">
        <w:rPr>
          <w:rFonts w:ascii="Garamond" w:hAnsi="Garamond" w:cs="Palatino Linotype"/>
          <w:color w:val="000000"/>
          <w:sz w:val="20"/>
          <w:szCs w:val="20"/>
        </w:rPr>
        <w:t xml:space="preserve">Číslo smlouvy objednatele: </w:t>
      </w:r>
      <w:r w:rsidRPr="00E679C3">
        <w:rPr>
          <w:rFonts w:ascii="Garamond" w:hAnsi="Garamond" w:cs="Palatino Linotype"/>
          <w:color w:val="000000"/>
          <w:sz w:val="20"/>
          <w:szCs w:val="20"/>
        </w:rPr>
        <w:t>P2</w:t>
      </w:r>
      <w:r w:rsidR="00FC05CE">
        <w:rPr>
          <w:rFonts w:ascii="Garamond" w:hAnsi="Garamond" w:cs="Palatino Linotype"/>
          <w:color w:val="000000"/>
          <w:sz w:val="20"/>
          <w:szCs w:val="20"/>
        </w:rPr>
        <w:t>3</w:t>
      </w:r>
      <w:r w:rsidRPr="00E679C3">
        <w:rPr>
          <w:rFonts w:ascii="Garamond" w:hAnsi="Garamond" w:cs="Palatino Linotype"/>
          <w:color w:val="000000"/>
          <w:sz w:val="20"/>
          <w:szCs w:val="20"/>
        </w:rPr>
        <w:t>V00000</w:t>
      </w:r>
      <w:r w:rsidR="00DF4762">
        <w:rPr>
          <w:rFonts w:ascii="Garamond" w:hAnsi="Garamond" w:cs="Palatino Linotype"/>
          <w:color w:val="000000"/>
          <w:sz w:val="20"/>
          <w:szCs w:val="20"/>
        </w:rPr>
        <w:t>3</w:t>
      </w:r>
      <w:r w:rsidR="00BF7AD0">
        <w:rPr>
          <w:rFonts w:ascii="Garamond" w:hAnsi="Garamond" w:cs="Palatino Linotype"/>
          <w:color w:val="000000"/>
          <w:sz w:val="20"/>
          <w:szCs w:val="20"/>
        </w:rPr>
        <w:t>68</w:t>
      </w:r>
      <w:r w:rsidR="00A75723" w:rsidRPr="00CA2888">
        <w:rPr>
          <w:rFonts w:ascii="Garamond" w:hAnsi="Garamond" w:cs="Palatino Linotype"/>
          <w:color w:val="000000"/>
          <w:sz w:val="20"/>
          <w:szCs w:val="20"/>
        </w:rPr>
        <w:tab/>
      </w:r>
      <w:r w:rsidR="00A75723" w:rsidRPr="00CA2888">
        <w:rPr>
          <w:rFonts w:ascii="Garamond" w:hAnsi="Garamond" w:cs="Palatino Linotype"/>
          <w:color w:val="000000"/>
          <w:sz w:val="20"/>
          <w:szCs w:val="20"/>
        </w:rPr>
        <w:tab/>
      </w:r>
      <w:r w:rsidRPr="00CA2888">
        <w:rPr>
          <w:rFonts w:ascii="Garamond" w:hAnsi="Garamond" w:cs="Palatino Linotype"/>
          <w:color w:val="000000"/>
          <w:sz w:val="20"/>
          <w:szCs w:val="20"/>
        </w:rPr>
        <w:t>Číslo smlouvy dodavatele</w:t>
      </w:r>
      <w:r>
        <w:rPr>
          <w:rFonts w:ascii="Garamond" w:hAnsi="Garamond" w:cs="Palatino Linotype"/>
          <w:color w:val="000000"/>
          <w:sz w:val="20"/>
          <w:szCs w:val="20"/>
        </w:rPr>
        <w:t xml:space="preserve">: </w:t>
      </w:r>
      <w:r>
        <w:rPr>
          <w:rFonts w:ascii="Garamond" w:hAnsi="Garamond" w:cs="Arial"/>
          <w:sz w:val="20"/>
          <w:szCs w:val="20"/>
        </w:rPr>
        <w:t>[</w:t>
      </w:r>
      <w:permStart w:id="1511725579" w:edGrp="everyone"/>
      <w:r w:rsidR="002248C3">
        <w:t>033/2023</w:t>
      </w:r>
      <w:permEnd w:id="1511725579"/>
      <w:r>
        <w:rPr>
          <w:rFonts w:ascii="Garamond" w:hAnsi="Garamond" w:cs="Arial"/>
          <w:sz w:val="20"/>
          <w:szCs w:val="20"/>
        </w:rPr>
        <w:t>]</w:t>
      </w:r>
    </w:p>
    <w:p w14:paraId="42AFD794"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6EEE1D5B" w14:textId="77777777" w:rsidR="00B53C70" w:rsidRDefault="00501892">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3FE92F09"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6FBE3339"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sidR="00FC05CE">
        <w:rPr>
          <w:rFonts w:ascii="Garamond" w:hAnsi="Garamond"/>
          <w:sz w:val="20"/>
          <w:szCs w:val="20"/>
        </w:rPr>
        <w:t xml:space="preserve">Ing. Petrem </w:t>
      </w:r>
      <w:r w:rsidR="00EF7291">
        <w:rPr>
          <w:rFonts w:ascii="Garamond" w:hAnsi="Garamond"/>
          <w:sz w:val="20"/>
          <w:szCs w:val="20"/>
        </w:rPr>
        <w:t>Benešem</w:t>
      </w:r>
      <w:r w:rsidR="00FC05CE">
        <w:rPr>
          <w:rFonts w:ascii="Garamond" w:hAnsi="Garamond"/>
          <w:sz w:val="20"/>
          <w:szCs w:val="20"/>
        </w:rPr>
        <w:t>, kvestorem</w:t>
      </w:r>
    </w:p>
    <w:p w14:paraId="6EC0126E"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sidR="009F57CC">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5990088F"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05A546DF" w14:textId="77777777" w:rsidR="00B53C70" w:rsidRDefault="00501892">
      <w:pPr>
        <w:spacing w:after="0" w:line="240" w:lineRule="auto"/>
        <w:jc w:val="both"/>
        <w:rPr>
          <w:rFonts w:ascii="Garamond" w:hAnsi="Garamond" w:cs="Arial"/>
          <w:b/>
          <w:sz w:val="20"/>
          <w:szCs w:val="20"/>
        </w:rPr>
      </w:pPr>
      <w:r>
        <w:rPr>
          <w:rFonts w:ascii="Garamond" w:hAnsi="Garamond" w:cs="Arial"/>
          <w:b/>
          <w:sz w:val="20"/>
          <w:szCs w:val="20"/>
        </w:rPr>
        <w:t>a</w:t>
      </w:r>
    </w:p>
    <w:p w14:paraId="309C8239" w14:textId="77777777" w:rsidR="00B53C70" w:rsidRDefault="00501892">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r>
        <w:rPr>
          <w:rFonts w:ascii="Garamond" w:hAnsi="Garamond" w:cs="Arial"/>
          <w:sz w:val="20"/>
          <w:szCs w:val="20"/>
        </w:rPr>
        <w:t>[</w:t>
      </w:r>
      <w:permStart w:id="942740689" w:edGrp="everyone"/>
      <w:r w:rsidR="002248C3" w:rsidRPr="00A045D0">
        <w:t>TechDraw Office, s.r.o</w:t>
      </w:r>
      <w:permEnd w:id="942740689"/>
      <w:r>
        <w:rPr>
          <w:rFonts w:ascii="Garamond" w:hAnsi="Garamond" w:cs="Arial"/>
          <w:sz w:val="20"/>
          <w:szCs w:val="20"/>
        </w:rPr>
        <w:t>]</w:t>
      </w:r>
    </w:p>
    <w:p w14:paraId="7F3C9ACC"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w:t>
      </w:r>
      <w:permStart w:id="1060861304" w:edGrp="everyone"/>
      <w:r w:rsidR="002248C3" w:rsidRPr="00942690">
        <w:t>Farského 2569/6, 326 00 Plzeň</w:t>
      </w:r>
      <w:permEnd w:id="1060861304"/>
      <w:r>
        <w:rPr>
          <w:rFonts w:ascii="Garamond" w:hAnsi="Garamond" w:cs="Arial"/>
          <w:sz w:val="20"/>
          <w:szCs w:val="20"/>
        </w:rPr>
        <w:t>]</w:t>
      </w:r>
    </w:p>
    <w:p w14:paraId="530B78FF"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t>[</w:t>
      </w:r>
      <w:permStart w:id="1042120600" w:edGrp="everyone"/>
      <w:r w:rsidR="002248C3" w:rsidRPr="006353CE">
        <w:t xml:space="preserve">Petrem </w:t>
      </w:r>
      <w:r w:rsidR="002248C3" w:rsidRPr="002248C3">
        <w:t>Šroubem, jednatelem</w:t>
      </w:r>
      <w:permEnd w:id="1042120600"/>
      <w:r>
        <w:rPr>
          <w:rFonts w:ascii="Garamond" w:hAnsi="Garamond" w:cs="Arial"/>
          <w:sz w:val="20"/>
          <w:szCs w:val="20"/>
        </w:rPr>
        <w:t>]</w:t>
      </w:r>
    </w:p>
    <w:p w14:paraId="7A2DB642"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t>[</w:t>
      </w:r>
      <w:permStart w:id="595668081" w:edGrp="everyone"/>
      <w:r w:rsidR="002248C3">
        <w:t>27160556</w:t>
      </w:r>
      <w:permEnd w:id="595668081"/>
      <w:r>
        <w:rPr>
          <w:rFonts w:ascii="Garamond" w:hAnsi="Garamond" w:cs="Arial"/>
          <w:sz w:val="20"/>
          <w:szCs w:val="20"/>
        </w:rPr>
        <w:t>]</w:t>
      </w:r>
      <w:r>
        <w:rPr>
          <w:rFonts w:ascii="Garamond" w:hAnsi="Garamond" w:cs="Arial"/>
          <w:sz w:val="20"/>
          <w:szCs w:val="20"/>
        </w:rPr>
        <w:tab/>
        <w:t>DIČ:</w:t>
      </w:r>
      <w:r>
        <w:rPr>
          <w:rFonts w:ascii="Garamond" w:hAnsi="Garamond"/>
          <w:sz w:val="20"/>
          <w:szCs w:val="20"/>
        </w:rPr>
        <w:tab/>
      </w:r>
      <w:r>
        <w:rPr>
          <w:rFonts w:ascii="Garamond" w:hAnsi="Garamond" w:cs="Arial"/>
          <w:sz w:val="20"/>
          <w:szCs w:val="20"/>
        </w:rPr>
        <w:t>[</w:t>
      </w:r>
      <w:permStart w:id="638794823" w:edGrp="everyone"/>
      <w:r w:rsidR="002248C3">
        <w:t>CZ27160556</w:t>
      </w:r>
      <w:permEnd w:id="638794823"/>
      <w:r>
        <w:rPr>
          <w:rFonts w:ascii="Garamond" w:hAnsi="Garamond" w:cs="Arial"/>
          <w:sz w:val="20"/>
          <w:szCs w:val="20"/>
        </w:rPr>
        <w:t>]</w:t>
      </w:r>
    </w:p>
    <w:p w14:paraId="46B60A32"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r>
        <w:rPr>
          <w:rFonts w:ascii="Garamond" w:hAnsi="Garamond" w:cs="Arial"/>
          <w:sz w:val="20"/>
          <w:szCs w:val="20"/>
        </w:rPr>
        <w:t>[</w:t>
      </w:r>
      <w:permStart w:id="1198611360" w:edGrp="everyone"/>
      <w:r w:rsidR="002248C3" w:rsidRPr="00FB065F">
        <w:t>u Krajského soudu v Plzni</w:t>
      </w:r>
      <w:permEnd w:id="1198611360"/>
      <w:r>
        <w:rPr>
          <w:rFonts w:ascii="Garamond" w:hAnsi="Garamond" w:cs="Arial"/>
          <w:sz w:val="20"/>
          <w:szCs w:val="20"/>
        </w:rPr>
        <w:t>]</w:t>
      </w:r>
      <w:r>
        <w:rPr>
          <w:rFonts w:ascii="Garamond" w:hAnsi="Garamond"/>
          <w:sz w:val="20"/>
          <w:szCs w:val="20"/>
        </w:rPr>
        <w:t xml:space="preserve">, oddíl </w:t>
      </w:r>
      <w:r>
        <w:rPr>
          <w:rFonts w:ascii="Garamond" w:hAnsi="Garamond" w:cs="Arial"/>
          <w:sz w:val="20"/>
          <w:szCs w:val="20"/>
        </w:rPr>
        <w:t>[</w:t>
      </w:r>
      <w:permStart w:id="1314915940" w:edGrp="everyone"/>
      <w:r w:rsidR="002248C3" w:rsidRPr="00CC46AC">
        <w:t>c</w:t>
      </w:r>
      <w:permEnd w:id="1314915940"/>
      <w:r>
        <w:rPr>
          <w:rFonts w:ascii="Garamond" w:hAnsi="Garamond" w:cs="Arial"/>
          <w:sz w:val="20"/>
          <w:szCs w:val="20"/>
        </w:rPr>
        <w:t>]</w:t>
      </w:r>
      <w:r>
        <w:rPr>
          <w:rFonts w:ascii="Garamond" w:hAnsi="Garamond"/>
          <w:sz w:val="20"/>
          <w:szCs w:val="20"/>
        </w:rPr>
        <w:t xml:space="preserve">, vložka </w:t>
      </w:r>
      <w:r>
        <w:rPr>
          <w:rFonts w:ascii="Garamond" w:hAnsi="Garamond" w:cs="Arial"/>
          <w:sz w:val="20"/>
          <w:szCs w:val="20"/>
        </w:rPr>
        <w:t>[</w:t>
      </w:r>
      <w:permStart w:id="1873376383" w:edGrp="everyone"/>
      <w:r w:rsidR="002248C3">
        <w:t>16757</w:t>
      </w:r>
      <w:permEnd w:id="1873376383"/>
      <w:r>
        <w:rPr>
          <w:rFonts w:ascii="Garamond" w:hAnsi="Garamond" w:cs="Arial"/>
          <w:sz w:val="20"/>
          <w:szCs w:val="20"/>
        </w:rPr>
        <w:t>]</w:t>
      </w:r>
    </w:p>
    <w:p w14:paraId="50B202B2"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581E3B08" w14:textId="39F3EC5F" w:rsidR="00B53C70" w:rsidRDefault="00501892">
      <w:pPr>
        <w:spacing w:after="0" w:line="240" w:lineRule="auto"/>
        <w:ind w:left="567"/>
        <w:jc w:val="both"/>
        <w:rPr>
          <w:rFonts w:ascii="Garamond" w:hAnsi="Garamond" w:cs="Arial"/>
          <w:b/>
          <w:i/>
          <w:sz w:val="20"/>
          <w:szCs w:val="20"/>
        </w:rPr>
      </w:pPr>
      <w:r>
        <w:rPr>
          <w:rFonts w:ascii="Garamond" w:hAnsi="Garamond" w:cs="Arial"/>
          <w:sz w:val="20"/>
          <w:szCs w:val="20"/>
        </w:rPr>
        <w:t>[</w:t>
      </w:r>
      <w:permStart w:id="974092490" w:edGrp="everyone"/>
      <w:r w:rsidR="0001542E">
        <w:t>XXX</w:t>
      </w:r>
      <w:permEnd w:id="974092490"/>
      <w:r>
        <w:rPr>
          <w:rFonts w:ascii="Garamond" w:hAnsi="Garamond" w:cs="Arial"/>
          <w:sz w:val="20"/>
          <w:szCs w:val="20"/>
        </w:rPr>
        <w:t>], e-mail [</w:t>
      </w:r>
      <w:permStart w:id="671423690" w:edGrp="everyone"/>
      <w:r w:rsidR="0001542E">
        <w:t>XXX</w:t>
      </w:r>
      <w:permEnd w:id="671423690"/>
      <w:r>
        <w:rPr>
          <w:rFonts w:ascii="Garamond" w:hAnsi="Garamond" w:cs="Arial"/>
          <w:sz w:val="20"/>
          <w:szCs w:val="20"/>
        </w:rPr>
        <w:t>], tel.: [</w:t>
      </w:r>
      <w:permStart w:id="540151228" w:edGrp="everyone"/>
      <w:r w:rsidR="0001542E">
        <w:t>XXX</w:t>
      </w:r>
      <w:permEnd w:id="540151228"/>
      <w:r>
        <w:rPr>
          <w:rFonts w:ascii="Garamond" w:hAnsi="Garamond" w:cs="Arial"/>
          <w:sz w:val="20"/>
          <w:szCs w:val="20"/>
        </w:rPr>
        <w:t>] (dále jen „Kontaktní osoba Dodavatele“)</w:t>
      </w:r>
    </w:p>
    <w:p w14:paraId="1ACB8FFA"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0E5F3D25"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76B96751"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Celková cena za předmět plnění: [</w:t>
      </w:r>
      <w:permStart w:id="111953644" w:edGrp="everyone"/>
      <w:r w:rsidR="002248C3">
        <w:t>68.556,70</w:t>
      </w:r>
      <w:permEnd w:id="111953644"/>
      <w:r>
        <w:rPr>
          <w:rFonts w:ascii="Garamond" w:hAnsi="Garamond" w:cs="Arial"/>
          <w:sz w:val="20"/>
          <w:szCs w:val="20"/>
        </w:rPr>
        <w:t>] Kč bez DPH.</w:t>
      </w:r>
    </w:p>
    <w:p w14:paraId="41BD7514"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1C41546A"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11501950" w14:textId="77777777" w:rsidR="00B53C70" w:rsidRDefault="00501892">
      <w:pPr>
        <w:pStyle w:val="Odstavecseseznamem"/>
        <w:numPr>
          <w:ilvl w:val="1"/>
          <w:numId w:val="3"/>
        </w:numPr>
        <w:spacing w:before="120" w:after="12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48E7CB62"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7F7246B7" w14:textId="77777777" w:rsidR="00B53C70" w:rsidRDefault="00501892">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5E0FCBB2" w14:textId="77777777" w:rsidR="00B53C70" w:rsidRDefault="00501892">
      <w:pPr>
        <w:spacing w:after="0"/>
        <w:ind w:left="567" w:hanging="567"/>
        <w:jc w:val="both"/>
        <w:rPr>
          <w:rFonts w:ascii="Garamond" w:hAnsi="Garamond"/>
          <w:sz w:val="20"/>
          <w:szCs w:val="20"/>
        </w:rPr>
      </w:pPr>
      <w:r>
        <w:rPr>
          <w:rFonts w:ascii="Garamond" w:hAnsi="Garamond"/>
          <w:sz w:val="20"/>
          <w:szCs w:val="20"/>
        </w:rPr>
        <w:t>Příloha č. 2 – Technická specifikace předmětu plnění</w:t>
      </w:r>
    </w:p>
    <w:p w14:paraId="1F065730" w14:textId="77777777" w:rsidR="00891589" w:rsidRDefault="00891589">
      <w:pPr>
        <w:spacing w:after="0"/>
        <w:ind w:left="567" w:hanging="567"/>
        <w:jc w:val="both"/>
        <w:rPr>
          <w:rFonts w:ascii="Garamond" w:hAnsi="Garamond"/>
          <w:sz w:val="20"/>
          <w:szCs w:val="20"/>
        </w:rPr>
      </w:pPr>
      <w:r>
        <w:rPr>
          <w:rFonts w:ascii="Garamond" w:hAnsi="Garamond"/>
          <w:sz w:val="20"/>
          <w:szCs w:val="20"/>
        </w:rPr>
        <w:t>Příloha č. 3 – obálky C5 zelený pruh</w:t>
      </w:r>
    </w:p>
    <w:p w14:paraId="514B9903" w14:textId="77777777" w:rsidR="00222727" w:rsidRDefault="00222727">
      <w:pPr>
        <w:spacing w:after="0"/>
        <w:ind w:left="567" w:hanging="567"/>
        <w:jc w:val="both"/>
        <w:rPr>
          <w:rFonts w:ascii="Garamond" w:hAnsi="Garamond"/>
          <w:sz w:val="20"/>
          <w:szCs w:val="20"/>
        </w:rPr>
      </w:pP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222727" w14:paraId="1BC06F48" w14:textId="77777777" w:rsidTr="00263074">
        <w:trPr>
          <w:trHeight w:val="2007"/>
        </w:trPr>
        <w:tc>
          <w:tcPr>
            <w:tcW w:w="4336" w:type="dxa"/>
          </w:tcPr>
          <w:p w14:paraId="5C39FA5B" w14:textId="77777777" w:rsidR="00222727" w:rsidRDefault="00222727" w:rsidP="00263074">
            <w:pPr>
              <w:spacing w:after="0"/>
              <w:jc w:val="both"/>
              <w:rPr>
                <w:rFonts w:ascii="Garamond" w:hAnsi="Garamond"/>
                <w:sz w:val="20"/>
                <w:szCs w:val="20"/>
              </w:rPr>
            </w:pPr>
            <w:r>
              <w:rPr>
                <w:rFonts w:ascii="Garamond" w:hAnsi="Garamond"/>
                <w:sz w:val="20"/>
                <w:szCs w:val="20"/>
              </w:rPr>
              <w:t>Dne (viz elektronický podpis)</w:t>
            </w:r>
          </w:p>
          <w:p w14:paraId="37464EF9" w14:textId="77777777" w:rsidR="00222727" w:rsidRDefault="00222727" w:rsidP="00263074">
            <w:pPr>
              <w:spacing w:after="0"/>
              <w:jc w:val="both"/>
              <w:rPr>
                <w:rFonts w:ascii="Garamond" w:hAnsi="Garamond"/>
                <w:sz w:val="20"/>
                <w:szCs w:val="20"/>
              </w:rPr>
            </w:pPr>
            <w:r>
              <w:rPr>
                <w:rFonts w:ascii="Garamond" w:hAnsi="Garamond"/>
                <w:sz w:val="20"/>
                <w:szCs w:val="20"/>
              </w:rPr>
              <w:t>Za Objednatele:</w:t>
            </w:r>
          </w:p>
          <w:p w14:paraId="1F507F19" w14:textId="77777777" w:rsidR="00222727" w:rsidRDefault="00222727" w:rsidP="00263074">
            <w:pPr>
              <w:spacing w:after="0"/>
              <w:jc w:val="both"/>
              <w:rPr>
                <w:rFonts w:ascii="Garamond" w:hAnsi="Garamond"/>
                <w:sz w:val="20"/>
                <w:szCs w:val="20"/>
              </w:rPr>
            </w:pPr>
          </w:p>
          <w:p w14:paraId="6E28B759" w14:textId="77777777" w:rsidR="00A75723" w:rsidRDefault="00A75723" w:rsidP="00263074">
            <w:pPr>
              <w:spacing w:after="0"/>
              <w:jc w:val="both"/>
              <w:rPr>
                <w:rFonts w:ascii="Garamond" w:hAnsi="Garamond"/>
                <w:sz w:val="20"/>
                <w:szCs w:val="20"/>
              </w:rPr>
            </w:pPr>
          </w:p>
          <w:p w14:paraId="2B0EC64C" w14:textId="77777777" w:rsidR="00485EFE" w:rsidRDefault="00485EFE" w:rsidP="00263074">
            <w:pPr>
              <w:spacing w:after="0"/>
              <w:jc w:val="both"/>
              <w:rPr>
                <w:rFonts w:ascii="Garamond" w:hAnsi="Garamond"/>
                <w:sz w:val="20"/>
                <w:szCs w:val="20"/>
              </w:rPr>
            </w:pPr>
          </w:p>
          <w:p w14:paraId="70DA19EA" w14:textId="77777777" w:rsidR="00222727" w:rsidRDefault="00222727" w:rsidP="00263074">
            <w:pPr>
              <w:spacing w:after="0"/>
              <w:jc w:val="both"/>
              <w:rPr>
                <w:rFonts w:ascii="Garamond" w:hAnsi="Garamond"/>
                <w:sz w:val="20"/>
                <w:szCs w:val="20"/>
              </w:rPr>
            </w:pPr>
            <w:r>
              <w:rPr>
                <w:rFonts w:ascii="Garamond" w:hAnsi="Garamond"/>
                <w:sz w:val="20"/>
                <w:szCs w:val="20"/>
              </w:rPr>
              <w:t>-----------------------------------------------</w:t>
            </w:r>
          </w:p>
          <w:p w14:paraId="7A210AB5" w14:textId="77777777" w:rsidR="00222727" w:rsidRDefault="00222727" w:rsidP="00A75723">
            <w:pPr>
              <w:spacing w:after="0" w:line="240" w:lineRule="auto"/>
              <w:jc w:val="both"/>
              <w:rPr>
                <w:rFonts w:ascii="Garamond" w:hAnsi="Garamond"/>
                <w:b/>
                <w:sz w:val="20"/>
                <w:szCs w:val="20"/>
              </w:rPr>
            </w:pPr>
            <w:r>
              <w:rPr>
                <w:rFonts w:ascii="Garamond" w:hAnsi="Garamond"/>
                <w:b/>
                <w:sz w:val="20"/>
                <w:szCs w:val="20"/>
              </w:rPr>
              <w:t>Západočeská univerzita v Plzni</w:t>
            </w:r>
          </w:p>
          <w:p w14:paraId="60A4C6C0" w14:textId="77777777" w:rsidR="00222727" w:rsidRDefault="00FC05CE" w:rsidP="00A75723">
            <w:pPr>
              <w:spacing w:after="0" w:line="240" w:lineRule="auto"/>
              <w:jc w:val="both"/>
              <w:rPr>
                <w:rFonts w:ascii="Garamond" w:hAnsi="Garamond"/>
                <w:sz w:val="20"/>
                <w:szCs w:val="20"/>
              </w:rPr>
            </w:pPr>
            <w:r>
              <w:rPr>
                <w:rFonts w:ascii="Garamond" w:hAnsi="Garamond"/>
                <w:sz w:val="20"/>
                <w:szCs w:val="20"/>
              </w:rPr>
              <w:t xml:space="preserve">Ing. Petr </w:t>
            </w:r>
            <w:r w:rsidR="00EF7291">
              <w:rPr>
                <w:rFonts w:ascii="Garamond" w:hAnsi="Garamond"/>
                <w:sz w:val="20"/>
                <w:szCs w:val="20"/>
              </w:rPr>
              <w:t>Beneš</w:t>
            </w:r>
          </w:p>
          <w:p w14:paraId="2C699D7A" w14:textId="77777777" w:rsidR="00222727" w:rsidRDefault="00FC05CE" w:rsidP="00A75723">
            <w:pPr>
              <w:spacing w:after="0" w:line="240" w:lineRule="auto"/>
              <w:jc w:val="both"/>
              <w:rPr>
                <w:rFonts w:ascii="Garamond" w:hAnsi="Garamond"/>
                <w:sz w:val="20"/>
                <w:szCs w:val="20"/>
              </w:rPr>
            </w:pPr>
            <w:r>
              <w:rPr>
                <w:rFonts w:ascii="Garamond" w:hAnsi="Garamond"/>
                <w:sz w:val="20"/>
                <w:szCs w:val="20"/>
              </w:rPr>
              <w:t>kvestor</w:t>
            </w:r>
          </w:p>
          <w:p w14:paraId="6ACB101C" w14:textId="77777777" w:rsidR="00222727" w:rsidRDefault="00222727" w:rsidP="00A75723">
            <w:pPr>
              <w:spacing w:after="0" w:line="240" w:lineRule="auto"/>
              <w:jc w:val="both"/>
              <w:rPr>
                <w:rFonts w:ascii="Garamond" w:hAnsi="Garamond"/>
                <w:sz w:val="20"/>
                <w:szCs w:val="20"/>
              </w:rPr>
            </w:pPr>
            <w:r>
              <w:rPr>
                <w:rFonts w:ascii="Garamond" w:hAnsi="Garamond"/>
                <w:i/>
                <w:sz w:val="20"/>
                <w:szCs w:val="20"/>
              </w:rPr>
              <w:t>podepsáno elektronicky</w:t>
            </w:r>
          </w:p>
        </w:tc>
        <w:tc>
          <w:tcPr>
            <w:tcW w:w="4336" w:type="dxa"/>
          </w:tcPr>
          <w:p w14:paraId="0B35E442" w14:textId="77777777" w:rsidR="00222727" w:rsidRDefault="00222727" w:rsidP="00263074">
            <w:pPr>
              <w:spacing w:after="0"/>
              <w:jc w:val="both"/>
              <w:rPr>
                <w:rFonts w:ascii="Garamond" w:hAnsi="Garamond"/>
                <w:sz w:val="20"/>
                <w:szCs w:val="20"/>
              </w:rPr>
            </w:pPr>
            <w:r>
              <w:rPr>
                <w:rFonts w:ascii="Garamond" w:hAnsi="Garamond"/>
                <w:sz w:val="20"/>
                <w:szCs w:val="20"/>
              </w:rPr>
              <w:t>Dne (viz elektronický podpis)</w:t>
            </w:r>
          </w:p>
          <w:p w14:paraId="2D82629D" w14:textId="77777777" w:rsidR="00222727" w:rsidRDefault="00222727" w:rsidP="00263074">
            <w:pPr>
              <w:spacing w:after="0"/>
              <w:jc w:val="both"/>
              <w:rPr>
                <w:rFonts w:ascii="Garamond" w:hAnsi="Garamond"/>
                <w:sz w:val="20"/>
                <w:szCs w:val="20"/>
              </w:rPr>
            </w:pPr>
            <w:r>
              <w:rPr>
                <w:rFonts w:ascii="Garamond" w:hAnsi="Garamond"/>
                <w:sz w:val="20"/>
                <w:szCs w:val="20"/>
              </w:rPr>
              <w:t>Za Dodavatele:</w:t>
            </w:r>
          </w:p>
          <w:p w14:paraId="7E0DE212" w14:textId="77777777" w:rsidR="00222727" w:rsidRDefault="00222727" w:rsidP="00263074">
            <w:pPr>
              <w:spacing w:after="0"/>
              <w:jc w:val="both"/>
              <w:rPr>
                <w:rFonts w:ascii="Garamond" w:hAnsi="Garamond"/>
                <w:sz w:val="20"/>
                <w:szCs w:val="20"/>
              </w:rPr>
            </w:pPr>
          </w:p>
          <w:p w14:paraId="75A6BFDA" w14:textId="77777777" w:rsidR="00A75723" w:rsidRDefault="00A75723" w:rsidP="00263074">
            <w:pPr>
              <w:spacing w:after="0"/>
              <w:jc w:val="both"/>
              <w:rPr>
                <w:rFonts w:ascii="Garamond" w:hAnsi="Garamond"/>
                <w:sz w:val="20"/>
                <w:szCs w:val="20"/>
              </w:rPr>
            </w:pPr>
          </w:p>
          <w:p w14:paraId="191AFD04" w14:textId="77777777" w:rsidR="00485EFE" w:rsidRDefault="00485EFE" w:rsidP="00263074">
            <w:pPr>
              <w:spacing w:after="0"/>
              <w:jc w:val="both"/>
              <w:rPr>
                <w:rFonts w:ascii="Garamond" w:hAnsi="Garamond"/>
                <w:sz w:val="20"/>
                <w:szCs w:val="20"/>
              </w:rPr>
            </w:pPr>
          </w:p>
          <w:p w14:paraId="3B694ECE" w14:textId="77777777" w:rsidR="00222727" w:rsidRDefault="00222727" w:rsidP="00263074">
            <w:pPr>
              <w:spacing w:after="0"/>
              <w:jc w:val="both"/>
              <w:rPr>
                <w:rFonts w:ascii="Garamond" w:hAnsi="Garamond"/>
                <w:sz w:val="20"/>
                <w:szCs w:val="20"/>
              </w:rPr>
            </w:pPr>
            <w:r>
              <w:rPr>
                <w:rFonts w:ascii="Garamond" w:hAnsi="Garamond"/>
                <w:sz w:val="20"/>
                <w:szCs w:val="20"/>
              </w:rPr>
              <w:t xml:space="preserve">--------------------------------------------------- </w:t>
            </w:r>
          </w:p>
          <w:p w14:paraId="52011232" w14:textId="77777777" w:rsidR="00222727" w:rsidRDefault="00222727" w:rsidP="00A75723">
            <w:pPr>
              <w:spacing w:after="0" w:line="240" w:lineRule="auto"/>
              <w:jc w:val="both"/>
              <w:rPr>
                <w:rFonts w:ascii="Garamond" w:hAnsi="Garamond"/>
                <w:i/>
                <w:sz w:val="20"/>
                <w:szCs w:val="20"/>
              </w:rPr>
            </w:pPr>
            <w:r>
              <w:rPr>
                <w:rFonts w:ascii="Garamond" w:hAnsi="Garamond"/>
                <w:sz w:val="20"/>
                <w:szCs w:val="20"/>
              </w:rPr>
              <w:t>[</w:t>
            </w:r>
            <w:permStart w:id="1393043680" w:edGrp="everyone"/>
            <w:r w:rsidR="002248C3" w:rsidRPr="0065400B">
              <w:t>TechDraw Office, s.r.o</w:t>
            </w:r>
            <w:permEnd w:id="1393043680"/>
            <w:r>
              <w:rPr>
                <w:rFonts w:ascii="Garamond" w:hAnsi="Garamond"/>
                <w:sz w:val="20"/>
                <w:szCs w:val="20"/>
              </w:rPr>
              <w:t>]</w:t>
            </w:r>
          </w:p>
          <w:p w14:paraId="0E23EE72" w14:textId="77777777" w:rsidR="00222727" w:rsidRDefault="00222727" w:rsidP="00A75723">
            <w:pPr>
              <w:spacing w:after="0" w:line="240" w:lineRule="auto"/>
              <w:jc w:val="both"/>
              <w:rPr>
                <w:rFonts w:ascii="Garamond" w:hAnsi="Garamond"/>
                <w:i/>
                <w:sz w:val="20"/>
                <w:szCs w:val="20"/>
              </w:rPr>
            </w:pPr>
            <w:r>
              <w:rPr>
                <w:rFonts w:ascii="Garamond" w:hAnsi="Garamond"/>
                <w:sz w:val="20"/>
                <w:szCs w:val="20"/>
              </w:rPr>
              <w:t>[</w:t>
            </w:r>
            <w:permStart w:id="1969695932" w:edGrp="everyone"/>
            <w:r w:rsidR="002248C3" w:rsidRPr="002248C3">
              <w:t>[[Petr Šroub</w:t>
            </w:r>
            <w:permEnd w:id="1969695932"/>
            <w:r>
              <w:rPr>
                <w:rFonts w:ascii="Garamond" w:hAnsi="Garamond"/>
                <w:sz w:val="20"/>
                <w:szCs w:val="20"/>
              </w:rPr>
              <w:t>]</w:t>
            </w:r>
          </w:p>
          <w:p w14:paraId="137F3C92" w14:textId="77777777" w:rsidR="00973906" w:rsidRDefault="00973906" w:rsidP="00973906">
            <w:pPr>
              <w:spacing w:after="0" w:line="240" w:lineRule="auto"/>
              <w:jc w:val="both"/>
              <w:rPr>
                <w:rFonts w:ascii="Garamond" w:hAnsi="Garamond"/>
                <w:i/>
                <w:sz w:val="20"/>
                <w:szCs w:val="20"/>
              </w:rPr>
            </w:pPr>
            <w:r>
              <w:rPr>
                <w:rFonts w:ascii="Garamond" w:hAnsi="Garamond"/>
                <w:sz w:val="20"/>
                <w:szCs w:val="20"/>
              </w:rPr>
              <w:t>[</w:t>
            </w:r>
            <w:permStart w:id="297156648" w:edGrp="everyone"/>
            <w:r w:rsidR="002248C3">
              <w:t>j</w:t>
            </w:r>
            <w:r w:rsidR="002248C3" w:rsidRPr="002248C3">
              <w:t>ednatel společnosti</w:t>
            </w:r>
            <w:permEnd w:id="297156648"/>
            <w:r>
              <w:rPr>
                <w:rFonts w:ascii="Garamond" w:hAnsi="Garamond"/>
                <w:sz w:val="20"/>
                <w:szCs w:val="20"/>
              </w:rPr>
              <w:t>]</w:t>
            </w:r>
          </w:p>
          <w:p w14:paraId="13436683" w14:textId="77777777" w:rsidR="009F57CC" w:rsidRDefault="00222727" w:rsidP="00973906">
            <w:pPr>
              <w:spacing w:after="0" w:line="240" w:lineRule="auto"/>
              <w:jc w:val="both"/>
              <w:rPr>
                <w:rFonts w:ascii="Garamond" w:hAnsi="Garamond"/>
                <w:sz w:val="20"/>
                <w:szCs w:val="20"/>
              </w:rPr>
            </w:pPr>
            <w:r>
              <w:rPr>
                <w:rFonts w:ascii="Garamond" w:hAnsi="Garamond"/>
                <w:i/>
                <w:sz w:val="20"/>
                <w:szCs w:val="20"/>
              </w:rPr>
              <w:t>podepsáno elektronicky</w:t>
            </w:r>
          </w:p>
        </w:tc>
      </w:tr>
    </w:tbl>
    <w:p w14:paraId="4079DFC5" w14:textId="77777777" w:rsidR="00222727" w:rsidRDefault="00222727">
      <w:pPr>
        <w:spacing w:after="0"/>
        <w:jc w:val="both"/>
        <w:rPr>
          <w:rFonts w:ascii="Garamond" w:hAnsi="Garamond"/>
          <w:sz w:val="20"/>
          <w:szCs w:val="20"/>
        </w:rPr>
        <w:sectPr w:rsidR="00222727" w:rsidSect="00222727">
          <w:headerReference w:type="default" r:id="rId7"/>
          <w:footerReference w:type="default" r:id="rId8"/>
          <w:headerReference w:type="first" r:id="rId9"/>
          <w:pgSz w:w="11906" w:h="16838"/>
          <w:pgMar w:top="1418" w:right="1418" w:bottom="567" w:left="1418" w:header="709" w:footer="0" w:gutter="0"/>
          <w:cols w:space="708"/>
          <w:titlePg/>
          <w:docGrid w:linePitch="360"/>
        </w:sectPr>
      </w:pPr>
    </w:p>
    <w:p w14:paraId="1E8A4E67" w14:textId="77777777" w:rsidR="00B53C70" w:rsidRDefault="00501892">
      <w:pPr>
        <w:rPr>
          <w:rFonts w:ascii="Garamond" w:hAnsi="Garamond" w:cs="Arial"/>
          <w:b/>
          <w:sz w:val="28"/>
          <w:szCs w:val="28"/>
        </w:rPr>
      </w:pPr>
      <w:r>
        <w:rPr>
          <w:rFonts w:ascii="Garamond" w:hAnsi="Garamond" w:cs="Arial"/>
          <w:b/>
          <w:sz w:val="28"/>
          <w:szCs w:val="28"/>
        </w:rPr>
        <w:lastRenderedPageBreak/>
        <w:t>Příloha č. 1 – Obchodní a platební podmínky</w:t>
      </w:r>
    </w:p>
    <w:p w14:paraId="3AEE83FC" w14:textId="77777777" w:rsidR="00B53C70" w:rsidRDefault="00501892">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6B4A27B8" w14:textId="77777777" w:rsidR="00B53C70" w:rsidRDefault="00501892">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16E2C17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1425DE2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0BC88724"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26F5250E" w14:textId="77777777" w:rsidR="00B53C70" w:rsidRDefault="00501892">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259B4DAC"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51FF932E"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54BE216E"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1D154B03"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54EB6198"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650BE433"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143E6C85"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39D5E4B0"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5DB2FA8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36419E34"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0E5EFB3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w:t>
      </w:r>
      <w:r w:rsidR="002E6DA3">
        <w:rPr>
          <w:rFonts w:ascii="Garamond" w:hAnsi="Garamond" w:cs="Arial"/>
          <w:sz w:val="20"/>
          <w:szCs w:val="20"/>
        </w:rPr>
        <w:t xml:space="preserve">bankovním převodem, </w:t>
      </w:r>
      <w:r w:rsidR="002E6DA3">
        <w:rPr>
          <w:rFonts w:ascii="Garamond" w:hAnsi="Garamond" w:cs="Arial"/>
          <w:sz w:val="20"/>
          <w:szCs w:val="20"/>
        </w:rPr>
        <w:br/>
      </w:r>
      <w:r>
        <w:rPr>
          <w:rFonts w:ascii="Garamond" w:hAnsi="Garamond" w:cs="Arial"/>
          <w:sz w:val="20"/>
          <w:szCs w:val="20"/>
        </w:rPr>
        <w:t>v české měně na základě daňového dokladu (dále jen „faktura“) vystaveného Dodavatelem a doručeného Objednateli.</w:t>
      </w:r>
      <w:r w:rsidR="0096725F">
        <w:rPr>
          <w:rFonts w:ascii="Garamond" w:hAnsi="Garamond" w:cs="Arial"/>
          <w:sz w:val="20"/>
          <w:szCs w:val="20"/>
        </w:rPr>
        <w:t xml:space="preserve"> </w:t>
      </w:r>
    </w:p>
    <w:p w14:paraId="6CD87460"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46F5695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4FD6AF6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7A14E8B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0F30F247"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63CB4503" w14:textId="77777777" w:rsidR="00B53C70" w:rsidRDefault="00501892">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08237F47"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54D66B9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40EA141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6F116B7A"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0A551F3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7E9AFFB4"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1B50993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7E12EADB"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36C8DAE1"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 xml:space="preserve">Dodavatel </w:t>
      </w:r>
      <w:r w:rsidR="002E6DA3">
        <w:rPr>
          <w:rFonts w:ascii="Garamond" w:hAnsi="Garamond"/>
          <w:sz w:val="20"/>
          <w:szCs w:val="20"/>
        </w:rPr>
        <w:t xml:space="preserve">bere na vědomí, že Objednatel je subjektem povinným uveřejňovat smlouvy dle zákona č. 340/2015 Sb., </w:t>
      </w:r>
      <w:r w:rsidR="002E6DA3">
        <w:rPr>
          <w:rFonts w:ascii="Garamond" w:hAnsi="Garamond"/>
          <w:i/>
          <w:sz w:val="20"/>
          <w:szCs w:val="20"/>
        </w:rPr>
        <w:t>o zvláštních podmínkách účinnosti některých smluv, uveřejňování těchto smluv a o registru smluv</w:t>
      </w:r>
      <w:r w:rsidR="002E6DA3">
        <w:rPr>
          <w:rFonts w:ascii="Garamond" w:hAnsi="Garamond"/>
          <w:sz w:val="20"/>
          <w:szCs w:val="20"/>
        </w:rPr>
        <w:t>, a pokud Smlouva splňuje podmínky pro uveřejnění, Objednatel Smlouvu uveřejní v registru smluv. Rozhodnou skutečností</w:t>
      </w:r>
      <w:r w:rsidR="002E6DA3">
        <w:rPr>
          <w:rFonts w:ascii="Garamond" w:hAnsi="Garamond" w:cs="Arial"/>
          <w:sz w:val="20"/>
          <w:szCs w:val="20"/>
        </w:rPr>
        <w:t xml:space="preserve"> pro uveřejnění Smlouvy v registru je, že celková cena za předmět plnění převyšuje 50.000 Kč bez DPH.</w:t>
      </w:r>
    </w:p>
    <w:p w14:paraId="5281C560"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577DD35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Pokud Dodavatel splňuje zákonné podmínky pro poskytování náhradního plnění ve smyslu ust. § 81 odst. 2 písm. b) zákona č. 435/2004 Sb., o zaměstnanosti, zavazuje se Dodavatel poskytovat předmět plnění Objednateli v režimu náhradního plnění, pokud již ze strany Dodavatele nedošlo k vyčerpání stanoveného limitu dle § 81 odst. 3 zákona o zaměstnanosti.</w:t>
      </w:r>
    </w:p>
    <w:p w14:paraId="11214D75"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45A5325B"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6D89B761"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574CFAC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Záruční doba se prodlužuje o dobu od oznámení vady Dodavateli do jejího odstranění.</w:t>
      </w:r>
    </w:p>
    <w:p w14:paraId="3F3D658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je po dobu záruky povinen nastoupit k odstranění vady ve lhůtě nejpozději do 48 hodin (lhůta běží jen v pracovních dnech) od nahlášení vady (písemně či telefonicky) Objednatelem Kontaktní osobě Dodavatele.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w:t>
      </w:r>
    </w:p>
    <w:p w14:paraId="316DDA7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5E62036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712A7FC1"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0674056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2C00F93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3C66A6C6"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4918DF4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V případě prodlení </w:t>
      </w:r>
      <w:r w:rsidR="00200051">
        <w:rPr>
          <w:rFonts w:ascii="Garamond" w:hAnsi="Garamond" w:cs="Arial"/>
          <w:sz w:val="20"/>
          <w:szCs w:val="20"/>
        </w:rPr>
        <w:t>Dodavatele s dodáním předmětu plnění (popř. samostatné dílčí části) je Dodavatel povinen zaplatit smluvní pokutu ve výši 0,5 % z celkové ceny předmětu plnění (bez DPH) za každý, byť i jen započatý den prodlení.</w:t>
      </w:r>
    </w:p>
    <w:p w14:paraId="5A3BAA52" w14:textId="77777777" w:rsidR="00780225" w:rsidRPr="00780225" w:rsidRDefault="00501892" w:rsidP="00780225">
      <w:pPr>
        <w:pStyle w:val="Odstavecseseznamem"/>
        <w:numPr>
          <w:ilvl w:val="1"/>
          <w:numId w:val="4"/>
        </w:numPr>
        <w:spacing w:before="120" w:after="120"/>
        <w:ind w:left="567" w:hanging="567"/>
        <w:contextualSpacing w:val="0"/>
        <w:jc w:val="both"/>
        <w:rPr>
          <w:rFonts w:ascii="Garamond" w:hAnsi="Garamond" w:cs="Arial"/>
          <w:sz w:val="20"/>
          <w:szCs w:val="20"/>
        </w:rPr>
      </w:pPr>
      <w:r w:rsidRPr="00780225">
        <w:rPr>
          <w:rFonts w:ascii="Garamond" w:hAnsi="Garamond" w:cs="Arial"/>
          <w:sz w:val="20"/>
          <w:szCs w:val="20"/>
        </w:rPr>
        <w:t xml:space="preserve">V případě prodlení Dodavatele s nástupem k odstranění záruční vady ve lhůtě dle čl. 5.4, nebo 5.6 je Dodavatel povinen zaplatit smluvní pokutu ve výši 0,5 % </w:t>
      </w:r>
      <w:r w:rsidR="00780225" w:rsidRPr="00780225">
        <w:rPr>
          <w:rFonts w:ascii="Garamond" w:hAnsi="Garamond" w:cs="Arial"/>
          <w:sz w:val="20"/>
          <w:szCs w:val="20"/>
        </w:rPr>
        <w:t>z celkové ceny předmětu plnění (bez DPH) za každý, byť i jen započatý den prodlení.</w:t>
      </w:r>
    </w:p>
    <w:p w14:paraId="3E01F6B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w:t>
      </w:r>
      <w:r w:rsidR="00D044DD">
        <w:rPr>
          <w:rFonts w:ascii="Garamond" w:hAnsi="Garamond" w:cs="Arial"/>
          <w:sz w:val="20"/>
          <w:szCs w:val="20"/>
        </w:rPr>
        <w:t>případě prodlení Dodavatele s odstraněním záruční vady ve lhůtě dle čl. 5.5, nebo 5.6 je Dodavatel povinen zaplatit smluvní pokutu ve výši 0,5 % z celkové ceny předmětu plnění (bez DPH) za každý, byť i jen započatý den prodlení.</w:t>
      </w:r>
    </w:p>
    <w:p w14:paraId="6C6285A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1AAF045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4746EE0D"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07273E25"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0787C79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7F01B86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000B8C74"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5617F390"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6FE7C8B5"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2A0BB6B9"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1E6DB17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Dodavatel je oprávněn odstoupit od Smlouvy v případě prodlení Objednatele s úhradou ceny za předmět plněním delšího než 60 dní.</w:t>
      </w:r>
    </w:p>
    <w:p w14:paraId="713F2A41"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Společná a závěrečná ustanovení</w:t>
      </w:r>
    </w:p>
    <w:p w14:paraId="1F44E6A4" w14:textId="77777777" w:rsidR="00B53C70" w:rsidRDefault="00501892">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3150F221" w14:textId="77777777" w:rsidR="00B53C70" w:rsidRDefault="00501892">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09659995" w14:textId="77777777" w:rsidR="00B53C70" w:rsidRDefault="00501892">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19C1A872" w14:textId="77777777" w:rsidR="00B53C70" w:rsidRDefault="00501892">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3567E38C"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6D914C4C"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7A28E2A9"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0D8C72B2"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6018CF88"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32DE8F71"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1F319F45"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4DB7DCE7"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1A264A9" w14:textId="77777777" w:rsidR="00B53C70" w:rsidRDefault="00501892">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6DFC5998" w14:textId="77777777" w:rsidR="00B53C70" w:rsidRDefault="00501892">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50610E3" w14:textId="77777777"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54C280E5" w14:textId="77777777"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44D7C661"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24E25460"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19CBB840"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37682CC4"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328A39EA" w14:textId="77777777"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7BDC9042"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57973467" w14:textId="77777777" w:rsidR="00B53C70" w:rsidRDefault="00501892">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5EC23A25" w14:textId="77777777" w:rsidR="00B53C70" w:rsidRDefault="00501892">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5C3D7867" w14:textId="77777777" w:rsidR="00B53C70" w:rsidRDefault="00501892">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3D40F4E4" w14:textId="77777777" w:rsidR="00B53C70" w:rsidRDefault="00501892">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7FFF90C3" w14:textId="77777777" w:rsidR="00B53C70" w:rsidRDefault="00501892">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0A61830D" w14:textId="77777777" w:rsidR="00B53C70" w:rsidRDefault="00501892">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59ED4716"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7ECD0E20" w14:textId="77777777"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1BA3DA7D"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7801A06F" w14:textId="77777777" w:rsidR="00B53C70" w:rsidRDefault="00501892">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7174B6E9" w14:textId="77777777" w:rsidR="00B53C70" w:rsidRDefault="00501892">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2599FAC3" w14:textId="77777777"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1F35D6E5" w14:textId="77777777"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6F81D0AD"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622F739B" w14:textId="77777777" w:rsidR="00B53C70" w:rsidRDefault="00501892">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5172FDC4"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437E16BA"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573AC532"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w:t>
      </w:r>
      <w:r>
        <w:rPr>
          <w:rFonts w:ascii="Garamond" w:hAnsi="Garamond" w:cs="Arial"/>
          <w:sz w:val="20"/>
          <w:szCs w:val="20"/>
        </w:rPr>
        <w:lastRenderedPageBreak/>
        <w:t>do místa plnění za účelem odstranění oznámené vady (tj. k vyzvednutí opravovaného zboží či k jeho výměně).“</w:t>
      </w:r>
    </w:p>
    <w:p w14:paraId="04ABF106"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534A2F32" w14:textId="77777777"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60017DF5"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344A1651"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t>Není-li v příloze č. 2 uvedeno jinak, platí pro dobu plnění násl.:</w:t>
      </w:r>
    </w:p>
    <w:p w14:paraId="1946F400" w14:textId="77777777" w:rsidR="00B53C70" w:rsidRDefault="00501892">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520B5DEB" w14:textId="77777777" w:rsidR="00B53C70" w:rsidRDefault="00501892">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191EE9DF"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51FEE042" w14:textId="77777777" w:rsidR="00B53C70" w:rsidRDefault="00501892">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39EE326C" w14:textId="77777777" w:rsidR="00B53C70" w:rsidRDefault="00501892">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211290A" w14:textId="77777777"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76002E7" w14:textId="77777777"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695C4071"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13212ECE"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7B0D630F"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4B9E2891"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0D870EBB"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114CDD6D"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B53C70" w:rsidSect="00D04D7F">
      <w:pgSz w:w="11906" w:h="16838"/>
      <w:pgMar w:top="1417" w:right="1417" w:bottom="1417" w:left="1417" w:header="708"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BB9D" w14:textId="77777777" w:rsidR="00A650EC" w:rsidRDefault="00A650EC">
      <w:pPr>
        <w:spacing w:after="0" w:line="240" w:lineRule="auto"/>
      </w:pPr>
      <w:r>
        <w:separator/>
      </w:r>
    </w:p>
  </w:endnote>
  <w:endnote w:type="continuationSeparator" w:id="0">
    <w:p w14:paraId="0E9EDBF1" w14:textId="77777777" w:rsidR="00A650EC" w:rsidRDefault="00A6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DED7" w14:textId="4F1D833F" w:rsidR="00206A2A" w:rsidRDefault="0001542E" w:rsidP="00D04D7F">
    <w:pPr>
      <w:pStyle w:val="Zpat"/>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0" allowOverlap="1" wp14:anchorId="6A2E7C31" wp14:editId="5DCE519B">
              <wp:simplePos x="0" y="0"/>
              <wp:positionH relativeFrom="rightMargin">
                <wp:posOffset>-3237865</wp:posOffset>
              </wp:positionH>
              <wp:positionV relativeFrom="page">
                <wp:posOffset>9994900</wp:posOffset>
              </wp:positionV>
              <wp:extent cx="742950" cy="292100"/>
              <wp:effectExtent l="0" t="0" r="0" b="0"/>
              <wp:wrapNone/>
              <wp:docPr id="555" name="Ová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92100"/>
                      </a:xfrm>
                      <a:prstGeom prst="ellipse">
                        <a:avLst/>
                      </a:prstGeom>
                      <a:noFill/>
                      <a:ln w="6350" cmpd="dbl">
                        <a:solidFill>
                          <a:schemeClr val="tx1"/>
                        </a:solidFill>
                        <a:prstDash val="solid"/>
                      </a:ln>
                    </wps:spPr>
                    <wps:txbx>
                      <w:txbxContent>
                        <w:p w14:paraId="61C441EA" w14:textId="77777777" w:rsidR="00F93EC1" w:rsidRPr="009B6FB3" w:rsidRDefault="00257381" w:rsidP="00F93EC1">
                          <w:pPr>
                            <w:rPr>
                              <w:rStyle w:val="slostrnky"/>
                              <w:color w:val="FFFFFF" w:themeColor="background1"/>
                            </w:rPr>
                          </w:pPr>
                          <w:r>
                            <w:rPr>
                              <w:rFonts w:ascii="Garamond" w:eastAsia="Arial" w:hAnsi="Garamond" w:cs="Arial"/>
                              <w:sz w:val="16"/>
                              <w:szCs w:val="16"/>
                            </w:rPr>
                            <w:t xml:space="preserve">   </w:t>
                          </w:r>
                          <w:r w:rsidR="00F93EC1" w:rsidRPr="00EB6175">
                            <w:rPr>
                              <w:rFonts w:ascii="Garamond" w:eastAsia="Arial" w:hAnsi="Garamond" w:cs="Arial"/>
                              <w:sz w:val="16"/>
                              <w:szCs w:val="16"/>
                            </w:rPr>
                            <w:t xml:space="preserve">Stránka </w:t>
                          </w:r>
                          <w:r w:rsidR="00B576B0" w:rsidRPr="00EB6175">
                            <w:rPr>
                              <w:rFonts w:ascii="Garamond" w:eastAsia="Arial" w:hAnsi="Garamond" w:cs="Arial"/>
                              <w:sz w:val="16"/>
                              <w:szCs w:val="16"/>
                            </w:rPr>
                            <w:fldChar w:fldCharType="begin"/>
                          </w:r>
                          <w:r w:rsidR="00F93EC1" w:rsidRPr="00EB6175">
                            <w:rPr>
                              <w:rFonts w:ascii="Garamond" w:eastAsia="Arial" w:hAnsi="Garamond" w:cs="Arial"/>
                              <w:sz w:val="16"/>
                              <w:szCs w:val="16"/>
                            </w:rPr>
                            <w:instrText xml:space="preserve"> PAGE  \* Arabic </w:instrText>
                          </w:r>
                          <w:r w:rsidR="00B576B0" w:rsidRPr="00EB6175">
                            <w:rPr>
                              <w:rFonts w:ascii="Garamond" w:eastAsia="Arial" w:hAnsi="Garamond" w:cs="Arial"/>
                              <w:sz w:val="16"/>
                              <w:szCs w:val="16"/>
                            </w:rPr>
                            <w:fldChar w:fldCharType="separate"/>
                          </w:r>
                          <w:r w:rsidR="002248C3">
                            <w:rPr>
                              <w:rFonts w:ascii="Garamond" w:eastAsia="Arial" w:hAnsi="Garamond" w:cs="Arial"/>
                              <w:noProof/>
                              <w:sz w:val="16"/>
                              <w:szCs w:val="16"/>
                            </w:rPr>
                            <w:t>1</w:t>
                          </w:r>
                          <w:r w:rsidR="00B576B0" w:rsidRPr="00EB6175">
                            <w:rPr>
                              <w:rFonts w:ascii="Garamond" w:eastAsia="Arial" w:hAnsi="Garamond" w:cs="Arial"/>
                              <w:sz w:val="16"/>
                              <w:szCs w:val="16"/>
                            </w:rPr>
                            <w:fldChar w:fldCharType="end"/>
                          </w:r>
                        </w:p>
                        <w:p w14:paraId="412198C8" w14:textId="77777777" w:rsidR="00EA4C31" w:rsidRPr="00B90AF2" w:rsidRDefault="00EA4C31" w:rsidP="00EA4C31">
                          <w:pPr>
                            <w:jc w:val="center"/>
                            <w:rPr>
                              <w:rStyle w:val="slostrnky"/>
                              <w:color w:val="FFFFFF" w:themeColor="background1"/>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E7C31" id="Ovál 20" o:spid="_x0000_s1026" style="position:absolute;left:0;text-align:left;margin-left:-254.95pt;margin-top:787pt;width:58.5pt;height:23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" o:allowincell="f" filled="f" strokecolor="black [3213]" strokeweight=".5pt">
              <v:stroke linestyle="thinThin"/>
              <v:textbox inset="0,,0">
                <w:txbxContent>
                  <w:p w14:paraId="61C441EA" w14:textId="77777777" w:rsidR="00F93EC1" w:rsidRPr="009B6FB3" w:rsidRDefault="00257381" w:rsidP="00F93EC1">
                    <w:pPr>
                      <w:rPr>
                        <w:rStyle w:val="slostrnky"/>
                        <w:color w:val="FFFFFF" w:themeColor="background1"/>
                      </w:rPr>
                    </w:pPr>
                    <w:r>
                      <w:rPr>
                        <w:rFonts w:ascii="Garamond" w:eastAsia="Arial" w:hAnsi="Garamond" w:cs="Arial"/>
                        <w:sz w:val="16"/>
                        <w:szCs w:val="16"/>
                      </w:rPr>
                      <w:t xml:space="preserve">   </w:t>
                    </w:r>
                    <w:r w:rsidR="00F93EC1" w:rsidRPr="00EB6175">
                      <w:rPr>
                        <w:rFonts w:ascii="Garamond" w:eastAsia="Arial" w:hAnsi="Garamond" w:cs="Arial"/>
                        <w:sz w:val="16"/>
                        <w:szCs w:val="16"/>
                      </w:rPr>
                      <w:t xml:space="preserve">Stránka </w:t>
                    </w:r>
                    <w:r w:rsidR="00B576B0" w:rsidRPr="00EB6175">
                      <w:rPr>
                        <w:rFonts w:ascii="Garamond" w:eastAsia="Arial" w:hAnsi="Garamond" w:cs="Arial"/>
                        <w:sz w:val="16"/>
                        <w:szCs w:val="16"/>
                      </w:rPr>
                      <w:fldChar w:fldCharType="begin"/>
                    </w:r>
                    <w:r w:rsidR="00F93EC1" w:rsidRPr="00EB6175">
                      <w:rPr>
                        <w:rFonts w:ascii="Garamond" w:eastAsia="Arial" w:hAnsi="Garamond" w:cs="Arial"/>
                        <w:sz w:val="16"/>
                        <w:szCs w:val="16"/>
                      </w:rPr>
                      <w:instrText xml:space="preserve"> PAGE  \* Arabic </w:instrText>
                    </w:r>
                    <w:r w:rsidR="00B576B0" w:rsidRPr="00EB6175">
                      <w:rPr>
                        <w:rFonts w:ascii="Garamond" w:eastAsia="Arial" w:hAnsi="Garamond" w:cs="Arial"/>
                        <w:sz w:val="16"/>
                        <w:szCs w:val="16"/>
                      </w:rPr>
                      <w:fldChar w:fldCharType="separate"/>
                    </w:r>
                    <w:r w:rsidR="002248C3">
                      <w:rPr>
                        <w:rFonts w:ascii="Garamond" w:eastAsia="Arial" w:hAnsi="Garamond" w:cs="Arial"/>
                        <w:noProof/>
                        <w:sz w:val="16"/>
                        <w:szCs w:val="16"/>
                      </w:rPr>
                      <w:t>1</w:t>
                    </w:r>
                    <w:r w:rsidR="00B576B0" w:rsidRPr="00EB6175">
                      <w:rPr>
                        <w:rFonts w:ascii="Garamond" w:eastAsia="Arial" w:hAnsi="Garamond" w:cs="Arial"/>
                        <w:sz w:val="16"/>
                        <w:szCs w:val="16"/>
                      </w:rPr>
                      <w:fldChar w:fldCharType="end"/>
                    </w:r>
                  </w:p>
                  <w:p w14:paraId="412198C8" w14:textId="77777777" w:rsidR="00EA4C31" w:rsidRPr="00B90AF2" w:rsidRDefault="00EA4C31" w:rsidP="00EA4C31">
                    <w:pPr>
                      <w:jc w:val="center"/>
                      <w:rPr>
                        <w:rStyle w:val="slostrnky"/>
                        <w:color w:val="FFFFFF" w:themeColor="background1"/>
                      </w:rPr>
                    </w:pPr>
                  </w:p>
                </w:txbxContent>
              </v:textbox>
              <w10:wrap anchorx="margin" anchory="page"/>
            </v:oval>
          </w:pict>
        </mc:Fallback>
      </mc:AlternateContent>
    </w:r>
    <w:sdt>
      <w:sdtPr>
        <w:id w:val="910976359"/>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2FAA" w14:textId="77777777" w:rsidR="00A650EC" w:rsidRDefault="00A650EC">
      <w:pPr>
        <w:spacing w:after="0" w:line="240" w:lineRule="auto"/>
      </w:pPr>
      <w:r>
        <w:separator/>
      </w:r>
    </w:p>
  </w:footnote>
  <w:footnote w:type="continuationSeparator" w:id="0">
    <w:p w14:paraId="73821197" w14:textId="77777777" w:rsidR="00A650EC" w:rsidRDefault="00A6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BA54" w14:textId="77777777" w:rsidR="00B53C70" w:rsidRDefault="00501892">
    <w:pPr>
      <w:spacing w:before="60" w:after="60"/>
      <w:jc w:val="right"/>
      <w:rPr>
        <w:rFonts w:ascii="Garamond" w:hAnsi="Garamond" w:cs="Palatino Linotype"/>
        <w:color w:val="000000"/>
      </w:rPr>
    </w:pPr>
    <w:r>
      <w:rPr>
        <w:rFonts w:ascii="Garamond" w:hAnsi="Garamond" w:cs="Palatino Linotype"/>
        <w:color w:val="000000"/>
      </w:rPr>
      <w:t>Smlouva č. objednatele:</w:t>
    </w:r>
    <w:r w:rsidR="00E35F0E">
      <w:rPr>
        <w:rFonts w:ascii="Garamond" w:hAnsi="Garamond" w:cs="Palatino Linotype"/>
        <w:color w:val="000000"/>
      </w:rPr>
      <w:t xml:space="preserve"> </w:t>
    </w:r>
    <w:r w:rsidRPr="009559E2">
      <w:rPr>
        <w:rFonts w:ascii="Garamond" w:hAnsi="Garamond" w:cs="Palatino Linotype"/>
        <w:color w:val="000000"/>
      </w:rPr>
      <w:t>P</w:t>
    </w:r>
    <w:r w:rsidRPr="00CD5541">
      <w:rPr>
        <w:rFonts w:ascii="Garamond" w:hAnsi="Garamond" w:cs="Palatino Linotype"/>
        <w:color w:val="000000"/>
      </w:rPr>
      <w:t>2</w:t>
    </w:r>
    <w:r w:rsidR="00FC05CE">
      <w:rPr>
        <w:rFonts w:ascii="Garamond" w:hAnsi="Garamond" w:cs="Palatino Linotype"/>
        <w:color w:val="000000"/>
      </w:rPr>
      <w:t>3</w:t>
    </w:r>
    <w:r w:rsidRPr="00CD5541">
      <w:rPr>
        <w:rFonts w:ascii="Garamond" w:hAnsi="Garamond" w:cs="Palatino Linotype"/>
        <w:color w:val="000000"/>
      </w:rPr>
      <w:t>V000</w:t>
    </w:r>
    <w:r w:rsidRPr="00CA2888">
      <w:rPr>
        <w:rFonts w:ascii="Garamond" w:hAnsi="Garamond" w:cs="Palatino Linotype"/>
        <w:color w:val="000000"/>
      </w:rPr>
      <w:t>00</w:t>
    </w:r>
    <w:r w:rsidR="00DF4762">
      <w:rPr>
        <w:rFonts w:ascii="Garamond" w:hAnsi="Garamond" w:cs="Palatino Linotype"/>
        <w:color w:val="000000"/>
      </w:rPr>
      <w:t>3</w:t>
    </w:r>
    <w:r w:rsidR="00BF7AD0">
      <w:rPr>
        <w:rFonts w:ascii="Garamond" w:hAnsi="Garamond" w:cs="Palatino Linotype"/>
        <w:color w:val="000000"/>
      </w:rPr>
      <w:t>68</w:t>
    </w:r>
    <w:r w:rsidR="00643D61">
      <w:rPr>
        <w:rFonts w:ascii="Garamond" w:hAnsi="Garamond" w:cs="Palatino Linotype"/>
        <w:color w:val="000000"/>
      </w:rPr>
      <w:t xml:space="preserve"> </w:t>
    </w:r>
    <w:r>
      <w:rPr>
        <w:rFonts w:ascii="Garamond" w:hAnsi="Garamond" w:cs="Palatino Linotype"/>
        <w:color w:val="000000"/>
      </w:rPr>
      <w:t>(dále jen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93B0" w14:textId="16E9D7AF" w:rsidR="00B53C70" w:rsidRDefault="0001542E">
    <w:pPr>
      <w:pStyle w:val="Zhlav"/>
    </w:pPr>
    <w:r>
      <w:rPr>
        <w:rFonts w:ascii="Garamond" w:hAnsi="Garamond"/>
        <w:noProof/>
        <w:sz w:val="32"/>
        <w:szCs w:val="36"/>
      </w:rPr>
      <mc:AlternateContent>
        <mc:Choice Requires="wps">
          <w:drawing>
            <wp:anchor distT="0" distB="0" distL="114300" distR="114300" simplePos="0" relativeHeight="251657216" behindDoc="0" locked="0" layoutInCell="1" allowOverlap="1" wp14:anchorId="145F52B3" wp14:editId="59CFE0A4">
              <wp:simplePos x="0" y="0"/>
              <wp:positionH relativeFrom="column">
                <wp:posOffset>0</wp:posOffset>
              </wp:positionH>
              <wp:positionV relativeFrom="paragraph">
                <wp:posOffset>0</wp:posOffset>
              </wp:positionV>
              <wp:extent cx="635000" cy="635000"/>
              <wp:effectExtent l="19050" t="19050"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476C6"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k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A+yaLkHwIAAEYEAAAOAAAAAAAAAAAAAAAAAC4CAABkcnMvZTJvRG9jLnhtbFBLAQItABQA&#10;BgAIAAAAIQDrjR772AAAAAUBAAAPAAAAAAAAAAAAAAAAAHkEAABkcnMvZG93bnJldi54bWxQSwUG&#10;AAAAAAQABADzAAAAfgUAAAAA&#10;">
              <v:stroke joinstyle="round"/>
              <o:lock v:ext="edit" selection="t"/>
            </v:rect>
          </w:pict>
        </mc:Fallback>
      </mc:AlternateContent>
    </w:r>
    <w:r>
      <w:rPr>
        <w:rFonts w:ascii="Garamond" w:hAnsi="Garamond"/>
        <w:noProof/>
        <w:sz w:val="32"/>
        <w:szCs w:val="36"/>
      </w:rPr>
      <w:drawing>
        <wp:inline distT="0" distB="0" distL="0" distR="0" wp14:anchorId="27F449E9" wp14:editId="3B3ED176">
          <wp:extent cx="876300" cy="40005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23EB"/>
    <w:multiLevelType w:val="hybridMultilevel"/>
    <w:tmpl w:val="6F56A004"/>
    <w:lvl w:ilvl="0" w:tplc="20CC99D8">
      <w:start w:val="1"/>
      <w:numFmt w:val="lowerLetter"/>
      <w:lvlText w:val="%1)"/>
      <w:lvlJc w:val="left"/>
      <w:pPr>
        <w:ind w:left="1080" w:hanging="360"/>
      </w:pPr>
      <w:rPr>
        <w:rFonts w:cs="Arial" w:hint="default"/>
      </w:rPr>
    </w:lvl>
    <w:lvl w:ilvl="1" w:tplc="A04E6B96">
      <w:start w:val="1"/>
      <w:numFmt w:val="lowerLetter"/>
      <w:lvlText w:val="%2."/>
      <w:lvlJc w:val="left"/>
      <w:pPr>
        <w:ind w:left="1800" w:hanging="360"/>
      </w:pPr>
    </w:lvl>
    <w:lvl w:ilvl="2" w:tplc="FBCE97B8">
      <w:start w:val="1"/>
      <w:numFmt w:val="lowerRoman"/>
      <w:lvlText w:val="%3."/>
      <w:lvlJc w:val="right"/>
      <w:pPr>
        <w:ind w:left="2520" w:hanging="180"/>
      </w:pPr>
    </w:lvl>
    <w:lvl w:ilvl="3" w:tplc="147C3FB6">
      <w:start w:val="1"/>
      <w:numFmt w:val="decimal"/>
      <w:lvlText w:val="%4."/>
      <w:lvlJc w:val="left"/>
      <w:pPr>
        <w:ind w:left="3240" w:hanging="360"/>
      </w:pPr>
    </w:lvl>
    <w:lvl w:ilvl="4" w:tplc="8A021702">
      <w:start w:val="1"/>
      <w:numFmt w:val="lowerLetter"/>
      <w:lvlText w:val="%5."/>
      <w:lvlJc w:val="left"/>
      <w:pPr>
        <w:ind w:left="3960" w:hanging="360"/>
      </w:pPr>
    </w:lvl>
    <w:lvl w:ilvl="5" w:tplc="0590CEFE">
      <w:start w:val="1"/>
      <w:numFmt w:val="lowerRoman"/>
      <w:lvlText w:val="%6."/>
      <w:lvlJc w:val="right"/>
      <w:pPr>
        <w:ind w:left="4680" w:hanging="180"/>
      </w:pPr>
    </w:lvl>
    <w:lvl w:ilvl="6" w:tplc="928A3F72">
      <w:start w:val="1"/>
      <w:numFmt w:val="decimal"/>
      <w:lvlText w:val="%7."/>
      <w:lvlJc w:val="left"/>
      <w:pPr>
        <w:ind w:left="5400" w:hanging="360"/>
      </w:pPr>
    </w:lvl>
    <w:lvl w:ilvl="7" w:tplc="50C86E60">
      <w:start w:val="1"/>
      <w:numFmt w:val="lowerLetter"/>
      <w:lvlText w:val="%8."/>
      <w:lvlJc w:val="left"/>
      <w:pPr>
        <w:ind w:left="6120" w:hanging="360"/>
      </w:pPr>
    </w:lvl>
    <w:lvl w:ilvl="8" w:tplc="B1965544">
      <w:start w:val="1"/>
      <w:numFmt w:val="lowerRoman"/>
      <w:lvlText w:val="%9."/>
      <w:lvlJc w:val="right"/>
      <w:pPr>
        <w:ind w:left="6840" w:hanging="180"/>
      </w:pPr>
    </w:lvl>
  </w:abstractNum>
  <w:abstractNum w:abstractNumId="1" w15:restartNumberingAfterBreak="0">
    <w:nsid w:val="1B5823CE"/>
    <w:multiLevelType w:val="multilevel"/>
    <w:tmpl w:val="CC10270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1926AC8"/>
    <w:multiLevelType w:val="hybridMultilevel"/>
    <w:tmpl w:val="9BC0A13E"/>
    <w:lvl w:ilvl="0" w:tplc="471A0586">
      <w:start w:val="1"/>
      <w:numFmt w:val="lowerLetter"/>
      <w:lvlText w:val="%1)"/>
      <w:lvlJc w:val="left"/>
      <w:pPr>
        <w:ind w:left="1080" w:hanging="360"/>
      </w:pPr>
      <w:rPr>
        <w:rFonts w:cs="Arial" w:hint="default"/>
      </w:rPr>
    </w:lvl>
    <w:lvl w:ilvl="1" w:tplc="200231E4">
      <w:start w:val="1"/>
      <w:numFmt w:val="lowerLetter"/>
      <w:lvlText w:val="%2."/>
      <w:lvlJc w:val="left"/>
      <w:pPr>
        <w:ind w:left="1800" w:hanging="360"/>
      </w:pPr>
    </w:lvl>
    <w:lvl w:ilvl="2" w:tplc="4B8208C0">
      <w:start w:val="1"/>
      <w:numFmt w:val="lowerRoman"/>
      <w:lvlText w:val="%3."/>
      <w:lvlJc w:val="right"/>
      <w:pPr>
        <w:ind w:left="2520" w:hanging="180"/>
      </w:pPr>
    </w:lvl>
    <w:lvl w:ilvl="3" w:tplc="192E6F3E">
      <w:start w:val="1"/>
      <w:numFmt w:val="decimal"/>
      <w:lvlText w:val="%4."/>
      <w:lvlJc w:val="left"/>
      <w:pPr>
        <w:ind w:left="3240" w:hanging="360"/>
      </w:pPr>
    </w:lvl>
    <w:lvl w:ilvl="4" w:tplc="FD30E5E2">
      <w:start w:val="1"/>
      <w:numFmt w:val="lowerLetter"/>
      <w:lvlText w:val="%5."/>
      <w:lvlJc w:val="left"/>
      <w:pPr>
        <w:ind w:left="3960" w:hanging="360"/>
      </w:pPr>
    </w:lvl>
    <w:lvl w:ilvl="5" w:tplc="C83E6EB4">
      <w:start w:val="1"/>
      <w:numFmt w:val="lowerRoman"/>
      <w:lvlText w:val="%6."/>
      <w:lvlJc w:val="right"/>
      <w:pPr>
        <w:ind w:left="4680" w:hanging="180"/>
      </w:pPr>
    </w:lvl>
    <w:lvl w:ilvl="6" w:tplc="9236A398">
      <w:start w:val="1"/>
      <w:numFmt w:val="decimal"/>
      <w:lvlText w:val="%7."/>
      <w:lvlJc w:val="left"/>
      <w:pPr>
        <w:ind w:left="5400" w:hanging="360"/>
      </w:pPr>
    </w:lvl>
    <w:lvl w:ilvl="7" w:tplc="AD8AF842">
      <w:start w:val="1"/>
      <w:numFmt w:val="lowerLetter"/>
      <w:lvlText w:val="%8."/>
      <w:lvlJc w:val="left"/>
      <w:pPr>
        <w:ind w:left="6120" w:hanging="360"/>
      </w:pPr>
    </w:lvl>
    <w:lvl w:ilvl="8" w:tplc="87BE1D2C">
      <w:start w:val="1"/>
      <w:numFmt w:val="lowerRoman"/>
      <w:lvlText w:val="%9."/>
      <w:lvlJc w:val="right"/>
      <w:pPr>
        <w:ind w:left="6840" w:hanging="180"/>
      </w:pPr>
    </w:lvl>
  </w:abstractNum>
  <w:abstractNum w:abstractNumId="3" w15:restartNumberingAfterBreak="0">
    <w:nsid w:val="32A46976"/>
    <w:multiLevelType w:val="multilevel"/>
    <w:tmpl w:val="93442E0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30F05C4"/>
    <w:multiLevelType w:val="multilevel"/>
    <w:tmpl w:val="C8F2925C"/>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9190442"/>
    <w:multiLevelType w:val="multilevel"/>
    <w:tmpl w:val="6B54132E"/>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C552835"/>
    <w:multiLevelType w:val="multilevel"/>
    <w:tmpl w:val="489AA9C6"/>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0D0740C"/>
    <w:multiLevelType w:val="hybridMultilevel"/>
    <w:tmpl w:val="7248B1A6"/>
    <w:lvl w:ilvl="0" w:tplc="BBFC3372">
      <w:start w:val="1"/>
      <w:numFmt w:val="decimal"/>
      <w:lvlText w:val="%1."/>
      <w:lvlJc w:val="left"/>
      <w:pPr>
        <w:tabs>
          <w:tab w:val="num" w:pos="720"/>
        </w:tabs>
        <w:ind w:left="720" w:hanging="720"/>
      </w:pPr>
    </w:lvl>
    <w:lvl w:ilvl="1" w:tplc="09C66F30">
      <w:start w:val="1"/>
      <w:numFmt w:val="decimal"/>
      <w:lvlText w:val="%2."/>
      <w:lvlJc w:val="left"/>
      <w:pPr>
        <w:tabs>
          <w:tab w:val="num" w:pos="1440"/>
        </w:tabs>
        <w:ind w:left="1440" w:hanging="720"/>
      </w:pPr>
    </w:lvl>
    <w:lvl w:ilvl="2" w:tplc="FF8EA848">
      <w:start w:val="1"/>
      <w:numFmt w:val="decimal"/>
      <w:lvlText w:val="%3."/>
      <w:lvlJc w:val="left"/>
      <w:pPr>
        <w:tabs>
          <w:tab w:val="num" w:pos="2160"/>
        </w:tabs>
        <w:ind w:left="2160" w:hanging="720"/>
      </w:pPr>
    </w:lvl>
    <w:lvl w:ilvl="3" w:tplc="41689ECC">
      <w:start w:val="1"/>
      <w:numFmt w:val="decimal"/>
      <w:lvlText w:val="%4."/>
      <w:lvlJc w:val="left"/>
      <w:pPr>
        <w:tabs>
          <w:tab w:val="num" w:pos="2880"/>
        </w:tabs>
        <w:ind w:left="2880" w:hanging="720"/>
      </w:pPr>
    </w:lvl>
    <w:lvl w:ilvl="4" w:tplc="7A7C5130">
      <w:start w:val="1"/>
      <w:numFmt w:val="decimal"/>
      <w:lvlText w:val="%5."/>
      <w:lvlJc w:val="left"/>
      <w:pPr>
        <w:tabs>
          <w:tab w:val="num" w:pos="3600"/>
        </w:tabs>
        <w:ind w:left="3600" w:hanging="720"/>
      </w:pPr>
    </w:lvl>
    <w:lvl w:ilvl="5" w:tplc="FEB87CF6">
      <w:start w:val="1"/>
      <w:numFmt w:val="decimal"/>
      <w:lvlText w:val="%6."/>
      <w:lvlJc w:val="left"/>
      <w:pPr>
        <w:tabs>
          <w:tab w:val="num" w:pos="4320"/>
        </w:tabs>
        <w:ind w:left="4320" w:hanging="720"/>
      </w:pPr>
    </w:lvl>
    <w:lvl w:ilvl="6" w:tplc="7E88C7A0">
      <w:start w:val="1"/>
      <w:numFmt w:val="decimal"/>
      <w:lvlText w:val="%7."/>
      <w:lvlJc w:val="left"/>
      <w:pPr>
        <w:tabs>
          <w:tab w:val="num" w:pos="5040"/>
        </w:tabs>
        <w:ind w:left="5040" w:hanging="720"/>
      </w:pPr>
    </w:lvl>
    <w:lvl w:ilvl="7" w:tplc="B9B85538">
      <w:start w:val="1"/>
      <w:numFmt w:val="decimal"/>
      <w:lvlText w:val="%8."/>
      <w:lvlJc w:val="left"/>
      <w:pPr>
        <w:tabs>
          <w:tab w:val="num" w:pos="5760"/>
        </w:tabs>
        <w:ind w:left="5760" w:hanging="720"/>
      </w:pPr>
    </w:lvl>
    <w:lvl w:ilvl="8" w:tplc="AE4E7C54">
      <w:start w:val="1"/>
      <w:numFmt w:val="decimal"/>
      <w:lvlText w:val="%9."/>
      <w:lvlJc w:val="left"/>
      <w:pPr>
        <w:tabs>
          <w:tab w:val="num" w:pos="6480"/>
        </w:tabs>
        <w:ind w:left="6480" w:hanging="720"/>
      </w:pPr>
    </w:lvl>
  </w:abstractNum>
  <w:abstractNum w:abstractNumId="8" w15:restartNumberingAfterBreak="0">
    <w:nsid w:val="5C0F722A"/>
    <w:multiLevelType w:val="hybridMultilevel"/>
    <w:tmpl w:val="E752EEF6"/>
    <w:lvl w:ilvl="0" w:tplc="F3ACCB9C">
      <w:start w:val="1"/>
      <w:numFmt w:val="lowerLetter"/>
      <w:lvlText w:val="%1)"/>
      <w:lvlJc w:val="left"/>
      <w:pPr>
        <w:ind w:left="1080" w:hanging="360"/>
      </w:pPr>
      <w:rPr>
        <w:rFonts w:cs="Arial" w:hint="default"/>
      </w:rPr>
    </w:lvl>
    <w:lvl w:ilvl="1" w:tplc="BF165388">
      <w:start w:val="1"/>
      <w:numFmt w:val="lowerLetter"/>
      <w:lvlText w:val="%2."/>
      <w:lvlJc w:val="left"/>
      <w:pPr>
        <w:ind w:left="1800" w:hanging="360"/>
      </w:pPr>
    </w:lvl>
    <w:lvl w:ilvl="2" w:tplc="F51836A0">
      <w:start w:val="1"/>
      <w:numFmt w:val="lowerRoman"/>
      <w:lvlText w:val="%3."/>
      <w:lvlJc w:val="right"/>
      <w:pPr>
        <w:ind w:left="2520" w:hanging="180"/>
      </w:pPr>
    </w:lvl>
    <w:lvl w:ilvl="3" w:tplc="F62EFC80">
      <w:start w:val="1"/>
      <w:numFmt w:val="decimal"/>
      <w:lvlText w:val="%4."/>
      <w:lvlJc w:val="left"/>
      <w:pPr>
        <w:ind w:left="3240" w:hanging="360"/>
      </w:pPr>
    </w:lvl>
    <w:lvl w:ilvl="4" w:tplc="5CCC7B5C">
      <w:start w:val="1"/>
      <w:numFmt w:val="lowerLetter"/>
      <w:lvlText w:val="%5."/>
      <w:lvlJc w:val="left"/>
      <w:pPr>
        <w:ind w:left="3960" w:hanging="360"/>
      </w:pPr>
    </w:lvl>
    <w:lvl w:ilvl="5" w:tplc="E47CFFC6">
      <w:start w:val="1"/>
      <w:numFmt w:val="lowerRoman"/>
      <w:lvlText w:val="%6."/>
      <w:lvlJc w:val="right"/>
      <w:pPr>
        <w:ind w:left="4680" w:hanging="180"/>
      </w:pPr>
    </w:lvl>
    <w:lvl w:ilvl="6" w:tplc="DA860928">
      <w:start w:val="1"/>
      <w:numFmt w:val="decimal"/>
      <w:lvlText w:val="%7."/>
      <w:lvlJc w:val="left"/>
      <w:pPr>
        <w:ind w:left="5400" w:hanging="360"/>
      </w:pPr>
    </w:lvl>
    <w:lvl w:ilvl="7" w:tplc="AA9EF824">
      <w:start w:val="1"/>
      <w:numFmt w:val="lowerLetter"/>
      <w:lvlText w:val="%8."/>
      <w:lvlJc w:val="left"/>
      <w:pPr>
        <w:ind w:left="6120" w:hanging="360"/>
      </w:pPr>
    </w:lvl>
    <w:lvl w:ilvl="8" w:tplc="2742824E">
      <w:start w:val="1"/>
      <w:numFmt w:val="lowerRoman"/>
      <w:lvlText w:val="%9."/>
      <w:lvlJc w:val="right"/>
      <w:pPr>
        <w:ind w:left="6840" w:hanging="180"/>
      </w:pPr>
    </w:lvl>
  </w:abstractNum>
  <w:abstractNum w:abstractNumId="9"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F2670A9"/>
    <w:multiLevelType w:val="hybridMultilevel"/>
    <w:tmpl w:val="9FB6B0D6"/>
    <w:lvl w:ilvl="0" w:tplc="B01CB8BC">
      <w:start w:val="1"/>
      <w:numFmt w:val="lowerLetter"/>
      <w:lvlText w:val="%1)"/>
      <w:lvlJc w:val="left"/>
      <w:pPr>
        <w:ind w:left="1776" w:hanging="360"/>
      </w:pPr>
      <w:rPr>
        <w:rFonts w:hint="default"/>
      </w:rPr>
    </w:lvl>
    <w:lvl w:ilvl="1" w:tplc="B4D4BE96">
      <w:start w:val="1"/>
      <w:numFmt w:val="lowerLetter"/>
      <w:lvlText w:val="%2."/>
      <w:lvlJc w:val="left"/>
      <w:pPr>
        <w:ind w:left="2496" w:hanging="360"/>
      </w:pPr>
    </w:lvl>
    <w:lvl w:ilvl="2" w:tplc="17D6DD56">
      <w:start w:val="1"/>
      <w:numFmt w:val="lowerRoman"/>
      <w:lvlText w:val="%3."/>
      <w:lvlJc w:val="right"/>
      <w:pPr>
        <w:ind w:left="3216" w:hanging="180"/>
      </w:pPr>
    </w:lvl>
    <w:lvl w:ilvl="3" w:tplc="D236FCEE">
      <w:start w:val="1"/>
      <w:numFmt w:val="decimal"/>
      <w:lvlText w:val="%4."/>
      <w:lvlJc w:val="left"/>
      <w:pPr>
        <w:ind w:left="3936" w:hanging="360"/>
      </w:pPr>
    </w:lvl>
    <w:lvl w:ilvl="4" w:tplc="C766078A">
      <w:start w:val="1"/>
      <w:numFmt w:val="lowerLetter"/>
      <w:lvlText w:val="%5."/>
      <w:lvlJc w:val="left"/>
      <w:pPr>
        <w:ind w:left="4656" w:hanging="360"/>
      </w:pPr>
    </w:lvl>
    <w:lvl w:ilvl="5" w:tplc="7F58DDDA">
      <w:start w:val="1"/>
      <w:numFmt w:val="lowerRoman"/>
      <w:lvlText w:val="%6."/>
      <w:lvlJc w:val="right"/>
      <w:pPr>
        <w:ind w:left="5376" w:hanging="180"/>
      </w:pPr>
    </w:lvl>
    <w:lvl w:ilvl="6" w:tplc="90322FF2">
      <w:start w:val="1"/>
      <w:numFmt w:val="decimal"/>
      <w:lvlText w:val="%7."/>
      <w:lvlJc w:val="left"/>
      <w:pPr>
        <w:ind w:left="6096" w:hanging="360"/>
      </w:pPr>
    </w:lvl>
    <w:lvl w:ilvl="7" w:tplc="CE16D38A">
      <w:start w:val="1"/>
      <w:numFmt w:val="lowerLetter"/>
      <w:lvlText w:val="%8."/>
      <w:lvlJc w:val="left"/>
      <w:pPr>
        <w:ind w:left="6816" w:hanging="360"/>
      </w:pPr>
    </w:lvl>
    <w:lvl w:ilvl="8" w:tplc="E322336C">
      <w:start w:val="1"/>
      <w:numFmt w:val="lowerRoman"/>
      <w:lvlText w:val="%9."/>
      <w:lvlJc w:val="right"/>
      <w:pPr>
        <w:ind w:left="7536" w:hanging="180"/>
      </w:pPr>
    </w:lvl>
  </w:abstractNum>
  <w:abstractNum w:abstractNumId="11" w15:restartNumberingAfterBreak="0">
    <w:nsid w:val="730A1D7A"/>
    <w:multiLevelType w:val="multilevel"/>
    <w:tmpl w:val="A634AAD6"/>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A2365F6"/>
    <w:multiLevelType w:val="hybridMultilevel"/>
    <w:tmpl w:val="BAC0EF6E"/>
    <w:lvl w:ilvl="0" w:tplc="CE40E926">
      <w:start w:val="1"/>
      <w:numFmt w:val="lowerLetter"/>
      <w:lvlText w:val="%1)"/>
      <w:lvlJc w:val="left"/>
      <w:pPr>
        <w:ind w:left="1080" w:hanging="360"/>
      </w:pPr>
      <w:rPr>
        <w:rFonts w:hint="default"/>
      </w:rPr>
    </w:lvl>
    <w:lvl w:ilvl="1" w:tplc="0CEE84BA">
      <w:start w:val="1"/>
      <w:numFmt w:val="lowerLetter"/>
      <w:lvlText w:val="%2."/>
      <w:lvlJc w:val="left"/>
      <w:pPr>
        <w:ind w:left="1800" w:hanging="360"/>
      </w:pPr>
    </w:lvl>
    <w:lvl w:ilvl="2" w:tplc="54CA44DA">
      <w:start w:val="1"/>
      <w:numFmt w:val="lowerRoman"/>
      <w:lvlText w:val="%3."/>
      <w:lvlJc w:val="right"/>
      <w:pPr>
        <w:ind w:left="2520" w:hanging="180"/>
      </w:pPr>
    </w:lvl>
    <w:lvl w:ilvl="3" w:tplc="F3D6E50A">
      <w:start w:val="1"/>
      <w:numFmt w:val="decimal"/>
      <w:lvlText w:val="%4."/>
      <w:lvlJc w:val="left"/>
      <w:pPr>
        <w:ind w:left="3240" w:hanging="360"/>
      </w:pPr>
    </w:lvl>
    <w:lvl w:ilvl="4" w:tplc="6F3E2AC6">
      <w:start w:val="1"/>
      <w:numFmt w:val="lowerLetter"/>
      <w:lvlText w:val="%5."/>
      <w:lvlJc w:val="left"/>
      <w:pPr>
        <w:ind w:left="3960" w:hanging="360"/>
      </w:pPr>
    </w:lvl>
    <w:lvl w:ilvl="5" w:tplc="3DD80E76">
      <w:start w:val="1"/>
      <w:numFmt w:val="lowerRoman"/>
      <w:lvlText w:val="%6."/>
      <w:lvlJc w:val="right"/>
      <w:pPr>
        <w:ind w:left="4680" w:hanging="180"/>
      </w:pPr>
    </w:lvl>
    <w:lvl w:ilvl="6" w:tplc="0C9633CC">
      <w:start w:val="1"/>
      <w:numFmt w:val="decimal"/>
      <w:lvlText w:val="%7."/>
      <w:lvlJc w:val="left"/>
      <w:pPr>
        <w:ind w:left="5400" w:hanging="360"/>
      </w:pPr>
    </w:lvl>
    <w:lvl w:ilvl="7" w:tplc="7488F368">
      <w:start w:val="1"/>
      <w:numFmt w:val="lowerLetter"/>
      <w:lvlText w:val="%8."/>
      <w:lvlJc w:val="left"/>
      <w:pPr>
        <w:ind w:left="6120" w:hanging="360"/>
      </w:pPr>
    </w:lvl>
    <w:lvl w:ilvl="8" w:tplc="A4B0A3BC">
      <w:start w:val="1"/>
      <w:numFmt w:val="lowerRoman"/>
      <w:lvlText w:val="%9."/>
      <w:lvlJc w:val="right"/>
      <w:pPr>
        <w:ind w:left="6840" w:hanging="180"/>
      </w:pPr>
    </w:lvl>
  </w:abstractNum>
  <w:num w:numId="1">
    <w:abstractNumId w:val="3"/>
  </w:num>
  <w:num w:numId="2">
    <w:abstractNumId w:val="11"/>
  </w:num>
  <w:num w:numId="3">
    <w:abstractNumId w:val="5"/>
  </w:num>
  <w:num w:numId="4">
    <w:abstractNumId w:val="1"/>
  </w:num>
  <w:num w:numId="5">
    <w:abstractNumId w:val="4"/>
  </w:num>
  <w:num w:numId="6">
    <w:abstractNumId w:val="6"/>
  </w:num>
  <w:num w:numId="7">
    <w:abstractNumId w:val="12"/>
  </w:num>
  <w:num w:numId="8">
    <w:abstractNumId w:val="10"/>
  </w:num>
  <w:num w:numId="9">
    <w:abstractNumId w:val="2"/>
  </w:num>
  <w:num w:numId="10">
    <w:abstractNumId w:val="8"/>
  </w:num>
  <w:num w:numId="11">
    <w:abstractNumId w:val="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D9QcqKWQr9WHt7lcoU8ZKLCKAMC6iXNzeHH3rsu8IKLyV5fJ/NSfUWkeLA+buMZmTKT/NOyb0pF3WOrE2VfHFg==" w:salt="HU8j12HnWzVaJs7X2qjR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70"/>
    <w:rsid w:val="00005222"/>
    <w:rsid w:val="0001542E"/>
    <w:rsid w:val="000238C9"/>
    <w:rsid w:val="00026743"/>
    <w:rsid w:val="00092111"/>
    <w:rsid w:val="001053E8"/>
    <w:rsid w:val="00123000"/>
    <w:rsid w:val="001A1775"/>
    <w:rsid w:val="001A3ED2"/>
    <w:rsid w:val="001A65F8"/>
    <w:rsid w:val="001A6B72"/>
    <w:rsid w:val="001B5966"/>
    <w:rsid w:val="001B6620"/>
    <w:rsid w:val="00200051"/>
    <w:rsid w:val="00203BC7"/>
    <w:rsid w:val="00206A2A"/>
    <w:rsid w:val="00210613"/>
    <w:rsid w:val="002215B8"/>
    <w:rsid w:val="00222727"/>
    <w:rsid w:val="002248C3"/>
    <w:rsid w:val="00231942"/>
    <w:rsid w:val="002444FA"/>
    <w:rsid w:val="00257381"/>
    <w:rsid w:val="00263807"/>
    <w:rsid w:val="00277240"/>
    <w:rsid w:val="002B2D9B"/>
    <w:rsid w:val="002E0BC9"/>
    <w:rsid w:val="002E6DA3"/>
    <w:rsid w:val="0031479E"/>
    <w:rsid w:val="00324379"/>
    <w:rsid w:val="00361BEA"/>
    <w:rsid w:val="0037699A"/>
    <w:rsid w:val="003918DE"/>
    <w:rsid w:val="003B372E"/>
    <w:rsid w:val="00463864"/>
    <w:rsid w:val="00485EFE"/>
    <w:rsid w:val="004A06D8"/>
    <w:rsid w:val="004A267A"/>
    <w:rsid w:val="004B7DC4"/>
    <w:rsid w:val="004C0F3E"/>
    <w:rsid w:val="004D2CE9"/>
    <w:rsid w:val="004E7F2C"/>
    <w:rsid w:val="004F3096"/>
    <w:rsid w:val="00501892"/>
    <w:rsid w:val="00503E78"/>
    <w:rsid w:val="005161E1"/>
    <w:rsid w:val="005507A6"/>
    <w:rsid w:val="00550BE9"/>
    <w:rsid w:val="005726EE"/>
    <w:rsid w:val="005C6FCB"/>
    <w:rsid w:val="005F6A34"/>
    <w:rsid w:val="00633D37"/>
    <w:rsid w:val="00643D61"/>
    <w:rsid w:val="00660946"/>
    <w:rsid w:val="00664CE9"/>
    <w:rsid w:val="006777BB"/>
    <w:rsid w:val="00681B88"/>
    <w:rsid w:val="006836DC"/>
    <w:rsid w:val="006A2476"/>
    <w:rsid w:val="006B0B1A"/>
    <w:rsid w:val="006B19F0"/>
    <w:rsid w:val="006C5B57"/>
    <w:rsid w:val="006D445A"/>
    <w:rsid w:val="006F109F"/>
    <w:rsid w:val="00705E78"/>
    <w:rsid w:val="007109B4"/>
    <w:rsid w:val="0073322E"/>
    <w:rsid w:val="007437FE"/>
    <w:rsid w:val="007675A2"/>
    <w:rsid w:val="00770057"/>
    <w:rsid w:val="00780225"/>
    <w:rsid w:val="007870EC"/>
    <w:rsid w:val="00787141"/>
    <w:rsid w:val="007977D8"/>
    <w:rsid w:val="007C2B88"/>
    <w:rsid w:val="007C32ED"/>
    <w:rsid w:val="0083192D"/>
    <w:rsid w:val="008752FC"/>
    <w:rsid w:val="00881C71"/>
    <w:rsid w:val="00891589"/>
    <w:rsid w:val="00894041"/>
    <w:rsid w:val="008A2ABA"/>
    <w:rsid w:val="008C2242"/>
    <w:rsid w:val="008C7A56"/>
    <w:rsid w:val="008D10E0"/>
    <w:rsid w:val="00905318"/>
    <w:rsid w:val="0091023D"/>
    <w:rsid w:val="0093061A"/>
    <w:rsid w:val="00936130"/>
    <w:rsid w:val="0095188B"/>
    <w:rsid w:val="009559E2"/>
    <w:rsid w:val="0096725F"/>
    <w:rsid w:val="00973906"/>
    <w:rsid w:val="009805BF"/>
    <w:rsid w:val="00996AA8"/>
    <w:rsid w:val="009A7914"/>
    <w:rsid w:val="009B2820"/>
    <w:rsid w:val="009D6405"/>
    <w:rsid w:val="009E780F"/>
    <w:rsid w:val="009F3FC8"/>
    <w:rsid w:val="009F57CC"/>
    <w:rsid w:val="00A03452"/>
    <w:rsid w:val="00A22779"/>
    <w:rsid w:val="00A628F7"/>
    <w:rsid w:val="00A650EC"/>
    <w:rsid w:val="00A75723"/>
    <w:rsid w:val="00AB62AD"/>
    <w:rsid w:val="00AE13F7"/>
    <w:rsid w:val="00B53C70"/>
    <w:rsid w:val="00B5601A"/>
    <w:rsid w:val="00B576B0"/>
    <w:rsid w:val="00B67C72"/>
    <w:rsid w:val="00B73A79"/>
    <w:rsid w:val="00BA178D"/>
    <w:rsid w:val="00BA6761"/>
    <w:rsid w:val="00BB515B"/>
    <w:rsid w:val="00BC1148"/>
    <w:rsid w:val="00BC1A4B"/>
    <w:rsid w:val="00BD1BF7"/>
    <w:rsid w:val="00BD25AB"/>
    <w:rsid w:val="00BF7AD0"/>
    <w:rsid w:val="00C2624F"/>
    <w:rsid w:val="00CA2888"/>
    <w:rsid w:val="00CA7C5E"/>
    <w:rsid w:val="00CC1746"/>
    <w:rsid w:val="00CD5541"/>
    <w:rsid w:val="00D044DD"/>
    <w:rsid w:val="00D04D7F"/>
    <w:rsid w:val="00D51A48"/>
    <w:rsid w:val="00D843EC"/>
    <w:rsid w:val="00D90B77"/>
    <w:rsid w:val="00DA0DB1"/>
    <w:rsid w:val="00DF4762"/>
    <w:rsid w:val="00E10725"/>
    <w:rsid w:val="00E13B75"/>
    <w:rsid w:val="00E162D6"/>
    <w:rsid w:val="00E35F0E"/>
    <w:rsid w:val="00E679C3"/>
    <w:rsid w:val="00EA4C31"/>
    <w:rsid w:val="00EF7291"/>
    <w:rsid w:val="00F61236"/>
    <w:rsid w:val="00F66D26"/>
    <w:rsid w:val="00F86290"/>
    <w:rsid w:val="00F93EC1"/>
    <w:rsid w:val="00F9773B"/>
    <w:rsid w:val="00FC05CE"/>
    <w:rsid w:val="00FF1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A740"/>
  <w15:docId w15:val="{74FA22B6-D9F4-4C76-8560-E6970E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76B0"/>
  </w:style>
  <w:style w:type="paragraph" w:styleId="Nadpis1">
    <w:name w:val="heading 1"/>
    <w:basedOn w:val="Normln"/>
    <w:next w:val="Normln"/>
    <w:link w:val="Nadpis1Char"/>
    <w:uiPriority w:val="9"/>
    <w:qFormat/>
    <w:rsid w:val="00B576B0"/>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rsid w:val="00B576B0"/>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rsid w:val="00B576B0"/>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rsid w:val="00B576B0"/>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rsid w:val="00B576B0"/>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rsid w:val="00B576B0"/>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rsid w:val="00B576B0"/>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rsid w:val="00B576B0"/>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rsid w:val="00B576B0"/>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sid w:val="00B576B0"/>
    <w:rPr>
      <w:rFonts w:ascii="Arial" w:eastAsia="Arial" w:hAnsi="Arial" w:cs="Arial"/>
      <w:sz w:val="40"/>
      <w:szCs w:val="40"/>
    </w:rPr>
  </w:style>
  <w:style w:type="character" w:customStyle="1" w:styleId="Heading2Char">
    <w:name w:val="Heading 2 Char"/>
    <w:basedOn w:val="Standardnpsmoodstavce"/>
    <w:uiPriority w:val="9"/>
    <w:rsid w:val="00B576B0"/>
    <w:rPr>
      <w:rFonts w:ascii="Arial" w:eastAsia="Arial" w:hAnsi="Arial" w:cs="Arial"/>
      <w:sz w:val="34"/>
    </w:rPr>
  </w:style>
  <w:style w:type="character" w:customStyle="1" w:styleId="Heading3Char">
    <w:name w:val="Heading 3 Char"/>
    <w:basedOn w:val="Standardnpsmoodstavce"/>
    <w:uiPriority w:val="9"/>
    <w:rsid w:val="00B576B0"/>
    <w:rPr>
      <w:rFonts w:ascii="Arial" w:eastAsia="Arial" w:hAnsi="Arial" w:cs="Arial"/>
      <w:sz w:val="30"/>
      <w:szCs w:val="30"/>
    </w:rPr>
  </w:style>
  <w:style w:type="character" w:customStyle="1" w:styleId="Heading4Char">
    <w:name w:val="Heading 4 Char"/>
    <w:basedOn w:val="Standardnpsmoodstavce"/>
    <w:uiPriority w:val="9"/>
    <w:rsid w:val="00B576B0"/>
    <w:rPr>
      <w:rFonts w:ascii="Arial" w:eastAsia="Arial" w:hAnsi="Arial" w:cs="Arial"/>
      <w:b/>
      <w:bCs/>
      <w:sz w:val="26"/>
      <w:szCs w:val="26"/>
    </w:rPr>
  </w:style>
  <w:style w:type="character" w:customStyle="1" w:styleId="Heading5Char">
    <w:name w:val="Heading 5 Char"/>
    <w:basedOn w:val="Standardnpsmoodstavce"/>
    <w:uiPriority w:val="9"/>
    <w:rsid w:val="00B576B0"/>
    <w:rPr>
      <w:rFonts w:ascii="Arial" w:eastAsia="Arial" w:hAnsi="Arial" w:cs="Arial"/>
      <w:b/>
      <w:bCs/>
      <w:sz w:val="24"/>
      <w:szCs w:val="24"/>
    </w:rPr>
  </w:style>
  <w:style w:type="character" w:customStyle="1" w:styleId="Heading6Char">
    <w:name w:val="Heading 6 Char"/>
    <w:basedOn w:val="Standardnpsmoodstavce"/>
    <w:uiPriority w:val="9"/>
    <w:rsid w:val="00B576B0"/>
    <w:rPr>
      <w:rFonts w:ascii="Arial" w:eastAsia="Arial" w:hAnsi="Arial" w:cs="Arial"/>
      <w:b/>
      <w:bCs/>
      <w:sz w:val="22"/>
      <w:szCs w:val="22"/>
    </w:rPr>
  </w:style>
  <w:style w:type="character" w:customStyle="1" w:styleId="Heading7Char">
    <w:name w:val="Heading 7 Char"/>
    <w:basedOn w:val="Standardnpsmoodstavce"/>
    <w:uiPriority w:val="9"/>
    <w:rsid w:val="00B576B0"/>
    <w:rPr>
      <w:rFonts w:ascii="Arial" w:eastAsia="Arial" w:hAnsi="Arial" w:cs="Arial"/>
      <w:b/>
      <w:bCs/>
      <w:i/>
      <w:iCs/>
      <w:sz w:val="22"/>
      <w:szCs w:val="22"/>
    </w:rPr>
  </w:style>
  <w:style w:type="character" w:customStyle="1" w:styleId="Heading8Char">
    <w:name w:val="Heading 8 Char"/>
    <w:basedOn w:val="Standardnpsmoodstavce"/>
    <w:uiPriority w:val="9"/>
    <w:rsid w:val="00B576B0"/>
    <w:rPr>
      <w:rFonts w:ascii="Arial" w:eastAsia="Arial" w:hAnsi="Arial" w:cs="Arial"/>
      <w:i/>
      <w:iCs/>
      <w:sz w:val="22"/>
      <w:szCs w:val="22"/>
    </w:rPr>
  </w:style>
  <w:style w:type="character" w:customStyle="1" w:styleId="Heading9Char">
    <w:name w:val="Heading 9 Char"/>
    <w:basedOn w:val="Standardnpsmoodstavce"/>
    <w:uiPriority w:val="9"/>
    <w:rsid w:val="00B576B0"/>
    <w:rPr>
      <w:rFonts w:ascii="Arial" w:eastAsia="Arial" w:hAnsi="Arial" w:cs="Arial"/>
      <w:i/>
      <w:iCs/>
      <w:sz w:val="21"/>
      <w:szCs w:val="21"/>
    </w:rPr>
  </w:style>
  <w:style w:type="paragraph" w:styleId="Bezmezer">
    <w:name w:val="No Spacing"/>
    <w:uiPriority w:val="1"/>
    <w:qFormat/>
    <w:rsid w:val="00B576B0"/>
    <w:pPr>
      <w:spacing w:after="0" w:line="240" w:lineRule="auto"/>
    </w:pPr>
  </w:style>
  <w:style w:type="paragraph" w:styleId="Nzev">
    <w:name w:val="Title"/>
    <w:basedOn w:val="Normln"/>
    <w:next w:val="Normln"/>
    <w:link w:val="NzevChar"/>
    <w:uiPriority w:val="10"/>
    <w:qFormat/>
    <w:rsid w:val="00B576B0"/>
    <w:pPr>
      <w:spacing w:before="300"/>
      <w:contextualSpacing/>
    </w:pPr>
    <w:rPr>
      <w:sz w:val="48"/>
      <w:szCs w:val="48"/>
    </w:rPr>
  </w:style>
  <w:style w:type="character" w:customStyle="1" w:styleId="NzevChar">
    <w:name w:val="Název Char"/>
    <w:basedOn w:val="Standardnpsmoodstavce"/>
    <w:link w:val="Nzev"/>
    <w:uiPriority w:val="10"/>
    <w:rsid w:val="00B576B0"/>
    <w:rPr>
      <w:sz w:val="48"/>
      <w:szCs w:val="48"/>
    </w:rPr>
  </w:style>
  <w:style w:type="paragraph" w:styleId="Podnadpis">
    <w:name w:val="Subtitle"/>
    <w:basedOn w:val="Normln"/>
    <w:next w:val="Normln"/>
    <w:link w:val="PodnadpisChar"/>
    <w:uiPriority w:val="11"/>
    <w:qFormat/>
    <w:rsid w:val="00B576B0"/>
    <w:pPr>
      <w:spacing w:before="200"/>
    </w:pPr>
    <w:rPr>
      <w:sz w:val="24"/>
      <w:szCs w:val="24"/>
    </w:rPr>
  </w:style>
  <w:style w:type="character" w:customStyle="1" w:styleId="PodnadpisChar">
    <w:name w:val="Podnadpis Char"/>
    <w:basedOn w:val="Standardnpsmoodstavce"/>
    <w:link w:val="Podnadpis"/>
    <w:uiPriority w:val="11"/>
    <w:rsid w:val="00B576B0"/>
    <w:rPr>
      <w:sz w:val="24"/>
      <w:szCs w:val="24"/>
    </w:rPr>
  </w:style>
  <w:style w:type="paragraph" w:styleId="Citt">
    <w:name w:val="Quote"/>
    <w:basedOn w:val="Normln"/>
    <w:next w:val="Normln"/>
    <w:link w:val="CittChar"/>
    <w:uiPriority w:val="29"/>
    <w:qFormat/>
    <w:rsid w:val="00B576B0"/>
    <w:pPr>
      <w:ind w:left="720" w:right="720"/>
    </w:pPr>
    <w:rPr>
      <w:i/>
    </w:rPr>
  </w:style>
  <w:style w:type="character" w:customStyle="1" w:styleId="CittChar">
    <w:name w:val="Citát Char"/>
    <w:link w:val="Citt"/>
    <w:uiPriority w:val="29"/>
    <w:rsid w:val="00B576B0"/>
    <w:rPr>
      <w:i/>
    </w:rPr>
  </w:style>
  <w:style w:type="paragraph" w:styleId="Vrazncitt">
    <w:name w:val="Intense Quote"/>
    <w:basedOn w:val="Normln"/>
    <w:next w:val="Normln"/>
    <w:link w:val="VrazncittChar"/>
    <w:uiPriority w:val="30"/>
    <w:qFormat/>
    <w:rsid w:val="00B576B0"/>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sid w:val="00B576B0"/>
    <w:rPr>
      <w:i/>
    </w:rPr>
  </w:style>
  <w:style w:type="character" w:customStyle="1" w:styleId="HeaderChar">
    <w:name w:val="Header Char"/>
    <w:basedOn w:val="Standardnpsmoodstavce"/>
    <w:uiPriority w:val="99"/>
    <w:rsid w:val="00B576B0"/>
  </w:style>
  <w:style w:type="character" w:customStyle="1" w:styleId="FooterChar">
    <w:name w:val="Footer Char"/>
    <w:basedOn w:val="Standardnpsmoodstavce"/>
    <w:uiPriority w:val="99"/>
    <w:rsid w:val="00B576B0"/>
  </w:style>
  <w:style w:type="paragraph" w:styleId="Titulek">
    <w:name w:val="caption"/>
    <w:basedOn w:val="Normln"/>
    <w:next w:val="Normln"/>
    <w:uiPriority w:val="35"/>
    <w:semiHidden/>
    <w:unhideWhenUsed/>
    <w:qFormat/>
    <w:rsid w:val="00B576B0"/>
    <w:rPr>
      <w:b/>
      <w:bCs/>
      <w:color w:val="4F81BD" w:themeColor="accent1"/>
      <w:sz w:val="18"/>
      <w:szCs w:val="18"/>
    </w:rPr>
  </w:style>
  <w:style w:type="character" w:customStyle="1" w:styleId="CaptionChar">
    <w:name w:val="Caption Char"/>
    <w:uiPriority w:val="99"/>
    <w:rsid w:val="00B576B0"/>
  </w:style>
  <w:style w:type="table" w:customStyle="1" w:styleId="TableGridLight">
    <w:name w:val="Table Grid Light"/>
    <w:basedOn w:val="Normlntabulka"/>
    <w:uiPriority w:val="59"/>
    <w:rsid w:val="00B576B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rsid w:val="00B576B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rosttabulka21">
    <w:name w:val="Prostá tabulka 21"/>
    <w:basedOn w:val="Normlntabulka"/>
    <w:uiPriority w:val="59"/>
    <w:rsid w:val="00B576B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rsid w:val="00B576B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41">
    <w:name w:val="Prostá tabulka 41"/>
    <w:basedOn w:val="Normlntabulka"/>
    <w:uiPriority w:val="99"/>
    <w:rsid w:val="00B576B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51">
    <w:name w:val="Prostá tabulka 51"/>
    <w:basedOn w:val="Normlntabulka"/>
    <w:uiPriority w:val="99"/>
    <w:rsid w:val="00B576B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Svtltabulkasmkou11">
    <w:name w:val="Světlá tabulka s mřížkou 11"/>
    <w:basedOn w:val="Normlntabulka"/>
    <w:uiPriority w:val="99"/>
    <w:rsid w:val="00B576B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rsid w:val="00B576B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rsid w:val="00B576B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rsid w:val="00B576B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rsid w:val="00B576B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rsid w:val="00B576B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rsid w:val="00B576B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rsid w:val="00B576B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rsid w:val="00B576B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rsid w:val="00B576B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rsid w:val="00B576B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rsid w:val="00B576B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rsid w:val="00B576B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rsid w:val="00B576B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31">
    <w:name w:val="Tabulka s mřížkou 31"/>
    <w:basedOn w:val="Normlntabulka"/>
    <w:uiPriority w:val="99"/>
    <w:rsid w:val="00B576B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rsid w:val="00B576B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rsid w:val="00B576B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rsid w:val="00B576B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rsid w:val="00B576B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rsid w:val="00B576B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rsid w:val="00B576B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41">
    <w:name w:val="Tabulka s mřížkou 41"/>
    <w:basedOn w:val="Normlntabulka"/>
    <w:uiPriority w:val="59"/>
    <w:rsid w:val="00B576B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rsid w:val="00B576B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rsid w:val="00B576B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rsid w:val="00B576B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rsid w:val="00B576B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rsid w:val="00B576B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rsid w:val="00B576B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mavtabulkasmkou51">
    <w:name w:val="Tmavá tabulka s mřížkou 51"/>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rsid w:val="00B576B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Barevntabulkasmkou61">
    <w:name w:val="Barevná tabulka s mřížkou 61"/>
    <w:basedOn w:val="Normlntabulka"/>
    <w:uiPriority w:val="99"/>
    <w:rsid w:val="00B576B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rsid w:val="00B576B0"/>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rsid w:val="00B576B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rsid w:val="00B576B0"/>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rsid w:val="00B576B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rsid w:val="00B576B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rsid w:val="00B576B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rsid w:val="00B576B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rsid w:val="00B576B0"/>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rsid w:val="00B576B0"/>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rsid w:val="00B576B0"/>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rsid w:val="00B576B0"/>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rsid w:val="00B576B0"/>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rsid w:val="00B576B0"/>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rsid w:val="00B576B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ulkaseznamu21">
    <w:name w:val="Tabulka seznamu 21"/>
    <w:basedOn w:val="Normlntabulka"/>
    <w:uiPriority w:val="99"/>
    <w:rsid w:val="00B576B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rsid w:val="00B576B0"/>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rsid w:val="00B576B0"/>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rsid w:val="00B576B0"/>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rsid w:val="00B576B0"/>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rsid w:val="00B576B0"/>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rsid w:val="00B576B0"/>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ulkaseznamu31">
    <w:name w:val="Tabulka seznamu 31"/>
    <w:basedOn w:val="Normlntabulka"/>
    <w:uiPriority w:val="99"/>
    <w:rsid w:val="00B576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rsid w:val="00B576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rsid w:val="00B576B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rsid w:val="00B576B0"/>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rsid w:val="00B576B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rsid w:val="00B576B0"/>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rsid w:val="00B576B0"/>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rsid w:val="00B576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rsid w:val="00B576B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rsid w:val="00B576B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rsid w:val="00B576B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rsid w:val="00B576B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rsid w:val="00B576B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rsid w:val="00B576B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mavtabulkaseznamu51">
    <w:name w:val="Tmavá tabulka seznamu 51"/>
    <w:basedOn w:val="Normlntabulka"/>
    <w:uiPriority w:val="99"/>
    <w:rsid w:val="00B576B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rsid w:val="00B576B0"/>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rsid w:val="00B576B0"/>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rsid w:val="00B576B0"/>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rsid w:val="00B576B0"/>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rsid w:val="00B576B0"/>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rsid w:val="00B576B0"/>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Barevntabulkaseznamu61">
    <w:name w:val="Barevná tabulka seznamu 61"/>
    <w:basedOn w:val="Normlntabulka"/>
    <w:uiPriority w:val="99"/>
    <w:rsid w:val="00B576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rsid w:val="00B576B0"/>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rsid w:val="00B576B0"/>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rsid w:val="00B576B0"/>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rsid w:val="00B576B0"/>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rsid w:val="00B576B0"/>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rsid w:val="00B576B0"/>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rsid w:val="00B576B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rsid w:val="00B576B0"/>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rsid w:val="00B576B0"/>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rsid w:val="00B576B0"/>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rsid w:val="00B576B0"/>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rsid w:val="00B576B0"/>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rsid w:val="00B576B0"/>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rsid w:val="00B576B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rsid w:val="00B576B0"/>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rsid w:val="00B576B0"/>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rsid w:val="00B576B0"/>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rsid w:val="00B576B0"/>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rsid w:val="00B576B0"/>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rsid w:val="00B576B0"/>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rsid w:val="00B576B0"/>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rsid w:val="00B576B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rsid w:val="00B576B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rsid w:val="00B576B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rsid w:val="00B576B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rsid w:val="00B576B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rsid w:val="00B576B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rsid w:val="00B576B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B576B0"/>
    <w:rPr>
      <w:sz w:val="18"/>
    </w:rPr>
  </w:style>
  <w:style w:type="paragraph" w:styleId="Textvysvtlivek">
    <w:name w:val="endnote text"/>
    <w:basedOn w:val="Normln"/>
    <w:link w:val="TextvysvtlivekChar"/>
    <w:uiPriority w:val="99"/>
    <w:semiHidden/>
    <w:unhideWhenUsed/>
    <w:rsid w:val="00B576B0"/>
    <w:pPr>
      <w:spacing w:after="0" w:line="240" w:lineRule="auto"/>
    </w:pPr>
    <w:rPr>
      <w:sz w:val="20"/>
    </w:rPr>
  </w:style>
  <w:style w:type="character" w:customStyle="1" w:styleId="TextvysvtlivekChar">
    <w:name w:val="Text vysvětlivek Char"/>
    <w:link w:val="Textvysvtlivek"/>
    <w:uiPriority w:val="99"/>
    <w:rsid w:val="00B576B0"/>
    <w:rPr>
      <w:sz w:val="20"/>
    </w:rPr>
  </w:style>
  <w:style w:type="character" w:styleId="Odkaznavysvtlivky">
    <w:name w:val="endnote reference"/>
    <w:basedOn w:val="Standardnpsmoodstavce"/>
    <w:uiPriority w:val="99"/>
    <w:semiHidden/>
    <w:unhideWhenUsed/>
    <w:rsid w:val="00B576B0"/>
    <w:rPr>
      <w:vertAlign w:val="superscript"/>
    </w:rPr>
  </w:style>
  <w:style w:type="paragraph" w:styleId="Obsah3">
    <w:name w:val="toc 3"/>
    <w:basedOn w:val="Normln"/>
    <w:next w:val="Normln"/>
    <w:uiPriority w:val="39"/>
    <w:unhideWhenUsed/>
    <w:rsid w:val="00B576B0"/>
    <w:pPr>
      <w:spacing w:after="57"/>
      <w:ind w:left="567"/>
    </w:pPr>
  </w:style>
  <w:style w:type="paragraph" w:styleId="Obsah4">
    <w:name w:val="toc 4"/>
    <w:basedOn w:val="Normln"/>
    <w:next w:val="Normln"/>
    <w:uiPriority w:val="39"/>
    <w:unhideWhenUsed/>
    <w:rsid w:val="00B576B0"/>
    <w:pPr>
      <w:spacing w:after="57"/>
      <w:ind w:left="850"/>
    </w:pPr>
  </w:style>
  <w:style w:type="paragraph" w:styleId="Obsah5">
    <w:name w:val="toc 5"/>
    <w:basedOn w:val="Normln"/>
    <w:next w:val="Normln"/>
    <w:uiPriority w:val="39"/>
    <w:unhideWhenUsed/>
    <w:rsid w:val="00B576B0"/>
    <w:pPr>
      <w:spacing w:after="57"/>
      <w:ind w:left="1134"/>
    </w:pPr>
  </w:style>
  <w:style w:type="paragraph" w:styleId="Obsah6">
    <w:name w:val="toc 6"/>
    <w:basedOn w:val="Normln"/>
    <w:next w:val="Normln"/>
    <w:uiPriority w:val="39"/>
    <w:unhideWhenUsed/>
    <w:rsid w:val="00B576B0"/>
    <w:pPr>
      <w:spacing w:after="57"/>
      <w:ind w:left="1417"/>
    </w:pPr>
  </w:style>
  <w:style w:type="paragraph" w:styleId="Obsah7">
    <w:name w:val="toc 7"/>
    <w:basedOn w:val="Normln"/>
    <w:next w:val="Normln"/>
    <w:uiPriority w:val="39"/>
    <w:unhideWhenUsed/>
    <w:rsid w:val="00B576B0"/>
    <w:pPr>
      <w:spacing w:after="57"/>
      <w:ind w:left="1701"/>
    </w:pPr>
  </w:style>
  <w:style w:type="paragraph" w:styleId="Obsah8">
    <w:name w:val="toc 8"/>
    <w:basedOn w:val="Normln"/>
    <w:next w:val="Normln"/>
    <w:uiPriority w:val="39"/>
    <w:unhideWhenUsed/>
    <w:rsid w:val="00B576B0"/>
    <w:pPr>
      <w:spacing w:after="57"/>
      <w:ind w:left="1984"/>
    </w:pPr>
  </w:style>
  <w:style w:type="paragraph" w:styleId="Obsah9">
    <w:name w:val="toc 9"/>
    <w:basedOn w:val="Normln"/>
    <w:next w:val="Normln"/>
    <w:uiPriority w:val="39"/>
    <w:unhideWhenUsed/>
    <w:rsid w:val="00B576B0"/>
    <w:pPr>
      <w:spacing w:after="57"/>
      <w:ind w:left="2268"/>
    </w:pPr>
  </w:style>
  <w:style w:type="paragraph" w:styleId="Textbubliny">
    <w:name w:val="Balloon Text"/>
    <w:basedOn w:val="Normln"/>
    <w:link w:val="TextbublinyChar"/>
    <w:uiPriority w:val="99"/>
    <w:semiHidden/>
    <w:unhideWhenUsed/>
    <w:rsid w:val="00B57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76B0"/>
    <w:rPr>
      <w:rFonts w:ascii="Tahoma" w:hAnsi="Tahoma" w:cs="Tahoma"/>
      <w:sz w:val="16"/>
      <w:szCs w:val="16"/>
    </w:rPr>
  </w:style>
  <w:style w:type="character" w:styleId="Odkaznakoment">
    <w:name w:val="annotation reference"/>
    <w:basedOn w:val="Standardnpsmoodstavce"/>
    <w:uiPriority w:val="99"/>
    <w:unhideWhenUsed/>
    <w:rsid w:val="00B576B0"/>
    <w:rPr>
      <w:sz w:val="16"/>
      <w:szCs w:val="16"/>
    </w:rPr>
  </w:style>
  <w:style w:type="paragraph" w:styleId="Textkomente">
    <w:name w:val="annotation text"/>
    <w:basedOn w:val="Normln"/>
    <w:link w:val="TextkomenteChar"/>
    <w:uiPriority w:val="99"/>
    <w:unhideWhenUsed/>
    <w:rsid w:val="00B576B0"/>
    <w:pPr>
      <w:spacing w:line="240" w:lineRule="auto"/>
    </w:pPr>
    <w:rPr>
      <w:sz w:val="20"/>
      <w:szCs w:val="20"/>
    </w:rPr>
  </w:style>
  <w:style w:type="character" w:customStyle="1" w:styleId="TextkomenteChar">
    <w:name w:val="Text komentáře Char"/>
    <w:basedOn w:val="Standardnpsmoodstavce"/>
    <w:link w:val="Textkomente"/>
    <w:uiPriority w:val="99"/>
    <w:rsid w:val="00B576B0"/>
    <w:rPr>
      <w:sz w:val="20"/>
      <w:szCs w:val="20"/>
    </w:rPr>
  </w:style>
  <w:style w:type="paragraph" w:styleId="Pedmtkomente">
    <w:name w:val="annotation subject"/>
    <w:basedOn w:val="Textkomente"/>
    <w:next w:val="Textkomente"/>
    <w:link w:val="PedmtkomenteChar"/>
    <w:uiPriority w:val="99"/>
    <w:semiHidden/>
    <w:unhideWhenUsed/>
    <w:rsid w:val="00B576B0"/>
    <w:rPr>
      <w:b/>
      <w:bCs/>
    </w:rPr>
  </w:style>
  <w:style w:type="character" w:customStyle="1" w:styleId="PedmtkomenteChar">
    <w:name w:val="Předmět komentáře Char"/>
    <w:basedOn w:val="TextkomenteChar"/>
    <w:link w:val="Pedmtkomente"/>
    <w:uiPriority w:val="99"/>
    <w:semiHidden/>
    <w:rsid w:val="00B576B0"/>
    <w:rPr>
      <w:b/>
      <w:bCs/>
      <w:sz w:val="20"/>
      <w:szCs w:val="20"/>
    </w:rPr>
  </w:style>
  <w:style w:type="character" w:styleId="Hypertextovodkaz">
    <w:name w:val="Hyperlink"/>
    <w:basedOn w:val="Standardnpsmoodstavce"/>
    <w:uiPriority w:val="99"/>
    <w:unhideWhenUsed/>
    <w:rsid w:val="00B576B0"/>
    <w:rPr>
      <w:color w:val="0000FF" w:themeColor="hyperlink"/>
      <w:u w:val="single"/>
    </w:rPr>
  </w:style>
  <w:style w:type="character" w:customStyle="1" w:styleId="Nadpis1Char">
    <w:name w:val="Nadpis 1 Char"/>
    <w:basedOn w:val="Standardnpsmoodstavce"/>
    <w:link w:val="Nadpis1"/>
    <w:uiPriority w:val="9"/>
    <w:rsid w:val="00B576B0"/>
    <w:rPr>
      <w:rFonts w:eastAsia="Cambria" w:cs="Cambria"/>
      <w:b/>
      <w:bCs/>
      <w:sz w:val="32"/>
      <w:szCs w:val="28"/>
    </w:rPr>
  </w:style>
  <w:style w:type="character" w:customStyle="1" w:styleId="Nadpis2Char">
    <w:name w:val="Nadpis 2 Char"/>
    <w:basedOn w:val="Standardnpsmoodstavce"/>
    <w:link w:val="Nadpis2"/>
    <w:uiPriority w:val="9"/>
    <w:rsid w:val="00B576B0"/>
    <w:rPr>
      <w:rFonts w:eastAsia="Cambria" w:cs="Cambria"/>
      <w:b/>
      <w:bCs/>
      <w:sz w:val="26"/>
      <w:szCs w:val="26"/>
    </w:rPr>
  </w:style>
  <w:style w:type="character" w:customStyle="1" w:styleId="Nadpis3Char">
    <w:name w:val="Nadpis 3 Char"/>
    <w:basedOn w:val="Standardnpsmoodstavce"/>
    <w:link w:val="Nadpis3"/>
    <w:uiPriority w:val="9"/>
    <w:rsid w:val="00B576B0"/>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sid w:val="00B576B0"/>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sid w:val="00B576B0"/>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sid w:val="00B576B0"/>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sid w:val="00B576B0"/>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sid w:val="00B576B0"/>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sid w:val="00B576B0"/>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sid w:val="00B576B0"/>
    <w:rPr>
      <w:color w:val="800080" w:themeColor="followedHyperlink"/>
      <w:u w:val="single"/>
    </w:rPr>
  </w:style>
  <w:style w:type="paragraph" w:styleId="Nadpisobsahu">
    <w:name w:val="TOC Heading"/>
    <w:basedOn w:val="Nadpis1"/>
    <w:next w:val="Normln"/>
    <w:uiPriority w:val="39"/>
    <w:unhideWhenUsed/>
    <w:qFormat/>
    <w:rsid w:val="00B576B0"/>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rsid w:val="00B576B0"/>
    <w:pPr>
      <w:spacing w:after="100"/>
    </w:pPr>
  </w:style>
  <w:style w:type="paragraph" w:styleId="Obsah2">
    <w:name w:val="toc 2"/>
    <w:basedOn w:val="Normln"/>
    <w:next w:val="Normln"/>
    <w:uiPriority w:val="39"/>
    <w:unhideWhenUsed/>
    <w:rsid w:val="00B576B0"/>
    <w:pPr>
      <w:spacing w:after="100"/>
      <w:ind w:left="220"/>
    </w:pPr>
  </w:style>
  <w:style w:type="paragraph" w:styleId="Zhlav">
    <w:name w:val="header"/>
    <w:basedOn w:val="Normln"/>
    <w:link w:val="ZhlavChar"/>
    <w:uiPriority w:val="99"/>
    <w:unhideWhenUsed/>
    <w:rsid w:val="00B576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6B0"/>
  </w:style>
  <w:style w:type="paragraph" w:styleId="Zpat">
    <w:name w:val="footer"/>
    <w:basedOn w:val="Normln"/>
    <w:link w:val="ZpatChar"/>
    <w:uiPriority w:val="99"/>
    <w:unhideWhenUsed/>
    <w:rsid w:val="00B576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6B0"/>
  </w:style>
  <w:style w:type="paragraph" w:styleId="Odstavecseseznamem">
    <w:name w:val="List Paragraph"/>
    <w:basedOn w:val="Normln"/>
    <w:link w:val="OdstavecseseznamemChar"/>
    <w:uiPriority w:val="34"/>
    <w:qFormat/>
    <w:rsid w:val="00B576B0"/>
    <w:pPr>
      <w:ind w:left="720"/>
      <w:contextualSpacing/>
    </w:pPr>
  </w:style>
  <w:style w:type="paragraph" w:styleId="Zkladntext">
    <w:name w:val="Body Text"/>
    <w:basedOn w:val="Normln"/>
    <w:link w:val="ZkladntextChar1"/>
    <w:rsid w:val="00B576B0"/>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B576B0"/>
  </w:style>
  <w:style w:type="character" w:customStyle="1" w:styleId="ZkladntextChar1">
    <w:name w:val="Základní text Char1"/>
    <w:link w:val="Zkladntext"/>
    <w:rsid w:val="00B576B0"/>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B576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76B0"/>
    <w:pPr>
      <w:spacing w:after="0" w:line="240" w:lineRule="auto"/>
    </w:pPr>
    <w:rPr>
      <w:rFonts w:ascii="Times New Roman" w:hAnsi="Times New Roman" w:cs="Times New Roman"/>
      <w:color w:val="000000"/>
      <w:sz w:val="24"/>
      <w:szCs w:val="24"/>
    </w:rPr>
  </w:style>
  <w:style w:type="character" w:styleId="slostrnky">
    <w:name w:val="page number"/>
    <w:basedOn w:val="Standardnpsmoodstavce"/>
    <w:rsid w:val="00B576B0"/>
  </w:style>
  <w:style w:type="paragraph" w:customStyle="1" w:styleId="Bodsmlouvy-21">
    <w:name w:val="Bod smlouvy - 2.1"/>
    <w:rsid w:val="00B576B0"/>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rsid w:val="00B576B0"/>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rsid w:val="00B576B0"/>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sid w:val="00B576B0"/>
    <w:rPr>
      <w:i/>
      <w:iCs/>
    </w:rPr>
  </w:style>
  <w:style w:type="paragraph" w:styleId="Textpoznpodarou">
    <w:name w:val="footnote text"/>
    <w:basedOn w:val="Normln"/>
    <w:link w:val="TextpoznpodarouChar"/>
    <w:uiPriority w:val="99"/>
    <w:semiHidden/>
    <w:unhideWhenUsed/>
    <w:rsid w:val="00B576B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576B0"/>
    <w:rPr>
      <w:sz w:val="20"/>
      <w:szCs w:val="20"/>
    </w:rPr>
  </w:style>
  <w:style w:type="character" w:styleId="Znakapoznpodarou">
    <w:name w:val="footnote reference"/>
    <w:rsid w:val="00B576B0"/>
    <w:rPr>
      <w:rFonts w:cs="Times New Roman"/>
      <w:vertAlign w:val="superscript"/>
    </w:rPr>
  </w:style>
  <w:style w:type="paragraph" w:styleId="FormtovanvHTML">
    <w:name w:val="HTML Preformatted"/>
    <w:basedOn w:val="Normln"/>
    <w:link w:val="FormtovanvHTMLChar"/>
    <w:uiPriority w:val="99"/>
    <w:semiHidden/>
    <w:unhideWhenUsed/>
    <w:rsid w:val="00B576B0"/>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B576B0"/>
    <w:rPr>
      <w:rFonts w:ascii="Consolas" w:hAnsi="Consolas"/>
      <w:sz w:val="20"/>
      <w:szCs w:val="20"/>
    </w:rPr>
  </w:style>
  <w:style w:type="paragraph" w:styleId="Zkladntextodsazen2">
    <w:name w:val="Body Text Indent 2"/>
    <w:basedOn w:val="Normln"/>
    <w:link w:val="Zkladntextodsazen2Char"/>
    <w:uiPriority w:val="99"/>
    <w:unhideWhenUsed/>
    <w:rsid w:val="00B576B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576B0"/>
  </w:style>
  <w:style w:type="paragraph" w:customStyle="1" w:styleId="rove1">
    <w:name w:val="úroveň 1"/>
    <w:basedOn w:val="Normln"/>
    <w:rsid w:val="00B576B0"/>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rsid w:val="00B576B0"/>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rsid w:val="00B576B0"/>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sid w:val="00B576B0"/>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rsid w:val="00B576B0"/>
  </w:style>
  <w:style w:type="character" w:customStyle="1" w:styleId="docdata">
    <w:name w:val="docdata"/>
    <w:basedOn w:val="Standardnpsmoodstavce"/>
    <w:rsid w:val="00B576B0"/>
  </w:style>
  <w:style w:type="paragraph" w:styleId="Revize">
    <w:name w:val="Revision"/>
    <w:hidden/>
    <w:uiPriority w:val="99"/>
    <w:semiHidden/>
    <w:rsid w:val="00B57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3374</Words>
  <Characters>19909</Characters>
  <Application>Microsoft Office Word</Application>
  <DocSecurity>8</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mslapak</dc:creator>
  <cp:lastModifiedBy>Eva Jarošová</cp:lastModifiedBy>
  <cp:revision>2</cp:revision>
  <dcterms:created xsi:type="dcterms:W3CDTF">2023-08-22T12:23:00Z</dcterms:created>
  <dcterms:modified xsi:type="dcterms:W3CDTF">2023-08-22T12:23:00Z</dcterms:modified>
</cp:coreProperties>
</file>