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EE" w:rsidRDefault="00FE59FC">
      <w:pPr>
        <w:spacing w:before="73"/>
        <w:ind w:left="2945" w:right="2955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AD6AEE" w:rsidRDefault="00FE59FC">
      <w:pPr>
        <w:spacing w:before="2"/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1190400308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D6AEE" w:rsidRDefault="00FE59FC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D6AEE" w:rsidRDefault="00AD6AEE">
      <w:pPr>
        <w:pStyle w:val="Zkladntext"/>
        <w:spacing w:before="10"/>
        <w:ind w:left="0"/>
        <w:rPr>
          <w:sz w:val="59"/>
        </w:rPr>
      </w:pPr>
    </w:p>
    <w:p w:rsidR="00AD6AEE" w:rsidRDefault="00FE59FC">
      <w:pPr>
        <w:pStyle w:val="Zkladntext"/>
        <w:spacing w:before="1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D6AEE" w:rsidRDefault="00AD6AEE">
      <w:pPr>
        <w:pStyle w:val="Zkladntext"/>
        <w:ind w:left="0"/>
      </w:pPr>
    </w:p>
    <w:p w:rsidR="00AD6AEE" w:rsidRDefault="00FE59FC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D6AEE" w:rsidRDefault="00FE59FC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D6AEE" w:rsidRDefault="00FE59FC">
      <w:pPr>
        <w:pStyle w:val="Zkladntext"/>
        <w:tabs>
          <w:tab w:val="left" w:pos="2982"/>
        </w:tabs>
        <w:spacing w:line="265" w:lineRule="exac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D6AEE" w:rsidRDefault="00FE59FC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AD6AEE" w:rsidRDefault="00FE59FC">
      <w:pPr>
        <w:pStyle w:val="Zkladntext"/>
        <w:tabs>
          <w:tab w:val="left" w:pos="2982"/>
        </w:tabs>
        <w:spacing w:before="1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AD6AEE" w:rsidRDefault="00FE59FC">
      <w:pPr>
        <w:pStyle w:val="Zkladntext"/>
        <w:tabs>
          <w:tab w:val="left" w:pos="2982"/>
        </w:tabs>
        <w:spacing w:before="1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D6AEE" w:rsidRDefault="00FE59FC">
      <w:pPr>
        <w:pStyle w:val="Zkladntext"/>
        <w:tabs>
          <w:tab w:val="left" w:pos="2982"/>
        </w:tabs>
        <w:ind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AD6AEE" w:rsidRDefault="00AD6AEE">
      <w:pPr>
        <w:pStyle w:val="Zkladntext"/>
        <w:spacing w:before="12"/>
        <w:ind w:left="0"/>
        <w:rPr>
          <w:sz w:val="19"/>
        </w:rPr>
      </w:pPr>
    </w:p>
    <w:p w:rsidR="00AD6AEE" w:rsidRDefault="00FE59FC">
      <w:pPr>
        <w:pStyle w:val="Zkladntext"/>
      </w:pPr>
      <w:r>
        <w:rPr>
          <w:w w:val="99"/>
        </w:rPr>
        <w:t>a</w:t>
      </w:r>
    </w:p>
    <w:p w:rsidR="00AD6AEE" w:rsidRDefault="00AD6AEE">
      <w:pPr>
        <w:pStyle w:val="Zkladntext"/>
        <w:spacing w:before="1"/>
        <w:ind w:left="0"/>
      </w:pPr>
    </w:p>
    <w:p w:rsidR="00AD6AEE" w:rsidRDefault="00FE59FC">
      <w:pPr>
        <w:pStyle w:val="Nadpis1"/>
      </w:pPr>
      <w:r>
        <w:t>obec</w:t>
      </w:r>
      <w:r>
        <w:rPr>
          <w:spacing w:val="-3"/>
        </w:rPr>
        <w:t xml:space="preserve"> </w:t>
      </w:r>
      <w:r>
        <w:t>Hlásná</w:t>
      </w:r>
      <w:r>
        <w:rPr>
          <w:spacing w:val="-2"/>
        </w:rPr>
        <w:t xml:space="preserve"> </w:t>
      </w:r>
      <w:r>
        <w:t>Třebaň</w:t>
      </w:r>
    </w:p>
    <w:p w:rsidR="00AD6AEE" w:rsidRDefault="00FE59FC">
      <w:pPr>
        <w:pStyle w:val="Zkladntext"/>
        <w:tabs>
          <w:tab w:val="left" w:pos="2977"/>
        </w:tabs>
        <w:ind w:right="72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Hlásná</w:t>
      </w:r>
      <w:r>
        <w:rPr>
          <w:spacing w:val="-2"/>
        </w:rPr>
        <w:t xml:space="preserve"> </w:t>
      </w:r>
      <w:r>
        <w:t>Třebaň,</w:t>
      </w:r>
      <w:r>
        <w:rPr>
          <w:spacing w:val="-3"/>
        </w:rPr>
        <w:t xml:space="preserve"> </w:t>
      </w:r>
      <w:r>
        <w:t>Karlštejnská</w:t>
      </w:r>
      <w:r>
        <w:rPr>
          <w:spacing w:val="-4"/>
        </w:rPr>
        <w:t xml:space="preserve"> </w:t>
      </w:r>
      <w:r>
        <w:t>150,</w:t>
      </w:r>
      <w:r>
        <w:rPr>
          <w:spacing w:val="-3"/>
        </w:rPr>
        <w:t xml:space="preserve"> </w:t>
      </w:r>
      <w:r>
        <w:t>267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Hlásná</w:t>
      </w:r>
      <w:r>
        <w:rPr>
          <w:spacing w:val="-2"/>
        </w:rPr>
        <w:t xml:space="preserve"> </w:t>
      </w:r>
      <w:r>
        <w:t>Třebaň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00233234</w:t>
      </w:r>
    </w:p>
    <w:p w:rsidR="00AD6AEE" w:rsidRDefault="00FE59FC">
      <w:pPr>
        <w:pStyle w:val="Zkladntext"/>
        <w:tabs>
          <w:tab w:val="left" w:pos="2982"/>
        </w:tabs>
        <w:spacing w:before="1"/>
        <w:ind w:right="3261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Tomášem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AD6AEE" w:rsidRDefault="00AD6AEE">
      <w:pPr>
        <w:pStyle w:val="Zkladntext"/>
        <w:ind w:left="0"/>
        <w:rPr>
          <w:sz w:val="26"/>
        </w:rPr>
      </w:pPr>
    </w:p>
    <w:p w:rsidR="00AD6AEE" w:rsidRDefault="00FE59FC">
      <w:pPr>
        <w:pStyle w:val="Zkladntext"/>
        <w:spacing w:before="186"/>
      </w:pPr>
      <w:r>
        <w:t>se</w:t>
      </w:r>
      <w:r>
        <w:rPr>
          <w:spacing w:val="36"/>
        </w:rPr>
        <w:t xml:space="preserve"> </w:t>
      </w:r>
      <w:r>
        <w:t>dohodly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změně</w:t>
      </w:r>
      <w:r>
        <w:rPr>
          <w:spacing w:val="39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1190400308</w:t>
      </w:r>
      <w:r>
        <w:rPr>
          <w:spacing w:val="39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poskytnutí</w:t>
      </w:r>
      <w:r>
        <w:rPr>
          <w:spacing w:val="37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ze</w:t>
      </w:r>
      <w:r>
        <w:rPr>
          <w:spacing w:val="37"/>
        </w:rPr>
        <w:t xml:space="preserve"> </w:t>
      </w:r>
      <w:r>
        <w:t>Státního</w:t>
      </w:r>
      <w:r>
        <w:rPr>
          <w:spacing w:val="37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</w:t>
      </w:r>
      <w:r>
        <w:rPr>
          <w:spacing w:val="-5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12. 2020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„Smlouva“):</w:t>
      </w:r>
    </w:p>
    <w:p w:rsidR="00AD6AEE" w:rsidRDefault="00AD6AEE">
      <w:pPr>
        <w:pStyle w:val="Zkladntext"/>
        <w:spacing w:before="1"/>
        <w:ind w:left="0"/>
        <w:rPr>
          <w:sz w:val="29"/>
        </w:rPr>
      </w:pPr>
    </w:p>
    <w:p w:rsidR="00AD6AEE" w:rsidRDefault="00FE59FC">
      <w:pPr>
        <w:pStyle w:val="Zkladntext"/>
        <w:spacing w:line="265" w:lineRule="exact"/>
      </w:pPr>
      <w:r>
        <w:t>1.</w:t>
      </w:r>
    </w:p>
    <w:p w:rsidR="00AD6AEE" w:rsidRDefault="00FE59FC">
      <w:pPr>
        <w:pStyle w:val="Zkladntext"/>
      </w:pPr>
      <w:r>
        <w:t>Termín</w:t>
      </w:r>
      <w:r>
        <w:rPr>
          <w:spacing w:val="31"/>
        </w:rPr>
        <w:t xml:space="preserve"> </w:t>
      </w:r>
      <w:r>
        <w:t>předložení</w:t>
      </w:r>
      <w:r>
        <w:rPr>
          <w:spacing w:val="29"/>
        </w:rPr>
        <w:t xml:space="preserve"> </w:t>
      </w:r>
      <w:r>
        <w:t>podkladů</w:t>
      </w:r>
      <w:r>
        <w:rPr>
          <w:spacing w:val="29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závěrečnému</w:t>
      </w:r>
      <w:r>
        <w:rPr>
          <w:spacing w:val="30"/>
        </w:rPr>
        <w:t xml:space="preserve"> </w:t>
      </w:r>
      <w:r>
        <w:t>vyhodnocení</w:t>
      </w:r>
      <w:r>
        <w:rPr>
          <w:spacing w:val="31"/>
        </w:rPr>
        <w:t xml:space="preserve"> </w:t>
      </w:r>
      <w:r>
        <w:t>akce,</w:t>
      </w:r>
      <w:r>
        <w:rPr>
          <w:spacing w:val="29"/>
        </w:rPr>
        <w:t xml:space="preserve"> </w:t>
      </w:r>
      <w:r>
        <w:t>uvedený</w:t>
      </w:r>
      <w:r>
        <w:rPr>
          <w:spacing w:val="29"/>
        </w:rPr>
        <w:t xml:space="preserve"> </w:t>
      </w:r>
      <w:r>
        <w:t>v článku</w:t>
      </w:r>
      <w:r>
        <w:rPr>
          <w:spacing w:val="30"/>
        </w:rPr>
        <w:t xml:space="preserve"> </w:t>
      </w:r>
      <w:r>
        <w:t>IV.,</w:t>
      </w:r>
      <w:r>
        <w:rPr>
          <w:spacing w:val="29"/>
        </w:rPr>
        <w:t xml:space="preserve"> </w:t>
      </w:r>
      <w:r>
        <w:t>bodu</w:t>
      </w:r>
      <w:r>
        <w:rPr>
          <w:spacing w:val="29"/>
        </w:rPr>
        <w:t xml:space="preserve"> </w:t>
      </w:r>
      <w:r>
        <w:t>1),</w:t>
      </w:r>
      <w:r>
        <w:rPr>
          <w:spacing w:val="31"/>
        </w:rPr>
        <w:t xml:space="preserve"> </w:t>
      </w:r>
      <w:r>
        <w:t>písm.</w:t>
      </w:r>
      <w:r>
        <w:rPr>
          <w:spacing w:val="31"/>
        </w:rPr>
        <w:t xml:space="preserve"> </w:t>
      </w:r>
      <w:r>
        <w:t>q),</w:t>
      </w:r>
      <w:r>
        <w:rPr>
          <w:spacing w:val="-5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prodlužuje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konce</w:t>
      </w:r>
      <w:r>
        <w:rPr>
          <w:spacing w:val="1"/>
        </w:rPr>
        <w:t xml:space="preserve"> </w:t>
      </w:r>
      <w:r>
        <w:t>12/2023.</w:t>
      </w:r>
    </w:p>
    <w:p w:rsidR="00AD6AEE" w:rsidRDefault="00AD6AEE">
      <w:pPr>
        <w:pStyle w:val="Zkladntext"/>
        <w:ind w:left="0"/>
        <w:rPr>
          <w:sz w:val="26"/>
        </w:rPr>
      </w:pPr>
    </w:p>
    <w:p w:rsidR="00AD6AEE" w:rsidRDefault="00FE59FC">
      <w:pPr>
        <w:pStyle w:val="Zkladntext"/>
        <w:spacing w:before="187"/>
      </w:pPr>
      <w:r>
        <w:t>2.</w:t>
      </w:r>
    </w:p>
    <w:p w:rsidR="00AD6AEE" w:rsidRDefault="00FE59FC">
      <w:pPr>
        <w:pStyle w:val="Zkladntext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nemění.</w:t>
      </w:r>
    </w:p>
    <w:p w:rsidR="00AD6AEE" w:rsidRDefault="00AD6AEE">
      <w:pPr>
        <w:pStyle w:val="Zkladntext"/>
        <w:ind w:left="0"/>
        <w:rPr>
          <w:sz w:val="26"/>
        </w:rPr>
      </w:pPr>
    </w:p>
    <w:p w:rsidR="00AD6AEE" w:rsidRDefault="00FE59FC">
      <w:pPr>
        <w:pStyle w:val="Zkladntext"/>
        <w:spacing w:before="186"/>
      </w:pPr>
      <w:r>
        <w:t>3.</w:t>
      </w:r>
    </w:p>
    <w:p w:rsidR="00AD6AEE" w:rsidRDefault="00FE59FC">
      <w:pPr>
        <w:pStyle w:val="Zkladntext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</w:t>
      </w:r>
      <w:r>
        <w:t>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AD6AEE" w:rsidRDefault="00AD6AEE">
      <w:pPr>
        <w:jc w:val="both"/>
        <w:sectPr w:rsidR="00AD6AEE">
          <w:footerReference w:type="default" r:id="rId6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AD6AEE" w:rsidRDefault="00FE59FC">
      <w:pPr>
        <w:pStyle w:val="Zkladntext"/>
        <w:spacing w:before="73"/>
      </w:pPr>
      <w:r>
        <w:lastRenderedPageBreak/>
        <w:t>4.</w:t>
      </w:r>
    </w:p>
    <w:p w:rsidR="00AD6AEE" w:rsidRDefault="00FE59FC">
      <w:pPr>
        <w:pStyle w:val="Zkladntext"/>
        <w:ind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3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2"/>
        </w:rPr>
        <w:t xml:space="preserve"> </w:t>
      </w:r>
      <w:r>
        <w:t>Každá</w:t>
      </w:r>
      <w:r>
        <w:rPr>
          <w:spacing w:val="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 exemplář.</w:t>
      </w:r>
    </w:p>
    <w:p w:rsidR="00AD6AEE" w:rsidRDefault="00AD6AEE">
      <w:pPr>
        <w:pStyle w:val="Zkladntext"/>
        <w:ind w:left="0"/>
        <w:rPr>
          <w:sz w:val="26"/>
        </w:rPr>
      </w:pPr>
    </w:p>
    <w:p w:rsidR="00AD6AEE" w:rsidRDefault="00AD6AEE">
      <w:pPr>
        <w:pStyle w:val="Zkladntext"/>
        <w:ind w:left="0"/>
        <w:rPr>
          <w:sz w:val="26"/>
        </w:rPr>
      </w:pPr>
    </w:p>
    <w:p w:rsidR="00AD6AEE" w:rsidRDefault="00AD6AEE">
      <w:pPr>
        <w:pStyle w:val="Zkladntext"/>
        <w:spacing w:before="1"/>
        <w:ind w:left="0"/>
        <w:rPr>
          <w:sz w:val="24"/>
        </w:rPr>
      </w:pPr>
    </w:p>
    <w:p w:rsidR="00AD6AEE" w:rsidRDefault="00FE59FC">
      <w:pPr>
        <w:pStyle w:val="Zkladntext"/>
        <w:tabs>
          <w:tab w:val="left" w:pos="6551"/>
        </w:tabs>
        <w:jc w:val="both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AD6AEE" w:rsidRDefault="00AD6AEE">
      <w:pPr>
        <w:pStyle w:val="Zkladntext"/>
        <w:spacing w:before="1"/>
        <w:ind w:left="0"/>
        <w:rPr>
          <w:sz w:val="18"/>
        </w:rPr>
      </w:pPr>
    </w:p>
    <w:p w:rsidR="00AD6AEE" w:rsidRDefault="00FE59FC">
      <w:pPr>
        <w:pStyle w:val="Zkladntext"/>
      </w:pPr>
      <w:r>
        <w:t>dne:</w:t>
      </w:r>
    </w:p>
    <w:p w:rsidR="00AD6AEE" w:rsidRDefault="00AD6AEE">
      <w:pPr>
        <w:pStyle w:val="Zkladntext"/>
        <w:ind w:left="0"/>
        <w:rPr>
          <w:sz w:val="26"/>
        </w:rPr>
      </w:pPr>
    </w:p>
    <w:p w:rsidR="00AD6AEE" w:rsidRDefault="00AD6AEE">
      <w:pPr>
        <w:pStyle w:val="Zkladntext"/>
        <w:ind w:left="0"/>
        <w:rPr>
          <w:sz w:val="26"/>
        </w:rPr>
      </w:pPr>
    </w:p>
    <w:p w:rsidR="00AD6AEE" w:rsidRDefault="00AD6AEE">
      <w:pPr>
        <w:pStyle w:val="Zkladntext"/>
        <w:spacing w:before="3"/>
        <w:ind w:left="0"/>
        <w:rPr>
          <w:sz w:val="29"/>
        </w:rPr>
      </w:pPr>
    </w:p>
    <w:p w:rsidR="00AD6AEE" w:rsidRDefault="00FE59FC">
      <w:pPr>
        <w:tabs>
          <w:tab w:val="left" w:pos="6582"/>
        </w:tabs>
        <w:ind w:left="102"/>
        <w:jc w:val="both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D6AEE" w:rsidRDefault="00FE59FC">
      <w:pPr>
        <w:pStyle w:val="Zkladntext"/>
        <w:tabs>
          <w:tab w:val="left" w:pos="6582"/>
        </w:tabs>
        <w:spacing w:before="1"/>
        <w:jc w:val="both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AD6AEE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FC" w:rsidRDefault="00FE59FC">
      <w:r>
        <w:separator/>
      </w:r>
    </w:p>
  </w:endnote>
  <w:endnote w:type="continuationSeparator" w:id="0">
    <w:p w:rsidR="00FE59FC" w:rsidRDefault="00FE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EE" w:rsidRDefault="0080485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AEE" w:rsidRDefault="00FE59F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485D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AD6AEE" w:rsidRDefault="00FE59F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485D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FC" w:rsidRDefault="00FE59FC">
      <w:r>
        <w:separator/>
      </w:r>
    </w:p>
  </w:footnote>
  <w:footnote w:type="continuationSeparator" w:id="0">
    <w:p w:rsidR="00FE59FC" w:rsidRDefault="00FE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EE"/>
    <w:rsid w:val="0080485D"/>
    <w:rsid w:val="00AD6AEE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E7034B-A271-4622-A3D9-8705D429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2023-08-22T12:46:00Z</dcterms:created>
  <dcterms:modified xsi:type="dcterms:W3CDTF">2023-08-22T12:46:00Z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