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D20" w:rsidRPr="00515D11" w:rsidRDefault="002D1D20" w:rsidP="002D1D20">
      <w:pPr>
        <w:pStyle w:val="Nzev"/>
        <w:rPr>
          <w:rFonts w:ascii="Times New Roman" w:hAnsi="Times New Roman"/>
          <w:b/>
          <w:bCs/>
          <w:color w:val="000000"/>
          <w:sz w:val="52"/>
          <w:szCs w:val="52"/>
        </w:rPr>
      </w:pPr>
      <w:r w:rsidRPr="00515D11">
        <w:rPr>
          <w:rFonts w:ascii="Times New Roman" w:hAnsi="Times New Roman"/>
          <w:b/>
          <w:bCs/>
          <w:color w:val="000000"/>
          <w:sz w:val="52"/>
          <w:szCs w:val="52"/>
        </w:rPr>
        <w:t>Smlouva o výpůjčce</w:t>
      </w:r>
    </w:p>
    <w:p w:rsidR="002D1D20" w:rsidRPr="00515D11" w:rsidRDefault="002D1D20" w:rsidP="002D1D20">
      <w:pPr>
        <w:pStyle w:val="Podtitul"/>
        <w:pBdr>
          <w:bottom w:val="single" w:sz="4" w:space="0" w:color="auto"/>
        </w:pBdr>
        <w:spacing w:before="0" w:after="0" w:line="360" w:lineRule="auto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515D1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uzavřená podle ust</w:t>
      </w:r>
      <w:r w:rsidR="00213C6E" w:rsidRPr="00515D1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anovení</w:t>
      </w:r>
      <w:r w:rsidRPr="00515D1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§ 2193 a </w:t>
      </w:r>
      <w:r w:rsidR="00213C6E" w:rsidRPr="00515D1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následujících </w:t>
      </w:r>
      <w:r w:rsidRPr="00515D1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občanského zákoníku</w:t>
      </w:r>
    </w:p>
    <w:p w:rsidR="002D1D20" w:rsidRDefault="002D1D20" w:rsidP="002D1D20">
      <w:pPr>
        <w:rPr>
          <w:sz w:val="24"/>
          <w:szCs w:val="24"/>
        </w:rPr>
      </w:pPr>
    </w:p>
    <w:p w:rsidR="002D1D20" w:rsidRDefault="002D1D20" w:rsidP="00C7175F">
      <w:pPr>
        <w:pStyle w:val="Normlnweb"/>
        <w:spacing w:before="0" w:beforeAutospacing="0" w:after="0" w:afterAutospacing="0"/>
        <w:rPr>
          <w:b/>
          <w:bCs/>
        </w:rPr>
      </w:pPr>
      <w:r w:rsidRPr="00515D11">
        <w:rPr>
          <w:b/>
          <w:bCs/>
        </w:rPr>
        <w:t>Zdravotnická záchranná služba Moravskoslezského kraje, příspěvková organizace</w:t>
      </w:r>
    </w:p>
    <w:p w:rsidR="00515D11" w:rsidRPr="00515D11" w:rsidRDefault="00515D11" w:rsidP="00C7175F">
      <w:pPr>
        <w:pStyle w:val="Normlnweb"/>
        <w:spacing w:before="0" w:beforeAutospacing="0" w:after="0" w:afterAutospacing="0"/>
      </w:pPr>
    </w:p>
    <w:p w:rsidR="002D1D20" w:rsidRPr="00515D11" w:rsidRDefault="00FC7599" w:rsidP="00C7175F">
      <w:pPr>
        <w:spacing w:after="0"/>
        <w:rPr>
          <w:rFonts w:ascii="Times New Roman" w:hAnsi="Times New Roman"/>
          <w:sz w:val="24"/>
          <w:szCs w:val="24"/>
        </w:rPr>
      </w:pPr>
      <w:r w:rsidRPr="00515D11">
        <w:rPr>
          <w:rFonts w:ascii="Times New Roman" w:hAnsi="Times New Roman"/>
          <w:sz w:val="24"/>
          <w:szCs w:val="24"/>
        </w:rPr>
        <w:t>se</w:t>
      </w:r>
      <w:r w:rsidR="002D1D20" w:rsidRPr="00515D11">
        <w:rPr>
          <w:rFonts w:ascii="Times New Roman" w:hAnsi="Times New Roman"/>
          <w:sz w:val="24"/>
          <w:szCs w:val="24"/>
        </w:rPr>
        <w:t xml:space="preserve"> sídlem: </w:t>
      </w:r>
      <w:r w:rsidRPr="00515D11">
        <w:rPr>
          <w:rFonts w:ascii="Times New Roman" w:hAnsi="Times New Roman"/>
          <w:sz w:val="24"/>
          <w:szCs w:val="24"/>
        </w:rPr>
        <w:t xml:space="preserve">700 30 Ostrava-Zábřeh, ul. </w:t>
      </w:r>
      <w:r w:rsidR="002D1D20" w:rsidRPr="00515D11">
        <w:rPr>
          <w:rFonts w:ascii="Times New Roman" w:hAnsi="Times New Roman"/>
          <w:sz w:val="24"/>
          <w:szCs w:val="24"/>
        </w:rPr>
        <w:t>Výškovická 2995/40</w:t>
      </w:r>
    </w:p>
    <w:p w:rsidR="00515D11" w:rsidRDefault="00515D11" w:rsidP="00C7175F">
      <w:pPr>
        <w:spacing w:after="0"/>
        <w:rPr>
          <w:rFonts w:ascii="Times New Roman" w:hAnsi="Times New Roman"/>
          <w:sz w:val="24"/>
          <w:szCs w:val="24"/>
        </w:rPr>
      </w:pPr>
      <w:r w:rsidRPr="00515D11">
        <w:rPr>
          <w:rFonts w:ascii="Times New Roman" w:hAnsi="Times New Roman"/>
          <w:sz w:val="24"/>
          <w:szCs w:val="24"/>
        </w:rPr>
        <w:t>Z</w:t>
      </w:r>
      <w:r w:rsidR="002D1D20" w:rsidRPr="00515D11">
        <w:rPr>
          <w:rFonts w:ascii="Times New Roman" w:hAnsi="Times New Roman"/>
          <w:sz w:val="24"/>
          <w:szCs w:val="24"/>
        </w:rPr>
        <w:t>astoupená</w:t>
      </w:r>
      <w:r>
        <w:rPr>
          <w:rFonts w:ascii="Times New Roman" w:hAnsi="Times New Roman"/>
          <w:sz w:val="24"/>
          <w:szCs w:val="24"/>
        </w:rPr>
        <w:t xml:space="preserve"> ředitelem panem</w:t>
      </w:r>
      <w:r w:rsidR="002D1D20" w:rsidRPr="00515D11">
        <w:rPr>
          <w:rFonts w:ascii="Times New Roman" w:hAnsi="Times New Roman"/>
          <w:sz w:val="24"/>
          <w:szCs w:val="24"/>
        </w:rPr>
        <w:t xml:space="preserve"> MUDr. Romanem </w:t>
      </w:r>
      <w:proofErr w:type="spellStart"/>
      <w:r w:rsidR="002D1D20" w:rsidRPr="00515D11">
        <w:rPr>
          <w:rFonts w:ascii="Times New Roman" w:hAnsi="Times New Roman"/>
          <w:sz w:val="24"/>
          <w:szCs w:val="24"/>
        </w:rPr>
        <w:t>Gřegořem</w:t>
      </w:r>
      <w:proofErr w:type="spellEnd"/>
      <w:r w:rsidR="00D655A9">
        <w:rPr>
          <w:rFonts w:ascii="Times New Roman" w:hAnsi="Times New Roman"/>
          <w:sz w:val="24"/>
          <w:szCs w:val="24"/>
        </w:rPr>
        <w:t>, MBA</w:t>
      </w:r>
    </w:p>
    <w:p w:rsidR="002D1D20" w:rsidRPr="00515D11" w:rsidRDefault="002D1D20" w:rsidP="00C7175F">
      <w:pPr>
        <w:spacing w:after="0"/>
        <w:rPr>
          <w:rFonts w:ascii="Times New Roman" w:hAnsi="Times New Roman"/>
          <w:sz w:val="24"/>
          <w:szCs w:val="24"/>
        </w:rPr>
      </w:pPr>
      <w:r w:rsidRPr="00515D11">
        <w:rPr>
          <w:rFonts w:ascii="Times New Roman" w:hAnsi="Times New Roman"/>
          <w:sz w:val="24"/>
          <w:szCs w:val="24"/>
        </w:rPr>
        <w:t>IČ: 48804525</w:t>
      </w:r>
      <w:r w:rsidR="00FC7599" w:rsidRPr="00515D11">
        <w:rPr>
          <w:rFonts w:ascii="Times New Roman" w:hAnsi="Times New Roman"/>
          <w:sz w:val="24"/>
          <w:szCs w:val="24"/>
        </w:rPr>
        <w:t>, DIČ: není plátcem DPH</w:t>
      </w:r>
    </w:p>
    <w:p w:rsidR="002D1D20" w:rsidRPr="00515D11" w:rsidRDefault="00152A6A" w:rsidP="00C7175F">
      <w:pPr>
        <w:spacing w:after="0"/>
        <w:rPr>
          <w:rFonts w:ascii="Times New Roman" w:hAnsi="Times New Roman"/>
          <w:sz w:val="24"/>
          <w:szCs w:val="24"/>
        </w:rPr>
      </w:pPr>
      <w:r w:rsidRPr="00515D11">
        <w:rPr>
          <w:rFonts w:ascii="Times New Roman" w:hAnsi="Times New Roman"/>
          <w:sz w:val="24"/>
          <w:szCs w:val="24"/>
        </w:rPr>
        <w:t xml:space="preserve"> </w:t>
      </w:r>
      <w:r w:rsidR="002D1D20" w:rsidRPr="00515D11">
        <w:rPr>
          <w:rFonts w:ascii="Times New Roman" w:hAnsi="Times New Roman"/>
          <w:sz w:val="24"/>
          <w:szCs w:val="24"/>
        </w:rPr>
        <w:t>(</w:t>
      </w:r>
      <w:r w:rsidR="002D1D20" w:rsidRPr="00515D11">
        <w:rPr>
          <w:rFonts w:ascii="Times New Roman" w:hAnsi="Times New Roman"/>
          <w:i/>
          <w:sz w:val="24"/>
          <w:szCs w:val="24"/>
        </w:rPr>
        <w:t>dále jen půjčitel</w:t>
      </w:r>
      <w:r w:rsidR="002D1D20" w:rsidRPr="00515D11">
        <w:rPr>
          <w:rFonts w:ascii="Times New Roman" w:hAnsi="Times New Roman"/>
          <w:sz w:val="24"/>
          <w:szCs w:val="24"/>
        </w:rPr>
        <w:t>)</w:t>
      </w:r>
    </w:p>
    <w:p w:rsidR="00C7175F" w:rsidRDefault="00C7175F" w:rsidP="00C7175F">
      <w:pPr>
        <w:pStyle w:val="Rejstk"/>
        <w:suppressLineNumbers w:val="0"/>
        <w:rPr>
          <w:rFonts w:cs="Times New Roman"/>
          <w:szCs w:val="24"/>
        </w:rPr>
      </w:pPr>
    </w:p>
    <w:p w:rsidR="002D1D20" w:rsidRPr="00515D11" w:rsidRDefault="002D1D20" w:rsidP="00C7175F">
      <w:pPr>
        <w:pStyle w:val="Rejstk"/>
        <w:suppressLineNumbers w:val="0"/>
        <w:rPr>
          <w:rFonts w:cs="Times New Roman"/>
          <w:szCs w:val="24"/>
        </w:rPr>
      </w:pPr>
      <w:r w:rsidRPr="00515D11">
        <w:rPr>
          <w:rFonts w:cs="Times New Roman"/>
          <w:szCs w:val="24"/>
        </w:rPr>
        <w:t>a</w:t>
      </w:r>
    </w:p>
    <w:p w:rsidR="00C7175F" w:rsidRDefault="00C7175F" w:rsidP="00C7175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15D11" w:rsidRDefault="00152A6A" w:rsidP="00C7175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Slezská Diakonie </w:t>
      </w:r>
    </w:p>
    <w:p w:rsidR="00C7175F" w:rsidRDefault="00C7175F" w:rsidP="00C7175F">
      <w:pPr>
        <w:spacing w:after="0"/>
        <w:rPr>
          <w:rFonts w:ascii="Times New Roman" w:hAnsi="Times New Roman"/>
          <w:sz w:val="24"/>
          <w:szCs w:val="24"/>
        </w:rPr>
      </w:pPr>
    </w:p>
    <w:p w:rsidR="00152A6A" w:rsidRDefault="00515D11" w:rsidP="00C7175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2D1D20" w:rsidRPr="00515D11">
        <w:rPr>
          <w:rFonts w:ascii="Times New Roman" w:hAnsi="Times New Roman"/>
          <w:sz w:val="24"/>
          <w:szCs w:val="24"/>
        </w:rPr>
        <w:t xml:space="preserve">e sídlem: </w:t>
      </w:r>
      <w:r w:rsidRPr="00515D11">
        <w:rPr>
          <w:rFonts w:ascii="Times New Roman" w:hAnsi="Times New Roman"/>
          <w:sz w:val="24"/>
          <w:szCs w:val="24"/>
        </w:rPr>
        <w:t>73</w:t>
      </w:r>
      <w:r w:rsidR="00152A6A">
        <w:rPr>
          <w:rFonts w:ascii="Times New Roman" w:hAnsi="Times New Roman"/>
          <w:sz w:val="24"/>
          <w:szCs w:val="24"/>
        </w:rPr>
        <w:t>7</w:t>
      </w:r>
      <w:r w:rsidRPr="00515D11">
        <w:rPr>
          <w:rFonts w:ascii="Times New Roman" w:hAnsi="Times New Roman"/>
          <w:sz w:val="24"/>
          <w:szCs w:val="24"/>
        </w:rPr>
        <w:t xml:space="preserve"> </w:t>
      </w:r>
      <w:r w:rsidR="00152A6A">
        <w:rPr>
          <w:rFonts w:ascii="Times New Roman" w:hAnsi="Times New Roman"/>
          <w:sz w:val="24"/>
          <w:szCs w:val="24"/>
        </w:rPr>
        <w:t>0</w:t>
      </w:r>
      <w:r w:rsidRPr="00515D11">
        <w:rPr>
          <w:rFonts w:ascii="Times New Roman" w:hAnsi="Times New Roman"/>
          <w:sz w:val="24"/>
          <w:szCs w:val="24"/>
        </w:rPr>
        <w:t xml:space="preserve">1 </w:t>
      </w:r>
      <w:r w:rsidR="00152A6A">
        <w:rPr>
          <w:rFonts w:ascii="Times New Roman" w:hAnsi="Times New Roman"/>
          <w:sz w:val="24"/>
          <w:szCs w:val="24"/>
        </w:rPr>
        <w:t>Český Těšín</w:t>
      </w:r>
      <w:r>
        <w:rPr>
          <w:rFonts w:ascii="Times New Roman" w:hAnsi="Times New Roman"/>
          <w:sz w:val="24"/>
          <w:szCs w:val="24"/>
        </w:rPr>
        <w:t xml:space="preserve">, ul. </w:t>
      </w:r>
      <w:r w:rsidR="00152A6A">
        <w:rPr>
          <w:rFonts w:ascii="Times New Roman" w:hAnsi="Times New Roman"/>
          <w:sz w:val="24"/>
          <w:szCs w:val="24"/>
        </w:rPr>
        <w:t>Na Nivách 259/7</w:t>
      </w:r>
    </w:p>
    <w:p w:rsidR="00515D11" w:rsidRDefault="002D1D20" w:rsidP="00C7175F">
      <w:pPr>
        <w:spacing w:after="0"/>
        <w:rPr>
          <w:rFonts w:ascii="Times New Roman" w:hAnsi="Times New Roman"/>
          <w:sz w:val="24"/>
          <w:szCs w:val="24"/>
        </w:rPr>
      </w:pPr>
      <w:r w:rsidRPr="00515D11">
        <w:rPr>
          <w:rFonts w:ascii="Times New Roman" w:hAnsi="Times New Roman"/>
          <w:sz w:val="24"/>
          <w:szCs w:val="24"/>
        </w:rPr>
        <w:t>Zastoupen</w:t>
      </w:r>
      <w:r w:rsidR="00515D11">
        <w:rPr>
          <w:rFonts w:ascii="Times New Roman" w:hAnsi="Times New Roman"/>
          <w:sz w:val="24"/>
          <w:szCs w:val="24"/>
        </w:rPr>
        <w:t>á ředitel</w:t>
      </w:r>
      <w:r w:rsidR="00152A6A">
        <w:rPr>
          <w:rFonts w:ascii="Times New Roman" w:hAnsi="Times New Roman"/>
          <w:sz w:val="24"/>
          <w:szCs w:val="24"/>
        </w:rPr>
        <w:t>kou</w:t>
      </w:r>
      <w:r w:rsidR="00515D11">
        <w:rPr>
          <w:rFonts w:ascii="Times New Roman" w:hAnsi="Times New Roman"/>
          <w:sz w:val="24"/>
          <w:szCs w:val="24"/>
        </w:rPr>
        <w:t xml:space="preserve"> pan</w:t>
      </w:r>
      <w:r w:rsidR="00152A6A">
        <w:rPr>
          <w:rFonts w:ascii="Times New Roman" w:hAnsi="Times New Roman"/>
          <w:sz w:val="24"/>
          <w:szCs w:val="24"/>
        </w:rPr>
        <w:t>í</w:t>
      </w:r>
      <w:r w:rsidR="00515D11">
        <w:rPr>
          <w:rFonts w:ascii="Times New Roman" w:hAnsi="Times New Roman"/>
          <w:sz w:val="24"/>
          <w:szCs w:val="24"/>
        </w:rPr>
        <w:t xml:space="preserve"> </w:t>
      </w:r>
      <w:r w:rsidR="00152A6A">
        <w:rPr>
          <w:rFonts w:ascii="Times New Roman" w:hAnsi="Times New Roman"/>
          <w:sz w:val="24"/>
          <w:szCs w:val="24"/>
        </w:rPr>
        <w:t>Mgr</w:t>
      </w:r>
      <w:r w:rsidR="00515D11" w:rsidRPr="00515D11">
        <w:rPr>
          <w:rFonts w:ascii="Times New Roman" w:hAnsi="Times New Roman"/>
          <w:sz w:val="24"/>
          <w:szCs w:val="24"/>
        </w:rPr>
        <w:t xml:space="preserve">. </w:t>
      </w:r>
      <w:r w:rsidR="00152A6A">
        <w:rPr>
          <w:rFonts w:ascii="Times New Roman" w:hAnsi="Times New Roman"/>
          <w:sz w:val="24"/>
          <w:szCs w:val="24"/>
        </w:rPr>
        <w:t xml:space="preserve">Zuzanou </w:t>
      </w:r>
      <w:proofErr w:type="spellStart"/>
      <w:r w:rsidR="00152A6A">
        <w:rPr>
          <w:rFonts w:ascii="Times New Roman" w:hAnsi="Times New Roman"/>
          <w:sz w:val="24"/>
          <w:szCs w:val="24"/>
        </w:rPr>
        <w:t>Filipkovou</w:t>
      </w:r>
      <w:proofErr w:type="spellEnd"/>
      <w:r w:rsidR="00515D11" w:rsidRPr="00515D11">
        <w:rPr>
          <w:rFonts w:ascii="Times New Roman" w:hAnsi="Times New Roman"/>
          <w:sz w:val="24"/>
          <w:szCs w:val="24"/>
        </w:rPr>
        <w:t xml:space="preserve">, </w:t>
      </w:r>
      <w:r w:rsidR="00152A6A">
        <w:rPr>
          <w:rFonts w:ascii="Times New Roman" w:hAnsi="Times New Roman"/>
          <w:sz w:val="24"/>
          <w:szCs w:val="24"/>
        </w:rPr>
        <w:t>Ph.D.</w:t>
      </w:r>
    </w:p>
    <w:p w:rsidR="002D1D20" w:rsidRPr="00515D11" w:rsidRDefault="002D1D20" w:rsidP="00C7175F">
      <w:pPr>
        <w:spacing w:after="0"/>
        <w:rPr>
          <w:rFonts w:ascii="Times New Roman" w:hAnsi="Times New Roman"/>
          <w:sz w:val="24"/>
          <w:szCs w:val="24"/>
        </w:rPr>
      </w:pPr>
      <w:r w:rsidRPr="00515D11">
        <w:rPr>
          <w:rFonts w:ascii="Times New Roman" w:hAnsi="Times New Roman"/>
          <w:sz w:val="24"/>
          <w:szCs w:val="24"/>
        </w:rPr>
        <w:t xml:space="preserve">IČ: </w:t>
      </w:r>
      <w:r w:rsidR="00152A6A">
        <w:rPr>
          <w:rFonts w:ascii="Times New Roman" w:hAnsi="Times New Roman"/>
          <w:sz w:val="24"/>
          <w:szCs w:val="24"/>
        </w:rPr>
        <w:t>65468562</w:t>
      </w:r>
      <w:r w:rsidR="00515D11">
        <w:rPr>
          <w:rFonts w:ascii="Times New Roman" w:hAnsi="Times New Roman"/>
          <w:sz w:val="24"/>
          <w:szCs w:val="24"/>
        </w:rPr>
        <w:t xml:space="preserve">, </w:t>
      </w:r>
      <w:r w:rsidRPr="00515D11">
        <w:rPr>
          <w:rFonts w:ascii="Times New Roman" w:hAnsi="Times New Roman"/>
          <w:sz w:val="24"/>
          <w:szCs w:val="24"/>
        </w:rPr>
        <w:t>DIČ: CZ</w:t>
      </w:r>
      <w:r w:rsidR="00152A6A">
        <w:rPr>
          <w:rFonts w:ascii="Times New Roman" w:hAnsi="Times New Roman"/>
          <w:sz w:val="24"/>
          <w:szCs w:val="24"/>
        </w:rPr>
        <w:t>65468562</w:t>
      </w:r>
    </w:p>
    <w:p w:rsidR="002D1D20" w:rsidRDefault="00152A6A" w:rsidP="002D1D20">
      <w:pPr>
        <w:rPr>
          <w:rFonts w:ascii="Times New Roman" w:hAnsi="Times New Roman"/>
          <w:sz w:val="24"/>
          <w:szCs w:val="24"/>
        </w:rPr>
      </w:pPr>
      <w:r w:rsidRPr="00515D11">
        <w:rPr>
          <w:rFonts w:ascii="Times New Roman" w:hAnsi="Times New Roman"/>
          <w:sz w:val="24"/>
          <w:szCs w:val="24"/>
        </w:rPr>
        <w:t xml:space="preserve"> </w:t>
      </w:r>
      <w:r w:rsidR="002D1D20" w:rsidRPr="00515D11">
        <w:rPr>
          <w:rFonts w:ascii="Times New Roman" w:hAnsi="Times New Roman"/>
          <w:sz w:val="24"/>
          <w:szCs w:val="24"/>
        </w:rPr>
        <w:t>(</w:t>
      </w:r>
      <w:r w:rsidR="002D1D20" w:rsidRPr="00515D11">
        <w:rPr>
          <w:rFonts w:ascii="Times New Roman" w:hAnsi="Times New Roman"/>
          <w:i/>
          <w:sz w:val="24"/>
          <w:szCs w:val="24"/>
        </w:rPr>
        <w:t>dále jen vypůjčitel</w:t>
      </w:r>
      <w:r w:rsidR="002D1D20" w:rsidRPr="00515D11">
        <w:rPr>
          <w:rFonts w:ascii="Times New Roman" w:hAnsi="Times New Roman"/>
          <w:sz w:val="24"/>
          <w:szCs w:val="24"/>
        </w:rPr>
        <w:t>)</w:t>
      </w:r>
    </w:p>
    <w:p w:rsidR="00C7175F" w:rsidRPr="00515D11" w:rsidRDefault="00C7175F" w:rsidP="002D1D20">
      <w:pPr>
        <w:rPr>
          <w:rFonts w:ascii="Times New Roman" w:hAnsi="Times New Roman"/>
          <w:sz w:val="24"/>
          <w:szCs w:val="24"/>
        </w:rPr>
      </w:pPr>
    </w:p>
    <w:p w:rsidR="002D1D20" w:rsidRPr="00515D11" w:rsidRDefault="002D1D20" w:rsidP="002D1D20">
      <w:pPr>
        <w:pStyle w:val="Normlnodsazen"/>
        <w:spacing w:before="0" w:after="0"/>
        <w:ind w:firstLine="0"/>
        <w:jc w:val="center"/>
        <w:rPr>
          <w:b/>
          <w:bCs/>
          <w:szCs w:val="24"/>
        </w:rPr>
      </w:pPr>
      <w:r w:rsidRPr="00515D11">
        <w:rPr>
          <w:b/>
          <w:bCs/>
          <w:szCs w:val="24"/>
        </w:rPr>
        <w:t>I.</w:t>
      </w:r>
    </w:p>
    <w:p w:rsidR="002D1D20" w:rsidRPr="00515D11" w:rsidRDefault="002D1D20" w:rsidP="002D1D20">
      <w:pPr>
        <w:pStyle w:val="Normlnodsazen"/>
        <w:spacing w:before="0" w:after="0"/>
        <w:ind w:firstLine="0"/>
        <w:jc w:val="center"/>
        <w:rPr>
          <w:b/>
          <w:bCs/>
          <w:szCs w:val="24"/>
        </w:rPr>
      </w:pPr>
      <w:r w:rsidRPr="00515D11">
        <w:rPr>
          <w:b/>
          <w:bCs/>
          <w:szCs w:val="24"/>
        </w:rPr>
        <w:t>Předmět smlouvy</w:t>
      </w:r>
    </w:p>
    <w:p w:rsidR="002D1D20" w:rsidRPr="00515D11" w:rsidRDefault="002D1D20" w:rsidP="002D1D20">
      <w:pPr>
        <w:pStyle w:val="Normlnodsazen"/>
        <w:spacing w:before="0" w:after="0"/>
        <w:jc w:val="center"/>
        <w:rPr>
          <w:b/>
          <w:bCs/>
          <w:szCs w:val="24"/>
        </w:rPr>
      </w:pPr>
    </w:p>
    <w:p w:rsidR="002D1D20" w:rsidRDefault="0037048D" w:rsidP="002D1D20">
      <w:pPr>
        <w:pStyle w:val="Normlnodsazen"/>
        <w:numPr>
          <w:ilvl w:val="0"/>
          <w:numId w:val="1"/>
        </w:numPr>
        <w:tabs>
          <w:tab w:val="clear" w:pos="360"/>
          <w:tab w:val="num" w:pos="426"/>
        </w:tabs>
        <w:spacing w:before="0" w:after="0"/>
        <w:ind w:left="425" w:hanging="425"/>
        <w:rPr>
          <w:color w:val="auto"/>
          <w:szCs w:val="24"/>
        </w:rPr>
      </w:pPr>
      <w:r>
        <w:rPr>
          <w:color w:val="auto"/>
          <w:szCs w:val="24"/>
        </w:rPr>
        <w:t>Z</w:t>
      </w:r>
      <w:r w:rsidRPr="00085FDC">
        <w:rPr>
          <w:szCs w:val="24"/>
        </w:rPr>
        <w:t>dravotnická záchranná služba Moravskoslezského kraje, příspěvková organizace</w:t>
      </w:r>
      <w:r>
        <w:rPr>
          <w:szCs w:val="24"/>
        </w:rPr>
        <w:t>,</w:t>
      </w:r>
      <w:r w:rsidRPr="00085FDC">
        <w:rPr>
          <w:szCs w:val="24"/>
        </w:rPr>
        <w:t xml:space="preserve"> je příslušná hospodařit s </w:t>
      </w:r>
      <w:r w:rsidRPr="00085FDC">
        <w:rPr>
          <w:b/>
          <w:szCs w:val="24"/>
        </w:rPr>
        <w:t>pozemk</w:t>
      </w:r>
      <w:r>
        <w:rPr>
          <w:b/>
          <w:szCs w:val="24"/>
        </w:rPr>
        <w:t>em</w:t>
      </w:r>
      <w:r w:rsidRPr="00085FDC">
        <w:rPr>
          <w:b/>
          <w:szCs w:val="24"/>
        </w:rPr>
        <w:t xml:space="preserve"> parc</w:t>
      </w:r>
      <w:r>
        <w:rPr>
          <w:b/>
          <w:szCs w:val="24"/>
        </w:rPr>
        <w:t>elní číslo 145/2</w:t>
      </w:r>
      <w:r w:rsidRPr="00085FDC">
        <w:rPr>
          <w:szCs w:val="24"/>
        </w:rPr>
        <w:t xml:space="preserve">, ostatní plocha, o výměře </w:t>
      </w:r>
      <w:r>
        <w:rPr>
          <w:szCs w:val="24"/>
        </w:rPr>
        <w:t>841</w:t>
      </w:r>
      <w:r w:rsidRPr="00085FDC">
        <w:rPr>
          <w:szCs w:val="24"/>
        </w:rPr>
        <w:t xml:space="preserve"> m², v </w:t>
      </w:r>
      <w:r w:rsidRPr="0037048D">
        <w:rPr>
          <w:szCs w:val="24"/>
        </w:rPr>
        <w:t>katastrálním území</w:t>
      </w:r>
      <w:r w:rsidR="00FB2C27" w:rsidRPr="0037048D">
        <w:rPr>
          <w:color w:val="auto"/>
          <w:szCs w:val="24"/>
        </w:rPr>
        <w:t>,</w:t>
      </w:r>
      <w:r w:rsidR="002D1D20" w:rsidRPr="0037048D">
        <w:rPr>
          <w:color w:val="auto"/>
          <w:szCs w:val="24"/>
        </w:rPr>
        <w:t xml:space="preserve"> v katastrálním území </w:t>
      </w:r>
      <w:r w:rsidR="00FB2C27" w:rsidRPr="0037048D">
        <w:rPr>
          <w:color w:val="auto"/>
          <w:szCs w:val="24"/>
        </w:rPr>
        <w:t>Český Těšín</w:t>
      </w:r>
      <w:r w:rsidR="002D1D20" w:rsidRPr="0037048D">
        <w:rPr>
          <w:color w:val="auto"/>
          <w:szCs w:val="24"/>
        </w:rPr>
        <w:t xml:space="preserve">, </w:t>
      </w:r>
      <w:r w:rsidR="00FB2C27" w:rsidRPr="0037048D">
        <w:rPr>
          <w:color w:val="auto"/>
          <w:szCs w:val="24"/>
        </w:rPr>
        <w:t>obec Český Těšín.</w:t>
      </w:r>
      <w:r w:rsidR="002D1D20" w:rsidRPr="0037048D">
        <w:rPr>
          <w:color w:val="auto"/>
          <w:szCs w:val="24"/>
        </w:rPr>
        <w:t xml:space="preserve"> </w:t>
      </w:r>
    </w:p>
    <w:p w:rsidR="00374574" w:rsidRPr="0037048D" w:rsidRDefault="00374574" w:rsidP="00374574">
      <w:pPr>
        <w:pStyle w:val="Normlnodsazen"/>
        <w:spacing w:before="0" w:after="0"/>
        <w:ind w:left="425" w:firstLine="0"/>
        <w:rPr>
          <w:color w:val="auto"/>
          <w:szCs w:val="24"/>
        </w:rPr>
      </w:pPr>
    </w:p>
    <w:p w:rsidR="0037048D" w:rsidRPr="00374574" w:rsidRDefault="0037048D" w:rsidP="002D1D20">
      <w:pPr>
        <w:pStyle w:val="Normlnodsazen"/>
        <w:numPr>
          <w:ilvl w:val="0"/>
          <w:numId w:val="1"/>
        </w:numPr>
        <w:tabs>
          <w:tab w:val="clear" w:pos="360"/>
          <w:tab w:val="num" w:pos="426"/>
        </w:tabs>
        <w:spacing w:before="0" w:after="0"/>
        <w:ind w:left="425" w:hanging="425"/>
        <w:rPr>
          <w:color w:val="auto"/>
          <w:szCs w:val="24"/>
        </w:rPr>
      </w:pPr>
      <w:r w:rsidRPr="0037048D">
        <w:rPr>
          <w:szCs w:val="24"/>
        </w:rPr>
        <w:t xml:space="preserve">O dočasné nepotřebnosti části majetku uvedeného v odst. 1 pro půjčitele bylo jeho ředitelem rozhodnuto </w:t>
      </w:r>
      <w:proofErr w:type="spellStart"/>
      <w:r w:rsidRPr="0037048D">
        <w:rPr>
          <w:szCs w:val="24"/>
        </w:rPr>
        <w:t>ipso</w:t>
      </w:r>
      <w:proofErr w:type="spellEnd"/>
      <w:r w:rsidRPr="0037048D">
        <w:rPr>
          <w:szCs w:val="24"/>
        </w:rPr>
        <w:t xml:space="preserve"> facto podpisem této smlouvy.</w:t>
      </w:r>
    </w:p>
    <w:p w:rsidR="00374574" w:rsidRPr="0037048D" w:rsidRDefault="00374574" w:rsidP="00374574">
      <w:pPr>
        <w:pStyle w:val="Normlnodsazen"/>
        <w:spacing w:before="0" w:after="0"/>
        <w:ind w:left="425" w:firstLine="0"/>
        <w:rPr>
          <w:color w:val="auto"/>
          <w:szCs w:val="24"/>
        </w:rPr>
      </w:pPr>
    </w:p>
    <w:p w:rsidR="009D12C3" w:rsidRPr="00374574" w:rsidRDefault="0037048D" w:rsidP="0037048D">
      <w:pPr>
        <w:pStyle w:val="Normlnodsazen"/>
        <w:numPr>
          <w:ilvl w:val="0"/>
          <w:numId w:val="1"/>
        </w:numPr>
        <w:tabs>
          <w:tab w:val="clear" w:pos="360"/>
          <w:tab w:val="num" w:pos="426"/>
        </w:tabs>
        <w:spacing w:before="0" w:after="0"/>
        <w:ind w:left="425" w:hanging="425"/>
        <w:rPr>
          <w:color w:val="auto"/>
          <w:szCs w:val="24"/>
        </w:rPr>
      </w:pPr>
      <w:r w:rsidRPr="0037048D">
        <w:rPr>
          <w:szCs w:val="24"/>
        </w:rPr>
        <w:t xml:space="preserve">Předmětem výpůjčky je část plochy majetku uvedeného v odst. 1 tohoto článku, </w:t>
      </w:r>
      <w:r w:rsidR="003422B3">
        <w:rPr>
          <w:szCs w:val="24"/>
        </w:rPr>
        <w:br/>
      </w:r>
      <w:r w:rsidRPr="0037048D">
        <w:rPr>
          <w:szCs w:val="24"/>
        </w:rPr>
        <w:t xml:space="preserve">a to v rozsahu cca </w:t>
      </w:r>
      <w:r w:rsidR="00212012">
        <w:rPr>
          <w:szCs w:val="24"/>
        </w:rPr>
        <w:t>329</w:t>
      </w:r>
      <w:r w:rsidRPr="0037048D">
        <w:t xml:space="preserve"> m</w:t>
      </w:r>
      <w:r w:rsidRPr="0037048D">
        <w:rPr>
          <w:vertAlign w:val="superscript"/>
        </w:rPr>
        <w:t>2</w:t>
      </w:r>
      <w:r w:rsidRPr="0037048D">
        <w:rPr>
          <w:szCs w:val="24"/>
        </w:rPr>
        <w:t xml:space="preserve"> (viz příloha č. 1), jenž je přilehlý k pozemku vypůjčitele </w:t>
      </w:r>
      <w:r w:rsidR="007702E7">
        <w:rPr>
          <w:szCs w:val="24"/>
        </w:rPr>
        <w:br/>
      </w:r>
      <w:proofErr w:type="spellStart"/>
      <w:r w:rsidRPr="0037048D">
        <w:rPr>
          <w:szCs w:val="24"/>
        </w:rPr>
        <w:t>parc</w:t>
      </w:r>
      <w:proofErr w:type="spellEnd"/>
      <w:r w:rsidRPr="0037048D">
        <w:rPr>
          <w:szCs w:val="24"/>
        </w:rPr>
        <w:t xml:space="preserve">. </w:t>
      </w:r>
      <w:proofErr w:type="gramStart"/>
      <w:r w:rsidRPr="0037048D">
        <w:rPr>
          <w:szCs w:val="24"/>
        </w:rPr>
        <w:t>č.</w:t>
      </w:r>
      <w:proofErr w:type="gramEnd"/>
      <w:r w:rsidRPr="0037048D">
        <w:rPr>
          <w:szCs w:val="24"/>
        </w:rPr>
        <w:t xml:space="preserve"> 152/1, ostatní plocha, o výměře 2 883 m², v katastrálním území</w:t>
      </w:r>
      <w:r w:rsidRPr="0037048D">
        <w:rPr>
          <w:color w:val="auto"/>
          <w:szCs w:val="24"/>
        </w:rPr>
        <w:t>, v katastrálním území Český Těšín, obec Český Těšín</w:t>
      </w:r>
      <w:r w:rsidRPr="0037048D">
        <w:rPr>
          <w:szCs w:val="24"/>
        </w:rPr>
        <w:t xml:space="preserve">. </w:t>
      </w:r>
    </w:p>
    <w:p w:rsidR="00374574" w:rsidRPr="0037048D" w:rsidRDefault="00374574" w:rsidP="00374574">
      <w:pPr>
        <w:pStyle w:val="Normlnodsazen"/>
        <w:spacing w:before="0" w:after="0"/>
        <w:ind w:left="425" w:firstLine="0"/>
        <w:rPr>
          <w:color w:val="auto"/>
          <w:szCs w:val="24"/>
        </w:rPr>
      </w:pPr>
    </w:p>
    <w:p w:rsidR="008C4351" w:rsidRPr="003E6308" w:rsidRDefault="00FB2C27" w:rsidP="008C4351">
      <w:pPr>
        <w:pStyle w:val="Normlnodsazen"/>
        <w:numPr>
          <w:ilvl w:val="0"/>
          <w:numId w:val="1"/>
        </w:numPr>
        <w:tabs>
          <w:tab w:val="clear" w:pos="360"/>
          <w:tab w:val="num" w:pos="426"/>
        </w:tabs>
        <w:spacing w:before="0" w:after="0"/>
        <w:ind w:left="425" w:hanging="425"/>
        <w:rPr>
          <w:color w:val="auto"/>
          <w:szCs w:val="24"/>
        </w:rPr>
      </w:pPr>
      <w:r w:rsidRPr="003E6308">
        <w:rPr>
          <w:color w:val="auto"/>
          <w:szCs w:val="24"/>
        </w:rPr>
        <w:t xml:space="preserve">Slezská Diakonie </w:t>
      </w:r>
      <w:r w:rsidR="00A43A8C" w:rsidRPr="003E6308">
        <w:rPr>
          <w:color w:val="auto"/>
          <w:szCs w:val="24"/>
        </w:rPr>
        <w:t xml:space="preserve">bude tuto část pozemku využívat k parkování </w:t>
      </w:r>
      <w:r w:rsidR="008C4351" w:rsidRPr="003E6308">
        <w:rPr>
          <w:color w:val="auto"/>
          <w:szCs w:val="24"/>
        </w:rPr>
        <w:t xml:space="preserve">vozidel svých klientů, služebních vozidel a vozidel zaměstnanců Slezské Diakonie. </w:t>
      </w:r>
      <w:r w:rsidR="00A43A8C" w:rsidRPr="003E6308">
        <w:rPr>
          <w:color w:val="auto"/>
          <w:szCs w:val="24"/>
        </w:rPr>
        <w:t xml:space="preserve">  </w:t>
      </w:r>
    </w:p>
    <w:p w:rsidR="003E6308" w:rsidRPr="003E6308" w:rsidRDefault="003E6308" w:rsidP="003E6308">
      <w:pPr>
        <w:pStyle w:val="Normlnodsazen"/>
        <w:spacing w:before="0" w:after="0"/>
        <w:ind w:left="425" w:firstLine="0"/>
        <w:rPr>
          <w:color w:val="auto"/>
          <w:szCs w:val="24"/>
        </w:rPr>
      </w:pPr>
    </w:p>
    <w:p w:rsidR="008C4351" w:rsidRPr="00D655A9" w:rsidRDefault="00DE4A4E" w:rsidP="002D1D20">
      <w:pPr>
        <w:pStyle w:val="Normlnodsazen"/>
        <w:numPr>
          <w:ilvl w:val="0"/>
          <w:numId w:val="1"/>
        </w:numPr>
        <w:tabs>
          <w:tab w:val="clear" w:pos="360"/>
          <w:tab w:val="num" w:pos="426"/>
        </w:tabs>
        <w:spacing w:before="0" w:after="0"/>
        <w:ind w:left="425" w:hanging="425"/>
        <w:rPr>
          <w:color w:val="auto"/>
          <w:szCs w:val="24"/>
        </w:rPr>
      </w:pPr>
      <w:r w:rsidRPr="00D655A9">
        <w:rPr>
          <w:color w:val="auto"/>
          <w:szCs w:val="24"/>
        </w:rPr>
        <w:t>Vypůjčená</w:t>
      </w:r>
      <w:r w:rsidR="008C4351" w:rsidRPr="00D655A9">
        <w:rPr>
          <w:color w:val="auto"/>
          <w:szCs w:val="24"/>
        </w:rPr>
        <w:t xml:space="preserve"> </w:t>
      </w:r>
      <w:r w:rsidRPr="00D655A9">
        <w:rPr>
          <w:color w:val="auto"/>
          <w:szCs w:val="24"/>
        </w:rPr>
        <w:t>část plochy</w:t>
      </w:r>
      <w:r w:rsidR="008C4351" w:rsidRPr="00D655A9">
        <w:rPr>
          <w:color w:val="auto"/>
          <w:szCs w:val="24"/>
        </w:rPr>
        <w:t xml:space="preserve"> není v době předání </w:t>
      </w:r>
      <w:r w:rsidRPr="00D655A9">
        <w:rPr>
          <w:color w:val="auto"/>
          <w:szCs w:val="24"/>
        </w:rPr>
        <w:t>způsobilá</w:t>
      </w:r>
      <w:r w:rsidR="008C4351" w:rsidRPr="00D655A9">
        <w:rPr>
          <w:color w:val="auto"/>
          <w:szCs w:val="24"/>
        </w:rPr>
        <w:t xml:space="preserve"> k parkování vozidel. Slezská Diakonie má právo i povinnost </w:t>
      </w:r>
      <w:r w:rsidRPr="00D655A9">
        <w:rPr>
          <w:color w:val="auto"/>
          <w:szCs w:val="24"/>
        </w:rPr>
        <w:t xml:space="preserve">vypůjčenou část plochy </w:t>
      </w:r>
      <w:r w:rsidR="008C4351" w:rsidRPr="00D655A9">
        <w:rPr>
          <w:color w:val="auto"/>
          <w:szCs w:val="24"/>
        </w:rPr>
        <w:t>upravit tak</w:t>
      </w:r>
      <w:r w:rsidR="00B66BD7" w:rsidRPr="00D655A9">
        <w:rPr>
          <w:color w:val="auto"/>
          <w:szCs w:val="24"/>
        </w:rPr>
        <w:t>,</w:t>
      </w:r>
      <w:r w:rsidR="008C4351" w:rsidRPr="00D655A9">
        <w:rPr>
          <w:color w:val="auto"/>
          <w:szCs w:val="24"/>
        </w:rPr>
        <w:t xml:space="preserve"> aby byl</w:t>
      </w:r>
      <w:r w:rsidRPr="00D655A9">
        <w:rPr>
          <w:color w:val="auto"/>
          <w:szCs w:val="24"/>
        </w:rPr>
        <w:t>a</w:t>
      </w:r>
      <w:r w:rsidR="008C4351" w:rsidRPr="00D655A9">
        <w:rPr>
          <w:color w:val="auto"/>
          <w:szCs w:val="24"/>
        </w:rPr>
        <w:t xml:space="preserve"> k parkování </w:t>
      </w:r>
      <w:r w:rsidRPr="00D655A9">
        <w:rPr>
          <w:color w:val="auto"/>
          <w:szCs w:val="24"/>
        </w:rPr>
        <w:t>vozidel způsobilá</w:t>
      </w:r>
      <w:r w:rsidR="008C4351" w:rsidRPr="00D655A9">
        <w:rPr>
          <w:color w:val="auto"/>
          <w:szCs w:val="24"/>
        </w:rPr>
        <w:t xml:space="preserve"> dle </w:t>
      </w:r>
      <w:r w:rsidRPr="00D655A9">
        <w:rPr>
          <w:color w:val="auto"/>
          <w:szCs w:val="24"/>
        </w:rPr>
        <w:t>zákona č.361/2000 Sb.</w:t>
      </w:r>
      <w:r w:rsidR="00B66BD7" w:rsidRPr="00D655A9">
        <w:rPr>
          <w:color w:val="auto"/>
          <w:szCs w:val="24"/>
        </w:rPr>
        <w:t xml:space="preserve"> </w:t>
      </w:r>
      <w:r w:rsidR="00C47D95" w:rsidRPr="00D655A9">
        <w:rPr>
          <w:color w:val="auto"/>
          <w:szCs w:val="24"/>
        </w:rPr>
        <w:t xml:space="preserve">Přístup (příjezd) na vypůjčenou část plochy bude umožněn po </w:t>
      </w:r>
      <w:r w:rsidR="00D655A9">
        <w:rPr>
          <w:color w:val="auto"/>
          <w:szCs w:val="24"/>
        </w:rPr>
        <w:t>odstranění</w:t>
      </w:r>
      <w:r w:rsidR="00C47D95" w:rsidRPr="00D655A9">
        <w:rPr>
          <w:color w:val="auto"/>
          <w:szCs w:val="24"/>
        </w:rPr>
        <w:t xml:space="preserve"> části plotového pole mezi pozemky č.145/2 a 152/1 – vyznačeno v příloze č.</w:t>
      </w:r>
      <w:r w:rsidR="00D655A9">
        <w:rPr>
          <w:color w:val="auto"/>
          <w:szCs w:val="24"/>
        </w:rPr>
        <w:t xml:space="preserve"> </w:t>
      </w:r>
      <w:r w:rsidR="00C47D95" w:rsidRPr="00D655A9">
        <w:rPr>
          <w:color w:val="auto"/>
          <w:szCs w:val="24"/>
        </w:rPr>
        <w:t>1. Veškeré náklady na úpravu vypůjčené části plochy půjdou na vrub vypůjčitele.</w:t>
      </w:r>
    </w:p>
    <w:p w:rsidR="002D1D20" w:rsidRPr="00A43A8C" w:rsidRDefault="002D1D20" w:rsidP="002D1D20">
      <w:pPr>
        <w:pStyle w:val="Normlnodsazen"/>
        <w:spacing w:before="0" w:after="0"/>
        <w:ind w:firstLine="426"/>
        <w:rPr>
          <w:i/>
          <w:color w:val="auto"/>
          <w:szCs w:val="24"/>
        </w:rPr>
      </w:pPr>
    </w:p>
    <w:p w:rsidR="00C7175F" w:rsidRDefault="00C7175F" w:rsidP="002D1D20">
      <w:pPr>
        <w:pStyle w:val="Normlnodsazen"/>
        <w:spacing w:before="0" w:after="0"/>
        <w:ind w:firstLine="0"/>
        <w:rPr>
          <w:szCs w:val="24"/>
        </w:rPr>
      </w:pPr>
    </w:p>
    <w:p w:rsidR="00637809" w:rsidRDefault="00637809" w:rsidP="002D1D20">
      <w:pPr>
        <w:pStyle w:val="Normlnodsazen"/>
        <w:spacing w:before="0" w:after="0"/>
        <w:ind w:firstLine="0"/>
        <w:rPr>
          <w:szCs w:val="24"/>
        </w:rPr>
      </w:pPr>
    </w:p>
    <w:p w:rsidR="007E7364" w:rsidRDefault="007E7364" w:rsidP="002D1D20">
      <w:pPr>
        <w:pStyle w:val="Normlnodsazen"/>
        <w:spacing w:before="0" w:after="0"/>
        <w:ind w:firstLine="0"/>
        <w:rPr>
          <w:szCs w:val="24"/>
        </w:rPr>
      </w:pPr>
    </w:p>
    <w:p w:rsidR="007E7364" w:rsidRPr="00515D11" w:rsidRDefault="007E7364" w:rsidP="002D1D20">
      <w:pPr>
        <w:pStyle w:val="Normlnodsazen"/>
        <w:spacing w:before="0" w:after="0"/>
        <w:ind w:firstLine="0"/>
        <w:rPr>
          <w:szCs w:val="24"/>
        </w:rPr>
      </w:pPr>
    </w:p>
    <w:p w:rsidR="002D1D20" w:rsidRPr="00515D11" w:rsidRDefault="002D1D20" w:rsidP="00E436A7">
      <w:pPr>
        <w:pStyle w:val="Normlnodsazen"/>
        <w:spacing w:before="0" w:after="0"/>
        <w:ind w:firstLine="0"/>
        <w:jc w:val="center"/>
        <w:rPr>
          <w:b/>
          <w:bCs/>
          <w:szCs w:val="24"/>
        </w:rPr>
      </w:pPr>
      <w:r w:rsidRPr="00515D11">
        <w:rPr>
          <w:b/>
          <w:bCs/>
          <w:szCs w:val="24"/>
        </w:rPr>
        <w:lastRenderedPageBreak/>
        <w:t>II.</w:t>
      </w:r>
    </w:p>
    <w:p w:rsidR="002D1D20" w:rsidRPr="00515D11" w:rsidRDefault="002D1D20" w:rsidP="002D1D20">
      <w:pPr>
        <w:pStyle w:val="Normlnodsazen"/>
        <w:spacing w:before="0" w:after="0"/>
        <w:ind w:firstLine="0"/>
        <w:jc w:val="center"/>
        <w:rPr>
          <w:b/>
          <w:bCs/>
          <w:szCs w:val="24"/>
        </w:rPr>
      </w:pPr>
      <w:r w:rsidRPr="00515D11">
        <w:rPr>
          <w:b/>
          <w:bCs/>
          <w:szCs w:val="24"/>
        </w:rPr>
        <w:t>Doba trvání smlouvy</w:t>
      </w:r>
    </w:p>
    <w:p w:rsidR="002D1D20" w:rsidRDefault="002D1D20" w:rsidP="002D1D20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A738E" w:rsidRPr="00D655A9" w:rsidRDefault="001A738E" w:rsidP="001A738E">
      <w:pPr>
        <w:pStyle w:val="Normlnodsazen"/>
        <w:numPr>
          <w:ilvl w:val="0"/>
          <w:numId w:val="4"/>
        </w:numPr>
        <w:tabs>
          <w:tab w:val="clear" w:pos="720"/>
          <w:tab w:val="num" w:pos="426"/>
        </w:tabs>
        <w:spacing w:before="0" w:after="0"/>
        <w:ind w:left="426" w:hanging="426"/>
        <w:rPr>
          <w:szCs w:val="24"/>
        </w:rPr>
      </w:pPr>
      <w:r w:rsidRPr="00D655A9">
        <w:rPr>
          <w:szCs w:val="24"/>
        </w:rPr>
        <w:t xml:space="preserve">Smlouva se uzavírá na </w:t>
      </w:r>
      <w:r w:rsidRPr="00D655A9">
        <w:rPr>
          <w:b/>
          <w:bCs/>
          <w:szCs w:val="24"/>
        </w:rPr>
        <w:t xml:space="preserve">dobu </w:t>
      </w:r>
      <w:r w:rsidR="00A43A8C" w:rsidRPr="00D655A9">
        <w:rPr>
          <w:b/>
          <w:bCs/>
          <w:szCs w:val="24"/>
        </w:rPr>
        <w:t>ne</w:t>
      </w:r>
      <w:r w:rsidRPr="00D655A9">
        <w:rPr>
          <w:b/>
          <w:bCs/>
          <w:szCs w:val="24"/>
        </w:rPr>
        <w:t xml:space="preserve">určitou </w:t>
      </w:r>
      <w:r w:rsidR="00DE4A4E" w:rsidRPr="00D655A9">
        <w:rPr>
          <w:b/>
          <w:bCs/>
          <w:szCs w:val="24"/>
        </w:rPr>
        <w:t xml:space="preserve">od </w:t>
      </w:r>
      <w:r w:rsidRPr="00D655A9">
        <w:rPr>
          <w:b/>
          <w:bCs/>
          <w:szCs w:val="24"/>
        </w:rPr>
        <w:t xml:space="preserve">1. </w:t>
      </w:r>
      <w:r w:rsidR="00A43A8C" w:rsidRPr="00D655A9">
        <w:rPr>
          <w:b/>
          <w:bCs/>
          <w:szCs w:val="24"/>
        </w:rPr>
        <w:t>9</w:t>
      </w:r>
      <w:r w:rsidRPr="00D655A9">
        <w:rPr>
          <w:b/>
          <w:bCs/>
          <w:szCs w:val="24"/>
        </w:rPr>
        <w:t>. 202</w:t>
      </w:r>
      <w:r w:rsidR="00A43A8C" w:rsidRPr="00D655A9">
        <w:rPr>
          <w:b/>
          <w:bCs/>
          <w:szCs w:val="24"/>
        </w:rPr>
        <w:t>3</w:t>
      </w:r>
      <w:r w:rsidRPr="00D655A9">
        <w:rPr>
          <w:b/>
          <w:bCs/>
          <w:szCs w:val="24"/>
        </w:rPr>
        <w:t>.</w:t>
      </w:r>
    </w:p>
    <w:p w:rsidR="001A738E" w:rsidRPr="00D655A9" w:rsidRDefault="001A738E" w:rsidP="001A738E">
      <w:pPr>
        <w:pStyle w:val="Normlnodsazen"/>
        <w:spacing w:before="0" w:after="0"/>
        <w:ind w:left="426" w:firstLine="0"/>
        <w:rPr>
          <w:szCs w:val="24"/>
        </w:rPr>
      </w:pPr>
    </w:p>
    <w:p w:rsidR="001A738E" w:rsidRDefault="001A738E" w:rsidP="001A738E">
      <w:pPr>
        <w:pStyle w:val="Normlnodsazen"/>
        <w:numPr>
          <w:ilvl w:val="0"/>
          <w:numId w:val="4"/>
        </w:numPr>
        <w:tabs>
          <w:tab w:val="clear" w:pos="720"/>
          <w:tab w:val="num" w:pos="426"/>
        </w:tabs>
        <w:spacing w:before="0" w:after="0"/>
        <w:ind w:left="426" w:hanging="426"/>
        <w:rPr>
          <w:szCs w:val="24"/>
        </w:rPr>
      </w:pPr>
      <w:r w:rsidRPr="00D655A9">
        <w:rPr>
          <w:szCs w:val="24"/>
        </w:rPr>
        <w:t xml:space="preserve">Půjčitel může </w:t>
      </w:r>
      <w:r w:rsidR="00DE4A4E" w:rsidRPr="00D655A9">
        <w:rPr>
          <w:szCs w:val="24"/>
        </w:rPr>
        <w:t xml:space="preserve">požádat o vrácení </w:t>
      </w:r>
      <w:r w:rsidRPr="00D655A9">
        <w:rPr>
          <w:szCs w:val="24"/>
        </w:rPr>
        <w:t>předmět</w:t>
      </w:r>
      <w:r w:rsidR="00DE4A4E" w:rsidRPr="00D655A9">
        <w:rPr>
          <w:szCs w:val="24"/>
        </w:rPr>
        <w:t>u</w:t>
      </w:r>
      <w:r w:rsidRPr="00D655A9">
        <w:rPr>
          <w:szCs w:val="24"/>
        </w:rPr>
        <w:t xml:space="preserve"> výpůjčky, jestliže jej potřebuje nevyhnutelně dříve z důvodů, které nemohl při uzavření smlouvy předvídat. V ta</w:t>
      </w:r>
      <w:r w:rsidR="00FA599B" w:rsidRPr="00D655A9">
        <w:rPr>
          <w:szCs w:val="24"/>
        </w:rPr>
        <w:t>kovém případě vypůjčitel půjčenou</w:t>
      </w:r>
      <w:r w:rsidRPr="00D655A9">
        <w:rPr>
          <w:szCs w:val="24"/>
        </w:rPr>
        <w:t xml:space="preserve"> věc vrátí do </w:t>
      </w:r>
      <w:r w:rsidR="00D655A9" w:rsidRPr="00D655A9">
        <w:rPr>
          <w:szCs w:val="24"/>
        </w:rPr>
        <w:t>tří</w:t>
      </w:r>
      <w:r w:rsidRPr="00D655A9">
        <w:rPr>
          <w:szCs w:val="24"/>
        </w:rPr>
        <w:t xml:space="preserve"> měsíc</w:t>
      </w:r>
      <w:r w:rsidR="00A43A8C" w:rsidRPr="00D655A9">
        <w:rPr>
          <w:szCs w:val="24"/>
        </w:rPr>
        <w:t>ů</w:t>
      </w:r>
      <w:r w:rsidRPr="00D655A9">
        <w:rPr>
          <w:szCs w:val="24"/>
        </w:rPr>
        <w:t xml:space="preserve"> od písemného požádání. Lhůta pro vrácení začíná plynout prvním dnem měsíce následujícího po doručení výzvy k tomuto a skončí posledním dnem </w:t>
      </w:r>
      <w:r w:rsidR="00515A36" w:rsidRPr="003E6308">
        <w:rPr>
          <w:color w:val="auto"/>
          <w:szCs w:val="24"/>
        </w:rPr>
        <w:t xml:space="preserve">třetího </w:t>
      </w:r>
      <w:r w:rsidRPr="003E6308">
        <w:rPr>
          <w:color w:val="auto"/>
          <w:szCs w:val="24"/>
        </w:rPr>
        <w:t>kalendářního měsíce</w:t>
      </w:r>
      <w:r w:rsidR="00515A36" w:rsidRPr="003E6308">
        <w:rPr>
          <w:color w:val="auto"/>
          <w:szCs w:val="24"/>
        </w:rPr>
        <w:t xml:space="preserve"> po počátku plynutí této lhůty.</w:t>
      </w:r>
      <w:r w:rsidR="00B91E36" w:rsidRPr="003E6308">
        <w:rPr>
          <w:color w:val="auto"/>
          <w:szCs w:val="24"/>
        </w:rPr>
        <w:t xml:space="preserve"> Pře</w:t>
      </w:r>
      <w:r w:rsidR="00B91E36" w:rsidRPr="00D655A9">
        <w:rPr>
          <w:szCs w:val="24"/>
        </w:rPr>
        <w:t>dání předmětu výpůjčky půjčiteli proběhne nejpozději do 10</w:t>
      </w:r>
      <w:bookmarkStart w:id="0" w:name="_GoBack"/>
      <w:bookmarkEnd w:id="0"/>
      <w:r w:rsidR="00B91E36" w:rsidRPr="00D655A9">
        <w:rPr>
          <w:szCs w:val="24"/>
        </w:rPr>
        <w:t xml:space="preserve"> dnů od jejího ukončení.</w:t>
      </w:r>
    </w:p>
    <w:p w:rsidR="003422B3" w:rsidRDefault="003422B3" w:rsidP="003422B3">
      <w:pPr>
        <w:pStyle w:val="Normlnodsazen"/>
        <w:spacing w:before="0" w:after="0"/>
        <w:ind w:left="426" w:firstLine="0"/>
        <w:rPr>
          <w:szCs w:val="24"/>
        </w:rPr>
      </w:pPr>
    </w:p>
    <w:p w:rsidR="003422B3" w:rsidRPr="00D655A9" w:rsidRDefault="003422B3" w:rsidP="003422B3">
      <w:pPr>
        <w:pStyle w:val="Normlnodsazen"/>
        <w:spacing w:before="0" w:after="0"/>
        <w:ind w:left="426" w:firstLine="0"/>
        <w:rPr>
          <w:szCs w:val="24"/>
        </w:rPr>
      </w:pPr>
    </w:p>
    <w:p w:rsidR="002D1D20" w:rsidRPr="00515D11" w:rsidRDefault="002D1D20" w:rsidP="002D1D20">
      <w:pPr>
        <w:pStyle w:val="Normlnodsazen"/>
        <w:spacing w:before="0" w:after="0"/>
        <w:ind w:firstLine="0"/>
        <w:jc w:val="center"/>
        <w:rPr>
          <w:b/>
          <w:bCs/>
          <w:szCs w:val="24"/>
        </w:rPr>
      </w:pPr>
      <w:r w:rsidRPr="00515D11">
        <w:rPr>
          <w:b/>
          <w:bCs/>
          <w:szCs w:val="24"/>
        </w:rPr>
        <w:t>III.</w:t>
      </w:r>
    </w:p>
    <w:p w:rsidR="002D1D20" w:rsidRPr="00515D11" w:rsidRDefault="002D1D20" w:rsidP="002D1D20">
      <w:pPr>
        <w:pStyle w:val="Normlnodsazen"/>
        <w:spacing w:before="0" w:after="0"/>
        <w:ind w:firstLine="0"/>
        <w:jc w:val="center"/>
        <w:rPr>
          <w:b/>
          <w:bCs/>
          <w:szCs w:val="24"/>
        </w:rPr>
      </w:pPr>
      <w:r w:rsidRPr="00515D11">
        <w:rPr>
          <w:b/>
          <w:bCs/>
          <w:szCs w:val="24"/>
        </w:rPr>
        <w:t>Cena za služby</w:t>
      </w:r>
    </w:p>
    <w:p w:rsidR="002D1D20" w:rsidRPr="00515D11" w:rsidRDefault="002D1D20" w:rsidP="002D1D20">
      <w:pPr>
        <w:pStyle w:val="Normlnodsazen"/>
        <w:spacing w:before="0" w:after="0"/>
        <w:ind w:firstLine="0"/>
        <w:jc w:val="center"/>
        <w:rPr>
          <w:b/>
          <w:bCs/>
          <w:szCs w:val="24"/>
        </w:rPr>
      </w:pPr>
    </w:p>
    <w:p w:rsidR="002D1D20" w:rsidRPr="00515D11" w:rsidRDefault="002D1D20" w:rsidP="001A738E">
      <w:pPr>
        <w:pStyle w:val="Normlnodsazen"/>
        <w:numPr>
          <w:ilvl w:val="0"/>
          <w:numId w:val="7"/>
        </w:numPr>
        <w:spacing w:before="0" w:after="0"/>
        <w:ind w:left="426" w:hanging="426"/>
        <w:rPr>
          <w:szCs w:val="24"/>
        </w:rPr>
      </w:pPr>
      <w:r w:rsidRPr="00515D11">
        <w:rPr>
          <w:szCs w:val="24"/>
        </w:rPr>
        <w:t>V</w:t>
      </w:r>
      <w:r w:rsidR="00A43A8C">
        <w:rPr>
          <w:szCs w:val="24"/>
        </w:rPr>
        <w:t>ýše</w:t>
      </w:r>
      <w:r w:rsidRPr="00515D11">
        <w:rPr>
          <w:szCs w:val="24"/>
        </w:rPr>
        <w:t xml:space="preserve"> vymezen</w:t>
      </w:r>
      <w:r w:rsidR="00A43A8C">
        <w:rPr>
          <w:szCs w:val="24"/>
        </w:rPr>
        <w:t>ou část pozemku bude vypůjčitel užívat bezplatně.</w:t>
      </w:r>
    </w:p>
    <w:p w:rsidR="00D96BFA" w:rsidRDefault="00D96BFA" w:rsidP="002D1D20">
      <w:pPr>
        <w:pStyle w:val="Normlnodsazen"/>
        <w:spacing w:before="0" w:after="0"/>
        <w:jc w:val="center"/>
        <w:rPr>
          <w:b/>
          <w:bCs/>
          <w:szCs w:val="24"/>
        </w:rPr>
      </w:pPr>
    </w:p>
    <w:p w:rsidR="00C7175F" w:rsidRDefault="00C7175F" w:rsidP="002D1D20">
      <w:pPr>
        <w:pStyle w:val="Normlnodsazen"/>
        <w:spacing w:before="0" w:after="0"/>
        <w:jc w:val="center"/>
        <w:rPr>
          <w:b/>
          <w:bCs/>
          <w:szCs w:val="24"/>
        </w:rPr>
      </w:pPr>
    </w:p>
    <w:p w:rsidR="002D1D20" w:rsidRPr="00515D11" w:rsidRDefault="002D1D20" w:rsidP="002D1D20">
      <w:pPr>
        <w:pStyle w:val="Normlnodsazen"/>
        <w:spacing w:before="0" w:after="0"/>
        <w:jc w:val="center"/>
        <w:rPr>
          <w:b/>
          <w:bCs/>
          <w:szCs w:val="24"/>
        </w:rPr>
      </w:pPr>
      <w:r w:rsidRPr="00515D11">
        <w:rPr>
          <w:b/>
          <w:bCs/>
          <w:szCs w:val="24"/>
        </w:rPr>
        <w:t>IV.</w:t>
      </w:r>
    </w:p>
    <w:p w:rsidR="002D1D20" w:rsidRPr="00515D11" w:rsidRDefault="002D1D20" w:rsidP="002D1D20">
      <w:pPr>
        <w:pStyle w:val="Normlnodsazen"/>
        <w:spacing w:before="0" w:after="0"/>
        <w:jc w:val="center"/>
        <w:rPr>
          <w:b/>
          <w:bCs/>
          <w:szCs w:val="24"/>
        </w:rPr>
      </w:pPr>
      <w:r w:rsidRPr="00515D11">
        <w:rPr>
          <w:b/>
          <w:bCs/>
          <w:szCs w:val="24"/>
        </w:rPr>
        <w:t>Práva a povinnosti smluvních stran</w:t>
      </w:r>
    </w:p>
    <w:p w:rsidR="002D1D20" w:rsidRPr="00515D11" w:rsidRDefault="002D1D20" w:rsidP="002D1D20">
      <w:pPr>
        <w:pStyle w:val="Normlnodsazen"/>
        <w:spacing w:before="0" w:after="0"/>
        <w:jc w:val="center"/>
        <w:rPr>
          <w:b/>
          <w:bCs/>
          <w:szCs w:val="24"/>
        </w:rPr>
      </w:pPr>
    </w:p>
    <w:p w:rsidR="002D1D20" w:rsidRPr="00C7175F" w:rsidRDefault="002D1D20" w:rsidP="002D1D20">
      <w:pPr>
        <w:pStyle w:val="Normlnodsazen"/>
        <w:spacing w:before="0" w:after="0"/>
        <w:ind w:firstLine="0"/>
        <w:rPr>
          <w:szCs w:val="24"/>
        </w:rPr>
      </w:pPr>
      <w:r w:rsidRPr="00C7175F">
        <w:rPr>
          <w:szCs w:val="24"/>
        </w:rPr>
        <w:t>Vypůjčitel:</w:t>
      </w:r>
    </w:p>
    <w:p w:rsidR="002D1D20" w:rsidRPr="00515D11" w:rsidRDefault="002D1D20" w:rsidP="002D1D20">
      <w:pPr>
        <w:pStyle w:val="Normlnodsazen"/>
        <w:numPr>
          <w:ilvl w:val="0"/>
          <w:numId w:val="5"/>
        </w:numPr>
        <w:tabs>
          <w:tab w:val="clear" w:pos="720"/>
          <w:tab w:val="num" w:pos="426"/>
        </w:tabs>
        <w:spacing w:before="0" w:after="0"/>
        <w:ind w:left="426" w:hanging="426"/>
        <w:rPr>
          <w:szCs w:val="24"/>
        </w:rPr>
      </w:pPr>
      <w:r w:rsidRPr="00515D11">
        <w:rPr>
          <w:szCs w:val="24"/>
        </w:rPr>
        <w:t xml:space="preserve">Je oprávněn užívat </w:t>
      </w:r>
      <w:r w:rsidR="00A43A8C">
        <w:rPr>
          <w:szCs w:val="24"/>
        </w:rPr>
        <w:t xml:space="preserve">pozemek </w:t>
      </w:r>
      <w:r w:rsidRPr="00515D11">
        <w:rPr>
          <w:szCs w:val="24"/>
        </w:rPr>
        <w:t xml:space="preserve">v souladu </w:t>
      </w:r>
      <w:r w:rsidR="00374574">
        <w:rPr>
          <w:szCs w:val="24"/>
        </w:rPr>
        <w:t>s to</w:t>
      </w:r>
      <w:r w:rsidR="00DC3AF5">
        <w:rPr>
          <w:szCs w:val="24"/>
        </w:rPr>
        <w:t xml:space="preserve">uto </w:t>
      </w:r>
      <w:r w:rsidRPr="00515D11">
        <w:rPr>
          <w:szCs w:val="24"/>
        </w:rPr>
        <w:t>smlouvou. Zavazu</w:t>
      </w:r>
      <w:r w:rsidR="00374574">
        <w:rPr>
          <w:szCs w:val="24"/>
        </w:rPr>
        <w:t xml:space="preserve">je se je užívat řádně tak, </w:t>
      </w:r>
      <w:r w:rsidRPr="00515D11">
        <w:rPr>
          <w:szCs w:val="24"/>
        </w:rPr>
        <w:t>aby nezpůsobil škodu na tomto majetku.</w:t>
      </w:r>
    </w:p>
    <w:p w:rsidR="002D1D20" w:rsidRPr="00515D11" w:rsidRDefault="002D1D20" w:rsidP="002D1D20">
      <w:pPr>
        <w:pStyle w:val="Normlnodsazen"/>
        <w:spacing w:before="0" w:after="0"/>
        <w:rPr>
          <w:szCs w:val="24"/>
        </w:rPr>
      </w:pPr>
    </w:p>
    <w:p w:rsidR="00374574" w:rsidRDefault="00DC3AF5" w:rsidP="002D1D20">
      <w:pPr>
        <w:pStyle w:val="Normlnodsazen"/>
        <w:numPr>
          <w:ilvl w:val="0"/>
          <w:numId w:val="5"/>
        </w:numPr>
        <w:tabs>
          <w:tab w:val="clear" w:pos="720"/>
          <w:tab w:val="num" w:pos="426"/>
        </w:tabs>
        <w:spacing w:before="0" w:after="0"/>
        <w:ind w:left="426" w:hanging="426"/>
        <w:rPr>
          <w:szCs w:val="24"/>
        </w:rPr>
      </w:pPr>
      <w:r>
        <w:rPr>
          <w:szCs w:val="24"/>
        </w:rPr>
        <w:t xml:space="preserve">Není oprávněn přenechat předmět výpůjčky do dispozice </w:t>
      </w:r>
      <w:r w:rsidR="00D96BFA">
        <w:rPr>
          <w:szCs w:val="24"/>
        </w:rPr>
        <w:t>a jakémukoliv užívání třetím subjektům.</w:t>
      </w:r>
      <w:r>
        <w:rPr>
          <w:szCs w:val="24"/>
        </w:rPr>
        <w:t xml:space="preserve"> </w:t>
      </w:r>
    </w:p>
    <w:p w:rsidR="00374574" w:rsidRDefault="00374574" w:rsidP="00374574">
      <w:pPr>
        <w:pStyle w:val="Normlnodsazen"/>
        <w:spacing w:before="0" w:after="0"/>
        <w:ind w:left="426" w:firstLine="0"/>
        <w:rPr>
          <w:szCs w:val="24"/>
        </w:rPr>
      </w:pPr>
    </w:p>
    <w:p w:rsidR="00374574" w:rsidRPr="00D655A9" w:rsidRDefault="00374574" w:rsidP="00374574">
      <w:pPr>
        <w:pStyle w:val="Normlnodsazen"/>
        <w:numPr>
          <w:ilvl w:val="0"/>
          <w:numId w:val="5"/>
        </w:numPr>
        <w:tabs>
          <w:tab w:val="clear" w:pos="720"/>
          <w:tab w:val="num" w:pos="426"/>
        </w:tabs>
        <w:spacing w:before="0" w:after="0"/>
        <w:ind w:left="426" w:hanging="426"/>
        <w:rPr>
          <w:szCs w:val="24"/>
        </w:rPr>
      </w:pPr>
      <w:r w:rsidRPr="00D655A9">
        <w:rPr>
          <w:szCs w:val="24"/>
        </w:rPr>
        <w:t xml:space="preserve">Na užívaném pozemku nesmí provádět žádné stavební úpravy a opravy bez předchozího </w:t>
      </w:r>
      <w:r w:rsidR="00DE4A4E" w:rsidRPr="00D655A9">
        <w:rPr>
          <w:szCs w:val="24"/>
        </w:rPr>
        <w:t xml:space="preserve">písemného </w:t>
      </w:r>
      <w:r w:rsidRPr="00D655A9">
        <w:rPr>
          <w:szCs w:val="24"/>
        </w:rPr>
        <w:t xml:space="preserve">souhlasu půjčitele. Úpravy, které vyžadují stavební povolení či ohlášení, může uskutečnit jen za předpokladu </w:t>
      </w:r>
      <w:r w:rsidR="00CE09FF" w:rsidRPr="00D655A9">
        <w:rPr>
          <w:szCs w:val="24"/>
        </w:rPr>
        <w:t>platné stavební legislativy</w:t>
      </w:r>
      <w:r w:rsidR="00303503" w:rsidRPr="00D655A9">
        <w:rPr>
          <w:szCs w:val="24"/>
        </w:rPr>
        <w:t>,</w:t>
      </w:r>
      <w:r w:rsidRPr="00D655A9">
        <w:rPr>
          <w:szCs w:val="24"/>
        </w:rPr>
        <w:t xml:space="preserve"> i když obdrží souhlas od půjčitele.</w:t>
      </w:r>
      <w:r w:rsidR="00A27983" w:rsidRPr="00D655A9">
        <w:rPr>
          <w:szCs w:val="24"/>
        </w:rPr>
        <w:t xml:space="preserve"> </w:t>
      </w:r>
    </w:p>
    <w:p w:rsidR="002D1D20" w:rsidRPr="00D655A9" w:rsidRDefault="002D1D20" w:rsidP="002D1D20">
      <w:pPr>
        <w:pStyle w:val="Normlnodsazen"/>
        <w:spacing w:before="0" w:after="0"/>
        <w:ind w:firstLine="0"/>
        <w:rPr>
          <w:szCs w:val="24"/>
        </w:rPr>
      </w:pPr>
    </w:p>
    <w:p w:rsidR="002D1D20" w:rsidRPr="00D655A9" w:rsidRDefault="002D1D20" w:rsidP="002D1D20">
      <w:pPr>
        <w:pStyle w:val="Normlnodsazen"/>
        <w:numPr>
          <w:ilvl w:val="0"/>
          <w:numId w:val="5"/>
        </w:numPr>
        <w:tabs>
          <w:tab w:val="clear" w:pos="720"/>
          <w:tab w:val="num" w:pos="426"/>
        </w:tabs>
        <w:spacing w:before="0" w:after="0"/>
        <w:ind w:left="426" w:hanging="426"/>
        <w:rPr>
          <w:szCs w:val="24"/>
        </w:rPr>
      </w:pPr>
      <w:r w:rsidRPr="00D655A9">
        <w:rPr>
          <w:szCs w:val="24"/>
        </w:rPr>
        <w:t xml:space="preserve">Svou činnost a užívání </w:t>
      </w:r>
      <w:r w:rsidR="00303503" w:rsidRPr="00D655A9">
        <w:rPr>
          <w:szCs w:val="24"/>
        </w:rPr>
        <w:t>předmětu výpůjčky jednat</w:t>
      </w:r>
      <w:r w:rsidRPr="00D655A9">
        <w:rPr>
          <w:szCs w:val="24"/>
        </w:rPr>
        <w:t xml:space="preserve"> tak, aby bylo zabráněno vzniku požáru. Seznamovat se s platnými zákony a podzákonnými normami vztahujícími se</w:t>
      </w:r>
      <w:r w:rsidR="00D96BFA" w:rsidRPr="00D655A9">
        <w:rPr>
          <w:szCs w:val="24"/>
        </w:rPr>
        <w:t> </w:t>
      </w:r>
      <w:r w:rsidRPr="00D655A9">
        <w:rPr>
          <w:szCs w:val="24"/>
        </w:rPr>
        <w:t xml:space="preserve">k požární prevenci a bezpečnosti a ochraně zdraví při práci, jakož i k ochraně životního prostředí </w:t>
      </w:r>
      <w:r w:rsidR="00303503" w:rsidRPr="00D655A9">
        <w:rPr>
          <w:szCs w:val="24"/>
        </w:rPr>
        <w:br/>
      </w:r>
      <w:r w:rsidRPr="00D655A9">
        <w:rPr>
          <w:szCs w:val="24"/>
        </w:rPr>
        <w:t>a tyto uplatňovat.</w:t>
      </w:r>
      <w:r w:rsidR="00DE4A4E" w:rsidRPr="00D655A9">
        <w:rPr>
          <w:szCs w:val="24"/>
        </w:rPr>
        <w:t xml:space="preserve"> Případné škody na předmětu výpůjčk</w:t>
      </w:r>
      <w:r w:rsidR="00B66BD7" w:rsidRPr="00D655A9">
        <w:rPr>
          <w:szCs w:val="24"/>
        </w:rPr>
        <w:t xml:space="preserve">y ohlásit co nejdříve půjčiteli zastoupeným vedoucím provozu </w:t>
      </w:r>
      <w:r w:rsidR="000537D9" w:rsidRPr="00D655A9">
        <w:rPr>
          <w:szCs w:val="24"/>
        </w:rPr>
        <w:t>ÚO Karviná</w:t>
      </w:r>
      <w:r w:rsidR="00771EBE">
        <w:rPr>
          <w:szCs w:val="24"/>
        </w:rPr>
        <w:t xml:space="preserve"> XXXXXXXXXXXXXXXXXXXXX.</w:t>
      </w:r>
    </w:p>
    <w:p w:rsidR="002D1D20" w:rsidRPr="00D655A9" w:rsidRDefault="002D1D20" w:rsidP="002D1D20">
      <w:pPr>
        <w:pStyle w:val="Normlnodsazen"/>
        <w:spacing w:before="0" w:after="0"/>
        <w:ind w:firstLine="0"/>
        <w:rPr>
          <w:szCs w:val="24"/>
        </w:rPr>
      </w:pPr>
    </w:p>
    <w:p w:rsidR="002D1D20" w:rsidRPr="00D655A9" w:rsidRDefault="002D1D20" w:rsidP="002D1D20">
      <w:pPr>
        <w:pStyle w:val="Normlnodsazen"/>
        <w:numPr>
          <w:ilvl w:val="0"/>
          <w:numId w:val="5"/>
        </w:numPr>
        <w:tabs>
          <w:tab w:val="clear" w:pos="720"/>
          <w:tab w:val="num" w:pos="426"/>
        </w:tabs>
        <w:spacing w:before="0" w:after="0"/>
        <w:ind w:left="426" w:hanging="426"/>
        <w:rPr>
          <w:szCs w:val="24"/>
        </w:rPr>
      </w:pPr>
      <w:r w:rsidRPr="00D655A9">
        <w:rPr>
          <w:szCs w:val="24"/>
        </w:rPr>
        <w:t>Při nutnosti provedení oprav většího rozsahu</w:t>
      </w:r>
      <w:r w:rsidR="00DE4A4E" w:rsidRPr="00D655A9">
        <w:rPr>
          <w:szCs w:val="24"/>
        </w:rPr>
        <w:t xml:space="preserve"> (u havárie, generální opravy)</w:t>
      </w:r>
      <w:r w:rsidRPr="00D655A9">
        <w:rPr>
          <w:szCs w:val="24"/>
        </w:rPr>
        <w:t xml:space="preserve"> při revizích</w:t>
      </w:r>
      <w:r w:rsidR="00A27983" w:rsidRPr="00D655A9">
        <w:rPr>
          <w:szCs w:val="24"/>
        </w:rPr>
        <w:t xml:space="preserve"> </w:t>
      </w:r>
      <w:r w:rsidR="003422B3">
        <w:rPr>
          <w:szCs w:val="24"/>
        </w:rPr>
        <w:br/>
      </w:r>
      <w:r w:rsidR="00B66BD7" w:rsidRPr="00D655A9">
        <w:rPr>
          <w:szCs w:val="24"/>
        </w:rPr>
        <w:t xml:space="preserve">a dalších činnostech týkajících se údržby </w:t>
      </w:r>
      <w:r w:rsidR="00A27983" w:rsidRPr="00D655A9">
        <w:rPr>
          <w:szCs w:val="24"/>
        </w:rPr>
        <w:t>přilehlého objektu půjčitele</w:t>
      </w:r>
      <w:r w:rsidRPr="00D655A9">
        <w:rPr>
          <w:szCs w:val="24"/>
        </w:rPr>
        <w:t xml:space="preserve"> zpřístupnit </w:t>
      </w:r>
      <w:r w:rsidR="00B66BD7" w:rsidRPr="00D655A9">
        <w:rPr>
          <w:szCs w:val="24"/>
        </w:rPr>
        <w:t xml:space="preserve">či vyklidit </w:t>
      </w:r>
      <w:r w:rsidRPr="00D655A9">
        <w:rPr>
          <w:szCs w:val="24"/>
        </w:rPr>
        <w:t>půjčiteli místo</w:t>
      </w:r>
      <w:r w:rsidR="00A27983" w:rsidRPr="00D655A9">
        <w:rPr>
          <w:szCs w:val="24"/>
        </w:rPr>
        <w:t xml:space="preserve"> pro</w:t>
      </w:r>
      <w:r w:rsidRPr="00D655A9">
        <w:rPr>
          <w:szCs w:val="24"/>
        </w:rPr>
        <w:t xml:space="preserve"> oprav</w:t>
      </w:r>
      <w:r w:rsidR="00A27983" w:rsidRPr="00D655A9">
        <w:rPr>
          <w:szCs w:val="24"/>
        </w:rPr>
        <w:t>u</w:t>
      </w:r>
      <w:r w:rsidRPr="00D655A9">
        <w:rPr>
          <w:szCs w:val="24"/>
        </w:rPr>
        <w:t xml:space="preserve"> </w:t>
      </w:r>
      <w:r w:rsidR="00B66BD7" w:rsidRPr="00D655A9">
        <w:rPr>
          <w:szCs w:val="24"/>
        </w:rPr>
        <w:t xml:space="preserve">či údržbu </w:t>
      </w:r>
      <w:r w:rsidRPr="00D655A9">
        <w:rPr>
          <w:szCs w:val="24"/>
        </w:rPr>
        <w:t>na dobu nezbytně nutnou.</w:t>
      </w:r>
    </w:p>
    <w:p w:rsidR="009D12C3" w:rsidRPr="00D655A9" w:rsidRDefault="009D12C3" w:rsidP="009D12C3">
      <w:pPr>
        <w:pStyle w:val="Odstavecseseznamem"/>
        <w:rPr>
          <w:szCs w:val="24"/>
        </w:rPr>
      </w:pPr>
    </w:p>
    <w:p w:rsidR="002D1D20" w:rsidRPr="00D655A9" w:rsidRDefault="009D12C3" w:rsidP="00A27983">
      <w:pPr>
        <w:pStyle w:val="Normlnodsazen"/>
        <w:numPr>
          <w:ilvl w:val="0"/>
          <w:numId w:val="5"/>
        </w:numPr>
        <w:tabs>
          <w:tab w:val="clear" w:pos="720"/>
          <w:tab w:val="num" w:pos="426"/>
        </w:tabs>
        <w:spacing w:before="0" w:after="0"/>
        <w:ind w:left="426" w:hanging="426"/>
        <w:rPr>
          <w:szCs w:val="24"/>
        </w:rPr>
      </w:pPr>
      <w:r w:rsidRPr="00D655A9">
        <w:t>Provádět na svůj náklad výlučně</w:t>
      </w:r>
      <w:r w:rsidR="00A27983" w:rsidRPr="00D655A9">
        <w:t xml:space="preserve"> užívané části pozemku</w:t>
      </w:r>
      <w:r w:rsidRPr="00D655A9">
        <w:t xml:space="preserve"> </w:t>
      </w:r>
      <w:r w:rsidR="00D655A9" w:rsidRPr="00D655A9">
        <w:t xml:space="preserve">další </w:t>
      </w:r>
      <w:r w:rsidRPr="00D655A9">
        <w:t>drobné opravy, přitom se drobnými opravami rozumějí takové, u nichž náklady na jednu z nich nepřesáhnou</w:t>
      </w:r>
      <w:r w:rsidR="00303503" w:rsidRPr="00D655A9">
        <w:t xml:space="preserve"> </w:t>
      </w:r>
      <w:r w:rsidR="003422B3">
        <w:br/>
      </w:r>
      <w:r w:rsidR="00A27983" w:rsidRPr="00D655A9">
        <w:t>10</w:t>
      </w:r>
      <w:r w:rsidRPr="00D655A9">
        <w:t xml:space="preserve"> 000,- Kč</w:t>
      </w:r>
      <w:r w:rsidR="00A27983" w:rsidRPr="00D655A9">
        <w:t xml:space="preserve">. </w:t>
      </w:r>
      <w:r w:rsidR="00B66BD7" w:rsidRPr="00D655A9">
        <w:t xml:space="preserve">Vypůjčitel má povinnost </w:t>
      </w:r>
      <w:r w:rsidR="000537D9" w:rsidRPr="00D655A9">
        <w:t>po provedení oprav pořídit jednoduchou fotodokumentaci a předat ji vedoucímu provozu ÚO Karviná na e-mail:</w:t>
      </w:r>
      <w:r w:rsidR="00771EBE">
        <w:t xml:space="preserve"> XXXXXXXXXXXXXXXXXXXX.</w:t>
      </w:r>
    </w:p>
    <w:p w:rsidR="002D1D20" w:rsidRPr="00D655A9" w:rsidRDefault="002D1D20" w:rsidP="002D1D20">
      <w:pPr>
        <w:pStyle w:val="Normlnodsazen"/>
        <w:spacing w:before="0" w:after="0"/>
        <w:ind w:firstLine="0"/>
        <w:rPr>
          <w:szCs w:val="24"/>
        </w:rPr>
      </w:pPr>
    </w:p>
    <w:p w:rsidR="002D1D20" w:rsidRPr="00515D11" w:rsidRDefault="002D1D20" w:rsidP="002D1D20">
      <w:pPr>
        <w:pStyle w:val="Normlnodsazen"/>
        <w:numPr>
          <w:ilvl w:val="0"/>
          <w:numId w:val="5"/>
        </w:numPr>
        <w:tabs>
          <w:tab w:val="clear" w:pos="720"/>
          <w:tab w:val="num" w:pos="426"/>
        </w:tabs>
        <w:spacing w:before="0" w:after="0"/>
        <w:ind w:left="426" w:hanging="426"/>
        <w:rPr>
          <w:szCs w:val="24"/>
        </w:rPr>
      </w:pPr>
      <w:r w:rsidRPr="00D655A9">
        <w:rPr>
          <w:szCs w:val="24"/>
        </w:rPr>
        <w:lastRenderedPageBreak/>
        <w:t xml:space="preserve">Je povinen a zavazuje se provádět úklid a zajištění </w:t>
      </w:r>
      <w:r w:rsidR="000537D9" w:rsidRPr="00D655A9">
        <w:rPr>
          <w:szCs w:val="24"/>
        </w:rPr>
        <w:t xml:space="preserve">celoroční </w:t>
      </w:r>
      <w:r w:rsidRPr="00D655A9">
        <w:rPr>
          <w:szCs w:val="24"/>
        </w:rPr>
        <w:t xml:space="preserve">schůdnosti </w:t>
      </w:r>
      <w:r w:rsidR="000537D9" w:rsidRPr="00D655A9">
        <w:rPr>
          <w:szCs w:val="24"/>
        </w:rPr>
        <w:t xml:space="preserve">a pojízdnosti </w:t>
      </w:r>
      <w:r w:rsidR="00A27983" w:rsidRPr="00D655A9">
        <w:t>užívané části pozemku</w:t>
      </w:r>
      <w:r w:rsidR="00BB6E7A" w:rsidRPr="00D655A9">
        <w:rPr>
          <w:szCs w:val="24"/>
        </w:rPr>
        <w:t>. Při </w:t>
      </w:r>
      <w:r w:rsidRPr="00D655A9">
        <w:rPr>
          <w:szCs w:val="24"/>
        </w:rPr>
        <w:t>porušení této smluvní povinnosti nese vůči třetím subjektům</w:t>
      </w:r>
      <w:r w:rsidRPr="00515D11">
        <w:rPr>
          <w:szCs w:val="24"/>
        </w:rPr>
        <w:t xml:space="preserve"> odpovědnost za případnou škodu na jejich zdraví či majetku.</w:t>
      </w:r>
    </w:p>
    <w:p w:rsidR="002D1D20" w:rsidRPr="00515D11" w:rsidRDefault="002D1D20" w:rsidP="002D1D20">
      <w:pPr>
        <w:pStyle w:val="Normlnodsazen"/>
        <w:spacing w:before="0" w:after="0"/>
        <w:ind w:firstLine="0"/>
        <w:rPr>
          <w:szCs w:val="24"/>
        </w:rPr>
      </w:pPr>
    </w:p>
    <w:p w:rsidR="002D1D20" w:rsidRPr="00D655A9" w:rsidRDefault="002D1D20" w:rsidP="002D1D20">
      <w:pPr>
        <w:pStyle w:val="Normlnodsazen"/>
        <w:numPr>
          <w:ilvl w:val="0"/>
          <w:numId w:val="5"/>
        </w:numPr>
        <w:tabs>
          <w:tab w:val="clear" w:pos="720"/>
          <w:tab w:val="num" w:pos="426"/>
        </w:tabs>
        <w:spacing w:before="0" w:after="0"/>
        <w:ind w:left="426" w:hanging="426"/>
        <w:rPr>
          <w:szCs w:val="24"/>
        </w:rPr>
      </w:pPr>
      <w:r w:rsidRPr="00D655A9">
        <w:rPr>
          <w:szCs w:val="24"/>
        </w:rPr>
        <w:t>Ke dni ukončení výpůjčky je povinen předmět výpůjčky vrátit půjčiteli ve stavu, v jakém jej převzal s přihlé</w:t>
      </w:r>
      <w:r w:rsidR="000537D9" w:rsidRPr="00D655A9">
        <w:rPr>
          <w:szCs w:val="24"/>
        </w:rPr>
        <w:t>dnutím k přirozenému opotřebení a případným schváleným úpravám předmětu výpůjčky.</w:t>
      </w:r>
    </w:p>
    <w:p w:rsidR="002D1D20" w:rsidRPr="00515D11" w:rsidRDefault="002D1D20" w:rsidP="002D1D20">
      <w:pPr>
        <w:pStyle w:val="Normlnodsazen"/>
        <w:spacing w:before="0" w:after="0"/>
        <w:ind w:firstLine="0"/>
        <w:rPr>
          <w:szCs w:val="24"/>
        </w:rPr>
      </w:pPr>
    </w:p>
    <w:p w:rsidR="002D1D20" w:rsidRPr="00515D11" w:rsidRDefault="002D1D20" w:rsidP="002D1D20">
      <w:pPr>
        <w:pStyle w:val="Normlnodsazen"/>
        <w:spacing w:before="0" w:after="0"/>
        <w:ind w:firstLine="0"/>
        <w:rPr>
          <w:szCs w:val="24"/>
        </w:rPr>
      </w:pPr>
    </w:p>
    <w:p w:rsidR="002D1D20" w:rsidRPr="00515D11" w:rsidRDefault="002D1D20" w:rsidP="002D1D20">
      <w:pPr>
        <w:pStyle w:val="Normlnodsazen"/>
        <w:spacing w:before="0" w:after="0"/>
        <w:ind w:firstLine="0"/>
        <w:jc w:val="center"/>
        <w:rPr>
          <w:b/>
          <w:bCs/>
          <w:szCs w:val="24"/>
        </w:rPr>
      </w:pPr>
      <w:r w:rsidRPr="00515D11">
        <w:rPr>
          <w:b/>
          <w:bCs/>
          <w:szCs w:val="24"/>
        </w:rPr>
        <w:t>V.</w:t>
      </w:r>
    </w:p>
    <w:p w:rsidR="002D1D20" w:rsidRPr="00515D11" w:rsidRDefault="002D1D20" w:rsidP="002D1D20">
      <w:pPr>
        <w:pStyle w:val="dka"/>
        <w:spacing w:line="240" w:lineRule="atLeast"/>
        <w:jc w:val="center"/>
        <w:rPr>
          <w:b/>
          <w:bCs/>
          <w:szCs w:val="24"/>
        </w:rPr>
      </w:pPr>
      <w:r w:rsidRPr="00515D11">
        <w:rPr>
          <w:b/>
          <w:bCs/>
          <w:szCs w:val="24"/>
        </w:rPr>
        <w:t>Závěrečná ustanovení</w:t>
      </w:r>
    </w:p>
    <w:p w:rsidR="002D1D20" w:rsidRPr="00515D11" w:rsidRDefault="002D1D20" w:rsidP="002D1D20">
      <w:pPr>
        <w:pStyle w:val="dka"/>
        <w:spacing w:line="240" w:lineRule="atLeast"/>
        <w:jc w:val="center"/>
        <w:rPr>
          <w:b/>
          <w:bCs/>
          <w:szCs w:val="24"/>
        </w:rPr>
      </w:pPr>
    </w:p>
    <w:p w:rsidR="002D1D20" w:rsidRDefault="002D1D20" w:rsidP="002D1D20">
      <w:pPr>
        <w:pStyle w:val="Normlnodsazen"/>
        <w:numPr>
          <w:ilvl w:val="0"/>
          <w:numId w:val="3"/>
        </w:numPr>
        <w:tabs>
          <w:tab w:val="clear" w:pos="644"/>
          <w:tab w:val="num" w:pos="426"/>
        </w:tabs>
        <w:spacing w:before="0"/>
        <w:ind w:left="426" w:hanging="426"/>
        <w:rPr>
          <w:szCs w:val="24"/>
        </w:rPr>
      </w:pPr>
      <w:r w:rsidRPr="00515D11">
        <w:rPr>
          <w:szCs w:val="24"/>
        </w:rPr>
        <w:t>Právní vztahy touto smlouvou neupravené se řídí zákonem č. 89/2012 Sb., občanským zákoníkem, především ust</w:t>
      </w:r>
      <w:r w:rsidR="00773856">
        <w:rPr>
          <w:szCs w:val="24"/>
        </w:rPr>
        <w:t>anovením</w:t>
      </w:r>
      <w:r w:rsidR="00F41AB4">
        <w:rPr>
          <w:szCs w:val="24"/>
        </w:rPr>
        <w:t>i</w:t>
      </w:r>
      <w:r w:rsidRPr="00515D11">
        <w:rPr>
          <w:szCs w:val="24"/>
        </w:rPr>
        <w:t xml:space="preserve"> § 2193 a násl. občanského zákoníku.</w:t>
      </w:r>
    </w:p>
    <w:p w:rsidR="002D1D20" w:rsidRPr="007E7364" w:rsidRDefault="009D12C3" w:rsidP="007E7364">
      <w:pPr>
        <w:pStyle w:val="Normlnodsazen"/>
        <w:numPr>
          <w:ilvl w:val="0"/>
          <w:numId w:val="3"/>
        </w:numPr>
        <w:tabs>
          <w:tab w:val="clear" w:pos="644"/>
          <w:tab w:val="num" w:pos="426"/>
        </w:tabs>
        <w:spacing w:before="0"/>
        <w:ind w:left="426" w:hanging="426"/>
        <w:rPr>
          <w:szCs w:val="24"/>
        </w:rPr>
      </w:pPr>
      <w:r w:rsidRPr="00741268">
        <w:rPr>
          <w:szCs w:val="24"/>
        </w:rPr>
        <w:t xml:space="preserve">Osobní údaje obsažené v této smlouvě bude Zdravotnická záchranná služba Moravskoslezského kraje, příspěvková organizace, (dále jen ZZS MSK) zpracovávat pouze pro účely plnění práv a povinností vyplývajících z této smlouvy; k jiným účelům nebudou tyto osobní údaje ZZS MSK použity. ZZS MSK při zpracovávání osobních údajů dodržuje právní předpisy. Podrobné informace o ochraně osobních údajů jsou uvedeny na oficiálních stránkách ZZS MSK </w:t>
      </w:r>
      <w:hyperlink r:id="rId7" w:history="1">
        <w:r w:rsidRPr="00741268">
          <w:rPr>
            <w:rStyle w:val="Hypertextovodkaz"/>
            <w:color w:val="auto"/>
            <w:szCs w:val="24"/>
          </w:rPr>
          <w:t>www.zzsmsk.cz</w:t>
        </w:r>
      </w:hyperlink>
      <w:r>
        <w:rPr>
          <w:szCs w:val="24"/>
        </w:rPr>
        <w:t>.</w:t>
      </w:r>
    </w:p>
    <w:p w:rsidR="002D1D20" w:rsidRPr="00515D11" w:rsidRDefault="002D1D20" w:rsidP="002D1D20">
      <w:pPr>
        <w:pStyle w:val="Normlnodsazen"/>
        <w:numPr>
          <w:ilvl w:val="0"/>
          <w:numId w:val="3"/>
        </w:numPr>
        <w:tabs>
          <w:tab w:val="clear" w:pos="644"/>
          <w:tab w:val="num" w:pos="426"/>
        </w:tabs>
        <w:spacing w:before="0"/>
        <w:ind w:left="426" w:hanging="426"/>
        <w:rPr>
          <w:szCs w:val="24"/>
        </w:rPr>
      </w:pPr>
      <w:r w:rsidRPr="00515D11">
        <w:rPr>
          <w:szCs w:val="24"/>
        </w:rPr>
        <w:t>Smlouvu je možné měnit nebo doplňovat pouze písemnými, datovanými a vzestupně číslovanými dodatky, odsouhlasenými a podepsanými oběma smluvními stranami.</w:t>
      </w:r>
    </w:p>
    <w:p w:rsidR="002D1D20" w:rsidRPr="00515D11" w:rsidRDefault="002D1D20" w:rsidP="002D1D20">
      <w:pPr>
        <w:pStyle w:val="Normlnodsazen"/>
        <w:numPr>
          <w:ilvl w:val="0"/>
          <w:numId w:val="3"/>
        </w:numPr>
        <w:tabs>
          <w:tab w:val="clear" w:pos="644"/>
          <w:tab w:val="num" w:pos="426"/>
        </w:tabs>
        <w:ind w:left="426" w:hanging="426"/>
        <w:rPr>
          <w:szCs w:val="24"/>
        </w:rPr>
      </w:pPr>
      <w:r w:rsidRPr="00D655A9">
        <w:rPr>
          <w:szCs w:val="24"/>
        </w:rPr>
        <w:t xml:space="preserve">Půjčitel je oprávněn od smlouvy odstoupit </w:t>
      </w:r>
      <w:r w:rsidR="00CB00D1" w:rsidRPr="00D655A9">
        <w:rPr>
          <w:szCs w:val="24"/>
        </w:rPr>
        <w:t xml:space="preserve">také </w:t>
      </w:r>
      <w:r w:rsidRPr="00D655A9">
        <w:rPr>
          <w:szCs w:val="24"/>
        </w:rPr>
        <w:t>v případě, že nájemce užívá předmět</w:t>
      </w:r>
      <w:r w:rsidRPr="00515D11">
        <w:rPr>
          <w:szCs w:val="24"/>
        </w:rPr>
        <w:t xml:space="preserve"> výpůjčky k jinému účelu, než je sjednán ve smlouvě</w:t>
      </w:r>
      <w:r w:rsidR="00F41AB4">
        <w:rPr>
          <w:szCs w:val="24"/>
        </w:rPr>
        <w:t xml:space="preserve"> nebo pro závažné porušení zde uvedených podmínek.</w:t>
      </w:r>
    </w:p>
    <w:p w:rsidR="002D1D20" w:rsidRPr="00515D11" w:rsidRDefault="00F41AB4" w:rsidP="002D1D20">
      <w:pPr>
        <w:pStyle w:val="Normlnodsazen"/>
        <w:numPr>
          <w:ilvl w:val="0"/>
          <w:numId w:val="3"/>
        </w:numPr>
        <w:tabs>
          <w:tab w:val="clear" w:pos="644"/>
          <w:tab w:val="num" w:pos="426"/>
        </w:tabs>
        <w:ind w:left="426" w:hanging="426"/>
        <w:rPr>
          <w:szCs w:val="24"/>
        </w:rPr>
      </w:pPr>
      <w:r>
        <w:rPr>
          <w:szCs w:val="24"/>
        </w:rPr>
        <w:t>S</w:t>
      </w:r>
      <w:r w:rsidR="002D1D20" w:rsidRPr="00515D11">
        <w:rPr>
          <w:szCs w:val="24"/>
        </w:rPr>
        <w:t>mlouva je vyhotovena ve dvou stejnopisech, z nichž každá ze smluvních stran obdrží po</w:t>
      </w:r>
      <w:r w:rsidR="00BE699F">
        <w:rPr>
          <w:szCs w:val="24"/>
        </w:rPr>
        <w:t> </w:t>
      </w:r>
      <w:r w:rsidR="002D1D20" w:rsidRPr="00515D11">
        <w:rPr>
          <w:szCs w:val="24"/>
        </w:rPr>
        <w:t>jednom stejnopise.</w:t>
      </w:r>
    </w:p>
    <w:p w:rsidR="002D1D20" w:rsidRPr="00515D11" w:rsidRDefault="009D12C3" w:rsidP="002D1D20">
      <w:pPr>
        <w:pStyle w:val="Normlnodsazen"/>
        <w:ind w:left="426" w:hanging="426"/>
        <w:rPr>
          <w:szCs w:val="24"/>
        </w:rPr>
      </w:pPr>
      <w:r>
        <w:rPr>
          <w:szCs w:val="24"/>
        </w:rPr>
        <w:t>7</w:t>
      </w:r>
      <w:r w:rsidR="002D1D20" w:rsidRPr="00515D11">
        <w:rPr>
          <w:szCs w:val="24"/>
        </w:rPr>
        <w:t>.</w:t>
      </w:r>
      <w:r w:rsidR="002D1D20" w:rsidRPr="00515D11">
        <w:rPr>
          <w:szCs w:val="24"/>
        </w:rPr>
        <w:tab/>
        <w:t>Tato smlouva nabývá platnosti dnem podpisu obou smluvních stran</w:t>
      </w:r>
      <w:r w:rsidR="00F41AB4">
        <w:rPr>
          <w:szCs w:val="24"/>
        </w:rPr>
        <w:t xml:space="preserve"> a </w:t>
      </w:r>
      <w:r w:rsidR="00F41AB4" w:rsidRPr="00F41AB4">
        <w:rPr>
          <w:b/>
          <w:szCs w:val="24"/>
        </w:rPr>
        <w:t xml:space="preserve">účinnost dnem 1. </w:t>
      </w:r>
      <w:r w:rsidR="00D164B5">
        <w:rPr>
          <w:b/>
          <w:szCs w:val="24"/>
        </w:rPr>
        <w:t>září</w:t>
      </w:r>
      <w:r w:rsidR="00F41AB4" w:rsidRPr="00F41AB4">
        <w:rPr>
          <w:b/>
          <w:szCs w:val="24"/>
        </w:rPr>
        <w:t xml:space="preserve"> 20</w:t>
      </w:r>
      <w:r w:rsidR="00D164B5">
        <w:rPr>
          <w:b/>
          <w:szCs w:val="24"/>
        </w:rPr>
        <w:t>23</w:t>
      </w:r>
      <w:r w:rsidR="00F41AB4">
        <w:rPr>
          <w:b/>
          <w:szCs w:val="24"/>
        </w:rPr>
        <w:t>.</w:t>
      </w:r>
      <w:r>
        <w:rPr>
          <w:b/>
          <w:szCs w:val="24"/>
        </w:rPr>
        <w:t xml:space="preserve"> </w:t>
      </w:r>
      <w:r w:rsidRPr="00F576DC">
        <w:rPr>
          <w:szCs w:val="24"/>
        </w:rPr>
        <w:t>Smluvní</w:t>
      </w:r>
      <w:r>
        <w:rPr>
          <w:szCs w:val="24"/>
        </w:rPr>
        <w:t xml:space="preserve"> </w:t>
      </w:r>
      <w:r w:rsidRPr="00741268">
        <w:rPr>
          <w:szCs w:val="24"/>
        </w:rPr>
        <w:t xml:space="preserve">strany se dohodly, že pokud se na tuto smlouvu vztahuje povinnost uveřejnění v registru smluv ve smyslu zákona č. 340/2015 Sb., o zvláštních podmínkách účinnosti některých smluv, uveřejňování těchto smluv a o registru smluv (zákon o registru smluv), provede uveřejnění v souladu se zákonem </w:t>
      </w:r>
      <w:r>
        <w:rPr>
          <w:szCs w:val="24"/>
        </w:rPr>
        <w:t>půjčitel.</w:t>
      </w:r>
    </w:p>
    <w:p w:rsidR="002D1D20" w:rsidRPr="00515D11" w:rsidRDefault="002D1D20" w:rsidP="002D1D20">
      <w:pPr>
        <w:pStyle w:val="Normlnodsazen"/>
        <w:ind w:firstLine="0"/>
        <w:rPr>
          <w:szCs w:val="24"/>
        </w:rPr>
      </w:pPr>
    </w:p>
    <w:p w:rsidR="002D1D20" w:rsidRPr="00515D11" w:rsidRDefault="002D1D20" w:rsidP="002D1D20">
      <w:pPr>
        <w:pStyle w:val="Normlnodsazen"/>
        <w:ind w:firstLine="0"/>
        <w:rPr>
          <w:szCs w:val="24"/>
        </w:rPr>
      </w:pPr>
      <w:r w:rsidRPr="00515D11">
        <w:rPr>
          <w:szCs w:val="24"/>
        </w:rPr>
        <w:t>V Ostravě dne:</w:t>
      </w:r>
      <w:r w:rsidRPr="00515D11">
        <w:rPr>
          <w:szCs w:val="24"/>
        </w:rPr>
        <w:tab/>
      </w:r>
      <w:r w:rsidRPr="00515D11">
        <w:rPr>
          <w:szCs w:val="24"/>
        </w:rPr>
        <w:tab/>
      </w:r>
      <w:r w:rsidRPr="00515D11">
        <w:rPr>
          <w:szCs w:val="24"/>
        </w:rPr>
        <w:tab/>
      </w:r>
      <w:r w:rsidRPr="00515D11">
        <w:rPr>
          <w:szCs w:val="24"/>
        </w:rPr>
        <w:tab/>
      </w:r>
      <w:r w:rsidRPr="00515D11">
        <w:rPr>
          <w:szCs w:val="24"/>
        </w:rPr>
        <w:tab/>
      </w:r>
      <w:r w:rsidR="00D164B5">
        <w:rPr>
          <w:szCs w:val="24"/>
        </w:rPr>
        <w:t xml:space="preserve">       </w:t>
      </w:r>
      <w:r w:rsidR="002361B9">
        <w:rPr>
          <w:szCs w:val="24"/>
        </w:rPr>
        <w:t xml:space="preserve">       </w:t>
      </w:r>
      <w:r w:rsidRPr="00515D11">
        <w:rPr>
          <w:szCs w:val="24"/>
        </w:rPr>
        <w:t>V</w:t>
      </w:r>
      <w:r w:rsidR="00D164B5">
        <w:rPr>
          <w:szCs w:val="24"/>
        </w:rPr>
        <w:t> Českém Těšíně</w:t>
      </w:r>
      <w:r w:rsidRPr="00515D11">
        <w:rPr>
          <w:szCs w:val="24"/>
        </w:rPr>
        <w:t xml:space="preserve"> dne:</w:t>
      </w:r>
    </w:p>
    <w:p w:rsidR="002D1D20" w:rsidRPr="00515D11" w:rsidRDefault="002D1D20" w:rsidP="002D1D20">
      <w:pPr>
        <w:rPr>
          <w:rFonts w:ascii="Times New Roman" w:hAnsi="Times New Roman"/>
          <w:sz w:val="24"/>
          <w:szCs w:val="24"/>
        </w:rPr>
      </w:pPr>
    </w:p>
    <w:p w:rsidR="002D1D20" w:rsidRDefault="002D1D20" w:rsidP="002D1D20">
      <w:pPr>
        <w:rPr>
          <w:rFonts w:ascii="Times New Roman" w:hAnsi="Times New Roman"/>
          <w:sz w:val="24"/>
          <w:szCs w:val="24"/>
        </w:rPr>
      </w:pPr>
    </w:p>
    <w:p w:rsidR="001A738E" w:rsidRPr="00515D11" w:rsidRDefault="001A738E" w:rsidP="002D1D20">
      <w:pPr>
        <w:rPr>
          <w:rFonts w:ascii="Times New Roman" w:hAnsi="Times New Roman"/>
          <w:sz w:val="24"/>
          <w:szCs w:val="24"/>
        </w:rPr>
      </w:pPr>
    </w:p>
    <w:p w:rsidR="002D1D20" w:rsidRPr="002361B9" w:rsidRDefault="002D1D20" w:rsidP="002D1D20">
      <w:pPr>
        <w:tabs>
          <w:tab w:val="left" w:pos="6946"/>
        </w:tabs>
        <w:ind w:firstLine="142"/>
        <w:rPr>
          <w:rFonts w:ascii="Times New Roman" w:hAnsi="Times New Roman"/>
          <w:b/>
          <w:bCs/>
          <w:sz w:val="24"/>
          <w:szCs w:val="24"/>
        </w:rPr>
      </w:pPr>
      <w:r w:rsidRPr="002361B9">
        <w:rPr>
          <w:rFonts w:ascii="Times New Roman" w:hAnsi="Times New Roman"/>
          <w:b/>
          <w:sz w:val="24"/>
          <w:szCs w:val="24"/>
        </w:rPr>
        <w:t>MUDr. Roman Gřegoř</w:t>
      </w:r>
      <w:r w:rsidR="00D164B5">
        <w:rPr>
          <w:rFonts w:ascii="Times New Roman" w:hAnsi="Times New Roman"/>
          <w:b/>
          <w:sz w:val="24"/>
          <w:szCs w:val="24"/>
        </w:rPr>
        <w:t>, MBA</w:t>
      </w:r>
      <w:r w:rsidR="00F41AB4" w:rsidRPr="002361B9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</w:t>
      </w:r>
      <w:r w:rsidR="00D164B5">
        <w:rPr>
          <w:rFonts w:ascii="Times New Roman" w:hAnsi="Times New Roman"/>
          <w:b/>
          <w:sz w:val="24"/>
          <w:szCs w:val="24"/>
        </w:rPr>
        <w:t xml:space="preserve">Mgr. Zuzana </w:t>
      </w:r>
      <w:proofErr w:type="spellStart"/>
      <w:r w:rsidR="00D164B5">
        <w:rPr>
          <w:rFonts w:ascii="Times New Roman" w:hAnsi="Times New Roman"/>
          <w:b/>
          <w:sz w:val="24"/>
          <w:szCs w:val="24"/>
        </w:rPr>
        <w:t>Filipková</w:t>
      </w:r>
      <w:proofErr w:type="spellEnd"/>
      <w:r w:rsidR="00D164B5">
        <w:rPr>
          <w:rFonts w:ascii="Times New Roman" w:hAnsi="Times New Roman"/>
          <w:b/>
          <w:sz w:val="24"/>
          <w:szCs w:val="24"/>
        </w:rPr>
        <w:t>, Ph.D.</w:t>
      </w:r>
    </w:p>
    <w:p w:rsidR="002D1D20" w:rsidRPr="00515D11" w:rsidRDefault="00D164B5" w:rsidP="002D1D20">
      <w:pPr>
        <w:tabs>
          <w:tab w:val="left" w:pos="7513"/>
        </w:tabs>
        <w:ind w:firstLine="85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</w:t>
      </w:r>
      <w:proofErr w:type="gramStart"/>
      <w:r w:rsidR="00F41AB4">
        <w:rPr>
          <w:rFonts w:ascii="Times New Roman" w:hAnsi="Times New Roman"/>
          <w:bCs/>
          <w:sz w:val="24"/>
          <w:szCs w:val="24"/>
        </w:rPr>
        <w:t>ř</w:t>
      </w:r>
      <w:r w:rsidR="002D1D20" w:rsidRPr="00515D11">
        <w:rPr>
          <w:rFonts w:ascii="Times New Roman" w:hAnsi="Times New Roman"/>
          <w:bCs/>
          <w:sz w:val="24"/>
          <w:szCs w:val="24"/>
        </w:rPr>
        <w:t>editel</w:t>
      </w:r>
      <w:r w:rsidR="00F41AB4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</w:t>
      </w:r>
      <w:r w:rsidR="002D1D20" w:rsidRPr="00515D11">
        <w:rPr>
          <w:rFonts w:ascii="Times New Roman" w:hAnsi="Times New Roman"/>
          <w:bCs/>
          <w:sz w:val="24"/>
          <w:szCs w:val="24"/>
        </w:rPr>
        <w:t>ředitel</w:t>
      </w:r>
      <w:r>
        <w:rPr>
          <w:rFonts w:ascii="Times New Roman" w:hAnsi="Times New Roman"/>
          <w:bCs/>
          <w:sz w:val="24"/>
          <w:szCs w:val="24"/>
        </w:rPr>
        <w:t>ka</w:t>
      </w:r>
      <w:proofErr w:type="gramEnd"/>
    </w:p>
    <w:p w:rsidR="00632EEA" w:rsidRDefault="002D1D20" w:rsidP="001A738E">
      <w:pPr>
        <w:ind w:firstLine="426"/>
        <w:rPr>
          <w:rFonts w:ascii="Times New Roman" w:hAnsi="Times New Roman"/>
          <w:b/>
          <w:color w:val="800000"/>
          <w:sz w:val="24"/>
          <w:szCs w:val="24"/>
        </w:rPr>
      </w:pPr>
      <w:r w:rsidRPr="00515D11">
        <w:rPr>
          <w:rFonts w:ascii="Times New Roman" w:hAnsi="Times New Roman"/>
          <w:b/>
          <w:color w:val="800000"/>
          <w:sz w:val="24"/>
          <w:szCs w:val="24"/>
        </w:rPr>
        <w:tab/>
      </w:r>
      <w:r w:rsidRPr="00515D11">
        <w:rPr>
          <w:rFonts w:ascii="Times New Roman" w:hAnsi="Times New Roman"/>
          <w:b/>
          <w:color w:val="800000"/>
          <w:sz w:val="24"/>
          <w:szCs w:val="24"/>
        </w:rPr>
        <w:tab/>
      </w:r>
      <w:r w:rsidRPr="00515D11">
        <w:rPr>
          <w:rFonts w:ascii="Times New Roman" w:hAnsi="Times New Roman"/>
          <w:b/>
          <w:color w:val="800000"/>
          <w:sz w:val="24"/>
          <w:szCs w:val="24"/>
        </w:rPr>
        <w:tab/>
      </w:r>
      <w:r w:rsidRPr="00515D11">
        <w:rPr>
          <w:rFonts w:ascii="Times New Roman" w:hAnsi="Times New Roman"/>
          <w:b/>
          <w:color w:val="800000"/>
          <w:sz w:val="24"/>
          <w:szCs w:val="24"/>
        </w:rPr>
        <w:tab/>
      </w:r>
      <w:r w:rsidRPr="00515D11">
        <w:rPr>
          <w:rFonts w:ascii="Times New Roman" w:hAnsi="Times New Roman"/>
          <w:b/>
          <w:color w:val="800000"/>
          <w:sz w:val="24"/>
          <w:szCs w:val="24"/>
        </w:rPr>
        <w:tab/>
      </w:r>
      <w:r w:rsidRPr="00515D11">
        <w:rPr>
          <w:rFonts w:ascii="Times New Roman" w:hAnsi="Times New Roman"/>
          <w:b/>
          <w:color w:val="800000"/>
          <w:sz w:val="24"/>
          <w:szCs w:val="24"/>
        </w:rPr>
        <w:tab/>
      </w:r>
      <w:r w:rsidRPr="00515D11">
        <w:rPr>
          <w:rFonts w:ascii="Times New Roman" w:hAnsi="Times New Roman"/>
          <w:b/>
          <w:color w:val="800000"/>
          <w:sz w:val="24"/>
          <w:szCs w:val="24"/>
        </w:rPr>
        <w:tab/>
      </w:r>
      <w:r w:rsidRPr="00515D11">
        <w:rPr>
          <w:rFonts w:ascii="Times New Roman" w:hAnsi="Times New Roman"/>
          <w:b/>
          <w:color w:val="800000"/>
          <w:sz w:val="24"/>
          <w:szCs w:val="24"/>
        </w:rPr>
        <w:tab/>
      </w:r>
    </w:p>
    <w:p w:rsidR="00863C28" w:rsidRDefault="00863C28" w:rsidP="001A738E">
      <w:pPr>
        <w:ind w:firstLine="426"/>
        <w:rPr>
          <w:rFonts w:ascii="Times New Roman" w:hAnsi="Times New Roman"/>
          <w:b/>
          <w:color w:val="800000"/>
          <w:sz w:val="24"/>
          <w:szCs w:val="24"/>
        </w:rPr>
      </w:pPr>
    </w:p>
    <w:p w:rsidR="00637809" w:rsidRDefault="00637809" w:rsidP="001A738E">
      <w:pPr>
        <w:ind w:firstLine="426"/>
        <w:rPr>
          <w:rFonts w:ascii="Times New Roman" w:hAnsi="Times New Roman"/>
          <w:b/>
          <w:color w:val="800000"/>
          <w:sz w:val="24"/>
          <w:szCs w:val="24"/>
        </w:rPr>
      </w:pPr>
    </w:p>
    <w:p w:rsidR="00637809" w:rsidRDefault="00637809" w:rsidP="001A738E">
      <w:pPr>
        <w:ind w:firstLine="426"/>
        <w:rPr>
          <w:rFonts w:ascii="Times New Roman" w:hAnsi="Times New Roman"/>
          <w:b/>
          <w:color w:val="800000"/>
          <w:sz w:val="24"/>
          <w:szCs w:val="24"/>
        </w:rPr>
      </w:pPr>
    </w:p>
    <w:p w:rsidR="00863C28" w:rsidRDefault="00863C28" w:rsidP="001A738E">
      <w:pPr>
        <w:ind w:firstLine="426"/>
        <w:rPr>
          <w:rFonts w:ascii="Times New Roman" w:hAnsi="Times New Roman"/>
          <w:b/>
          <w:color w:val="800000"/>
          <w:sz w:val="24"/>
          <w:szCs w:val="24"/>
        </w:rPr>
      </w:pPr>
    </w:p>
    <w:p w:rsidR="00863C28" w:rsidRPr="00863C28" w:rsidRDefault="00863C28" w:rsidP="00863C28">
      <w:pPr>
        <w:ind w:firstLine="426"/>
        <w:jc w:val="right"/>
        <w:rPr>
          <w:rFonts w:ascii="Times New Roman" w:hAnsi="Times New Roman"/>
          <w:b/>
          <w:sz w:val="24"/>
          <w:szCs w:val="24"/>
        </w:rPr>
      </w:pPr>
      <w:r w:rsidRPr="00863C28">
        <w:rPr>
          <w:rFonts w:ascii="Times New Roman" w:hAnsi="Times New Roman"/>
          <w:b/>
          <w:sz w:val="24"/>
          <w:szCs w:val="24"/>
        </w:rPr>
        <w:t xml:space="preserve">Příloha </w:t>
      </w:r>
      <w:proofErr w:type="gramStart"/>
      <w:r w:rsidRPr="00863C28">
        <w:rPr>
          <w:rFonts w:ascii="Times New Roman" w:hAnsi="Times New Roman"/>
          <w:b/>
          <w:sz w:val="24"/>
          <w:szCs w:val="24"/>
        </w:rPr>
        <w:t>č.1</w:t>
      </w:r>
      <w:proofErr w:type="gramEnd"/>
    </w:p>
    <w:p w:rsidR="00863C28" w:rsidRPr="00515D11" w:rsidRDefault="002D3DC8" w:rsidP="001A738E">
      <w:pPr>
        <w:ind w:firstLine="426"/>
        <w:rPr>
          <w:rFonts w:ascii="Times New Roman" w:hAnsi="Times New Roman"/>
          <w:sz w:val="24"/>
          <w:szCs w:val="24"/>
        </w:rPr>
      </w:pPr>
      <w:r w:rsidRPr="00863C28"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5934075" cy="8382000"/>
            <wp:effectExtent l="0" t="0" r="9525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3C28" w:rsidRPr="00515D11">
      <w:footerReference w:type="default" r:id="rId9"/>
      <w:footnotePr>
        <w:pos w:val="beneathText"/>
      </w:footnotePr>
      <w:pgSz w:w="11905" w:h="16837"/>
      <w:pgMar w:top="1134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2B1" w:rsidRDefault="00AE62B1">
      <w:r>
        <w:separator/>
      </w:r>
    </w:p>
  </w:endnote>
  <w:endnote w:type="continuationSeparator" w:id="0">
    <w:p w:rsidR="00AE62B1" w:rsidRDefault="00AE6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107" w:rsidRDefault="002D3DC8">
    <w:pPr>
      <w:pStyle w:val="Zpat"/>
      <w:ind w:right="360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6582410</wp:posOffset>
              </wp:positionH>
              <wp:positionV relativeFrom="paragraph">
                <wp:posOffset>635</wp:posOffset>
              </wp:positionV>
              <wp:extent cx="75565" cy="173990"/>
              <wp:effectExtent l="635" t="635" r="0" b="635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4107" w:rsidRDefault="00284107">
                          <w:pPr>
                            <w:pStyle w:val="Zpat"/>
                          </w:pPr>
                          <w:r>
                            <w:rPr>
                              <w:rStyle w:val="slostrnky"/>
                            </w:rPr>
                            <w:fldChar w:fldCharType="begin"/>
                          </w:r>
                          <w:r>
                            <w:rPr>
                              <w:rStyle w:val="slostrnky"/>
                            </w:rPr>
                            <w:instrText xml:space="preserve"> PAGE </w:instrText>
                          </w:r>
                          <w:r>
                            <w:rPr>
                              <w:rStyle w:val="slostrnky"/>
                            </w:rPr>
                            <w:fldChar w:fldCharType="separate"/>
                          </w:r>
                          <w:r w:rsidR="00771EBE">
                            <w:rPr>
                              <w:rStyle w:val="slostrnky"/>
                              <w:noProof/>
                            </w:rPr>
                            <w:t>2</w:t>
                          </w:r>
                          <w:r>
                            <w:rPr>
                              <w:rStyle w:val="slostrnky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518.3pt;margin-top:.05pt;width:5.95pt;height:13.7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" stroked="f">
              <v:fill opacity="0"/>
              <v:textbox inset="0,0,0,0">
                <w:txbxContent>
                  <w:p w:rsidR="00284107" w:rsidRDefault="00284107">
                    <w:pPr>
                      <w:pStyle w:val="Zpat"/>
                    </w:pPr>
                    <w:r>
                      <w:rPr>
                        <w:rStyle w:val="slostrnky"/>
                      </w:rPr>
                      <w:fldChar w:fldCharType="begin"/>
                    </w:r>
                    <w:r>
                      <w:rPr>
                        <w:rStyle w:val="slostrnky"/>
                      </w:rPr>
                      <w:instrText xml:space="preserve"> PAGE </w:instrText>
                    </w:r>
                    <w:r>
                      <w:rPr>
                        <w:rStyle w:val="slostrnky"/>
                      </w:rPr>
                      <w:fldChar w:fldCharType="separate"/>
                    </w:r>
                    <w:r w:rsidR="00771EBE">
                      <w:rPr>
                        <w:rStyle w:val="slostrnky"/>
                        <w:noProof/>
                      </w:rPr>
                      <w:t>2</w:t>
                    </w:r>
                    <w:r>
                      <w:rPr>
                        <w:rStyle w:val="slostrnky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2B1" w:rsidRDefault="00AE62B1">
      <w:r>
        <w:separator/>
      </w:r>
    </w:p>
  </w:footnote>
  <w:footnote w:type="continuationSeparator" w:id="0">
    <w:p w:rsidR="00AE62B1" w:rsidRDefault="00AE62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DC554B"/>
    <w:multiLevelType w:val="hybridMultilevel"/>
    <w:tmpl w:val="E9FE512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507E48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87490C"/>
    <w:multiLevelType w:val="hybridMultilevel"/>
    <w:tmpl w:val="051AFD20"/>
    <w:lvl w:ilvl="0" w:tplc="0000000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/>
        <w:b w:val="0"/>
        <w:i w:val="0"/>
        <w:sz w:val="24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A307E6"/>
    <w:multiLevelType w:val="hybridMultilevel"/>
    <w:tmpl w:val="7122AD0E"/>
    <w:lvl w:ilvl="0" w:tplc="00000004">
      <w:start w:val="1"/>
      <w:numFmt w:val="decimal"/>
      <w:lvlText w:val="%1."/>
      <w:lvlJc w:val="left"/>
      <w:pPr>
        <w:tabs>
          <w:tab w:val="num" w:pos="644"/>
        </w:tabs>
        <w:ind w:left="624" w:hanging="340"/>
      </w:pPr>
      <w:rPr>
        <w:rFonts w:ascii="Times New Roman" w:hAnsi="Times New Roman"/>
        <w:b w:val="0"/>
        <w:i w:val="0"/>
        <w:sz w:val="24"/>
      </w:rPr>
    </w:lvl>
    <w:lvl w:ilvl="1" w:tplc="0405000F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" w15:restartNumberingAfterBreak="0">
    <w:nsid w:val="3B0203BC"/>
    <w:multiLevelType w:val="hybridMultilevel"/>
    <w:tmpl w:val="EAD205D8"/>
    <w:lvl w:ilvl="0" w:tplc="71460F5E">
      <w:start w:val="1"/>
      <w:numFmt w:val="decimal"/>
      <w:lvlText w:val="%1."/>
      <w:lvlJc w:val="left"/>
      <w:pPr>
        <w:tabs>
          <w:tab w:val="num" w:pos="357"/>
        </w:tabs>
        <w:ind w:left="510" w:hanging="150"/>
      </w:pPr>
      <w:rPr>
        <w:rFonts w:hint="default"/>
      </w:rPr>
    </w:lvl>
    <w:lvl w:ilvl="1" w:tplc="EA507E48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F237598"/>
    <w:multiLevelType w:val="hybridMultilevel"/>
    <w:tmpl w:val="2FECCA4C"/>
    <w:lvl w:ilvl="0" w:tplc="0000000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8327ACD"/>
    <w:multiLevelType w:val="hybridMultilevel"/>
    <w:tmpl w:val="C8BC8058"/>
    <w:lvl w:ilvl="0" w:tplc="46D00EB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EA507E48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E3A263C"/>
    <w:multiLevelType w:val="hybridMultilevel"/>
    <w:tmpl w:val="1B5027A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507E48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D8024A2"/>
    <w:multiLevelType w:val="hybridMultilevel"/>
    <w:tmpl w:val="33827F3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5E4AE2A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20"/>
    <w:rsid w:val="000233C8"/>
    <w:rsid w:val="0002346C"/>
    <w:rsid w:val="000537D9"/>
    <w:rsid w:val="000577C1"/>
    <w:rsid w:val="0006545E"/>
    <w:rsid w:val="0006568B"/>
    <w:rsid w:val="000E3595"/>
    <w:rsid w:val="001338BB"/>
    <w:rsid w:val="00152A6A"/>
    <w:rsid w:val="001A1DE5"/>
    <w:rsid w:val="001A738E"/>
    <w:rsid w:val="001B7FB7"/>
    <w:rsid w:val="001E6DB3"/>
    <w:rsid w:val="001E79BE"/>
    <w:rsid w:val="002009D2"/>
    <w:rsid w:val="00212012"/>
    <w:rsid w:val="00213C6E"/>
    <w:rsid w:val="002271CC"/>
    <w:rsid w:val="002361B9"/>
    <w:rsid w:val="00240DE9"/>
    <w:rsid w:val="00257B4D"/>
    <w:rsid w:val="00260049"/>
    <w:rsid w:val="00284107"/>
    <w:rsid w:val="002D1D20"/>
    <w:rsid w:val="002D3DC8"/>
    <w:rsid w:val="00303503"/>
    <w:rsid w:val="00305BC3"/>
    <w:rsid w:val="003311E3"/>
    <w:rsid w:val="003422B3"/>
    <w:rsid w:val="003460B4"/>
    <w:rsid w:val="0037048D"/>
    <w:rsid w:val="00374574"/>
    <w:rsid w:val="00376F8D"/>
    <w:rsid w:val="0038007F"/>
    <w:rsid w:val="003A2926"/>
    <w:rsid w:val="003E6308"/>
    <w:rsid w:val="00423AE8"/>
    <w:rsid w:val="004B1E06"/>
    <w:rsid w:val="004C6873"/>
    <w:rsid w:val="004D474B"/>
    <w:rsid w:val="005141EC"/>
    <w:rsid w:val="00515A36"/>
    <w:rsid w:val="00515D11"/>
    <w:rsid w:val="00586ACD"/>
    <w:rsid w:val="005F0120"/>
    <w:rsid w:val="00603BDB"/>
    <w:rsid w:val="0062286B"/>
    <w:rsid w:val="00630A02"/>
    <w:rsid w:val="00632EEA"/>
    <w:rsid w:val="00637809"/>
    <w:rsid w:val="00640034"/>
    <w:rsid w:val="0068346B"/>
    <w:rsid w:val="006A50E4"/>
    <w:rsid w:val="00710664"/>
    <w:rsid w:val="0072694E"/>
    <w:rsid w:val="00745FB3"/>
    <w:rsid w:val="007529B1"/>
    <w:rsid w:val="007702E7"/>
    <w:rsid w:val="00771EBE"/>
    <w:rsid w:val="00773856"/>
    <w:rsid w:val="007E6998"/>
    <w:rsid w:val="007E7364"/>
    <w:rsid w:val="00820056"/>
    <w:rsid w:val="00820E16"/>
    <w:rsid w:val="00855239"/>
    <w:rsid w:val="00860745"/>
    <w:rsid w:val="00863C28"/>
    <w:rsid w:val="008B0D9F"/>
    <w:rsid w:val="008B68DE"/>
    <w:rsid w:val="008C4351"/>
    <w:rsid w:val="008D6938"/>
    <w:rsid w:val="008E4A38"/>
    <w:rsid w:val="00934F65"/>
    <w:rsid w:val="009D12C3"/>
    <w:rsid w:val="009E21FA"/>
    <w:rsid w:val="009F7BB1"/>
    <w:rsid w:val="00A27983"/>
    <w:rsid w:val="00A43A8C"/>
    <w:rsid w:val="00A87562"/>
    <w:rsid w:val="00AA6D79"/>
    <w:rsid w:val="00AD13F3"/>
    <w:rsid w:val="00AD3110"/>
    <w:rsid w:val="00AE62B1"/>
    <w:rsid w:val="00B00AB7"/>
    <w:rsid w:val="00B535B5"/>
    <w:rsid w:val="00B66BD7"/>
    <w:rsid w:val="00B71A79"/>
    <w:rsid w:val="00B75045"/>
    <w:rsid w:val="00B91E36"/>
    <w:rsid w:val="00BA4AC0"/>
    <w:rsid w:val="00BB6E7A"/>
    <w:rsid w:val="00BE699F"/>
    <w:rsid w:val="00BF7A9A"/>
    <w:rsid w:val="00C47D95"/>
    <w:rsid w:val="00C60CA6"/>
    <w:rsid w:val="00C7175F"/>
    <w:rsid w:val="00CB00D1"/>
    <w:rsid w:val="00CB6FE6"/>
    <w:rsid w:val="00CD306F"/>
    <w:rsid w:val="00CE09FF"/>
    <w:rsid w:val="00D10FEA"/>
    <w:rsid w:val="00D14B0A"/>
    <w:rsid w:val="00D164B5"/>
    <w:rsid w:val="00D30B61"/>
    <w:rsid w:val="00D655A9"/>
    <w:rsid w:val="00D96BFA"/>
    <w:rsid w:val="00DC3AF5"/>
    <w:rsid w:val="00DE1DA4"/>
    <w:rsid w:val="00DE4A4E"/>
    <w:rsid w:val="00DF0E9D"/>
    <w:rsid w:val="00E34052"/>
    <w:rsid w:val="00E436A7"/>
    <w:rsid w:val="00E81394"/>
    <w:rsid w:val="00E9160D"/>
    <w:rsid w:val="00E95147"/>
    <w:rsid w:val="00F022BE"/>
    <w:rsid w:val="00F41AB4"/>
    <w:rsid w:val="00F4212F"/>
    <w:rsid w:val="00FA599B"/>
    <w:rsid w:val="00FB2C27"/>
    <w:rsid w:val="00FC7599"/>
    <w:rsid w:val="00FE57ED"/>
    <w:rsid w:val="00FF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4ED98B-C96B-443E-81C6-29B4FEEC6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lostrnky">
    <w:name w:val="page number"/>
    <w:basedOn w:val="Standardnpsmoodstavce"/>
    <w:rsid w:val="002D1D20"/>
  </w:style>
  <w:style w:type="paragraph" w:customStyle="1" w:styleId="Rejstk">
    <w:name w:val="Rejstřík"/>
    <w:basedOn w:val="Normln"/>
    <w:rsid w:val="002D1D20"/>
    <w:pPr>
      <w:suppressLineNumbers/>
      <w:suppressAutoHyphens/>
      <w:spacing w:after="0" w:line="240" w:lineRule="auto"/>
      <w:jc w:val="both"/>
    </w:pPr>
    <w:rPr>
      <w:rFonts w:ascii="Times New Roman" w:eastAsia="Times New Roman" w:hAnsi="Times New Roman" w:cs="Tahoma"/>
      <w:color w:val="000000"/>
      <w:sz w:val="24"/>
      <w:szCs w:val="20"/>
      <w:lang w:eastAsia="ar-SA"/>
    </w:rPr>
  </w:style>
  <w:style w:type="paragraph" w:styleId="Normlnodsazen">
    <w:name w:val="Normal Indent"/>
    <w:basedOn w:val="Normln"/>
    <w:rsid w:val="002D1D20"/>
    <w:pPr>
      <w:suppressAutoHyphens/>
      <w:spacing w:before="120" w:after="120" w:line="240" w:lineRule="auto"/>
      <w:ind w:firstLine="284"/>
      <w:jc w:val="both"/>
    </w:pPr>
    <w:rPr>
      <w:rFonts w:ascii="Times New Roman" w:eastAsia="Times New Roman" w:hAnsi="Times New Roman"/>
      <w:color w:val="000000"/>
      <w:sz w:val="24"/>
      <w:szCs w:val="20"/>
      <w:lang w:eastAsia="ar-SA"/>
    </w:rPr>
  </w:style>
  <w:style w:type="paragraph" w:styleId="Nzev">
    <w:name w:val="Title"/>
    <w:basedOn w:val="Normln"/>
    <w:next w:val="Podtitul"/>
    <w:link w:val="NzevChar"/>
    <w:qFormat/>
    <w:rsid w:val="002D1D20"/>
    <w:pPr>
      <w:suppressAutoHyphens/>
      <w:spacing w:after="0" w:line="240" w:lineRule="auto"/>
      <w:jc w:val="center"/>
    </w:pPr>
    <w:rPr>
      <w:rFonts w:ascii="Arial" w:eastAsia="Times New Roman" w:hAnsi="Arial"/>
      <w:color w:val="008080"/>
      <w:sz w:val="28"/>
      <w:szCs w:val="20"/>
      <w:lang w:eastAsia="ar-SA"/>
    </w:rPr>
  </w:style>
  <w:style w:type="character" w:customStyle="1" w:styleId="NzevChar">
    <w:name w:val="Název Char"/>
    <w:link w:val="Nzev"/>
    <w:rsid w:val="002D1D20"/>
    <w:rPr>
      <w:rFonts w:ascii="Arial" w:eastAsia="Times New Roman" w:hAnsi="Arial"/>
      <w:color w:val="008080"/>
      <w:sz w:val="28"/>
      <w:lang w:eastAsia="ar-SA"/>
    </w:rPr>
  </w:style>
  <w:style w:type="paragraph" w:styleId="Podtitul">
    <w:name w:val="Subtitle"/>
    <w:basedOn w:val="Normln"/>
    <w:next w:val="Zkladntext"/>
    <w:link w:val="PodtitulChar"/>
    <w:qFormat/>
    <w:rsid w:val="002D1D20"/>
    <w:pPr>
      <w:keepNext/>
      <w:suppressAutoHyphens/>
      <w:spacing w:before="240" w:after="120" w:line="240" w:lineRule="auto"/>
      <w:jc w:val="center"/>
    </w:pPr>
    <w:rPr>
      <w:rFonts w:ascii="Arial" w:eastAsia="MS Mincho" w:hAnsi="Arial" w:cs="Tahoma"/>
      <w:i/>
      <w:iCs/>
      <w:color w:val="000000"/>
      <w:sz w:val="28"/>
      <w:szCs w:val="28"/>
      <w:lang w:eastAsia="ar-SA"/>
    </w:rPr>
  </w:style>
  <w:style w:type="character" w:customStyle="1" w:styleId="PodtitulChar">
    <w:name w:val="Podtitul Char"/>
    <w:link w:val="Podtitul"/>
    <w:rsid w:val="002D1D20"/>
    <w:rPr>
      <w:rFonts w:ascii="Arial" w:eastAsia="MS Mincho" w:hAnsi="Arial" w:cs="Tahoma"/>
      <w:i/>
      <w:iCs/>
      <w:color w:val="000000"/>
      <w:sz w:val="28"/>
      <w:szCs w:val="28"/>
      <w:lang w:eastAsia="ar-SA"/>
    </w:rPr>
  </w:style>
  <w:style w:type="paragraph" w:customStyle="1" w:styleId="dka">
    <w:name w:val="Řádka"/>
    <w:rsid w:val="002D1D20"/>
    <w:pPr>
      <w:suppressAutoHyphens/>
      <w:jc w:val="both"/>
    </w:pPr>
    <w:rPr>
      <w:rFonts w:ascii="Times New Roman" w:eastAsia="Arial" w:hAnsi="Times New Roman"/>
      <w:color w:val="000000"/>
      <w:sz w:val="24"/>
      <w:lang w:eastAsia="ar-SA"/>
    </w:rPr>
  </w:style>
  <w:style w:type="paragraph" w:styleId="Zpat">
    <w:name w:val="footer"/>
    <w:basedOn w:val="Normln"/>
    <w:link w:val="ZpatChar"/>
    <w:rsid w:val="002D1D20"/>
    <w:pPr>
      <w:tabs>
        <w:tab w:val="center" w:pos="4536"/>
        <w:tab w:val="right" w:pos="9072"/>
      </w:tabs>
      <w:suppressAutoHyphens/>
      <w:spacing w:after="0" w:line="240" w:lineRule="auto"/>
      <w:jc w:val="both"/>
    </w:pPr>
    <w:rPr>
      <w:rFonts w:ascii="Times New Roman" w:eastAsia="Times New Roman" w:hAnsi="Times New Roman"/>
      <w:color w:val="000000"/>
      <w:sz w:val="24"/>
      <w:szCs w:val="20"/>
      <w:lang w:eastAsia="ar-SA"/>
    </w:rPr>
  </w:style>
  <w:style w:type="character" w:customStyle="1" w:styleId="ZpatChar">
    <w:name w:val="Zápatí Char"/>
    <w:link w:val="Zpat"/>
    <w:rsid w:val="002D1D20"/>
    <w:rPr>
      <w:rFonts w:ascii="Times New Roman" w:eastAsia="Times New Roman" w:hAnsi="Times New Roman"/>
      <w:color w:val="000000"/>
      <w:sz w:val="24"/>
      <w:lang w:eastAsia="ar-SA"/>
    </w:rPr>
  </w:style>
  <w:style w:type="paragraph" w:styleId="Normlnweb">
    <w:name w:val="Normal (Web)"/>
    <w:basedOn w:val="Normln"/>
    <w:rsid w:val="002D1D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Odstavecseseznamem">
    <w:name w:val="List Paragraph"/>
    <w:basedOn w:val="Normln"/>
    <w:qFormat/>
    <w:rsid w:val="002D1D20"/>
    <w:pPr>
      <w:suppressAutoHyphens/>
      <w:spacing w:after="0" w:line="240" w:lineRule="auto"/>
      <w:ind w:left="708"/>
      <w:jc w:val="both"/>
    </w:pPr>
    <w:rPr>
      <w:rFonts w:ascii="Times New Roman" w:eastAsia="Times New Roman" w:hAnsi="Times New Roman"/>
      <w:color w:val="000000"/>
      <w:sz w:val="24"/>
      <w:szCs w:val="20"/>
      <w:lang w:eastAsia="ar-SA"/>
    </w:rPr>
  </w:style>
  <w:style w:type="paragraph" w:customStyle="1" w:styleId="go">
    <w:name w:val="go"/>
    <w:basedOn w:val="Normln"/>
    <w:rsid w:val="002D1D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apple-converted-space">
    <w:name w:val="apple-converted-space"/>
    <w:rsid w:val="002D1D20"/>
  </w:style>
  <w:style w:type="paragraph" w:styleId="Zkladntext">
    <w:name w:val="Body Text"/>
    <w:basedOn w:val="Normln"/>
    <w:link w:val="ZkladntextChar"/>
    <w:uiPriority w:val="99"/>
    <w:semiHidden/>
    <w:unhideWhenUsed/>
    <w:rsid w:val="002D1D20"/>
    <w:pPr>
      <w:spacing w:after="120"/>
    </w:pPr>
  </w:style>
  <w:style w:type="character" w:customStyle="1" w:styleId="ZkladntextChar">
    <w:name w:val="Základní text Char"/>
    <w:link w:val="Zkladntext"/>
    <w:uiPriority w:val="99"/>
    <w:semiHidden/>
    <w:rsid w:val="002D1D20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200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820056"/>
    <w:rPr>
      <w:rFonts w:ascii="Segoe UI" w:hAnsi="Segoe UI" w:cs="Segoe UI"/>
      <w:sz w:val="18"/>
      <w:szCs w:val="18"/>
      <w:lang w:eastAsia="en-US"/>
    </w:rPr>
  </w:style>
  <w:style w:type="character" w:styleId="Hypertextovodkaz">
    <w:name w:val="Hyperlink"/>
    <w:uiPriority w:val="99"/>
    <w:unhideWhenUsed/>
    <w:rsid w:val="009D12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://www.zzsmsk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902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výpůjčce</vt:lpstr>
    </vt:vector>
  </TitlesOfParts>
  <Company/>
  <LinksUpToDate>false</LinksUpToDate>
  <CharactersWithSpaces>6215</CharactersWithSpaces>
  <SharedDoc>false</SharedDoc>
  <HLinks>
    <vt:vector size="18" baseType="variant">
      <vt:variant>
        <vt:i4>327759</vt:i4>
      </vt:variant>
      <vt:variant>
        <vt:i4>6</vt:i4>
      </vt:variant>
      <vt:variant>
        <vt:i4>0</vt:i4>
      </vt:variant>
      <vt:variant>
        <vt:i4>5</vt:i4>
      </vt:variant>
      <vt:variant>
        <vt:lpwstr>http://www.zzsmsk.cz/</vt:lpwstr>
      </vt:variant>
      <vt:variant>
        <vt:lpwstr/>
      </vt:variant>
      <vt:variant>
        <vt:i4>786548</vt:i4>
      </vt:variant>
      <vt:variant>
        <vt:i4>3</vt:i4>
      </vt:variant>
      <vt:variant>
        <vt:i4>0</vt:i4>
      </vt:variant>
      <vt:variant>
        <vt:i4>5</vt:i4>
      </vt:variant>
      <vt:variant>
        <vt:lpwstr>mailto:martin.adamczyk@zzsmsk.cz</vt:lpwstr>
      </vt:variant>
      <vt:variant>
        <vt:lpwstr/>
      </vt:variant>
      <vt:variant>
        <vt:i4>786548</vt:i4>
      </vt:variant>
      <vt:variant>
        <vt:i4>0</vt:i4>
      </vt:variant>
      <vt:variant>
        <vt:i4>0</vt:i4>
      </vt:variant>
      <vt:variant>
        <vt:i4>5</vt:i4>
      </vt:variant>
      <vt:variant>
        <vt:lpwstr>mailto:martin.adamczyk@zzsmsk.cz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výpůjčce</dc:title>
  <dc:subject/>
  <dc:creator>Vlad Buj</dc:creator>
  <cp:keywords/>
  <dc:description/>
  <cp:lastModifiedBy>Jan Motyka</cp:lastModifiedBy>
  <cp:revision>3</cp:revision>
  <cp:lastPrinted>2023-07-18T11:22:00Z</cp:lastPrinted>
  <dcterms:created xsi:type="dcterms:W3CDTF">2023-08-22T08:13:00Z</dcterms:created>
  <dcterms:modified xsi:type="dcterms:W3CDTF">2023-08-22T08:15:00Z</dcterms:modified>
</cp:coreProperties>
</file>