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1293"/>
        <w:gridCol w:w="323"/>
        <w:gridCol w:w="215"/>
        <w:gridCol w:w="323"/>
        <w:gridCol w:w="1185"/>
        <w:gridCol w:w="539"/>
        <w:gridCol w:w="646"/>
        <w:gridCol w:w="539"/>
        <w:gridCol w:w="215"/>
        <w:gridCol w:w="431"/>
        <w:gridCol w:w="754"/>
        <w:gridCol w:w="539"/>
        <w:gridCol w:w="1292"/>
        <w:gridCol w:w="539"/>
        <w:gridCol w:w="1724"/>
      </w:tblGrid>
      <w:tr w:rsidR="0085299F" w14:paraId="328BA73B" w14:textId="77777777">
        <w:trPr>
          <w:cantSplit/>
        </w:trPr>
        <w:tc>
          <w:tcPr>
            <w:tcW w:w="215" w:type="dxa"/>
            <w:vAlign w:val="center"/>
          </w:tcPr>
          <w:p w14:paraId="219726EF" w14:textId="77777777" w:rsidR="0085299F" w:rsidRDefault="0085299F">
            <w:pPr>
              <w:pageBreakBefore/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3EBD6110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Objednatel</w:t>
            </w:r>
          </w:p>
        </w:tc>
        <w:tc>
          <w:tcPr>
            <w:tcW w:w="538" w:type="dxa"/>
            <w:gridSpan w:val="2"/>
            <w:vAlign w:val="center"/>
          </w:tcPr>
          <w:p w14:paraId="02416C2C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185" w:type="dxa"/>
            <w:vAlign w:val="center"/>
          </w:tcPr>
          <w:p w14:paraId="22DF80CB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70851042</w:t>
            </w:r>
          </w:p>
        </w:tc>
        <w:tc>
          <w:tcPr>
            <w:tcW w:w="539" w:type="dxa"/>
            <w:vAlign w:val="center"/>
          </w:tcPr>
          <w:p w14:paraId="735CB70C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6679" w:type="dxa"/>
            <w:gridSpan w:val="9"/>
            <w:vAlign w:val="center"/>
          </w:tcPr>
          <w:p w14:paraId="46E74D42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70851042</w:t>
            </w:r>
          </w:p>
        </w:tc>
      </w:tr>
      <w:tr w:rsidR="0085299F" w14:paraId="42ED53F4" w14:textId="77777777">
        <w:trPr>
          <w:cantSplit/>
        </w:trPr>
        <w:tc>
          <w:tcPr>
            <w:tcW w:w="215" w:type="dxa"/>
            <w:vAlign w:val="center"/>
          </w:tcPr>
          <w:p w14:paraId="329B5C80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293" w:type="dxa"/>
            <w:shd w:val="clear" w:color="auto" w:fill="FFFFFF"/>
          </w:tcPr>
          <w:p w14:paraId="0D385AB8" w14:textId="77777777" w:rsidR="0085299F" w:rsidRDefault="0085299F"/>
        </w:tc>
        <w:tc>
          <w:tcPr>
            <w:tcW w:w="323" w:type="dxa"/>
            <w:vAlign w:val="center"/>
          </w:tcPr>
          <w:p w14:paraId="45FCEB82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8941" w:type="dxa"/>
            <w:gridSpan w:val="13"/>
            <w:vAlign w:val="center"/>
          </w:tcPr>
          <w:p w14:paraId="12E3A994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Domov pro seniory </w:t>
            </w:r>
            <w:proofErr w:type="spellStart"/>
            <w:r>
              <w:rPr>
                <w:rFonts w:ascii="Arial" w:hAnsi="Arial"/>
                <w:sz w:val="18"/>
              </w:rPr>
              <w:t>Burešov</w:t>
            </w:r>
            <w:proofErr w:type="spellEnd"/>
            <w:r>
              <w:rPr>
                <w:rFonts w:ascii="Arial" w:hAnsi="Arial"/>
                <w:sz w:val="18"/>
              </w:rPr>
              <w:t>, příspěvková organizace</w:t>
            </w:r>
          </w:p>
        </w:tc>
      </w:tr>
      <w:tr w:rsidR="0085299F" w14:paraId="2F078DD8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25BA9288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093" w:type="dxa"/>
            <w:gridSpan w:val="8"/>
            <w:vAlign w:val="center"/>
          </w:tcPr>
          <w:p w14:paraId="01942B8D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Burešov</w:t>
            </w:r>
            <w:proofErr w:type="spellEnd"/>
            <w:r>
              <w:rPr>
                <w:rFonts w:ascii="Arial" w:hAnsi="Arial"/>
                <w:sz w:val="18"/>
              </w:rPr>
              <w:t xml:space="preserve"> 4884</w:t>
            </w:r>
          </w:p>
        </w:tc>
        <w:tc>
          <w:tcPr>
            <w:tcW w:w="4848" w:type="dxa"/>
            <w:gridSpan w:val="5"/>
            <w:vAlign w:val="center"/>
          </w:tcPr>
          <w:p w14:paraId="2C575FEB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85299F" w14:paraId="27D24886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4FD963C8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61D5DCB6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760 </w:t>
            </w:r>
            <w:proofErr w:type="gramStart"/>
            <w:r>
              <w:rPr>
                <w:rFonts w:ascii="Arial" w:hAnsi="Arial"/>
                <w:sz w:val="18"/>
              </w:rPr>
              <w:t>01  Zlín</w:t>
            </w:r>
            <w:proofErr w:type="gramEnd"/>
          </w:p>
        </w:tc>
        <w:tc>
          <w:tcPr>
            <w:tcW w:w="21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4812D99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5" w:type="dxa"/>
            <w:gridSpan w:val="2"/>
            <w:tcBorders>
              <w:top w:val="double" w:sz="4" w:space="0" w:color="auto"/>
            </w:tcBorders>
            <w:vAlign w:val="center"/>
          </w:tcPr>
          <w:p w14:paraId="4ABF2D9C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Dodavatel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14:paraId="23458A26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292" w:type="dxa"/>
            <w:tcBorders>
              <w:top w:val="double" w:sz="4" w:space="0" w:color="auto"/>
            </w:tcBorders>
            <w:vAlign w:val="center"/>
          </w:tcPr>
          <w:p w14:paraId="3DD18A6E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61584576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14:paraId="2AB86166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17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E7D4BCF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CZ61584576</w:t>
            </w:r>
          </w:p>
        </w:tc>
      </w:tr>
      <w:tr w:rsidR="0085299F" w14:paraId="657CFAF3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49350E20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136BCC7A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2990188C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180A7D7E" w14:textId="77777777" w:rsidR="0085299F" w:rsidRDefault="00000000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Pavel Michna</w:t>
            </w:r>
          </w:p>
        </w:tc>
      </w:tr>
      <w:tr w:rsidR="0085299F" w14:paraId="134DB593" w14:textId="77777777">
        <w:trPr>
          <w:cantSplit/>
        </w:trPr>
        <w:tc>
          <w:tcPr>
            <w:tcW w:w="215" w:type="dxa"/>
          </w:tcPr>
          <w:p w14:paraId="06B4349E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4A5339EF" w14:textId="77777777" w:rsidR="0085299F" w:rsidRDefault="00000000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Bankovní spojení</w:t>
            </w:r>
          </w:p>
        </w:tc>
        <w:tc>
          <w:tcPr>
            <w:tcW w:w="3447" w:type="dxa"/>
            <w:gridSpan w:val="6"/>
            <w:vAlign w:val="center"/>
          </w:tcPr>
          <w:p w14:paraId="75E269ED" w14:textId="77777777" w:rsidR="0085299F" w:rsidRDefault="0085299F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0A069CB7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3AB6D672" w14:textId="77777777" w:rsidR="0085299F" w:rsidRDefault="00000000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Hraniční 112</w:t>
            </w:r>
          </w:p>
        </w:tc>
      </w:tr>
      <w:tr w:rsidR="0085299F" w14:paraId="7D126D33" w14:textId="77777777">
        <w:trPr>
          <w:cantSplit/>
        </w:trPr>
        <w:tc>
          <w:tcPr>
            <w:tcW w:w="215" w:type="dxa"/>
          </w:tcPr>
          <w:p w14:paraId="273B79EF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2FC17BC6" w14:textId="77777777" w:rsidR="0085299F" w:rsidRDefault="00000000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Číslo účtu</w:t>
            </w:r>
          </w:p>
        </w:tc>
        <w:tc>
          <w:tcPr>
            <w:tcW w:w="2908" w:type="dxa"/>
            <w:gridSpan w:val="5"/>
            <w:vAlign w:val="center"/>
          </w:tcPr>
          <w:p w14:paraId="2CB62C61" w14:textId="77777777" w:rsidR="0085299F" w:rsidRDefault="0085299F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  <w:tc>
          <w:tcPr>
            <w:tcW w:w="539" w:type="dxa"/>
            <w:vAlign w:val="center"/>
          </w:tcPr>
          <w:p w14:paraId="63D149B9" w14:textId="77777777" w:rsidR="0085299F" w:rsidRDefault="0085299F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6F0618CB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57F214BD" w14:textId="77777777" w:rsidR="0085299F" w:rsidRDefault="00000000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proofErr w:type="spellStart"/>
            <w:r>
              <w:rPr>
                <w:rFonts w:ascii="Arial" w:hAnsi="Arial"/>
                <w:b/>
                <w:sz w:val="21"/>
              </w:rPr>
              <w:t>Lysůvky</w:t>
            </w:r>
            <w:proofErr w:type="spellEnd"/>
          </w:p>
        </w:tc>
      </w:tr>
      <w:tr w:rsidR="0085299F" w14:paraId="3E113C07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46F435DD" w14:textId="77777777" w:rsidR="0085299F" w:rsidRDefault="0085299F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21C32E56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57D564EB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308D76BF" w14:textId="77777777" w:rsidR="0085299F" w:rsidRDefault="00000000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proofErr w:type="gramStart"/>
            <w:r>
              <w:rPr>
                <w:rFonts w:ascii="Arial" w:hAnsi="Arial"/>
                <w:b/>
                <w:sz w:val="21"/>
              </w:rPr>
              <w:t>739  42</w:t>
            </w:r>
            <w:proofErr w:type="gramEnd"/>
            <w:r>
              <w:rPr>
                <w:rFonts w:ascii="Arial" w:hAnsi="Arial"/>
                <w:b/>
                <w:sz w:val="21"/>
              </w:rPr>
              <w:t xml:space="preserve">  Frýdek-Místek</w:t>
            </w:r>
          </w:p>
        </w:tc>
      </w:tr>
      <w:tr w:rsidR="0085299F" w14:paraId="54C3781A" w14:textId="77777777">
        <w:trPr>
          <w:cantSplit/>
        </w:trPr>
        <w:tc>
          <w:tcPr>
            <w:tcW w:w="5278" w:type="dxa"/>
            <w:gridSpan w:val="9"/>
            <w:vAlign w:val="center"/>
          </w:tcPr>
          <w:p w14:paraId="3638ACB0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745B51A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8418622" w14:textId="77777777" w:rsidR="0085299F" w:rsidRDefault="0085299F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85299F" w14:paraId="551934D7" w14:textId="77777777">
        <w:trPr>
          <w:cantSplit/>
        </w:trPr>
        <w:tc>
          <w:tcPr>
            <w:tcW w:w="10772" w:type="dxa"/>
            <w:gridSpan w:val="16"/>
            <w:vAlign w:val="center"/>
          </w:tcPr>
          <w:p w14:paraId="69E36EA9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85299F" w14:paraId="04B36B6D" w14:textId="77777777">
        <w:trPr>
          <w:cantSplit/>
        </w:trPr>
        <w:tc>
          <w:tcPr>
            <w:tcW w:w="2046" w:type="dxa"/>
            <w:gridSpan w:val="4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430D0814" w14:textId="77777777" w:rsidR="0085299F" w:rsidRDefault="00000000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Objednáváme:</w:t>
            </w:r>
          </w:p>
        </w:tc>
        <w:tc>
          <w:tcPr>
            <w:tcW w:w="8726" w:type="dxa"/>
            <w:gridSpan w:val="12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65FBB749" w14:textId="77777777" w:rsidR="0085299F" w:rsidRDefault="00000000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500 ks prostěradel</w:t>
            </w:r>
          </w:p>
        </w:tc>
      </w:tr>
      <w:tr w:rsidR="0085299F" w14:paraId="02209D7B" w14:textId="77777777">
        <w:trPr>
          <w:cantSplit/>
        </w:trPr>
        <w:tc>
          <w:tcPr>
            <w:tcW w:w="2046" w:type="dxa"/>
            <w:gridSpan w:val="4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722CEA65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Předpokládaná cena:</w:t>
            </w:r>
          </w:p>
        </w:tc>
        <w:tc>
          <w:tcPr>
            <w:tcW w:w="8726" w:type="dxa"/>
            <w:gridSpan w:val="12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40290E91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96 000,00 </w:t>
            </w:r>
          </w:p>
        </w:tc>
      </w:tr>
      <w:tr w:rsidR="0085299F" w14:paraId="77FDE98A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8463221" w14:textId="77777777" w:rsidR="0085299F" w:rsidRDefault="00000000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Dle Vaší nabídky ze dne 22.8.2023 u Vás objednáváme 500 ks bílých prostěradel 160x240 cm, 150 g/m2.</w:t>
            </w:r>
          </w:p>
        </w:tc>
      </w:tr>
      <w:tr w:rsidR="0085299F" w14:paraId="763AB6A1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62F543E6" w14:textId="77777777" w:rsidR="0085299F" w:rsidRDefault="00000000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Dohodnutá cena 96 000 Kč vč. DPH a dopravy.</w:t>
            </w:r>
          </w:p>
        </w:tc>
      </w:tr>
      <w:tr w:rsidR="0085299F" w14:paraId="6CD2EC66" w14:textId="77777777">
        <w:trPr>
          <w:cantSplit/>
        </w:trPr>
        <w:tc>
          <w:tcPr>
            <w:tcW w:w="10772" w:type="dxa"/>
            <w:gridSpan w:val="16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57D23CB" w14:textId="77777777" w:rsidR="0085299F" w:rsidRDefault="0085299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85299F" w14:paraId="6278446A" w14:textId="77777777">
        <w:trPr>
          <w:cantSplit/>
        </w:trPr>
        <w:tc>
          <w:tcPr>
            <w:tcW w:w="10772" w:type="dxa"/>
            <w:gridSpan w:val="16"/>
            <w:vAlign w:val="center"/>
          </w:tcPr>
          <w:p w14:paraId="72C3F418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tbl>
      <w:tblPr>
        <w:tblpPr w:tblpYSpec="bottom"/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969"/>
        <w:gridCol w:w="9588"/>
      </w:tblGrid>
      <w:tr w:rsidR="0085299F" w14:paraId="30B88A61" w14:textId="77777777">
        <w:trPr>
          <w:cantSplit/>
        </w:trPr>
        <w:tc>
          <w:tcPr>
            <w:tcW w:w="215" w:type="dxa"/>
            <w:tcBorders>
              <w:top w:val="single" w:sz="0" w:space="0" w:color="auto"/>
              <w:left w:val="single" w:sz="0" w:space="0" w:color="auto"/>
            </w:tcBorders>
            <w:vAlign w:val="center"/>
          </w:tcPr>
          <w:p w14:paraId="3AE56E8D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2"/>
            <w:tcBorders>
              <w:top w:val="single" w:sz="0" w:space="0" w:color="auto"/>
              <w:right w:val="single" w:sz="0" w:space="0" w:color="auto"/>
            </w:tcBorders>
            <w:vAlign w:val="center"/>
          </w:tcPr>
          <w:p w14:paraId="0ECEDB1C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Ve Zlíně</w:t>
            </w:r>
          </w:p>
        </w:tc>
      </w:tr>
      <w:tr w:rsidR="0085299F" w14:paraId="17CE4D62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32A17079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7664A580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Dne :</w:t>
            </w:r>
            <w:proofErr w:type="gramEnd"/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0E2E0DA6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22.08.2023</w:t>
            </w:r>
          </w:p>
        </w:tc>
      </w:tr>
      <w:tr w:rsidR="0085299F" w14:paraId="02AC30EF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607B654B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78E9CD07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Vyřizuje :</w:t>
            </w:r>
            <w:proofErr w:type="gramEnd"/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3C6B7D21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Ing. Eva Kašpárková</w:t>
            </w:r>
          </w:p>
        </w:tc>
      </w:tr>
      <w:tr w:rsidR="0085299F" w14:paraId="277374E3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22DE016A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39E90904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Telefon :</w:t>
            </w:r>
            <w:proofErr w:type="gramEnd"/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3C0BB033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577 433 853</w:t>
            </w:r>
          </w:p>
        </w:tc>
      </w:tr>
      <w:tr w:rsidR="0085299F" w14:paraId="52626C8B" w14:textId="77777777">
        <w:trPr>
          <w:cantSplit/>
        </w:trPr>
        <w:tc>
          <w:tcPr>
            <w:tcW w:w="215" w:type="dxa"/>
            <w:tcBorders>
              <w:left w:val="single" w:sz="0" w:space="0" w:color="auto"/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1357F292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tcBorders>
              <w:bottom w:val="single" w:sz="0" w:space="0" w:color="auto"/>
            </w:tcBorders>
            <w:vAlign w:val="center"/>
          </w:tcPr>
          <w:p w14:paraId="3001972B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E-mail :</w:t>
            </w:r>
            <w:proofErr w:type="gramEnd"/>
          </w:p>
        </w:tc>
        <w:tc>
          <w:tcPr>
            <w:tcW w:w="9588" w:type="dxa"/>
            <w:tcBorders>
              <w:bottom w:val="single" w:sz="0" w:space="0" w:color="auto"/>
              <w:right w:val="single" w:sz="0" w:space="0" w:color="auto"/>
            </w:tcBorders>
            <w:vAlign w:val="center"/>
          </w:tcPr>
          <w:p w14:paraId="48111514" w14:textId="77777777" w:rsidR="0085299F" w:rsidRDefault="0000000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kasparkova@dsburesov.cz</w:t>
            </w:r>
          </w:p>
        </w:tc>
      </w:tr>
      <w:tr w:rsidR="0085299F" w14:paraId="74CB016D" w14:textId="77777777">
        <w:trPr>
          <w:cantSplit/>
        </w:trPr>
        <w:tc>
          <w:tcPr>
            <w:tcW w:w="215" w:type="dxa"/>
            <w:vAlign w:val="center"/>
          </w:tcPr>
          <w:p w14:paraId="24EAE6E4" w14:textId="77777777" w:rsidR="0085299F" w:rsidRDefault="0085299F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2"/>
            <w:vAlign w:val="center"/>
          </w:tcPr>
          <w:p w14:paraId="62A87CDC" w14:textId="77777777" w:rsidR="0085299F" w:rsidRDefault="00000000">
            <w:pPr>
              <w:spacing w:after="0" w:line="240" w:lineRule="auto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Potvrzenou objednávku vraťte na výše uvedenou adresu</w:t>
            </w:r>
          </w:p>
        </w:tc>
      </w:tr>
    </w:tbl>
    <w:p w14:paraId="2B0295F4" w14:textId="77777777" w:rsidR="00944146" w:rsidRDefault="00944146"/>
    <w:sectPr w:rsidR="00944146">
      <w:headerReference w:type="default" r:id="rId6"/>
      <w:pgSz w:w="11906" w:h="16838"/>
      <w:pgMar w:top="566" w:right="568" w:bottom="568" w:left="566" w:header="566" w:footer="5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705B" w14:textId="77777777" w:rsidR="00944146" w:rsidRDefault="00944146">
      <w:pPr>
        <w:spacing w:after="0" w:line="240" w:lineRule="auto"/>
      </w:pPr>
      <w:r>
        <w:separator/>
      </w:r>
    </w:p>
  </w:endnote>
  <w:endnote w:type="continuationSeparator" w:id="0">
    <w:p w14:paraId="5D8236BE" w14:textId="77777777" w:rsidR="00944146" w:rsidRDefault="00944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5784A" w14:textId="77777777" w:rsidR="00944146" w:rsidRDefault="00944146">
      <w:pPr>
        <w:spacing w:after="0" w:line="240" w:lineRule="auto"/>
      </w:pPr>
      <w:r>
        <w:separator/>
      </w:r>
    </w:p>
  </w:footnote>
  <w:footnote w:type="continuationSeparator" w:id="0">
    <w:p w14:paraId="15287375" w14:textId="77777777" w:rsidR="00944146" w:rsidRDefault="00944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5924"/>
      <w:gridCol w:w="4848"/>
    </w:tblGrid>
    <w:tr w:rsidR="0085299F" w14:paraId="64B038FE" w14:textId="77777777">
      <w:trPr>
        <w:cantSplit/>
      </w:trPr>
      <w:tc>
        <w:tcPr>
          <w:tcW w:w="5924" w:type="dxa"/>
          <w:vAlign w:val="center"/>
        </w:tcPr>
        <w:p w14:paraId="7953A355" w14:textId="77777777" w:rsidR="0085299F" w:rsidRDefault="0085299F">
          <w:pPr>
            <w:spacing w:after="0" w:line="240" w:lineRule="auto"/>
            <w:rPr>
              <w:rFonts w:ascii="Arial" w:hAnsi="Arial"/>
              <w:b/>
              <w:sz w:val="21"/>
            </w:rPr>
          </w:pPr>
        </w:p>
      </w:tc>
      <w:tc>
        <w:tcPr>
          <w:tcW w:w="4848" w:type="dxa"/>
          <w:vAlign w:val="center"/>
        </w:tcPr>
        <w:p w14:paraId="18ADF582" w14:textId="77777777" w:rsidR="0085299F" w:rsidRDefault="00000000">
          <w:pPr>
            <w:spacing w:after="0" w:line="240" w:lineRule="auto"/>
            <w:jc w:val="right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 xml:space="preserve">Strana: </w:t>
          </w:r>
          <w:r>
            <w:rPr>
              <w:rFonts w:ascii="Arial" w:hAnsi="Arial"/>
              <w:sz w:val="18"/>
            </w:rPr>
            <w:fldChar w:fldCharType="begin"/>
          </w:r>
          <w:r>
            <w:rPr>
              <w:rFonts w:ascii="Arial" w:hAnsi="Arial"/>
              <w:sz w:val="18"/>
            </w:rPr>
            <w:instrText>PAGE</w:instrText>
          </w:r>
          <w:r w:rsidR="00C268BB">
            <w:rPr>
              <w:rFonts w:ascii="Arial" w:hAnsi="Arial"/>
              <w:sz w:val="18"/>
            </w:rPr>
            <w:fldChar w:fldCharType="separate"/>
          </w:r>
          <w:r w:rsidR="00C268BB">
            <w:rPr>
              <w:rFonts w:ascii="Arial" w:hAnsi="Arial"/>
              <w:noProof/>
              <w:sz w:val="18"/>
            </w:rPr>
            <w:t>1</w:t>
          </w:r>
          <w:r>
            <w:rPr>
              <w:rFonts w:ascii="Arial" w:hAnsi="Arial"/>
              <w:sz w:val="18"/>
            </w:rPr>
            <w:fldChar w:fldCharType="end"/>
          </w:r>
          <w:r>
            <w:rPr>
              <w:rFonts w:ascii="Arial" w:hAnsi="Arial"/>
              <w:sz w:val="18"/>
            </w:rPr>
            <w:t xml:space="preserve"> / </w:t>
          </w:r>
          <w:r>
            <w:rPr>
              <w:rFonts w:ascii="Arial" w:hAnsi="Arial"/>
              <w:sz w:val="18"/>
            </w:rPr>
            <w:fldChar w:fldCharType="begin"/>
          </w:r>
          <w:r>
            <w:rPr>
              <w:rFonts w:ascii="Arial" w:hAnsi="Arial"/>
              <w:sz w:val="18"/>
            </w:rPr>
            <w:instrText>NUMPAGES</w:instrText>
          </w:r>
          <w:r w:rsidR="00C268BB">
            <w:rPr>
              <w:rFonts w:ascii="Arial" w:hAnsi="Arial"/>
              <w:sz w:val="18"/>
            </w:rPr>
            <w:fldChar w:fldCharType="separate"/>
          </w:r>
          <w:r w:rsidR="00C268BB">
            <w:rPr>
              <w:rFonts w:ascii="Arial" w:hAnsi="Arial"/>
              <w:noProof/>
              <w:sz w:val="18"/>
            </w:rPr>
            <w:t>1</w:t>
          </w:r>
          <w:r>
            <w:rPr>
              <w:rFonts w:ascii="Arial" w:hAnsi="Arial"/>
              <w:sz w:val="18"/>
            </w:rPr>
            <w:fldChar w:fldCharType="end"/>
          </w:r>
        </w:p>
      </w:tc>
    </w:tr>
    <w:tr w:rsidR="0085299F" w14:paraId="4D35A342" w14:textId="77777777">
      <w:trPr>
        <w:cantSplit/>
      </w:trPr>
      <w:tc>
        <w:tcPr>
          <w:tcW w:w="5924" w:type="dxa"/>
          <w:vAlign w:val="center"/>
        </w:tcPr>
        <w:p w14:paraId="57874E06" w14:textId="77777777" w:rsidR="0085299F" w:rsidRDefault="00000000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>O B J E D N Á V K A</w:t>
          </w:r>
        </w:p>
      </w:tc>
      <w:tc>
        <w:tcPr>
          <w:tcW w:w="4848" w:type="dxa"/>
          <w:vAlign w:val="center"/>
        </w:tcPr>
        <w:p w14:paraId="7CC92FA4" w14:textId="77777777" w:rsidR="0085299F" w:rsidRDefault="00000000">
          <w:pPr>
            <w:spacing w:after="0" w:line="240" w:lineRule="auto"/>
            <w:jc w:val="right"/>
            <w:rPr>
              <w:rFonts w:ascii="Arial" w:hAnsi="Arial"/>
              <w:b/>
              <w:sz w:val="21"/>
            </w:rPr>
          </w:pPr>
          <w:r>
            <w:rPr>
              <w:rFonts w:ascii="Arial" w:hAnsi="Arial"/>
              <w:b/>
              <w:sz w:val="21"/>
            </w:rPr>
            <w:t xml:space="preserve">Evidenční </w:t>
          </w:r>
          <w:proofErr w:type="gramStart"/>
          <w:r>
            <w:rPr>
              <w:rFonts w:ascii="Arial" w:hAnsi="Arial"/>
              <w:b/>
              <w:sz w:val="21"/>
            </w:rPr>
            <w:t>číslo :</w:t>
          </w:r>
          <w:proofErr w:type="gramEnd"/>
          <w:r>
            <w:rPr>
              <w:rFonts w:ascii="Arial" w:hAnsi="Arial"/>
              <w:b/>
              <w:sz w:val="21"/>
            </w:rPr>
            <w:t xml:space="preserve">  UCT016/2023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99F"/>
    <w:rsid w:val="0085299F"/>
    <w:rsid w:val="00944146"/>
    <w:rsid w:val="00C2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65A4"/>
  <w15:docId w15:val="{F4708D15-9887-47D2-897D-38AF1E17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572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Kašpárková</dc:creator>
  <cp:lastModifiedBy>Eva Kašpárková</cp:lastModifiedBy>
  <cp:revision>2</cp:revision>
  <dcterms:created xsi:type="dcterms:W3CDTF">2023-08-22T07:46:00Z</dcterms:created>
  <dcterms:modified xsi:type="dcterms:W3CDTF">2023-08-22T07:46:00Z</dcterms:modified>
</cp:coreProperties>
</file>