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1031AD35" w14:textId="77777777" w:rsidTr="0069657B">
        <w:tc>
          <w:tcPr>
            <w:tcW w:w="4889" w:type="dxa"/>
            <w:vAlign w:val="bottom"/>
          </w:tcPr>
          <w:p w14:paraId="61592126" w14:textId="7E856803" w:rsidR="0069657B" w:rsidRPr="00C720AB" w:rsidRDefault="0069657B" w:rsidP="0069657B">
            <w:pPr>
              <w:rPr>
                <w:sz w:val="17"/>
                <w:szCs w:val="17"/>
              </w:rPr>
            </w:pPr>
            <w:r w:rsidRPr="00C720AB">
              <w:rPr>
                <w:sz w:val="17"/>
                <w:szCs w:val="17"/>
              </w:rPr>
              <w:t>Číslo smlouvy objednatele:</w:t>
            </w:r>
            <w:r w:rsidR="00DB35D0">
              <w:rPr>
                <w:sz w:val="17"/>
                <w:szCs w:val="17"/>
              </w:rPr>
              <w:t xml:space="preserve"> 3/2023</w:t>
            </w:r>
          </w:p>
        </w:tc>
        <w:tc>
          <w:tcPr>
            <w:tcW w:w="4889" w:type="dxa"/>
            <w:vAlign w:val="bottom"/>
          </w:tcPr>
          <w:p w14:paraId="33599EE6" w14:textId="77777777" w:rsidR="0069657B" w:rsidRPr="00C720AB" w:rsidRDefault="0069657B" w:rsidP="0069657B">
            <w:pPr>
              <w:rPr>
                <w:sz w:val="17"/>
                <w:szCs w:val="17"/>
              </w:rPr>
            </w:pPr>
            <w:r w:rsidRPr="00C720AB">
              <w:rPr>
                <w:sz w:val="17"/>
                <w:szCs w:val="17"/>
              </w:rPr>
              <w:t>Číslo smlouvy zhotovitele:</w:t>
            </w:r>
          </w:p>
        </w:tc>
      </w:tr>
    </w:tbl>
    <w:p w14:paraId="5CCE80F3" w14:textId="77777777" w:rsidR="00A97DB7" w:rsidRPr="00C720AB" w:rsidRDefault="00A97DB7" w:rsidP="0069657B">
      <w:pPr>
        <w:pStyle w:val="Nzev"/>
        <w:rPr>
          <w:sz w:val="24"/>
          <w:szCs w:val="24"/>
        </w:rPr>
      </w:pPr>
      <w:r w:rsidRPr="00C720AB">
        <w:rPr>
          <w:sz w:val="24"/>
          <w:szCs w:val="24"/>
        </w:rPr>
        <w:t>SMLOUVA O DÍLO</w:t>
      </w:r>
    </w:p>
    <w:p w14:paraId="7935DB0B" w14:textId="7777777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22211D00"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6B6240F8" w14:textId="7B8A50B1" w:rsidR="00A97DB7" w:rsidRPr="00D07DB4" w:rsidRDefault="00D07DB4" w:rsidP="00501D70">
      <w:pPr>
        <w:tabs>
          <w:tab w:val="left" w:pos="2835"/>
        </w:tabs>
        <w:rPr>
          <w:b/>
          <w:sz w:val="17"/>
          <w:szCs w:val="17"/>
        </w:rPr>
      </w:pPr>
      <w:r w:rsidRPr="00D07DB4">
        <w:rPr>
          <w:sz w:val="17"/>
          <w:szCs w:val="17"/>
        </w:rPr>
        <w:t>škola</w:t>
      </w:r>
      <w:r w:rsidR="0004509A" w:rsidRPr="00D07DB4">
        <w:rPr>
          <w:sz w:val="17"/>
          <w:szCs w:val="17"/>
        </w:rPr>
        <w:t>:</w:t>
      </w:r>
      <w:r w:rsidR="009C0F3C" w:rsidRPr="00D07DB4">
        <w:rPr>
          <w:sz w:val="17"/>
          <w:szCs w:val="17"/>
        </w:rPr>
        <w:tab/>
      </w:r>
      <w:r w:rsidRPr="00D07DB4">
        <w:rPr>
          <w:b/>
          <w:sz w:val="17"/>
          <w:szCs w:val="17"/>
        </w:rPr>
        <w:t>Střední škola, České Velenice, Revoluční 220</w:t>
      </w:r>
    </w:p>
    <w:p w14:paraId="33635E3C" w14:textId="1248255B" w:rsidR="00A97DB7" w:rsidRPr="00D07DB4" w:rsidRDefault="004A0B07" w:rsidP="00501D70">
      <w:pPr>
        <w:tabs>
          <w:tab w:val="left" w:pos="2835"/>
        </w:tabs>
        <w:rPr>
          <w:sz w:val="17"/>
          <w:szCs w:val="17"/>
        </w:rPr>
      </w:pPr>
      <w:r w:rsidRPr="00D07DB4">
        <w:rPr>
          <w:sz w:val="17"/>
          <w:szCs w:val="17"/>
        </w:rPr>
        <w:t>s</w:t>
      </w:r>
      <w:r w:rsidR="00A97DB7" w:rsidRPr="00D07DB4">
        <w:rPr>
          <w:sz w:val="17"/>
          <w:szCs w:val="17"/>
        </w:rPr>
        <w:t>ídlo:</w:t>
      </w:r>
      <w:r w:rsidRPr="00D07DB4">
        <w:rPr>
          <w:sz w:val="17"/>
          <w:szCs w:val="17"/>
        </w:rPr>
        <w:tab/>
      </w:r>
      <w:r w:rsidR="00D07DB4" w:rsidRPr="00D07DB4">
        <w:rPr>
          <w:sz w:val="17"/>
          <w:szCs w:val="17"/>
        </w:rPr>
        <w:t>Revoluční 220, 378 10 České Velenice</w:t>
      </w:r>
    </w:p>
    <w:p w14:paraId="0622EC42" w14:textId="0BDEB5F3" w:rsidR="00A97DB7" w:rsidRPr="00D07DB4" w:rsidRDefault="00A97DB7" w:rsidP="00501D70">
      <w:pPr>
        <w:tabs>
          <w:tab w:val="left" w:pos="2835"/>
        </w:tabs>
        <w:rPr>
          <w:sz w:val="17"/>
          <w:szCs w:val="17"/>
        </w:rPr>
      </w:pPr>
      <w:r w:rsidRPr="00D07DB4">
        <w:rPr>
          <w:sz w:val="17"/>
          <w:szCs w:val="17"/>
        </w:rPr>
        <w:t>I</w:t>
      </w:r>
      <w:r w:rsidR="004A0B07" w:rsidRPr="00D07DB4">
        <w:rPr>
          <w:sz w:val="17"/>
          <w:szCs w:val="17"/>
        </w:rPr>
        <w:t>Č</w:t>
      </w:r>
      <w:r w:rsidR="00EF60AD" w:rsidRPr="00D07DB4">
        <w:rPr>
          <w:sz w:val="17"/>
          <w:szCs w:val="17"/>
        </w:rPr>
        <w:t>O</w:t>
      </w:r>
      <w:r w:rsidR="004A0B07" w:rsidRPr="00D07DB4">
        <w:rPr>
          <w:sz w:val="17"/>
          <w:szCs w:val="17"/>
        </w:rPr>
        <w:t>:</w:t>
      </w:r>
      <w:r w:rsidR="004A0B07" w:rsidRPr="00D07DB4">
        <w:rPr>
          <w:sz w:val="17"/>
          <w:szCs w:val="17"/>
        </w:rPr>
        <w:tab/>
      </w:r>
      <w:r w:rsidR="00D07DB4" w:rsidRPr="00D07DB4">
        <w:rPr>
          <w:sz w:val="17"/>
          <w:szCs w:val="17"/>
        </w:rPr>
        <w:t>14450917</w:t>
      </w:r>
    </w:p>
    <w:p w14:paraId="785C1238" w14:textId="5D99AB26" w:rsidR="009C0F3C" w:rsidRDefault="00F85D20" w:rsidP="00501D70">
      <w:pPr>
        <w:tabs>
          <w:tab w:val="left" w:pos="2835"/>
        </w:tabs>
        <w:rPr>
          <w:sz w:val="17"/>
          <w:szCs w:val="17"/>
        </w:rPr>
      </w:pPr>
      <w:r w:rsidRPr="00D07DB4">
        <w:rPr>
          <w:sz w:val="17"/>
          <w:szCs w:val="17"/>
        </w:rPr>
        <w:t>číslo účtu</w:t>
      </w:r>
      <w:r w:rsidR="00A97DB7" w:rsidRPr="00D07DB4">
        <w:rPr>
          <w:sz w:val="17"/>
          <w:szCs w:val="17"/>
        </w:rPr>
        <w:t>:</w:t>
      </w:r>
      <w:r w:rsidR="004A0B07" w:rsidRPr="00D07DB4">
        <w:rPr>
          <w:sz w:val="17"/>
          <w:szCs w:val="17"/>
        </w:rPr>
        <w:tab/>
      </w:r>
      <w:r w:rsidR="00D07DB4" w:rsidRPr="00D07DB4">
        <w:rPr>
          <w:sz w:val="17"/>
          <w:szCs w:val="17"/>
        </w:rPr>
        <w:t>602013319/0800</w:t>
      </w:r>
    </w:p>
    <w:p w14:paraId="6B47CC0F" w14:textId="4C65D596" w:rsidR="00B465A7" w:rsidRPr="00D07DB4" w:rsidRDefault="00B465A7" w:rsidP="00501D70">
      <w:pPr>
        <w:tabs>
          <w:tab w:val="left" w:pos="2835"/>
        </w:tabs>
        <w:rPr>
          <w:sz w:val="17"/>
          <w:szCs w:val="17"/>
        </w:rPr>
      </w:pPr>
      <w:r>
        <w:rPr>
          <w:sz w:val="17"/>
          <w:szCs w:val="17"/>
        </w:rPr>
        <w:t>ID datové schránky:</w:t>
      </w:r>
      <w:r>
        <w:rPr>
          <w:sz w:val="17"/>
          <w:szCs w:val="17"/>
        </w:rPr>
        <w:tab/>
      </w:r>
      <w:proofErr w:type="spellStart"/>
      <w:r>
        <w:rPr>
          <w:sz w:val="17"/>
          <w:szCs w:val="17"/>
        </w:rPr>
        <w:t>mmjfdjz</w:t>
      </w:r>
      <w:proofErr w:type="spellEnd"/>
    </w:p>
    <w:p w14:paraId="7F33D8BD" w14:textId="7CFF18A8" w:rsidR="009C0F3C" w:rsidRPr="009B41EC" w:rsidRDefault="00EB1CA1" w:rsidP="0004509A">
      <w:pPr>
        <w:tabs>
          <w:tab w:val="left" w:pos="2835"/>
        </w:tabs>
        <w:spacing w:before="80"/>
        <w:ind w:left="2829" w:hanging="2829"/>
        <w:rPr>
          <w:i/>
          <w:sz w:val="17"/>
          <w:szCs w:val="17"/>
        </w:rPr>
      </w:pPr>
      <w:r w:rsidRPr="00D07DB4">
        <w:rPr>
          <w:i/>
          <w:sz w:val="17"/>
          <w:szCs w:val="17"/>
        </w:rPr>
        <w:t>jednající prostřednictvím:</w:t>
      </w:r>
      <w:r w:rsidR="009C0F3C" w:rsidRPr="00D07DB4">
        <w:rPr>
          <w:i/>
          <w:sz w:val="17"/>
          <w:szCs w:val="17"/>
        </w:rPr>
        <w:tab/>
      </w:r>
      <w:r w:rsidR="00D07DB4" w:rsidRPr="00D07DB4">
        <w:rPr>
          <w:i/>
          <w:sz w:val="17"/>
          <w:szCs w:val="17"/>
        </w:rPr>
        <w:t>RNDr. Mileny Elsterové, ředitelky školy</w:t>
      </w:r>
    </w:p>
    <w:p w14:paraId="030EC82B"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921D6AF" w14:textId="77777777" w:rsidR="004A0B07" w:rsidRPr="00C720AB" w:rsidRDefault="004A0B07" w:rsidP="003236A8">
      <w:pPr>
        <w:rPr>
          <w:sz w:val="17"/>
          <w:szCs w:val="17"/>
        </w:rPr>
      </w:pPr>
    </w:p>
    <w:p w14:paraId="5235F934" w14:textId="77777777" w:rsidR="00F40216" w:rsidRPr="00C720AB" w:rsidRDefault="00F40216" w:rsidP="003236A8">
      <w:pPr>
        <w:jc w:val="center"/>
        <w:rPr>
          <w:sz w:val="17"/>
          <w:szCs w:val="17"/>
        </w:rPr>
      </w:pPr>
      <w:r w:rsidRPr="00C720AB">
        <w:rPr>
          <w:sz w:val="17"/>
          <w:szCs w:val="17"/>
        </w:rPr>
        <w:t>a</w:t>
      </w:r>
    </w:p>
    <w:p w14:paraId="7BA61382" w14:textId="77777777" w:rsidR="00F40216" w:rsidRPr="00C720AB" w:rsidRDefault="00F40216" w:rsidP="003236A8">
      <w:pPr>
        <w:rPr>
          <w:sz w:val="17"/>
          <w:szCs w:val="17"/>
        </w:rPr>
      </w:pPr>
    </w:p>
    <w:p w14:paraId="2D475757" w14:textId="6CDFBE63"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sz w:val="17"/>
            <w:szCs w:val="17"/>
          </w:rPr>
          <w:id w:val="-2083053787"/>
          <w:placeholder>
            <w:docPart w:val="EAB6FDC86F1F46CC9B4F2847058447B4"/>
          </w:placeholder>
        </w:sdtPr>
        <w:sdtEndPr/>
        <w:sdtContent>
          <w:r w:rsidR="00DB35D0">
            <w:rPr>
              <w:sz w:val="17"/>
              <w:szCs w:val="17"/>
            </w:rPr>
            <w:t>MONTOP CZ spol. s r. o.</w:t>
          </w:r>
        </w:sdtContent>
      </w:sdt>
    </w:p>
    <w:p w14:paraId="24EE7ADA" w14:textId="77FAB686" w:rsidR="00F40216" w:rsidRPr="00C720AB" w:rsidRDefault="00F40216" w:rsidP="00501D70">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EAB6FDC86F1F46CC9B4F2847058447B4"/>
          </w:placeholder>
        </w:sdtPr>
        <w:sdtEndPr/>
        <w:sdtContent>
          <w:r w:rsidR="00DB35D0">
            <w:rPr>
              <w:sz w:val="17"/>
              <w:szCs w:val="17"/>
            </w:rPr>
            <w:t>Hlinická 1508/9, 390 02 Tábor</w:t>
          </w:r>
        </w:sdtContent>
      </w:sdt>
    </w:p>
    <w:p w14:paraId="6BEBB34B" w14:textId="56B39802"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sdt>
        <w:sdtPr>
          <w:rPr>
            <w:sz w:val="17"/>
            <w:szCs w:val="17"/>
          </w:rPr>
          <w:id w:val="-1540275302"/>
          <w:placeholder>
            <w:docPart w:val="EAB6FDC86F1F46CC9B4F2847058447B4"/>
          </w:placeholder>
        </w:sdtPr>
        <w:sdtEndPr/>
        <w:sdtContent>
          <w:r w:rsidR="00DB35D0">
            <w:rPr>
              <w:sz w:val="17"/>
              <w:szCs w:val="17"/>
            </w:rPr>
            <w:t>04384113</w:t>
          </w:r>
        </w:sdtContent>
      </w:sdt>
    </w:p>
    <w:p w14:paraId="4C4A23A1" w14:textId="1BD92E71" w:rsidR="00F40216" w:rsidRPr="00C720AB" w:rsidRDefault="00F40216" w:rsidP="00501D7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EAB6FDC86F1F46CC9B4F2847058447B4"/>
          </w:placeholder>
        </w:sdtPr>
        <w:sdtEndPr/>
        <w:sdtContent>
          <w:r w:rsidR="00DB35D0">
            <w:rPr>
              <w:sz w:val="17"/>
              <w:szCs w:val="17"/>
            </w:rPr>
            <w:t>CZ04384113</w:t>
          </w:r>
        </w:sdtContent>
      </w:sdt>
    </w:p>
    <w:p w14:paraId="5345BA2B" w14:textId="5DE30D90" w:rsidR="00EB1CA1" w:rsidRPr="00C720AB" w:rsidRDefault="009C0F3C" w:rsidP="00501D70">
      <w:pPr>
        <w:tabs>
          <w:tab w:val="left" w:pos="2835"/>
        </w:tabs>
        <w:rPr>
          <w:sz w:val="17"/>
          <w:szCs w:val="17"/>
        </w:rPr>
      </w:pPr>
      <w:r w:rsidRPr="00C720AB">
        <w:rPr>
          <w:sz w:val="17"/>
          <w:szCs w:val="17"/>
        </w:rPr>
        <w:t>z</w:t>
      </w:r>
      <w:r w:rsidR="00EB1CA1" w:rsidRPr="00C720AB">
        <w:rPr>
          <w:sz w:val="17"/>
          <w:szCs w:val="17"/>
        </w:rPr>
        <w:t>apsanou v obchodním rej</w:t>
      </w:r>
      <w:r w:rsidRPr="00C720AB">
        <w:rPr>
          <w:sz w:val="17"/>
          <w:szCs w:val="17"/>
        </w:rPr>
        <w:t>st</w:t>
      </w:r>
      <w:r w:rsidR="00EB1CA1" w:rsidRPr="00C720AB">
        <w:rPr>
          <w:sz w:val="17"/>
          <w:szCs w:val="17"/>
        </w:rPr>
        <w:t xml:space="preserve">říku, vedeném </w:t>
      </w:r>
      <w:sdt>
        <w:sdtPr>
          <w:rPr>
            <w:sz w:val="17"/>
            <w:szCs w:val="17"/>
          </w:rPr>
          <w:id w:val="325708408"/>
          <w:placeholder>
            <w:docPart w:val="EAB6FDC86F1F46CC9B4F2847058447B4"/>
          </w:placeholder>
        </w:sdtPr>
        <w:sdtEndPr/>
        <w:sdtContent>
          <w:r w:rsidR="00DB35D0">
            <w:rPr>
              <w:sz w:val="17"/>
              <w:szCs w:val="17"/>
            </w:rPr>
            <w:t>u Krajského</w:t>
          </w:r>
        </w:sdtContent>
      </w:sdt>
      <w:r w:rsidR="00EB1CA1" w:rsidRPr="00C720AB">
        <w:rPr>
          <w:sz w:val="17"/>
          <w:szCs w:val="17"/>
        </w:rPr>
        <w:t xml:space="preserve"> soud</w:t>
      </w:r>
      <w:r w:rsidR="00DB35D0">
        <w:rPr>
          <w:sz w:val="17"/>
          <w:szCs w:val="17"/>
        </w:rPr>
        <w:t xml:space="preserve">u </w:t>
      </w:r>
      <w:r w:rsidR="00EB1CA1" w:rsidRPr="00C720AB">
        <w:rPr>
          <w:sz w:val="17"/>
          <w:szCs w:val="17"/>
        </w:rPr>
        <w:t>v</w:t>
      </w:r>
      <w:r w:rsidR="00DB35D0">
        <w:rPr>
          <w:sz w:val="17"/>
          <w:szCs w:val="17"/>
        </w:rPr>
        <w:t xml:space="preserve"> Českých </w:t>
      </w:r>
      <w:proofErr w:type="gramStart"/>
      <w:r w:rsidR="00DB35D0">
        <w:rPr>
          <w:sz w:val="17"/>
          <w:szCs w:val="17"/>
        </w:rPr>
        <w:t>Budějovicích</w:t>
      </w:r>
      <w:r w:rsidR="00921474" w:rsidRPr="00C720AB">
        <w:rPr>
          <w:sz w:val="17"/>
          <w:szCs w:val="17"/>
        </w:rPr>
        <w:t> </w:t>
      </w:r>
      <w:r w:rsidRPr="00C720AB">
        <w:rPr>
          <w:sz w:val="17"/>
          <w:szCs w:val="17"/>
        </w:rPr>
        <w:t>,</w:t>
      </w:r>
      <w:proofErr w:type="gramEnd"/>
      <w:r w:rsidRPr="00C720AB">
        <w:rPr>
          <w:sz w:val="17"/>
          <w:szCs w:val="17"/>
        </w:rPr>
        <w:t xml:space="preserve"> pod spisovou značkou (oddíl, vložka) </w:t>
      </w:r>
      <w:sdt>
        <w:sdtPr>
          <w:rPr>
            <w:sz w:val="17"/>
            <w:szCs w:val="17"/>
          </w:rPr>
          <w:id w:val="-283737287"/>
          <w:placeholder>
            <w:docPart w:val="EAB6FDC86F1F46CC9B4F2847058447B4"/>
          </w:placeholder>
        </w:sdtPr>
        <w:sdtEndPr/>
        <w:sdtContent>
          <w:r w:rsidR="00DB35D0">
            <w:rPr>
              <w:sz w:val="17"/>
              <w:szCs w:val="17"/>
            </w:rPr>
            <w:t>C 24085</w:t>
          </w:r>
        </w:sdtContent>
      </w:sdt>
    </w:p>
    <w:p w14:paraId="3503E5EE" w14:textId="2F43FDDB" w:rsidR="000F062A" w:rsidRPr="00C720AB" w:rsidRDefault="000F062A" w:rsidP="000F062A">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42121EF163AE481698E9C40FB1F9F2F1"/>
          </w:placeholder>
        </w:sdtPr>
        <w:sdtEndPr/>
        <w:sdtContent>
          <w:r w:rsidR="00DB35D0">
            <w:rPr>
              <w:sz w:val="17"/>
              <w:szCs w:val="17"/>
            </w:rPr>
            <w:t>115-1009350247/0100</w:t>
          </w:r>
        </w:sdtContent>
      </w:sdt>
    </w:p>
    <w:p w14:paraId="71989AEC" w14:textId="615452BB" w:rsidR="009C0F3C" w:rsidRPr="00C720AB" w:rsidRDefault="009C0F3C" w:rsidP="00501D70">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EAB6FDC86F1F46CC9B4F2847058447B4"/>
          </w:placeholder>
        </w:sdtPr>
        <w:sdtEndPr/>
        <w:sdtContent>
          <w:r w:rsidR="00DB35D0">
            <w:rPr>
              <w:sz w:val="17"/>
              <w:szCs w:val="17"/>
            </w:rPr>
            <w:t>Komerční banka, a. s.</w:t>
          </w:r>
        </w:sdtContent>
      </w:sdt>
    </w:p>
    <w:p w14:paraId="067C4A2C" w14:textId="607A7CC9"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DB35D0">
            <w:rPr>
              <w:i/>
              <w:sz w:val="17"/>
              <w:szCs w:val="17"/>
            </w:rPr>
            <w:t>Jin</w:t>
          </w:r>
          <w:r w:rsidR="006F5C22">
            <w:rPr>
              <w:i/>
              <w:sz w:val="17"/>
              <w:szCs w:val="17"/>
            </w:rPr>
            <w:t>d</w:t>
          </w:r>
          <w:r w:rsidR="00DB35D0">
            <w:rPr>
              <w:i/>
              <w:sz w:val="17"/>
              <w:szCs w:val="17"/>
            </w:rPr>
            <w:t>řicha Lachouta, jednatele</w:t>
          </w:r>
        </w:sdtContent>
      </w:sdt>
    </w:p>
    <w:p w14:paraId="693625F7" w14:textId="16DB6647" w:rsidR="004A0B07"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14:paraId="2CA2EB92" w14:textId="7A270BFB" w:rsidR="00372A4C" w:rsidRDefault="00372A4C" w:rsidP="0004509A">
      <w:pPr>
        <w:spacing w:before="120"/>
        <w:rPr>
          <w:sz w:val="17"/>
          <w:szCs w:val="17"/>
        </w:rPr>
      </w:pPr>
    </w:p>
    <w:p w14:paraId="5D5B6678" w14:textId="77777777" w:rsidR="00A97DB7" w:rsidRPr="00C720AB" w:rsidRDefault="00A97DB7" w:rsidP="00853DFD">
      <w:pPr>
        <w:pStyle w:val="rove1-slolnku"/>
        <w:rPr>
          <w:sz w:val="17"/>
          <w:szCs w:val="17"/>
        </w:rPr>
      </w:pPr>
      <w:bookmarkStart w:id="0" w:name="_Ref374530598"/>
    </w:p>
    <w:bookmarkEnd w:id="0"/>
    <w:p w14:paraId="1676FF75" w14:textId="77777777" w:rsidR="00853DFD" w:rsidRPr="00C720AB" w:rsidRDefault="00853DFD" w:rsidP="00853DFD">
      <w:pPr>
        <w:pStyle w:val="rove1-nzevlnku"/>
        <w:rPr>
          <w:sz w:val="17"/>
          <w:szCs w:val="17"/>
        </w:rPr>
      </w:pPr>
      <w:r w:rsidRPr="00C720AB">
        <w:rPr>
          <w:sz w:val="17"/>
          <w:szCs w:val="17"/>
        </w:rPr>
        <w:t>Úvodní ustanovení</w:t>
      </w:r>
    </w:p>
    <w:p w14:paraId="6E32FAA0" w14:textId="4F3AF97D" w:rsidR="00853DFD" w:rsidRPr="00372A4C" w:rsidRDefault="00F40216" w:rsidP="00372A4C">
      <w:pPr>
        <w:pStyle w:val="rove2-slovantext"/>
        <w:rPr>
          <w:rFonts w:cs="Verdana"/>
          <w:bCs/>
          <w:sz w:val="17"/>
          <w:szCs w:val="17"/>
          <w:lang w:eastAsia="ar-SA"/>
        </w:rPr>
      </w:pPr>
      <w:r w:rsidRPr="00372A4C">
        <w:rPr>
          <w:sz w:val="17"/>
          <w:szCs w:val="17"/>
        </w:rPr>
        <w:t>Zhotovitel</w:t>
      </w:r>
      <w:r w:rsidRPr="00372A4C">
        <w:rPr>
          <w:sz w:val="17"/>
          <w:szCs w:val="17"/>
          <w:lang w:eastAsia="ar-SA"/>
        </w:rPr>
        <w:t xml:space="preserve"> </w:t>
      </w:r>
      <w:r w:rsidR="001C3A61" w:rsidRPr="00372A4C">
        <w:rPr>
          <w:sz w:val="17"/>
          <w:szCs w:val="17"/>
          <w:lang w:eastAsia="ar-SA"/>
        </w:rPr>
        <w:t>byl vybrán</w:t>
      </w:r>
      <w:r w:rsidRPr="00372A4C">
        <w:rPr>
          <w:sz w:val="17"/>
          <w:szCs w:val="17"/>
          <w:lang w:eastAsia="ar-SA"/>
        </w:rPr>
        <w:t xml:space="preserve"> na základě výsledku zadávacího řízení, </w:t>
      </w:r>
      <w:r w:rsidR="001C3A61" w:rsidRPr="00372A4C">
        <w:rPr>
          <w:sz w:val="17"/>
          <w:szCs w:val="17"/>
          <w:lang w:eastAsia="ar-SA"/>
        </w:rPr>
        <w:t>aby se stal zhotovitelem díla</w:t>
      </w:r>
      <w:r w:rsidRPr="00372A4C">
        <w:rPr>
          <w:sz w:val="17"/>
          <w:szCs w:val="17"/>
          <w:lang w:eastAsia="ar-SA"/>
        </w:rPr>
        <w:t>:</w:t>
      </w:r>
      <w:r w:rsidR="00F569C4" w:rsidRPr="00372A4C">
        <w:rPr>
          <w:sz w:val="17"/>
          <w:szCs w:val="17"/>
          <w:lang w:eastAsia="ar-SA"/>
        </w:rPr>
        <w:t xml:space="preserve"> </w:t>
      </w:r>
      <w:r w:rsidR="00F569C4" w:rsidRPr="008E0DA1">
        <w:rPr>
          <w:b/>
          <w:sz w:val="17"/>
          <w:szCs w:val="17"/>
          <w:lang w:eastAsia="ar-SA"/>
        </w:rPr>
        <w:t>„</w:t>
      </w:r>
      <w:r w:rsidR="00D07DB4" w:rsidRPr="008E0DA1">
        <w:rPr>
          <w:b/>
          <w:sz w:val="17"/>
          <w:szCs w:val="17"/>
          <w:lang w:eastAsia="ar-SA"/>
        </w:rPr>
        <w:t>Výměna plynov</w:t>
      </w:r>
      <w:r w:rsidR="0061542C" w:rsidRPr="008E0DA1">
        <w:rPr>
          <w:b/>
          <w:sz w:val="17"/>
          <w:szCs w:val="17"/>
          <w:lang w:eastAsia="ar-SA"/>
        </w:rPr>
        <w:t>ých</w:t>
      </w:r>
      <w:r w:rsidR="00D07DB4" w:rsidRPr="008E0DA1">
        <w:rPr>
          <w:b/>
          <w:sz w:val="17"/>
          <w:szCs w:val="17"/>
          <w:lang w:eastAsia="ar-SA"/>
        </w:rPr>
        <w:t xml:space="preserve"> kotl</w:t>
      </w:r>
      <w:r w:rsidR="0061542C" w:rsidRPr="008E0DA1">
        <w:rPr>
          <w:b/>
          <w:sz w:val="17"/>
          <w:szCs w:val="17"/>
          <w:lang w:eastAsia="ar-SA"/>
        </w:rPr>
        <w:t>ů</w:t>
      </w:r>
      <w:r w:rsidR="00D07DB4" w:rsidRPr="008E0DA1">
        <w:rPr>
          <w:b/>
          <w:sz w:val="17"/>
          <w:szCs w:val="17"/>
          <w:lang w:eastAsia="ar-SA"/>
        </w:rPr>
        <w:t xml:space="preserve"> v SŠ České Velenice</w:t>
      </w:r>
      <w:r w:rsidR="00F569C4" w:rsidRPr="008E0DA1">
        <w:rPr>
          <w:b/>
          <w:sz w:val="17"/>
          <w:szCs w:val="17"/>
          <w:lang w:eastAsia="ar-SA"/>
        </w:rPr>
        <w:t>“</w:t>
      </w:r>
      <w:r w:rsidRPr="00372A4C">
        <w:rPr>
          <w:sz w:val="17"/>
          <w:szCs w:val="17"/>
          <w:lang w:eastAsia="ar-SA"/>
        </w:rPr>
        <w:t xml:space="preserve"> </w:t>
      </w:r>
      <w:r w:rsidR="003732D2" w:rsidRPr="00372A4C">
        <w:rPr>
          <w:sz w:val="17"/>
          <w:szCs w:val="17"/>
          <w:lang w:eastAsia="ar-SA"/>
        </w:rPr>
        <w:t>(dále jen „zakázka“)</w:t>
      </w:r>
      <w:r w:rsidR="00D07DB4">
        <w:rPr>
          <w:sz w:val="17"/>
          <w:szCs w:val="17"/>
          <w:lang w:eastAsia="ar-SA"/>
        </w:rPr>
        <w:t>.</w:t>
      </w:r>
    </w:p>
    <w:p w14:paraId="34C5C523" w14:textId="77777777" w:rsidR="003732D2" w:rsidRPr="006862C6" w:rsidRDefault="003732D2" w:rsidP="003732D2">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222890AE"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09432933"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0FE78F20" w14:textId="5AB2FF48"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w:t>
      </w:r>
      <w:r w:rsidR="0061542C">
        <w:rPr>
          <w:rFonts w:cs="Verdana"/>
          <w:bCs/>
          <w:sz w:val="17"/>
          <w:szCs w:val="17"/>
          <w:lang w:eastAsia="ar-SA"/>
        </w:rPr>
        <w:t>p</w:t>
      </w:r>
      <w:r w:rsidRPr="003732D2">
        <w:rPr>
          <w:rFonts w:cs="Verdana"/>
          <w:bCs/>
          <w:sz w:val="17"/>
          <w:szCs w:val="17"/>
          <w:lang w:eastAsia="ar-SA"/>
        </w:rPr>
        <w:t>rací</w:t>
      </w:r>
      <w:r w:rsidR="0061542C">
        <w:rPr>
          <w:rFonts w:cs="Verdana"/>
          <w:bCs/>
          <w:sz w:val="17"/>
          <w:szCs w:val="17"/>
          <w:lang w:eastAsia="ar-SA"/>
        </w:rPr>
        <w:t>,</w:t>
      </w:r>
      <w:r w:rsidRPr="003732D2">
        <w:rPr>
          <w:rFonts w:cs="Verdana"/>
          <w:bCs/>
          <w:sz w:val="17"/>
          <w:szCs w:val="17"/>
          <w:lang w:eastAsia="ar-SA"/>
        </w:rPr>
        <w:t xml:space="preserve">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jejich celkové ceny pro zadavatelem vymezené množství.</w:t>
      </w:r>
    </w:p>
    <w:p w14:paraId="416A7087" w14:textId="60D4082D" w:rsidR="00AB5E29"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14:paraId="2B6BC3D6" w14:textId="77777777" w:rsidR="004610C0" w:rsidRPr="00C720AB" w:rsidRDefault="004610C0" w:rsidP="00CA1FAB">
      <w:pPr>
        <w:pStyle w:val="rove1-slolnku"/>
        <w:rPr>
          <w:sz w:val="17"/>
          <w:szCs w:val="17"/>
        </w:rPr>
      </w:pPr>
      <w:bookmarkStart w:id="2" w:name="_Ref374529472"/>
    </w:p>
    <w:bookmarkEnd w:id="2"/>
    <w:p w14:paraId="6044A595"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449131DA" w14:textId="481A79AE" w:rsidR="00EE3E98" w:rsidRPr="00C720AB" w:rsidRDefault="003A4897" w:rsidP="00CA1FAB">
      <w:pPr>
        <w:pStyle w:val="rove2-slovantext"/>
        <w:rPr>
          <w:sz w:val="17"/>
          <w:szCs w:val="17"/>
        </w:rPr>
      </w:pPr>
      <w:r>
        <w:rPr>
          <w:bCs/>
          <w:sz w:val="17"/>
          <w:szCs w:val="17"/>
          <w:lang w:eastAsia="ar-SA"/>
        </w:rPr>
        <w:t xml:space="preserve">Předmětem díla je výměna stávajícího dvojitého atmosférického kotle s výkonem 180 kW za dva kondenzační kotle podle technické specifikace. </w:t>
      </w:r>
      <w:r w:rsidR="00EE3E98" w:rsidRPr="00C720AB">
        <w:rPr>
          <w:bCs/>
          <w:sz w:val="17"/>
          <w:szCs w:val="17"/>
          <w:lang w:eastAsia="ar-SA"/>
        </w:rPr>
        <w:t xml:space="preserve">Zhotovitel se </w:t>
      </w:r>
      <w:r w:rsidR="00EE3E98" w:rsidRPr="006F3657">
        <w:rPr>
          <w:bCs/>
          <w:sz w:val="17"/>
          <w:szCs w:val="17"/>
          <w:lang w:eastAsia="ar-SA"/>
        </w:rPr>
        <w:t>touto smlouvou zavazuje pro objednatele provést</w:t>
      </w:r>
      <w:r w:rsidR="00767DB2" w:rsidRPr="006F3657">
        <w:rPr>
          <w:bCs/>
          <w:sz w:val="17"/>
          <w:szCs w:val="17"/>
          <w:lang w:eastAsia="ar-SA"/>
        </w:rPr>
        <w:t xml:space="preserve"> </w:t>
      </w:r>
      <w:r>
        <w:rPr>
          <w:bCs/>
          <w:sz w:val="17"/>
          <w:szCs w:val="17"/>
          <w:lang w:eastAsia="ar-SA"/>
        </w:rPr>
        <w:t xml:space="preserve">i související stavební a další </w:t>
      </w:r>
      <w:r w:rsidR="006F3657" w:rsidRPr="006F3657">
        <w:rPr>
          <w:sz w:val="17"/>
          <w:szCs w:val="17"/>
        </w:rPr>
        <w:t xml:space="preserve">práce </w:t>
      </w:r>
      <w:r>
        <w:rPr>
          <w:sz w:val="17"/>
          <w:szCs w:val="17"/>
        </w:rPr>
        <w:t>podle technické specifikace.</w:t>
      </w:r>
    </w:p>
    <w:p w14:paraId="4FFB320A" w14:textId="5F14546F"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prací:</w:t>
      </w:r>
    </w:p>
    <w:p w14:paraId="72BB898A" w14:textId="005A4819"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364243">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1F986028" w14:textId="25AA63A2"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59710173"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5F517DEE"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5458F58B"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268D374E"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128F7C7D" w14:textId="2FEB5A7F"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r w:rsidR="00FA1B4F">
        <w:rPr>
          <w:sz w:val="17"/>
          <w:szCs w:val="17"/>
        </w:rPr>
        <w:t>;</w:t>
      </w:r>
    </w:p>
    <w:p w14:paraId="25A77006" w14:textId="340A81CD" w:rsidR="00874674" w:rsidRPr="00C720AB"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technickou dokumentaci</w:t>
      </w:r>
      <w:r w:rsidR="00874674" w:rsidRPr="00C720AB">
        <w:rPr>
          <w:sz w:val="17"/>
          <w:szCs w:val="17"/>
        </w:rPr>
        <w:t xml:space="preserve"> skutečnéh</w:t>
      </w:r>
      <w:r w:rsidR="00193AAB" w:rsidRPr="00C720AB">
        <w:rPr>
          <w:sz w:val="17"/>
          <w:szCs w:val="17"/>
        </w:rPr>
        <w:t xml:space="preserve">o provedení díla včetně </w:t>
      </w:r>
      <w:r w:rsidR="00FA1B4F">
        <w:rPr>
          <w:sz w:val="17"/>
          <w:szCs w:val="17"/>
        </w:rPr>
        <w:t>schématu zapojení kotlů na topný systém a rozvod plynu</w:t>
      </w:r>
      <w:r w:rsidR="00193AAB" w:rsidRPr="00C720AB">
        <w:rPr>
          <w:sz w:val="17"/>
          <w:szCs w:val="17"/>
        </w:rPr>
        <w:t xml:space="preserve"> v souladu s právními předpisy</w:t>
      </w:r>
      <w:r w:rsidR="00FA1B4F">
        <w:rPr>
          <w:sz w:val="17"/>
          <w:szCs w:val="17"/>
        </w:rPr>
        <w:t>;</w:t>
      </w:r>
      <w:r w:rsidR="00874674" w:rsidRPr="00C720AB">
        <w:rPr>
          <w:sz w:val="17"/>
          <w:szCs w:val="17"/>
        </w:rPr>
        <w:t xml:space="preserve"> </w:t>
      </w:r>
    </w:p>
    <w:p w14:paraId="23815AE4"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3488A5F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79538CA1" w14:textId="3905D8D1" w:rsidR="00EE3E98" w:rsidRPr="00F732BC" w:rsidRDefault="0061542C" w:rsidP="00073CDD">
      <w:pPr>
        <w:pStyle w:val="rove2-slovantext"/>
        <w:spacing w:after="0"/>
        <w:rPr>
          <w:sz w:val="17"/>
          <w:szCs w:val="17"/>
        </w:rPr>
      </w:pPr>
      <w:r>
        <w:rPr>
          <w:sz w:val="17"/>
          <w:szCs w:val="17"/>
        </w:rPr>
        <w:t xml:space="preserve">Místem plnění je budova školy SŠ České Velenice, Vitorazská 88 (kotelna). </w:t>
      </w:r>
    </w:p>
    <w:p w14:paraId="5AB0365C" w14:textId="77777777"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352254AB" w14:textId="20197D93" w:rsidR="00EE3E98" w:rsidRPr="00C720AB" w:rsidRDefault="00EE3E98" w:rsidP="00CA1FAB">
      <w:pPr>
        <w:pStyle w:val="rove2-slovantext"/>
        <w:rPr>
          <w:sz w:val="17"/>
          <w:szCs w:val="17"/>
        </w:rPr>
      </w:pPr>
      <w:r w:rsidRPr="00C720AB">
        <w:rPr>
          <w:sz w:val="17"/>
          <w:szCs w:val="17"/>
        </w:rPr>
        <w:t xml:space="preserve">Veškeré změny oproti </w:t>
      </w:r>
      <w:r w:rsidR="00FA1B4F">
        <w:rPr>
          <w:sz w:val="17"/>
          <w:szCs w:val="17"/>
        </w:rPr>
        <w:t>zadávací</w:t>
      </w:r>
      <w:r w:rsidRPr="00C720AB">
        <w:rPr>
          <w:sz w:val="17"/>
          <w:szCs w:val="17"/>
        </w:rPr>
        <w:t xml:space="preserve">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6742FE6D" w14:textId="6D5E58BA" w:rsidR="00EE3E98" w:rsidRDefault="00EE3E98" w:rsidP="00CA1FAB">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0061542C">
        <w:rPr>
          <w:sz w:val="17"/>
          <w:szCs w:val="17"/>
        </w:rPr>
        <w:t xml:space="preserve"> </w:t>
      </w:r>
      <w:r w:rsidR="0069657B" w:rsidRPr="00C720AB">
        <w:rPr>
          <w:sz w:val="17"/>
          <w:szCs w:val="17"/>
        </w:rPr>
        <w:t>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002F5662">
        <w:rPr>
          <w:sz w:val="17"/>
          <w:szCs w:val="17"/>
        </w:rPr>
        <w:t>zadávací</w:t>
      </w:r>
      <w:r w:rsidR="00B168CB" w:rsidRPr="00C720AB">
        <w:rPr>
          <w:sz w:val="17"/>
          <w:szCs w:val="17"/>
        </w:rPr>
        <w:t xml:space="preserve"> dokumentací</w:t>
      </w:r>
      <w:r w:rsidRPr="00C720AB">
        <w:rPr>
          <w:sz w:val="17"/>
          <w:szCs w:val="17"/>
        </w:rPr>
        <w:t>, to vše na náklad a nebezpečí zhotovitele.</w:t>
      </w:r>
    </w:p>
    <w:p w14:paraId="10277B6F" w14:textId="77777777" w:rsidR="00E41E05" w:rsidRPr="00C720AB" w:rsidRDefault="00E41E05" w:rsidP="00534FC8">
      <w:pPr>
        <w:pStyle w:val="rove1-slolnku"/>
        <w:rPr>
          <w:sz w:val="17"/>
          <w:szCs w:val="17"/>
        </w:rPr>
      </w:pPr>
    </w:p>
    <w:p w14:paraId="55B71103" w14:textId="77777777" w:rsidR="00E41E05" w:rsidRPr="00C720AB" w:rsidRDefault="00E41E05" w:rsidP="00534FC8">
      <w:pPr>
        <w:pStyle w:val="rove1-nzevlnku"/>
        <w:rPr>
          <w:sz w:val="17"/>
          <w:szCs w:val="17"/>
        </w:rPr>
      </w:pPr>
      <w:r w:rsidRPr="00C720AB">
        <w:rPr>
          <w:sz w:val="17"/>
          <w:szCs w:val="17"/>
        </w:rPr>
        <w:t>Prohlášení zhotovitele</w:t>
      </w:r>
    </w:p>
    <w:p w14:paraId="6B148910" w14:textId="0F9E61F2"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364243">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364243">
        <w:rPr>
          <w:rFonts w:cs="Arial"/>
          <w:sz w:val="17"/>
          <w:szCs w:val="17"/>
        </w:rPr>
        <w:t>VI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0DDB1703" w14:textId="1D5C530C" w:rsidR="006170D7" w:rsidRPr="00C720AB" w:rsidRDefault="006170D7" w:rsidP="00534FC8">
      <w:pPr>
        <w:pStyle w:val="rove2-slovantext"/>
        <w:rPr>
          <w:sz w:val="17"/>
          <w:szCs w:val="17"/>
        </w:rPr>
      </w:pPr>
      <w:r w:rsidRPr="00C720AB">
        <w:rPr>
          <w:sz w:val="17"/>
          <w:szCs w:val="17"/>
        </w:rPr>
        <w:lastRenderedPageBreak/>
        <w:t>Z</w:t>
      </w:r>
      <w:r w:rsidR="00E41E05" w:rsidRPr="00C720AB">
        <w:rPr>
          <w:sz w:val="17"/>
          <w:szCs w:val="17"/>
        </w:rPr>
        <w:t xml:space="preserve">hotovitel prohlašuje, že se před podpisem této smlouvy podrobně seznámil s obsahem této smlouvy a se všemi dokumenty tvořícími přílohy této smlouvy. </w:t>
      </w:r>
    </w:p>
    <w:p w14:paraId="290E8CA8" w14:textId="4E98483E"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364243">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08C48C8B" w14:textId="77777777" w:rsidR="004610C0" w:rsidRPr="00C720AB" w:rsidRDefault="004610C0" w:rsidP="00534FC8">
      <w:pPr>
        <w:pStyle w:val="rove1-slolnku"/>
        <w:rPr>
          <w:sz w:val="17"/>
          <w:szCs w:val="17"/>
        </w:rPr>
      </w:pPr>
      <w:bookmarkStart w:id="3" w:name="_Ref374528434"/>
    </w:p>
    <w:bookmarkEnd w:id="3"/>
    <w:p w14:paraId="77506970"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E9EFB0" w14:textId="286B3AA0" w:rsidR="00610510" w:rsidRPr="00C720AB" w:rsidRDefault="00F7276F" w:rsidP="00534FC8">
      <w:pPr>
        <w:pStyle w:val="rove2-slovantext"/>
        <w:rPr>
          <w:sz w:val="17"/>
          <w:szCs w:val="17"/>
        </w:rPr>
      </w:pPr>
      <w:bookmarkStart w:id="4"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002F5662">
        <w:rPr>
          <w:sz w:val="17"/>
          <w:szCs w:val="17"/>
        </w:rPr>
        <w:t>položkového rozpočtu</w:t>
      </w:r>
      <w:r w:rsidRPr="00C720AB">
        <w:rPr>
          <w:sz w:val="17"/>
          <w:szCs w:val="17"/>
        </w:rPr>
        <w:t xml:space="preserve">),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4"/>
    </w:p>
    <w:p w14:paraId="439D1279" w14:textId="18E27EAE"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364243">
        <w:rPr>
          <w:sz w:val="17"/>
          <w:szCs w:val="17"/>
        </w:rPr>
        <w:t>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7"/>
        <w:gridCol w:w="3984"/>
      </w:tblGrid>
      <w:tr w:rsidR="009B0361" w:rsidRPr="00C720AB" w14:paraId="30E6C2F9" w14:textId="77777777" w:rsidTr="00A87ACB">
        <w:trPr>
          <w:trHeight w:val="340"/>
        </w:trPr>
        <w:tc>
          <w:tcPr>
            <w:tcW w:w="5211" w:type="dxa"/>
            <w:shd w:val="clear" w:color="auto" w:fill="auto"/>
            <w:vAlign w:val="center"/>
          </w:tcPr>
          <w:p w14:paraId="7BDA7622"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06F2EFD0" w14:textId="13DD6177" w:rsidR="009B0361" w:rsidRPr="00C720AB" w:rsidRDefault="00DB35D0" w:rsidP="005C68CE">
            <w:pPr>
              <w:spacing w:line="240" w:lineRule="auto"/>
              <w:jc w:val="center"/>
              <w:rPr>
                <w:sz w:val="17"/>
                <w:szCs w:val="17"/>
              </w:rPr>
            </w:pPr>
            <w:r>
              <w:rPr>
                <w:sz w:val="17"/>
                <w:szCs w:val="17"/>
              </w:rPr>
              <w:t>860 879,00 Kč</w:t>
            </w:r>
          </w:p>
        </w:tc>
      </w:tr>
      <w:tr w:rsidR="009B0361" w:rsidRPr="00C720AB" w14:paraId="2563539F" w14:textId="77777777" w:rsidTr="00A87ACB">
        <w:trPr>
          <w:trHeight w:val="340"/>
        </w:trPr>
        <w:tc>
          <w:tcPr>
            <w:tcW w:w="5211" w:type="dxa"/>
            <w:shd w:val="clear" w:color="auto" w:fill="auto"/>
            <w:vAlign w:val="center"/>
          </w:tcPr>
          <w:p w14:paraId="1FD29E14"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6E073403" w14:textId="22B6FED4" w:rsidR="009B0361" w:rsidRPr="00C720AB" w:rsidRDefault="00DB35D0" w:rsidP="005C68CE">
            <w:pPr>
              <w:spacing w:line="240" w:lineRule="auto"/>
              <w:jc w:val="center"/>
              <w:rPr>
                <w:sz w:val="17"/>
                <w:szCs w:val="17"/>
              </w:rPr>
            </w:pPr>
            <w:r>
              <w:rPr>
                <w:sz w:val="17"/>
                <w:szCs w:val="17"/>
              </w:rPr>
              <w:t>180 784,59 Kč</w:t>
            </w:r>
          </w:p>
        </w:tc>
      </w:tr>
      <w:tr w:rsidR="009B0361" w:rsidRPr="00C720AB" w14:paraId="5F13020F" w14:textId="77777777" w:rsidTr="00A87ACB">
        <w:trPr>
          <w:trHeight w:val="340"/>
        </w:trPr>
        <w:tc>
          <w:tcPr>
            <w:tcW w:w="5211" w:type="dxa"/>
            <w:shd w:val="clear" w:color="auto" w:fill="auto"/>
            <w:vAlign w:val="center"/>
          </w:tcPr>
          <w:p w14:paraId="6E8BD067"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04C6F0DD" w14:textId="569A593E" w:rsidR="009B0361" w:rsidRPr="00C720AB" w:rsidRDefault="00DB35D0" w:rsidP="005C68CE">
            <w:pPr>
              <w:spacing w:line="240" w:lineRule="auto"/>
              <w:jc w:val="center"/>
              <w:rPr>
                <w:sz w:val="17"/>
                <w:szCs w:val="17"/>
              </w:rPr>
            </w:pPr>
            <w:r>
              <w:rPr>
                <w:sz w:val="17"/>
                <w:szCs w:val="17"/>
              </w:rPr>
              <w:t>1 041 663, 59 Kč</w:t>
            </w:r>
          </w:p>
        </w:tc>
      </w:tr>
    </w:tbl>
    <w:p w14:paraId="7742E6FE" w14:textId="77777777" w:rsidR="00EB1CA1" w:rsidRPr="00C720AB" w:rsidRDefault="00EB1CA1" w:rsidP="001E57D0">
      <w:pPr>
        <w:rPr>
          <w:sz w:val="17"/>
          <w:szCs w:val="17"/>
        </w:rPr>
      </w:pPr>
    </w:p>
    <w:p w14:paraId="2FD6DD4C" w14:textId="77777777"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14:paraId="60F4713E" w14:textId="7EE8F1AC"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364243">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xml:space="preserve"> </w:t>
      </w:r>
      <w:r w:rsidR="009F7E6D" w:rsidRPr="00C720AB">
        <w:rPr>
          <w:sz w:val="17"/>
          <w:szCs w:val="17"/>
        </w:rPr>
        <w:t>a jakékoli další v</w:t>
      </w:r>
      <w:r w:rsidR="00A42451">
        <w:rPr>
          <w:sz w:val="17"/>
          <w:szCs w:val="17"/>
        </w:rPr>
        <w:t>ýdaje spojené s realizací díla.</w:t>
      </w:r>
    </w:p>
    <w:p w14:paraId="1CA9400D"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240AF51C"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536A0A76"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26204229" w14:textId="623491D7"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sidR="001A60DB">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díla,</w:t>
      </w:r>
    </w:p>
    <w:p w14:paraId="3EC02DC4" w14:textId="2B68D601" w:rsidR="00A42451" w:rsidRDefault="002A7B08" w:rsidP="00CD756C">
      <w:pPr>
        <w:pStyle w:val="rove2-slovantext"/>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uvedeny</w:t>
      </w:r>
      <w:r w:rsidR="0061542C">
        <w:rPr>
          <w:sz w:val="17"/>
          <w:szCs w:val="17"/>
        </w:rPr>
        <w:t>,</w:t>
      </w:r>
      <w:r w:rsidRPr="007C089D">
        <w:rPr>
          <w:sz w:val="17"/>
          <w:szCs w:val="17"/>
        </w:rPr>
        <w:t xml:space="preserve">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w:t>
      </w:r>
      <w:r w:rsidR="004763EE">
        <w:rPr>
          <w:sz w:val="17"/>
          <w:szCs w:val="17"/>
        </w:rPr>
        <w:t> </w:t>
      </w:r>
      <w:r w:rsidRPr="007C089D">
        <w:rPr>
          <w:sz w:val="17"/>
          <w:szCs w:val="17"/>
        </w:rPr>
        <w:t xml:space="preserve">rozporu s příslušnými ustanoveními zákona č. 134/2016 Sb., o zadávání veřejných zakázek, ve znění pozdějších předpisů (dále jen „ZZVZ“), </w:t>
      </w:r>
      <w:r>
        <w:rPr>
          <w:sz w:val="17"/>
          <w:szCs w:val="17"/>
        </w:rPr>
        <w:t xml:space="preserve">zejména takové, na </w:t>
      </w:r>
      <w:r w:rsidR="004763EE">
        <w:rPr>
          <w:sz w:val="17"/>
          <w:szCs w:val="17"/>
        </w:rPr>
        <w:t xml:space="preserve">jejichž </w:t>
      </w:r>
      <w:r w:rsidRPr="007C089D">
        <w:rPr>
          <w:sz w:val="17"/>
          <w:szCs w:val="17"/>
        </w:rPr>
        <w:t>základě by mohlo dojít k podstatné změně práv a povinností vyplývajících ze smlouvy</w:t>
      </w:r>
      <w:r w:rsidR="00CD756C" w:rsidRPr="00024D97">
        <w:rPr>
          <w:sz w:val="17"/>
          <w:szCs w:val="17"/>
        </w:rPr>
        <w:t>.</w:t>
      </w:r>
    </w:p>
    <w:p w14:paraId="6FE6B954" w14:textId="77777777" w:rsidR="00EF265C" w:rsidRDefault="00EF265C" w:rsidP="00EF265C">
      <w:pPr>
        <w:pStyle w:val="rove2-slovantext"/>
        <w:numPr>
          <w:ilvl w:val="0"/>
          <w:numId w:val="0"/>
        </w:numPr>
        <w:ind w:left="397"/>
        <w:rPr>
          <w:sz w:val="17"/>
          <w:szCs w:val="17"/>
        </w:rPr>
      </w:pPr>
    </w:p>
    <w:p w14:paraId="6DA88899" w14:textId="77777777" w:rsidR="00087F59" w:rsidRPr="00C720AB" w:rsidRDefault="00087F59" w:rsidP="00087F59">
      <w:pPr>
        <w:pStyle w:val="rove1-slolnku"/>
        <w:rPr>
          <w:sz w:val="17"/>
          <w:szCs w:val="17"/>
        </w:rPr>
      </w:pPr>
      <w:bookmarkStart w:id="5" w:name="_Ref374530114"/>
    </w:p>
    <w:bookmarkEnd w:id="5"/>
    <w:p w14:paraId="758D51F6" w14:textId="77777777" w:rsidR="002A2216" w:rsidRPr="00C720AB" w:rsidRDefault="002A2216" w:rsidP="00087F59">
      <w:pPr>
        <w:pStyle w:val="rove1-nzevlnku"/>
        <w:rPr>
          <w:sz w:val="17"/>
          <w:szCs w:val="17"/>
        </w:rPr>
      </w:pPr>
      <w:r w:rsidRPr="00C720AB">
        <w:rPr>
          <w:sz w:val="17"/>
          <w:szCs w:val="17"/>
        </w:rPr>
        <w:t>Platební podmínky</w:t>
      </w:r>
    </w:p>
    <w:p w14:paraId="498E3849" w14:textId="6B552B76"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14:paraId="70123457" w14:textId="102A378B"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w:t>
      </w:r>
      <w:r w:rsidR="002F5662">
        <w:rPr>
          <w:sz w:val="17"/>
          <w:szCs w:val="17"/>
        </w:rPr>
        <w:t>é</w:t>
      </w:r>
      <w:r w:rsidRPr="00C720AB">
        <w:rPr>
          <w:sz w:val="17"/>
          <w:szCs w:val="17"/>
        </w:rPr>
        <w:t xml:space="preserve"> faktur</w:t>
      </w:r>
      <w:r w:rsidR="004763EE">
        <w:rPr>
          <w:sz w:val="17"/>
          <w:szCs w:val="17"/>
        </w:rPr>
        <w:t>y</w:t>
      </w:r>
      <w:r w:rsidRPr="00C720AB">
        <w:rPr>
          <w:sz w:val="17"/>
          <w:szCs w:val="17"/>
        </w:rPr>
        <w:t>.</w:t>
      </w:r>
    </w:p>
    <w:p w14:paraId="056ED60F" w14:textId="5AD7FF45" w:rsidR="00BD3A5F" w:rsidRPr="00C720AB" w:rsidRDefault="00BD3A5F" w:rsidP="00087F59">
      <w:pPr>
        <w:pStyle w:val="rove2-slovantext"/>
        <w:rPr>
          <w:sz w:val="17"/>
          <w:szCs w:val="17"/>
        </w:rPr>
      </w:pPr>
      <w:r w:rsidRPr="00C720AB">
        <w:rPr>
          <w:sz w:val="17"/>
          <w:szCs w:val="17"/>
        </w:rPr>
        <w:t>Objednatel uhradí zhotoviteli oprávněně vystaven</w:t>
      </w:r>
      <w:r w:rsidR="004763EE">
        <w:rPr>
          <w:sz w:val="17"/>
          <w:szCs w:val="17"/>
        </w:rPr>
        <w:t>ou</w:t>
      </w:r>
      <w:r w:rsidRPr="00C720AB">
        <w:rPr>
          <w:sz w:val="17"/>
          <w:szCs w:val="17"/>
        </w:rPr>
        <w:t xml:space="preserve"> faktur</w:t>
      </w:r>
      <w:r w:rsidR="004763EE">
        <w:rPr>
          <w:sz w:val="17"/>
          <w:szCs w:val="17"/>
        </w:rPr>
        <w:t>u</w:t>
      </w:r>
      <w:r w:rsidR="00EF265C">
        <w:rPr>
          <w:sz w:val="17"/>
          <w:szCs w:val="17"/>
        </w:rPr>
        <w:t>.</w:t>
      </w:r>
    </w:p>
    <w:p w14:paraId="0C60AE35" w14:textId="5A906911"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předpisů</w:t>
      </w:r>
      <w:r w:rsidR="004763EE">
        <w:rPr>
          <w:sz w:val="17"/>
          <w:szCs w:val="17"/>
        </w:rPr>
        <w:t>,</w:t>
      </w:r>
      <w:r w:rsidRPr="00E84648">
        <w:rPr>
          <w:sz w:val="17"/>
          <w:szCs w:val="17"/>
        </w:rPr>
        <w:t xml:space="preserve">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 xml:space="preserve">o účetnictví, ve znění </w:t>
      </w:r>
      <w:r w:rsidRPr="00E84648">
        <w:rPr>
          <w:sz w:val="17"/>
          <w:szCs w:val="17"/>
        </w:rPr>
        <w:lastRenderedPageBreak/>
        <w:t>pozdějších předpisů. Faktura 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6BCC7033" w14:textId="77F86056" w:rsidR="00BD3A5F" w:rsidRPr="00C720AB" w:rsidRDefault="00BD3A5F" w:rsidP="00087F59">
      <w:pPr>
        <w:pStyle w:val="rove2-slovantext"/>
        <w:rPr>
          <w:sz w:val="17"/>
          <w:szCs w:val="17"/>
        </w:rPr>
      </w:pPr>
      <w:r w:rsidRPr="00E01B6E">
        <w:rPr>
          <w:sz w:val="17"/>
          <w:szCs w:val="17"/>
        </w:rPr>
        <w:t xml:space="preserve">Splatnost faktury oprávněně vystavené zhotovitelem je </w:t>
      </w:r>
      <w:r w:rsidR="002F5662" w:rsidRPr="0061542C">
        <w:rPr>
          <w:sz w:val="17"/>
          <w:szCs w:val="17"/>
        </w:rPr>
        <w:t>14</w:t>
      </w:r>
      <w:r w:rsidR="00A4731B" w:rsidRPr="0061542C">
        <w:rPr>
          <w:sz w:val="17"/>
          <w:szCs w:val="17"/>
        </w:rPr>
        <w:t xml:space="preserve"> dnů</w:t>
      </w:r>
      <w:r w:rsidRPr="003F5720">
        <w:rPr>
          <w:sz w:val="17"/>
          <w:szCs w:val="17"/>
        </w:rPr>
        <w:t xml:space="preserve"> ode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 a to doručovanou</w:t>
      </w:r>
      <w:r w:rsidRPr="00C720AB">
        <w:rPr>
          <w:sz w:val="17"/>
          <w:szCs w:val="17"/>
        </w:rPr>
        <w:t xml:space="preserve"> na doručovací adresu objednatele uvedenou v záhlaví této smlouvy. Zhotovitel se zavazuje fakturu doručit poštou jako doporučenou zásilku.</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21267EDC"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38902DFE" w14:textId="77777777" w:rsidR="00BD3A5F" w:rsidRPr="00C720AB"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0E413435" w14:textId="77777777" w:rsidR="004610C0" w:rsidRPr="00C720AB" w:rsidRDefault="004610C0" w:rsidP="00B21FEB">
      <w:pPr>
        <w:pStyle w:val="rove1-slolnku"/>
        <w:rPr>
          <w:sz w:val="17"/>
          <w:szCs w:val="17"/>
        </w:rPr>
      </w:pPr>
      <w:bookmarkStart w:id="6" w:name="_Ref374529129"/>
    </w:p>
    <w:bookmarkEnd w:id="6"/>
    <w:p w14:paraId="767C7AF1"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20855767" w14:textId="0E53E9A5" w:rsidR="0092205F" w:rsidRDefault="00A44768" w:rsidP="004341C1">
      <w:pPr>
        <w:pStyle w:val="rove2-slovantext"/>
        <w:tabs>
          <w:tab w:val="left" w:pos="3686"/>
        </w:tabs>
        <w:rPr>
          <w:sz w:val="17"/>
          <w:szCs w:val="17"/>
        </w:rPr>
      </w:pPr>
      <w:bookmarkStart w:id="7" w:name="_Ref374531199"/>
      <w:r>
        <w:rPr>
          <w:sz w:val="17"/>
          <w:szCs w:val="17"/>
        </w:rPr>
        <w:t>T</w:t>
      </w:r>
      <w:r w:rsidR="0092205F" w:rsidRPr="0092205F">
        <w:rPr>
          <w:sz w:val="17"/>
          <w:szCs w:val="17"/>
        </w:rPr>
        <w:t xml:space="preserve">ermín </w:t>
      </w:r>
      <w:r w:rsidR="003F3846" w:rsidRPr="0092205F">
        <w:rPr>
          <w:sz w:val="17"/>
          <w:szCs w:val="17"/>
        </w:rPr>
        <w:t xml:space="preserve">zahájení </w:t>
      </w:r>
      <w:r w:rsidR="00137C5A" w:rsidRPr="0092205F">
        <w:rPr>
          <w:sz w:val="17"/>
          <w:szCs w:val="17"/>
        </w:rPr>
        <w:t xml:space="preserve">realizace </w:t>
      </w:r>
      <w:r w:rsidR="00E01B6E">
        <w:rPr>
          <w:sz w:val="17"/>
          <w:szCs w:val="17"/>
        </w:rPr>
        <w:t>díla</w:t>
      </w:r>
      <w:r>
        <w:rPr>
          <w:sz w:val="17"/>
          <w:szCs w:val="17"/>
        </w:rPr>
        <w:t xml:space="preserve"> je stanoven na </w:t>
      </w:r>
      <w:r w:rsidR="00E01B6E">
        <w:rPr>
          <w:sz w:val="17"/>
          <w:szCs w:val="17"/>
        </w:rPr>
        <w:t xml:space="preserve">pátý kalendářní den po nabytí účinnosti této </w:t>
      </w:r>
      <w:r w:rsidR="0061542C">
        <w:rPr>
          <w:sz w:val="17"/>
          <w:szCs w:val="17"/>
        </w:rPr>
        <w:t>s</w:t>
      </w:r>
      <w:r w:rsidR="00E01B6E">
        <w:rPr>
          <w:sz w:val="17"/>
          <w:szCs w:val="17"/>
        </w:rPr>
        <w:t>mlouvy</w:t>
      </w:r>
      <w:r>
        <w:rPr>
          <w:sz w:val="17"/>
          <w:szCs w:val="17"/>
        </w:rPr>
        <w:t>, pokud se smluvní strany nedohodnou jinak.</w:t>
      </w:r>
      <w:r w:rsidR="00B21FEB" w:rsidRPr="0092205F">
        <w:rPr>
          <w:b/>
          <w:sz w:val="17"/>
          <w:szCs w:val="17"/>
        </w:rPr>
        <w:t> </w:t>
      </w:r>
      <w:bookmarkEnd w:id="7"/>
      <w:r w:rsidR="0092205F">
        <w:rPr>
          <w:sz w:val="17"/>
          <w:szCs w:val="17"/>
        </w:rPr>
        <w:t xml:space="preserve"> </w:t>
      </w:r>
    </w:p>
    <w:p w14:paraId="6A4267BE" w14:textId="53064C9A" w:rsidR="00B21FEB" w:rsidRPr="0092205F" w:rsidRDefault="00137C5A" w:rsidP="00372A4C">
      <w:pPr>
        <w:pStyle w:val="rove2-slovantext"/>
        <w:numPr>
          <w:ilvl w:val="0"/>
          <w:numId w:val="0"/>
        </w:numPr>
        <w:tabs>
          <w:tab w:val="left" w:pos="3686"/>
        </w:tabs>
        <w:ind w:left="4956" w:hanging="4559"/>
        <w:rPr>
          <w:sz w:val="17"/>
          <w:szCs w:val="17"/>
        </w:rPr>
      </w:pPr>
      <w:r w:rsidRPr="0092205F">
        <w:rPr>
          <w:sz w:val="17"/>
          <w:szCs w:val="17"/>
        </w:rPr>
        <w:t>T</w:t>
      </w:r>
      <w:r w:rsidR="00380D2A" w:rsidRPr="0092205F">
        <w:rPr>
          <w:sz w:val="17"/>
          <w:szCs w:val="17"/>
        </w:rPr>
        <w:t>ermín</w:t>
      </w:r>
      <w:r w:rsidR="003F3846" w:rsidRPr="0092205F">
        <w:rPr>
          <w:sz w:val="17"/>
          <w:szCs w:val="17"/>
        </w:rPr>
        <w:t xml:space="preserve"> </w:t>
      </w:r>
      <w:r w:rsidR="008001B4" w:rsidRPr="0092205F">
        <w:rPr>
          <w:sz w:val="17"/>
          <w:szCs w:val="17"/>
        </w:rPr>
        <w:t xml:space="preserve">pro </w:t>
      </w:r>
      <w:r w:rsidR="003F3846" w:rsidRPr="0092205F">
        <w:rPr>
          <w:sz w:val="17"/>
          <w:szCs w:val="17"/>
        </w:rPr>
        <w:t xml:space="preserve">dokončení </w:t>
      </w:r>
      <w:r w:rsidR="00E01B6E">
        <w:rPr>
          <w:sz w:val="17"/>
          <w:szCs w:val="17"/>
        </w:rPr>
        <w:t>díla</w:t>
      </w:r>
      <w:r w:rsidR="003F3846" w:rsidRPr="0092205F">
        <w:rPr>
          <w:sz w:val="17"/>
          <w:szCs w:val="17"/>
        </w:rPr>
        <w:t>:</w:t>
      </w:r>
      <w:r w:rsidR="003F3846" w:rsidRPr="0092205F">
        <w:rPr>
          <w:sz w:val="17"/>
          <w:szCs w:val="17"/>
        </w:rPr>
        <w:tab/>
      </w:r>
      <w:r w:rsidR="0092205F">
        <w:rPr>
          <w:sz w:val="17"/>
          <w:szCs w:val="17"/>
        </w:rPr>
        <w:tab/>
      </w:r>
      <w:r w:rsidR="00E01B6E" w:rsidRPr="00E01B6E">
        <w:rPr>
          <w:b/>
          <w:sz w:val="17"/>
          <w:szCs w:val="17"/>
        </w:rPr>
        <w:t>nejpozději 28. 8. 2023</w:t>
      </w:r>
    </w:p>
    <w:p w14:paraId="46271867" w14:textId="234EF8BC" w:rsidR="0055505D" w:rsidRPr="00F246A6" w:rsidRDefault="004610C0" w:rsidP="0028091A">
      <w:pPr>
        <w:pStyle w:val="rove2-slovantext"/>
        <w:numPr>
          <w:ilvl w:val="0"/>
          <w:numId w:val="0"/>
        </w:numPr>
        <w:ind w:left="397"/>
        <w:rPr>
          <w:sz w:val="17"/>
          <w:szCs w:val="17"/>
        </w:rPr>
      </w:pPr>
      <w:bookmarkStart w:id="8" w:name="_Ref374529585"/>
      <w:r w:rsidRPr="004763EE">
        <w:rPr>
          <w:sz w:val="17"/>
          <w:szCs w:val="17"/>
        </w:rPr>
        <w:t>Vyskytne-li se v průběhu plnění díla potřeba víceprací, zhotovitel se zavazuje</w:t>
      </w:r>
      <w:r w:rsidR="00392C05" w:rsidRPr="004763EE">
        <w:rPr>
          <w:sz w:val="17"/>
          <w:szCs w:val="17"/>
        </w:rPr>
        <w:t xml:space="preserve"> provést jejich přesný soupis včetně jejich ocenění</w:t>
      </w:r>
      <w:r w:rsidRPr="004763EE">
        <w:rPr>
          <w:sz w:val="17"/>
          <w:szCs w:val="17"/>
        </w:rPr>
        <w:t xml:space="preserve"> </w:t>
      </w:r>
      <w:r w:rsidR="00E45BD5" w:rsidRPr="004763EE">
        <w:rPr>
          <w:sz w:val="17"/>
          <w:szCs w:val="17"/>
        </w:rPr>
        <w:t>dle čl. IV., odst.</w:t>
      </w:r>
      <w:r w:rsidR="004763EE" w:rsidRPr="004763EE">
        <w:rPr>
          <w:sz w:val="17"/>
          <w:szCs w:val="17"/>
        </w:rPr>
        <w:t xml:space="preserve"> 6</w:t>
      </w:r>
      <w:r w:rsidR="00E45BD5" w:rsidRPr="004763EE">
        <w:rPr>
          <w:sz w:val="17"/>
          <w:szCs w:val="17"/>
        </w:rPr>
        <w:t xml:space="preserve"> smlouvy </w:t>
      </w:r>
      <w:r w:rsidR="00392C05" w:rsidRPr="004763EE">
        <w:rPr>
          <w:sz w:val="17"/>
          <w:szCs w:val="17"/>
        </w:rPr>
        <w:t>a</w:t>
      </w:r>
      <w:r w:rsidRPr="004763EE">
        <w:rPr>
          <w:sz w:val="17"/>
          <w:szCs w:val="17"/>
        </w:rPr>
        <w:t xml:space="preserve"> písemně </w:t>
      </w:r>
      <w:r w:rsidR="00392C05" w:rsidRPr="004763EE">
        <w:rPr>
          <w:sz w:val="17"/>
          <w:szCs w:val="17"/>
        </w:rPr>
        <w:t xml:space="preserve">je </w:t>
      </w:r>
      <w:r w:rsidRPr="004763EE">
        <w:rPr>
          <w:sz w:val="17"/>
          <w:szCs w:val="17"/>
        </w:rPr>
        <w:t xml:space="preserve">projednat s objednatelem před jejich zahájením </w:t>
      </w:r>
      <w:r w:rsidR="00AC0EA4" w:rsidRPr="004763EE">
        <w:rPr>
          <w:sz w:val="17"/>
          <w:szCs w:val="17"/>
        </w:rPr>
        <w:t>formou změnového listu</w:t>
      </w:r>
      <w:r w:rsidR="003C3D53" w:rsidRPr="004763EE">
        <w:rPr>
          <w:sz w:val="17"/>
          <w:szCs w:val="17"/>
        </w:rPr>
        <w:t>,</w:t>
      </w:r>
      <w:r w:rsidR="00AC0EA4" w:rsidRPr="004763EE">
        <w:rPr>
          <w:sz w:val="17"/>
          <w:szCs w:val="17"/>
        </w:rPr>
        <w:t xml:space="preserve"> </w:t>
      </w:r>
      <w:r w:rsidRPr="004763EE">
        <w:rPr>
          <w:sz w:val="17"/>
          <w:szCs w:val="17"/>
        </w:rPr>
        <w:t>a to s předpokládaným vlivem na sjednaný termín realizace</w:t>
      </w:r>
      <w:r w:rsidR="00AC0EA4" w:rsidRPr="004763EE">
        <w:rPr>
          <w:sz w:val="17"/>
          <w:szCs w:val="17"/>
        </w:rPr>
        <w:t xml:space="preserve"> </w:t>
      </w:r>
      <w:r w:rsidRPr="004763EE">
        <w:rPr>
          <w:sz w:val="17"/>
          <w:szCs w:val="17"/>
        </w:rPr>
        <w:t xml:space="preserve">díla a jeho cenu. Takové práce může </w:t>
      </w:r>
      <w:r w:rsidR="00AC3E55" w:rsidRPr="004763EE">
        <w:rPr>
          <w:sz w:val="17"/>
          <w:szCs w:val="17"/>
        </w:rPr>
        <w:t xml:space="preserve">zhotovitel </w:t>
      </w:r>
      <w:r w:rsidRPr="004763EE">
        <w:rPr>
          <w:sz w:val="17"/>
          <w:szCs w:val="17"/>
        </w:rPr>
        <w:t xml:space="preserve">zahájit pouze </w:t>
      </w:r>
      <w:r w:rsidR="000A64A9" w:rsidRPr="004763EE">
        <w:rPr>
          <w:sz w:val="17"/>
          <w:szCs w:val="17"/>
        </w:rPr>
        <w:t>v případě, že</w:t>
      </w:r>
      <w:r w:rsidR="00AC3E55" w:rsidRPr="004763EE">
        <w:rPr>
          <w:sz w:val="17"/>
          <w:szCs w:val="17"/>
        </w:rPr>
        <w:t xml:space="preserve"> s objednatelem</w:t>
      </w:r>
      <w:r w:rsidR="000A64A9" w:rsidRPr="004763EE">
        <w:rPr>
          <w:sz w:val="17"/>
          <w:szCs w:val="17"/>
        </w:rPr>
        <w:t xml:space="preserve"> uzavře dodatek k této smlouvě</w:t>
      </w:r>
      <w:r w:rsidRPr="004763EE">
        <w:rPr>
          <w:sz w:val="17"/>
          <w:szCs w:val="17"/>
        </w:rPr>
        <w:t xml:space="preserve">, jinak nárok na jejich úhradu nevzniká. </w:t>
      </w:r>
      <w:bookmarkEnd w:id="8"/>
    </w:p>
    <w:p w14:paraId="64DFFCE9" w14:textId="77777777" w:rsidR="00C2148A" w:rsidRPr="00F246A6" w:rsidRDefault="00C2148A" w:rsidP="0001797D">
      <w:pPr>
        <w:pStyle w:val="rove1-slolnku"/>
        <w:rPr>
          <w:sz w:val="17"/>
          <w:szCs w:val="17"/>
        </w:rPr>
      </w:pPr>
      <w:bookmarkStart w:id="9" w:name="_Ref374529988"/>
    </w:p>
    <w:bookmarkEnd w:id="9"/>
    <w:p w14:paraId="7FF65A25" w14:textId="77777777" w:rsidR="002C451B" w:rsidRPr="00F246A6" w:rsidRDefault="002C451B" w:rsidP="00454FE5">
      <w:pPr>
        <w:pStyle w:val="rove1-nzevlnku"/>
        <w:rPr>
          <w:sz w:val="17"/>
          <w:szCs w:val="17"/>
        </w:rPr>
      </w:pPr>
      <w:r w:rsidRPr="00F246A6">
        <w:rPr>
          <w:sz w:val="17"/>
          <w:szCs w:val="17"/>
        </w:rPr>
        <w:t>Provádění díla</w:t>
      </w:r>
    </w:p>
    <w:p w14:paraId="28ED460A" w14:textId="1268786B"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materiálů, které jsou uvedeny v </w:t>
      </w:r>
      <w:r w:rsidR="00621D81">
        <w:rPr>
          <w:sz w:val="17"/>
          <w:szCs w:val="17"/>
        </w:rPr>
        <w:t>zadávací</w:t>
      </w:r>
      <w:r w:rsidR="00A45FBC" w:rsidRPr="00F246A6">
        <w:rPr>
          <w:sz w:val="17"/>
          <w:szCs w:val="17"/>
        </w:rPr>
        <w:t xml:space="preserve"> dokumentaci, a dodržovat veškeré podmínky sjednané v této smlouvě a jejích přílohách.  </w:t>
      </w:r>
    </w:p>
    <w:p w14:paraId="65A0D86C" w14:textId="1E58CE7C" w:rsidR="00432020" w:rsidRPr="00C720AB" w:rsidRDefault="004610C0" w:rsidP="0001797D">
      <w:pPr>
        <w:pStyle w:val="rove2-slovantext"/>
        <w:rPr>
          <w:sz w:val="17"/>
          <w:szCs w:val="17"/>
        </w:rPr>
      </w:pPr>
      <w:bookmarkStart w:id="10"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 xml:space="preserve">náklady zhotovitel. </w:t>
      </w:r>
      <w:bookmarkEnd w:id="10"/>
    </w:p>
    <w:p w14:paraId="11477191" w14:textId="45B505B0" w:rsidR="004610C0" w:rsidRPr="00C720AB" w:rsidRDefault="00AD5C73" w:rsidP="00621D81">
      <w:pPr>
        <w:pStyle w:val="rove2-slovantext"/>
        <w:rPr>
          <w:sz w:val="17"/>
          <w:szCs w:val="17"/>
        </w:rPr>
      </w:pPr>
      <w:r w:rsidRPr="00C720AB">
        <w:rPr>
          <w:sz w:val="17"/>
          <w:szCs w:val="17"/>
        </w:rPr>
        <w:t xml:space="preserve">Objednatel je sám nebo prostřednictvím zástupce objednatele </w:t>
      </w:r>
      <w:r w:rsidR="004763EE">
        <w:rPr>
          <w:sz w:val="17"/>
          <w:szCs w:val="17"/>
        </w:rPr>
        <w:t>o</w:t>
      </w:r>
      <w:r w:rsidR="005B160A" w:rsidRPr="00C720AB">
        <w:rPr>
          <w:sz w:val="17"/>
          <w:szCs w:val="17"/>
        </w:rPr>
        <w:t xml:space="preserve">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p>
    <w:p w14:paraId="1F0295F4" w14:textId="0B033DB5"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w:t>
      </w:r>
      <w:r w:rsidR="00621D81">
        <w:rPr>
          <w:sz w:val="17"/>
          <w:szCs w:val="17"/>
        </w:rPr>
        <w:t>.</w:t>
      </w:r>
    </w:p>
    <w:p w14:paraId="672DA42B"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 xml:space="preserve">tím spojené </w:t>
      </w:r>
      <w:r w:rsidRPr="00C720AB">
        <w:rPr>
          <w:sz w:val="17"/>
          <w:szCs w:val="17"/>
        </w:rPr>
        <w:lastRenderedPageBreak/>
        <w:t>nese zhotovitel. Pokud porušením těchto předpisů vznikne jakákoliv škoda, nese veškeré vzniklé náklady zhotovitel.</w:t>
      </w:r>
    </w:p>
    <w:p w14:paraId="64A7446D" w14:textId="50C845FA" w:rsidR="004610C0"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5C7CC41A" w14:textId="77777777" w:rsidR="00892E4B" w:rsidRPr="00C720AB" w:rsidRDefault="00892E4B" w:rsidP="00ED75F3">
      <w:pPr>
        <w:pStyle w:val="rove1-slolnku"/>
        <w:rPr>
          <w:sz w:val="17"/>
          <w:szCs w:val="17"/>
        </w:rPr>
      </w:pPr>
      <w:bookmarkStart w:id="11" w:name="_Ref374529859"/>
    </w:p>
    <w:bookmarkEnd w:id="11"/>
    <w:p w14:paraId="397C0797" w14:textId="77777777" w:rsidR="00892E4B" w:rsidRPr="00C720AB" w:rsidRDefault="00892E4B" w:rsidP="00ED75F3">
      <w:pPr>
        <w:pStyle w:val="rove1-nzevlnku"/>
        <w:rPr>
          <w:sz w:val="17"/>
          <w:szCs w:val="17"/>
        </w:rPr>
      </w:pPr>
      <w:r w:rsidRPr="00C720AB">
        <w:rPr>
          <w:sz w:val="17"/>
          <w:szCs w:val="17"/>
        </w:rPr>
        <w:t>Předání a převzetí díla</w:t>
      </w:r>
    </w:p>
    <w:p w14:paraId="663C0624" w14:textId="5F1C122B" w:rsidR="00892E4B" w:rsidRPr="00C720AB" w:rsidRDefault="00892E4B" w:rsidP="00ED75F3">
      <w:pPr>
        <w:pStyle w:val="rove2-slovantext"/>
        <w:rPr>
          <w:sz w:val="17"/>
          <w:szCs w:val="17"/>
        </w:rPr>
      </w:pPr>
      <w:r w:rsidRPr="00C720AB">
        <w:rPr>
          <w:sz w:val="17"/>
          <w:szCs w:val="17"/>
        </w:rPr>
        <w:t xml:space="preserve">Zhotovitel je povinen písemně oznámit objednateli nejméně 5 pracovních dnů předem, kdy bude dílo připraveno k předání. </w:t>
      </w:r>
    </w:p>
    <w:p w14:paraId="27C48E90" w14:textId="18C519AC" w:rsidR="00892E4B" w:rsidRPr="004A5104" w:rsidRDefault="00892E4B" w:rsidP="004A5104">
      <w:pPr>
        <w:pStyle w:val="rove2-slovantext"/>
        <w:rPr>
          <w:sz w:val="17"/>
          <w:szCs w:val="17"/>
        </w:rPr>
      </w:pPr>
      <w:bookmarkStart w:id="12" w:name="_Ref374604621"/>
      <w:r w:rsidRPr="00C720AB">
        <w:rPr>
          <w:sz w:val="17"/>
          <w:szCs w:val="17"/>
        </w:rPr>
        <w:t>Objednatel se zavazuje provedené a dokončené dílo od zhotovitele převzít.</w:t>
      </w:r>
      <w:r w:rsidR="004A5104" w:rsidRPr="004A5104">
        <w:rPr>
          <w:sz w:val="17"/>
          <w:szCs w:val="17"/>
        </w:rPr>
        <w:t xml:space="preserve"> </w:t>
      </w:r>
      <w:r w:rsidRPr="004A5104">
        <w:rPr>
          <w:sz w:val="17"/>
          <w:szCs w:val="17"/>
        </w:rPr>
        <w:t xml:space="preserve">Provedeným a dokončeným dílem se rozumí dílo, které je bez vad a nedodělků. </w:t>
      </w:r>
      <w:bookmarkEnd w:id="12"/>
    </w:p>
    <w:p w14:paraId="3A9DEAFA" w14:textId="77777777" w:rsidR="00892E4B" w:rsidRPr="00C720AB" w:rsidRDefault="00892E4B"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14:paraId="574C494B"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4A49F3C"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5A7D843B"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5FFCA08B"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3A1B9771"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F8DACE1"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4A2731C5" w14:textId="4A5FAD44"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w:t>
      </w:r>
      <w:r w:rsidR="00621D81">
        <w:rPr>
          <w:sz w:val="17"/>
          <w:szCs w:val="17"/>
        </w:rPr>
        <w:t xml:space="preserve">díla včetně schémat </w:t>
      </w:r>
      <w:r w:rsidR="004A13D0">
        <w:rPr>
          <w:sz w:val="17"/>
          <w:szCs w:val="17"/>
        </w:rPr>
        <w:t>zapojení kotlů na topný systém a rozvod plynu</w:t>
      </w:r>
      <w:r w:rsidRPr="00C720AB">
        <w:rPr>
          <w:sz w:val="17"/>
          <w:szCs w:val="17"/>
        </w:rPr>
        <w:t>;</w:t>
      </w:r>
    </w:p>
    <w:p w14:paraId="5CAD2762" w14:textId="361D896B"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14:paraId="79CCCC1D" w14:textId="7960F6D4"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w:t>
      </w:r>
      <w:r w:rsidR="004A13D0">
        <w:rPr>
          <w:sz w:val="17"/>
          <w:szCs w:val="17"/>
        </w:rPr>
        <w:t>y</w:t>
      </w:r>
      <w:r w:rsidR="00892E4B" w:rsidRPr="00C720AB">
        <w:rPr>
          <w:sz w:val="17"/>
          <w:szCs w:val="17"/>
        </w:rPr>
        <w:t>, že bez výše citovaných dokladů nelze považovat dílo za řádně dokončené a schopné k předání a převzetí.</w:t>
      </w:r>
    </w:p>
    <w:p w14:paraId="40BF7BDB" w14:textId="60B1BF9C" w:rsidR="00892E4B" w:rsidRDefault="00892E4B" w:rsidP="00ED75F3">
      <w:pPr>
        <w:pStyle w:val="rove2-slovantext"/>
        <w:rPr>
          <w:sz w:val="17"/>
          <w:szCs w:val="17"/>
        </w:rPr>
      </w:pPr>
      <w:r w:rsidRPr="00C720AB">
        <w:rPr>
          <w:sz w:val="17"/>
          <w:szCs w:val="17"/>
        </w:rPr>
        <w:t xml:space="preserve">Před předáním díla bude za účasti zástupců obou smluvních stran provedeno ověření funkčnosti díla zkušebním provozem a </w:t>
      </w:r>
      <w:r w:rsidRPr="004763EE">
        <w:rPr>
          <w:b/>
          <w:sz w:val="17"/>
          <w:szCs w:val="17"/>
        </w:rPr>
        <w:t>bude provedena instruktáž objednatelem určených zaměstnanců pro obsluhu díla</w:t>
      </w:r>
      <w:r w:rsidRPr="00C720AB">
        <w:rPr>
          <w:sz w:val="17"/>
          <w:szCs w:val="17"/>
        </w:rPr>
        <w:t>.</w:t>
      </w:r>
    </w:p>
    <w:p w14:paraId="0CFF5C33" w14:textId="77777777" w:rsidR="00892E4B" w:rsidRPr="00C720AB" w:rsidRDefault="00892E4B" w:rsidP="00ED75F3">
      <w:pPr>
        <w:pStyle w:val="rove1-slolnku"/>
        <w:rPr>
          <w:sz w:val="17"/>
          <w:szCs w:val="17"/>
        </w:rPr>
      </w:pPr>
    </w:p>
    <w:p w14:paraId="3B80C9A0"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56C3C256" w14:textId="77777777"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2F033476"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578E88D2" w14:textId="77777777" w:rsidR="00892E4B" w:rsidRPr="00C720AB" w:rsidRDefault="00892E4B" w:rsidP="00ED75F3">
      <w:pPr>
        <w:pStyle w:val="rove1-slolnku"/>
        <w:rPr>
          <w:sz w:val="17"/>
          <w:szCs w:val="17"/>
        </w:rPr>
      </w:pPr>
      <w:bookmarkStart w:id="13" w:name="_Ref374530092"/>
    </w:p>
    <w:bookmarkEnd w:id="13"/>
    <w:p w14:paraId="1223B5B6" w14:textId="77777777" w:rsidR="00892E4B" w:rsidRPr="00C720AB" w:rsidRDefault="00892E4B" w:rsidP="00ED75F3">
      <w:pPr>
        <w:pStyle w:val="rove1-nzevlnku"/>
        <w:rPr>
          <w:sz w:val="17"/>
          <w:szCs w:val="17"/>
        </w:rPr>
      </w:pPr>
      <w:r w:rsidRPr="00C720AB">
        <w:rPr>
          <w:sz w:val="17"/>
          <w:szCs w:val="17"/>
        </w:rPr>
        <w:t>Sankce a smluvní pokuty</w:t>
      </w:r>
    </w:p>
    <w:p w14:paraId="7EFEBD49" w14:textId="2DD77216" w:rsidR="00892E4B" w:rsidRPr="006B283A" w:rsidRDefault="009B10CE" w:rsidP="0004509A">
      <w:pPr>
        <w:pStyle w:val="rove2-slovantext"/>
        <w:tabs>
          <w:tab w:val="clear" w:pos="397"/>
        </w:tabs>
        <w:spacing w:after="0"/>
        <w:rPr>
          <w:sz w:val="17"/>
          <w:szCs w:val="17"/>
        </w:rPr>
      </w:pPr>
      <w:r w:rsidRPr="006B283A">
        <w:rPr>
          <w:rFonts w:cs="Verdana"/>
          <w:bCs/>
          <w:sz w:val="17"/>
          <w:szCs w:val="17"/>
        </w:rPr>
        <w:t xml:space="preserve">Výše sankce za nesplnění konečného termínu </w:t>
      </w:r>
      <w:r w:rsidR="002C4E91">
        <w:rPr>
          <w:rFonts w:cs="Verdana"/>
          <w:bCs/>
          <w:sz w:val="17"/>
          <w:szCs w:val="17"/>
        </w:rPr>
        <w:t xml:space="preserve">dle čl. </w:t>
      </w:r>
      <w:r w:rsidR="00377408">
        <w:rPr>
          <w:rFonts w:cs="Verdana"/>
          <w:bCs/>
          <w:sz w:val="17"/>
          <w:szCs w:val="17"/>
        </w:rPr>
        <w:t>VI.,</w:t>
      </w:r>
      <w:r w:rsidR="002C4E91">
        <w:rPr>
          <w:rFonts w:cs="Verdana"/>
          <w:bCs/>
          <w:sz w:val="17"/>
          <w:szCs w:val="17"/>
        </w:rPr>
        <w:t xml:space="preserve"> odst. </w:t>
      </w:r>
      <w:r w:rsidR="00377408">
        <w:rPr>
          <w:rFonts w:cs="Verdana"/>
          <w:bCs/>
          <w:sz w:val="17"/>
          <w:szCs w:val="17"/>
        </w:rPr>
        <w:t>1.</w:t>
      </w:r>
      <w:r w:rsidR="002C4E91">
        <w:rPr>
          <w:rFonts w:cs="Verdana"/>
          <w:bCs/>
          <w:sz w:val="17"/>
          <w:szCs w:val="17"/>
        </w:rPr>
        <w:t xml:space="preserve"> této smlouvy </w:t>
      </w:r>
      <w:r w:rsidRPr="006B283A">
        <w:rPr>
          <w:rFonts w:cs="Verdana"/>
          <w:bCs/>
          <w:sz w:val="17"/>
          <w:szCs w:val="17"/>
        </w:rPr>
        <w:t xml:space="preserve">plnění je stanovena na </w:t>
      </w:r>
      <w:r w:rsidRPr="00B465A7">
        <w:rPr>
          <w:rFonts w:cs="Verdana"/>
          <w:bCs/>
          <w:sz w:val="17"/>
          <w:szCs w:val="17"/>
        </w:rPr>
        <w:t>0,</w:t>
      </w:r>
      <w:r w:rsidR="004A13D0" w:rsidRPr="00B465A7">
        <w:rPr>
          <w:rFonts w:cs="Verdana"/>
          <w:bCs/>
          <w:sz w:val="17"/>
          <w:szCs w:val="17"/>
        </w:rPr>
        <w:t>1</w:t>
      </w:r>
      <w:r w:rsidRPr="00B465A7">
        <w:rPr>
          <w:rFonts w:cs="Verdana"/>
          <w:bCs/>
          <w:sz w:val="17"/>
          <w:szCs w:val="17"/>
        </w:rPr>
        <w:t xml:space="preserve"> %</w:t>
      </w:r>
      <w:r w:rsidRPr="006B283A">
        <w:rPr>
          <w:rFonts w:cs="Verdana"/>
          <w:bCs/>
          <w:sz w:val="17"/>
          <w:szCs w:val="17"/>
        </w:rPr>
        <w:t xml:space="preserve"> z celkové ceny díla za každý i započatý den prodlení.</w:t>
      </w:r>
    </w:p>
    <w:p w14:paraId="20805CC3" w14:textId="5898B385" w:rsidR="006B283A" w:rsidRPr="00B465A7" w:rsidRDefault="00CA1F03" w:rsidP="006B283A">
      <w:pPr>
        <w:pStyle w:val="rove2-slovantext"/>
        <w:rPr>
          <w:sz w:val="17"/>
          <w:szCs w:val="17"/>
        </w:rPr>
      </w:pPr>
      <w:r w:rsidRPr="00B465A7">
        <w:rPr>
          <w:sz w:val="17"/>
          <w:szCs w:val="17"/>
        </w:rPr>
        <w:lastRenderedPageBreak/>
        <w:t>Smluvní strany si sjednaly</w:t>
      </w:r>
      <w:r w:rsidR="006B283A" w:rsidRPr="00B465A7">
        <w:rPr>
          <w:sz w:val="17"/>
          <w:szCs w:val="17"/>
        </w:rPr>
        <w:t xml:space="preserve"> pro případ, že zhotovitel nedodrží termín řádného odstranění reklamované záruční vady dle čl. XIV. této smlouvy, smluvní pokutu ve výši 1.000 Kč</w:t>
      </w:r>
      <w:r w:rsidRPr="00B465A7">
        <w:rPr>
          <w:sz w:val="17"/>
          <w:szCs w:val="17"/>
        </w:rPr>
        <w:t>, kterou zhotovitel objednateli uhradí</w:t>
      </w:r>
      <w:r w:rsidR="006B283A" w:rsidRPr="00B465A7">
        <w:rPr>
          <w:sz w:val="17"/>
          <w:szCs w:val="17"/>
        </w:rPr>
        <w:t xml:space="preserve"> za každou reklamovanou vadu, u níž je zhotovitel v prodlení, za každý den, kdy je s jejím odstraněním zhotovitel v prodlení.</w:t>
      </w:r>
    </w:p>
    <w:p w14:paraId="77737562" w14:textId="77777777" w:rsidR="00B50ED6" w:rsidRPr="005E0B9A" w:rsidRDefault="00B50ED6" w:rsidP="0004509A">
      <w:pPr>
        <w:pStyle w:val="rove2-slovantext"/>
        <w:tabs>
          <w:tab w:val="clear" w:pos="397"/>
        </w:tabs>
        <w:spacing w:after="0"/>
        <w:rPr>
          <w:sz w:val="17"/>
          <w:szCs w:val="17"/>
        </w:rPr>
      </w:pPr>
      <w:r w:rsidRPr="005E0B9A">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63C02F32" w14:textId="77777777"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5EDF8B98"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01A43C1A" w14:textId="77777777" w:rsidR="00094C4E" w:rsidRPr="00C720AB" w:rsidRDefault="00094C4E" w:rsidP="00ED75F3">
      <w:pPr>
        <w:pStyle w:val="rove1-slolnku"/>
        <w:rPr>
          <w:sz w:val="17"/>
          <w:szCs w:val="17"/>
        </w:rPr>
      </w:pPr>
    </w:p>
    <w:p w14:paraId="14A262D3" w14:textId="77777777" w:rsidR="00094C4E" w:rsidRPr="00C720AB" w:rsidRDefault="00094C4E" w:rsidP="00ED75F3">
      <w:pPr>
        <w:pStyle w:val="rove1-nzevlnku"/>
        <w:rPr>
          <w:sz w:val="17"/>
          <w:szCs w:val="17"/>
        </w:rPr>
      </w:pPr>
      <w:r w:rsidRPr="00C720AB">
        <w:rPr>
          <w:sz w:val="17"/>
          <w:szCs w:val="17"/>
        </w:rPr>
        <w:t>Odpovědnost za vady díla</w:t>
      </w:r>
    </w:p>
    <w:p w14:paraId="34B60708"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46387CBC"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00160AAF" w14:textId="77B6A62B" w:rsidR="00094C4E"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68A49737" w14:textId="77777777" w:rsidR="00892E4B" w:rsidRPr="00C720AB" w:rsidRDefault="00892E4B" w:rsidP="00ED75F3">
      <w:pPr>
        <w:pStyle w:val="rove1-slolnku"/>
        <w:rPr>
          <w:sz w:val="17"/>
          <w:szCs w:val="17"/>
        </w:rPr>
      </w:pPr>
      <w:bookmarkStart w:id="14" w:name="_Ref374604848"/>
    </w:p>
    <w:bookmarkEnd w:id="14"/>
    <w:p w14:paraId="0D4A094E" w14:textId="77777777" w:rsidR="00892E4B" w:rsidRPr="00C720AB" w:rsidRDefault="00892E4B" w:rsidP="00ED75F3">
      <w:pPr>
        <w:pStyle w:val="rove1-nzevlnku"/>
        <w:rPr>
          <w:sz w:val="17"/>
          <w:szCs w:val="17"/>
        </w:rPr>
      </w:pPr>
      <w:r w:rsidRPr="00C720AB">
        <w:rPr>
          <w:sz w:val="17"/>
          <w:szCs w:val="17"/>
        </w:rPr>
        <w:t>Záruční podmínky</w:t>
      </w:r>
    </w:p>
    <w:p w14:paraId="6C539ACC" w14:textId="35EBA5FB" w:rsidR="0029284D" w:rsidRPr="00B465A7" w:rsidRDefault="0029284D" w:rsidP="0029284D">
      <w:pPr>
        <w:pStyle w:val="rove2-slovantext"/>
        <w:numPr>
          <w:ilvl w:val="1"/>
          <w:numId w:val="5"/>
        </w:numPr>
        <w:rPr>
          <w:sz w:val="17"/>
          <w:szCs w:val="17"/>
        </w:rPr>
      </w:pPr>
      <w:r w:rsidRPr="00B465A7">
        <w:rPr>
          <w:sz w:val="17"/>
          <w:szCs w:val="17"/>
        </w:rPr>
        <w:t>Zhotovitel poskytuje záruku za jakost a bezvadnost provedeného díla</w:t>
      </w:r>
      <w:r w:rsidRPr="00B465A7">
        <w:rPr>
          <w:rFonts w:cs="Arial"/>
          <w:sz w:val="17"/>
          <w:szCs w:val="17"/>
        </w:rPr>
        <w:t xml:space="preserve">, která se vztahuje na celé plnění díla vč. všech komponentů, </w:t>
      </w:r>
      <w:r w:rsidRPr="00B465A7">
        <w:rPr>
          <w:sz w:val="17"/>
          <w:szCs w:val="17"/>
        </w:rPr>
        <w:t xml:space="preserve">po dobu </w:t>
      </w:r>
      <w:r w:rsidR="00B465A7">
        <w:rPr>
          <w:sz w:val="17"/>
          <w:szCs w:val="17"/>
        </w:rPr>
        <w:t>36</w:t>
      </w:r>
      <w:r w:rsidRPr="00B465A7">
        <w:rPr>
          <w:sz w:val="17"/>
          <w:szCs w:val="17"/>
        </w:rPr>
        <w:t xml:space="preserve"> měsíců.</w:t>
      </w:r>
    </w:p>
    <w:p w14:paraId="5E667D6B" w14:textId="77777777" w:rsidR="0029284D" w:rsidRPr="00B465A7" w:rsidRDefault="0029284D" w:rsidP="0029284D">
      <w:pPr>
        <w:pStyle w:val="rove2-slovantext"/>
        <w:numPr>
          <w:ilvl w:val="1"/>
          <w:numId w:val="5"/>
        </w:numPr>
        <w:rPr>
          <w:sz w:val="17"/>
          <w:szCs w:val="17"/>
        </w:rPr>
      </w:pPr>
      <w:r w:rsidRPr="00B465A7">
        <w:rPr>
          <w:sz w:val="17"/>
          <w:szCs w:val="17"/>
        </w:rPr>
        <w:t>Záruční lhůta pro dodávky, na něž výrobce těchto zařízení vystavuje samostatný záruční list, se sjednává v délce lhůty poskytnuté výrobcem, nejméně však v délce 24 měsíců.</w:t>
      </w:r>
    </w:p>
    <w:p w14:paraId="1CE64EB6" w14:textId="77777777"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A66519E"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5255E866"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44C16E44" w14:textId="77777777" w:rsidR="0029284D" w:rsidRPr="00C720AB" w:rsidRDefault="0029284D" w:rsidP="0029284D">
      <w:pPr>
        <w:pStyle w:val="rove3-odrkovtext"/>
        <w:rPr>
          <w:sz w:val="17"/>
          <w:szCs w:val="17"/>
        </w:rPr>
      </w:pPr>
      <w:r w:rsidRPr="00C720AB">
        <w:rPr>
          <w:sz w:val="17"/>
          <w:szCs w:val="17"/>
        </w:rPr>
        <w:t>oprava věci</w:t>
      </w:r>
    </w:p>
    <w:p w14:paraId="4BAFFF0B" w14:textId="77777777" w:rsidR="0029284D" w:rsidRPr="00C720AB" w:rsidRDefault="0029284D" w:rsidP="0029284D">
      <w:pPr>
        <w:pStyle w:val="rove2-slovantext"/>
        <w:numPr>
          <w:ilvl w:val="1"/>
          <w:numId w:val="5"/>
        </w:numPr>
        <w:rPr>
          <w:sz w:val="17"/>
          <w:szCs w:val="17"/>
        </w:rPr>
      </w:pPr>
      <w:bookmarkStart w:id="15"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15"/>
    </w:p>
    <w:p w14:paraId="39D828C1" w14:textId="2D95638F"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sidR="004A13D0">
        <w:rPr>
          <w:sz w:val="17"/>
          <w:szCs w:val="17"/>
        </w:rPr>
        <w:t xml:space="preserve">2 </w:t>
      </w:r>
      <w:r>
        <w:rPr>
          <w:sz w:val="17"/>
          <w:szCs w:val="17"/>
        </w:rPr>
        <w:t xml:space="preserve">pracovních </w:t>
      </w:r>
      <w:r w:rsidRPr="00C720AB">
        <w:rPr>
          <w:sz w:val="17"/>
          <w:szCs w:val="17"/>
        </w:rPr>
        <w:t xml:space="preserve">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 xml:space="preserve">7 dnů od obdržení reklamace. Nenastoupí-li zhotovitel k odstranění </w:t>
      </w:r>
      <w:r w:rsidRPr="00C720AB">
        <w:rPr>
          <w:sz w:val="17"/>
          <w:szCs w:val="17"/>
        </w:rPr>
        <w:lastRenderedPageBreak/>
        <w:t>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34A05333" w14:textId="6DA0F1D3" w:rsidR="00892E4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1EF614DC" w14:textId="77777777" w:rsidR="00892E4B" w:rsidRPr="00C720AB" w:rsidRDefault="00892E4B" w:rsidP="00B10CC4">
      <w:pPr>
        <w:pStyle w:val="rove1-slolnku"/>
        <w:rPr>
          <w:sz w:val="17"/>
          <w:szCs w:val="17"/>
        </w:rPr>
      </w:pPr>
      <w:bookmarkStart w:id="16" w:name="_Ref374529935"/>
    </w:p>
    <w:bookmarkEnd w:id="16"/>
    <w:p w14:paraId="618B0EA4" w14:textId="77777777" w:rsidR="00892E4B" w:rsidRPr="00C720AB" w:rsidRDefault="00892E4B" w:rsidP="00B10CC4">
      <w:pPr>
        <w:pStyle w:val="rove1-nzevlnku"/>
        <w:rPr>
          <w:sz w:val="17"/>
          <w:szCs w:val="17"/>
        </w:rPr>
      </w:pPr>
      <w:r w:rsidRPr="00C720AB">
        <w:rPr>
          <w:sz w:val="17"/>
          <w:szCs w:val="17"/>
        </w:rPr>
        <w:t>Oprávněné osoby</w:t>
      </w:r>
    </w:p>
    <w:p w14:paraId="2EBDA34D" w14:textId="77777777" w:rsidR="00892E4B" w:rsidRPr="00C720AB" w:rsidRDefault="00892E4B" w:rsidP="00B10CC4">
      <w:pPr>
        <w:pStyle w:val="rove2-slovantext"/>
        <w:rPr>
          <w:b/>
          <w:sz w:val="17"/>
          <w:szCs w:val="17"/>
        </w:rPr>
      </w:pPr>
      <w:r w:rsidRPr="00C720AB">
        <w:rPr>
          <w:b/>
          <w:sz w:val="17"/>
          <w:szCs w:val="17"/>
        </w:rPr>
        <w:t>Zástupci pro věci smluvní:</w:t>
      </w:r>
    </w:p>
    <w:p w14:paraId="3C2E8A8E" w14:textId="6D5225CA"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4A13D0">
        <w:rPr>
          <w:sz w:val="17"/>
          <w:szCs w:val="17"/>
        </w:rPr>
        <w:t>RNDr. Milena Elsterová</w:t>
      </w:r>
    </w:p>
    <w:p w14:paraId="60862B4C" w14:textId="088D7A61"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DB35D0">
        <w:rPr>
          <w:sz w:val="17"/>
          <w:szCs w:val="17"/>
        </w:rPr>
        <w:t>Jindřich Lachout</w:t>
      </w:r>
    </w:p>
    <w:p w14:paraId="1637E7EA"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79C8C5A9"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2653D371" w14:textId="5822F316"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4A13D0">
        <w:rPr>
          <w:sz w:val="17"/>
          <w:szCs w:val="17"/>
        </w:rPr>
        <w:t>Milan Fuka</w:t>
      </w:r>
    </w:p>
    <w:p w14:paraId="5E50CB6C" w14:textId="0823ACD6" w:rsidR="00DB35D0" w:rsidRDefault="00030924" w:rsidP="00DB35D0">
      <w:pPr>
        <w:pStyle w:val="rove2-text"/>
        <w:tabs>
          <w:tab w:val="left" w:pos="2835"/>
        </w:tabs>
        <w:rPr>
          <w:sz w:val="17"/>
          <w:szCs w:val="17"/>
        </w:rPr>
      </w:pPr>
      <w:r w:rsidRPr="00E11B78">
        <w:rPr>
          <w:sz w:val="17"/>
          <w:szCs w:val="17"/>
        </w:rPr>
        <w:t>Za zhotovitele:</w:t>
      </w:r>
      <w:r w:rsidR="00DB35D0">
        <w:rPr>
          <w:sz w:val="17"/>
          <w:szCs w:val="17"/>
        </w:rPr>
        <w:tab/>
        <w:t>Petr Suchan</w:t>
      </w:r>
      <w:r w:rsidRPr="00E11B78">
        <w:rPr>
          <w:sz w:val="17"/>
          <w:szCs w:val="17"/>
        </w:rPr>
        <w:tab/>
      </w:r>
    </w:p>
    <w:p w14:paraId="22FE6B53" w14:textId="09E62CC9" w:rsidR="00892E4B" w:rsidRDefault="00892E4B" w:rsidP="00DB35D0">
      <w:pPr>
        <w:pStyle w:val="rove2-text"/>
        <w:numPr>
          <w:ilvl w:val="0"/>
          <w:numId w:val="20"/>
        </w:numPr>
        <w:tabs>
          <w:tab w:val="left" w:pos="2835"/>
        </w:tabs>
        <w:rPr>
          <w:sz w:val="17"/>
          <w:szCs w:val="17"/>
        </w:rPr>
      </w:pPr>
      <w:r w:rsidRPr="00C720AB">
        <w:rPr>
          <w:sz w:val="17"/>
          <w:szCs w:val="17"/>
        </w:rPr>
        <w:t>odsouhlasit soupis provedených prací a odsouhlasení změnových listů týkajících se změn předmětu a rozsahu díla;</w:t>
      </w:r>
    </w:p>
    <w:p w14:paraId="156825B3"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067033A1" w14:textId="71A19BD0" w:rsidR="00892E4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5FE36DCD" w14:textId="77777777" w:rsidR="00EF265C" w:rsidRDefault="00EF265C" w:rsidP="00B10CC4">
      <w:pPr>
        <w:pStyle w:val="rove2-text"/>
        <w:rPr>
          <w:sz w:val="17"/>
          <w:szCs w:val="17"/>
        </w:rPr>
      </w:pPr>
    </w:p>
    <w:p w14:paraId="19795D11" w14:textId="77777777" w:rsidR="00892E4B" w:rsidRPr="00C720AB" w:rsidRDefault="00892E4B" w:rsidP="00A57672">
      <w:pPr>
        <w:pStyle w:val="rove1-slolnku"/>
        <w:rPr>
          <w:sz w:val="17"/>
          <w:szCs w:val="17"/>
        </w:rPr>
      </w:pPr>
    </w:p>
    <w:p w14:paraId="5FF403C8" w14:textId="77777777" w:rsidR="00892E4B" w:rsidRPr="00C720AB" w:rsidRDefault="00892E4B" w:rsidP="00A57672">
      <w:pPr>
        <w:pStyle w:val="rove1-nzevlnku"/>
        <w:rPr>
          <w:sz w:val="17"/>
          <w:szCs w:val="17"/>
        </w:rPr>
      </w:pPr>
      <w:r w:rsidRPr="00C720AB">
        <w:rPr>
          <w:sz w:val="17"/>
          <w:szCs w:val="17"/>
        </w:rPr>
        <w:t>Změny a ukončení smlouvy</w:t>
      </w:r>
    </w:p>
    <w:p w14:paraId="2F41E8BF" w14:textId="77777777"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0E8AC01B"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BF881AE"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24338642"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67B257E2" w14:textId="08103A84"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EF265C">
        <w:rPr>
          <w:sz w:val="17"/>
          <w:szCs w:val="17"/>
        </w:rPr>
        <w:t>VII</w:t>
      </w:r>
      <w:r w:rsidRPr="00C720AB">
        <w:rPr>
          <w:sz w:val="17"/>
          <w:szCs w:val="17"/>
        </w:rPr>
        <w:t xml:space="preserve"> této smlouvy.</w:t>
      </w:r>
    </w:p>
    <w:p w14:paraId="3FE26500"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6B497A0E" w14:textId="77777777" w:rsidR="006933BA" w:rsidRPr="006933BA" w:rsidRDefault="006933BA" w:rsidP="006933BA">
      <w:pPr>
        <w:pStyle w:val="rove2-slovantext"/>
        <w:rPr>
          <w:sz w:val="17"/>
          <w:szCs w:val="17"/>
        </w:rPr>
      </w:pPr>
      <w:r w:rsidRPr="006933BA">
        <w:rPr>
          <w:sz w:val="17"/>
          <w:szCs w:val="17"/>
        </w:rPr>
        <w:lastRenderedPageBreak/>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42EDE14D"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3AE92396" w14:textId="2A3AB4FD" w:rsid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2F762E24" w14:textId="77777777" w:rsidR="00892E4B" w:rsidRPr="00C720AB" w:rsidRDefault="00892E4B" w:rsidP="00A57672">
      <w:pPr>
        <w:pStyle w:val="rove1-slolnku"/>
        <w:rPr>
          <w:sz w:val="17"/>
          <w:szCs w:val="17"/>
        </w:rPr>
      </w:pPr>
    </w:p>
    <w:p w14:paraId="63D4F72A" w14:textId="77777777" w:rsidR="00892E4B" w:rsidRPr="00C720AB" w:rsidRDefault="00892E4B" w:rsidP="00A57672">
      <w:pPr>
        <w:pStyle w:val="rove1-nzevlnku"/>
        <w:rPr>
          <w:sz w:val="17"/>
          <w:szCs w:val="17"/>
        </w:rPr>
      </w:pPr>
      <w:r w:rsidRPr="00C720AB">
        <w:rPr>
          <w:sz w:val="17"/>
          <w:szCs w:val="17"/>
        </w:rPr>
        <w:t>Závěrečná ustanovení</w:t>
      </w:r>
    </w:p>
    <w:p w14:paraId="7C1AE929" w14:textId="3F2F89E7" w:rsidR="00892E4B" w:rsidRPr="00C720AB" w:rsidRDefault="00892E4B" w:rsidP="0004509A">
      <w:pPr>
        <w:pStyle w:val="rove2-slovantext"/>
        <w:spacing w:after="0"/>
        <w:rPr>
          <w:sz w:val="17"/>
          <w:szCs w:val="17"/>
        </w:rPr>
      </w:pPr>
      <w:r w:rsidRPr="00C720AB">
        <w:rPr>
          <w:sz w:val="17"/>
          <w:szCs w:val="17"/>
        </w:rPr>
        <w:t xml:space="preserve">Tato smlouva je vyhotovena ve </w:t>
      </w:r>
      <w:r w:rsidR="00017B6B">
        <w:rPr>
          <w:sz w:val="17"/>
          <w:szCs w:val="17"/>
        </w:rPr>
        <w:t>dvou</w:t>
      </w:r>
      <w:r w:rsidRPr="00C720AB">
        <w:rPr>
          <w:sz w:val="17"/>
          <w:szCs w:val="17"/>
        </w:rPr>
        <w:t xml:space="preserve"> stejnopisech, z nichž </w:t>
      </w:r>
      <w:r w:rsidR="00017B6B">
        <w:rPr>
          <w:sz w:val="17"/>
          <w:szCs w:val="17"/>
        </w:rPr>
        <w:t>jeden</w:t>
      </w:r>
      <w:r w:rsidRPr="00C720AB">
        <w:rPr>
          <w:sz w:val="17"/>
          <w:szCs w:val="17"/>
        </w:rPr>
        <w:t xml:space="preserve"> obdrží objednatel a jeden zhotovitel.</w:t>
      </w:r>
    </w:p>
    <w:p w14:paraId="2F6FC11B" w14:textId="737B2548"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w:t>
      </w:r>
      <w:r w:rsidR="00017B6B">
        <w:rPr>
          <w:sz w:val="17"/>
          <w:szCs w:val="17"/>
        </w:rPr>
        <w:t>í</w:t>
      </w:r>
      <w:r w:rsidRPr="00C720AB">
        <w:rPr>
          <w:sz w:val="17"/>
          <w:szCs w:val="17"/>
        </w:rPr>
        <w:t>ch příloh</w:t>
      </w:r>
      <w:r w:rsidR="0073322B" w:rsidRPr="00C720AB">
        <w:rPr>
          <w:sz w:val="17"/>
          <w:szCs w:val="17"/>
        </w:rPr>
        <w:t xml:space="preserve"> </w:t>
      </w:r>
      <w:r w:rsidRPr="00C720AB">
        <w:rPr>
          <w:sz w:val="17"/>
          <w:szCs w:val="17"/>
        </w:rPr>
        <w:t xml:space="preserve">a s celým obsahem smlouvy souhlasí. </w:t>
      </w:r>
    </w:p>
    <w:p w14:paraId="3176EC7F"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647577C5"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980B88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A33E577" w14:textId="77777777" w:rsidR="00876BEE" w:rsidRPr="00876BEE" w:rsidRDefault="00876BEE" w:rsidP="00876BEE">
      <w:pPr>
        <w:pStyle w:val="rove2-slovantext"/>
        <w:rPr>
          <w:sz w:val="17"/>
          <w:szCs w:val="17"/>
        </w:rPr>
      </w:pPr>
      <w:r w:rsidRPr="00876BEE">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23F6D894" w14:textId="62982D8B" w:rsidR="00892E4B" w:rsidRPr="00372A4C" w:rsidRDefault="00876BEE" w:rsidP="00876BEE">
      <w:pPr>
        <w:pStyle w:val="rove2-slovantext"/>
        <w:rPr>
          <w:sz w:val="17"/>
          <w:szCs w:val="17"/>
        </w:rPr>
      </w:pPr>
      <w:r w:rsidRPr="00372A4C">
        <w:rPr>
          <w:sz w:val="17"/>
          <w:szCs w:val="17"/>
        </w:rPr>
        <w:t>Tato smlouva nabývá platnosti dnem jejího podpisu smluvními stranami a účinnosti dnem jejího uveřejnění v registru smluv</w:t>
      </w:r>
      <w:r w:rsidR="00792B75" w:rsidRPr="00372A4C">
        <w:rPr>
          <w:sz w:val="17"/>
          <w:szCs w:val="17"/>
        </w:rPr>
        <w:t xml:space="preserve">. </w:t>
      </w:r>
    </w:p>
    <w:p w14:paraId="75745A7E"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153C5051" w14:textId="77777777" w:rsidTr="00017B6B">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0BC07B07"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23C7AB4" w14:textId="74CDE4A1" w:rsidR="00892E4B" w:rsidRPr="00C720AB" w:rsidRDefault="00017B6B" w:rsidP="006F7624">
            <w:pPr>
              <w:rPr>
                <w:sz w:val="17"/>
                <w:szCs w:val="17"/>
              </w:rPr>
            </w:pPr>
            <w:r>
              <w:rPr>
                <w:sz w:val="17"/>
                <w:szCs w:val="17"/>
              </w:rPr>
              <w:t>Položkový rozpočet</w:t>
            </w:r>
          </w:p>
        </w:tc>
      </w:tr>
    </w:tbl>
    <w:p w14:paraId="34007E69" w14:textId="77777777" w:rsidR="00892E4B" w:rsidRPr="00C720AB" w:rsidRDefault="00892E4B" w:rsidP="001E57D0">
      <w:pPr>
        <w:rPr>
          <w:sz w:val="17"/>
          <w:szCs w:val="17"/>
        </w:rPr>
      </w:pPr>
    </w:p>
    <w:p w14:paraId="11FE4D87"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C2D7064" w14:textId="77777777" w:rsidTr="009E5BC7">
        <w:trPr>
          <w:trHeight w:val="567"/>
        </w:trPr>
        <w:tc>
          <w:tcPr>
            <w:tcW w:w="2481" w:type="pct"/>
            <w:hideMark/>
          </w:tcPr>
          <w:p w14:paraId="63F0DD2D" w14:textId="1A0758B8" w:rsidR="00892E4B" w:rsidRPr="00C720AB" w:rsidRDefault="00892E4B" w:rsidP="00D57F39">
            <w:pPr>
              <w:rPr>
                <w:sz w:val="17"/>
                <w:szCs w:val="17"/>
              </w:rPr>
            </w:pPr>
            <w:r w:rsidRPr="00C720AB">
              <w:rPr>
                <w:sz w:val="17"/>
                <w:szCs w:val="17"/>
              </w:rPr>
              <w:t>V</w:t>
            </w:r>
            <w:r w:rsidR="009919C2">
              <w:rPr>
                <w:sz w:val="17"/>
                <w:szCs w:val="17"/>
              </w:rPr>
              <w:t> Českých Velenicích</w:t>
            </w:r>
            <w:r w:rsidR="0044387E" w:rsidRPr="00C720AB">
              <w:rPr>
                <w:sz w:val="17"/>
                <w:szCs w:val="17"/>
              </w:rPr>
              <w:t>,</w:t>
            </w:r>
            <w:r w:rsidRPr="00C720AB">
              <w:rPr>
                <w:sz w:val="17"/>
                <w:szCs w:val="17"/>
              </w:rPr>
              <w:t xml:space="preserve"> dne</w:t>
            </w:r>
            <w:r w:rsidR="00B465A7">
              <w:rPr>
                <w:sz w:val="17"/>
                <w:szCs w:val="17"/>
              </w:rPr>
              <w:t>:</w:t>
            </w:r>
            <w:r w:rsidRPr="00C720AB">
              <w:rPr>
                <w:sz w:val="17"/>
                <w:szCs w:val="17"/>
              </w:rPr>
              <w:t xml:space="preserve"> </w:t>
            </w:r>
            <w:r w:rsidR="005A4A26">
              <w:rPr>
                <w:sz w:val="17"/>
                <w:szCs w:val="17"/>
              </w:rPr>
              <w:t>11. 7. 2023</w:t>
            </w:r>
          </w:p>
        </w:tc>
        <w:tc>
          <w:tcPr>
            <w:tcW w:w="2519" w:type="pct"/>
            <w:hideMark/>
          </w:tcPr>
          <w:p w14:paraId="2A61FCD6" w14:textId="090AE6CC" w:rsidR="00892E4B" w:rsidRPr="00C720AB" w:rsidRDefault="00892E4B" w:rsidP="00A35CA9">
            <w:pPr>
              <w:rPr>
                <w:sz w:val="17"/>
                <w:szCs w:val="17"/>
              </w:rPr>
            </w:pPr>
            <w:r w:rsidRPr="00C720AB">
              <w:rPr>
                <w:sz w:val="17"/>
                <w:szCs w:val="17"/>
              </w:rPr>
              <w:t xml:space="preserve">V </w:t>
            </w:r>
            <w:r w:rsidR="007D26AC">
              <w:rPr>
                <w:sz w:val="17"/>
                <w:szCs w:val="17"/>
              </w:rPr>
              <w:t>Táboře</w:t>
            </w:r>
            <w:r w:rsidRPr="00C720AB">
              <w:rPr>
                <w:sz w:val="17"/>
                <w:szCs w:val="17"/>
              </w:rPr>
              <w:t xml:space="preserve"> dne:</w:t>
            </w:r>
            <w:r w:rsidR="007D26AC">
              <w:rPr>
                <w:sz w:val="17"/>
                <w:szCs w:val="17"/>
              </w:rPr>
              <w:t xml:space="preserve"> 13. 7. 2023</w:t>
            </w:r>
          </w:p>
        </w:tc>
      </w:tr>
      <w:tr w:rsidR="00892E4B" w:rsidRPr="00C720AB" w14:paraId="67ADE60B" w14:textId="77777777" w:rsidTr="009E5BC7">
        <w:trPr>
          <w:trHeight w:val="567"/>
        </w:trPr>
        <w:tc>
          <w:tcPr>
            <w:tcW w:w="2481" w:type="pct"/>
            <w:vAlign w:val="bottom"/>
          </w:tcPr>
          <w:p w14:paraId="463D6D37"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3D93BC5C" w14:textId="77777777" w:rsidR="00892E4B" w:rsidRPr="00C720AB" w:rsidRDefault="00892E4B" w:rsidP="0069657B">
            <w:pPr>
              <w:rPr>
                <w:b/>
                <w:sz w:val="17"/>
                <w:szCs w:val="17"/>
                <w:u w:val="single"/>
              </w:rPr>
            </w:pPr>
            <w:r w:rsidRPr="00C720AB">
              <w:rPr>
                <w:b/>
                <w:sz w:val="17"/>
                <w:szCs w:val="17"/>
              </w:rPr>
              <w:t>Zhotovitel:</w:t>
            </w:r>
          </w:p>
        </w:tc>
      </w:tr>
    </w:tbl>
    <w:p w14:paraId="63311F15" w14:textId="4FCAA500" w:rsidR="00104FFB" w:rsidRDefault="007D26AC" w:rsidP="0069657B">
      <w:pPr>
        <w:rPr>
          <w:sz w:val="17"/>
          <w:szCs w:val="17"/>
        </w:rPr>
      </w:pPr>
      <w:r>
        <w:rPr>
          <w:sz w:val="17"/>
          <w:szCs w:val="17"/>
        </w:rPr>
        <w:t>RNDr. Milena Elsterová</w:t>
      </w:r>
      <w:r>
        <w:rPr>
          <w:sz w:val="17"/>
          <w:szCs w:val="17"/>
        </w:rPr>
        <w:tab/>
      </w:r>
      <w:r>
        <w:rPr>
          <w:sz w:val="17"/>
          <w:szCs w:val="17"/>
        </w:rPr>
        <w:tab/>
      </w:r>
      <w:r>
        <w:rPr>
          <w:sz w:val="17"/>
          <w:szCs w:val="17"/>
        </w:rPr>
        <w:tab/>
      </w:r>
      <w:r>
        <w:rPr>
          <w:sz w:val="17"/>
          <w:szCs w:val="17"/>
        </w:rPr>
        <w:tab/>
      </w:r>
      <w:r>
        <w:rPr>
          <w:sz w:val="17"/>
          <w:szCs w:val="17"/>
        </w:rPr>
        <w:tab/>
        <w:t>Jindřich Lachout</w:t>
      </w:r>
    </w:p>
    <w:p w14:paraId="6D9F8DD2" w14:textId="0FC64924" w:rsidR="007D26AC" w:rsidRPr="00C720AB" w:rsidRDefault="007D26AC" w:rsidP="0069657B">
      <w:pPr>
        <w:rPr>
          <w:sz w:val="17"/>
          <w:szCs w:val="17"/>
        </w:rPr>
      </w:pPr>
      <w:r>
        <w:rPr>
          <w:sz w:val="17"/>
          <w:szCs w:val="17"/>
        </w:rPr>
        <w:t>SŠ České Velenice</w:t>
      </w:r>
      <w:r>
        <w:rPr>
          <w:sz w:val="17"/>
          <w:szCs w:val="17"/>
        </w:rPr>
        <w:tab/>
      </w:r>
      <w:r>
        <w:rPr>
          <w:sz w:val="17"/>
          <w:szCs w:val="17"/>
        </w:rPr>
        <w:tab/>
      </w:r>
      <w:r>
        <w:rPr>
          <w:sz w:val="17"/>
          <w:szCs w:val="17"/>
        </w:rPr>
        <w:tab/>
      </w:r>
      <w:r>
        <w:rPr>
          <w:sz w:val="17"/>
          <w:szCs w:val="17"/>
        </w:rPr>
        <w:tab/>
      </w:r>
      <w:r>
        <w:rPr>
          <w:sz w:val="17"/>
          <w:szCs w:val="17"/>
        </w:rPr>
        <w:tab/>
      </w:r>
      <w:proofErr w:type="spellStart"/>
      <w:r>
        <w:rPr>
          <w:sz w:val="17"/>
          <w:szCs w:val="17"/>
        </w:rPr>
        <w:t>Montop</w:t>
      </w:r>
      <w:proofErr w:type="spellEnd"/>
      <w:r>
        <w:rPr>
          <w:sz w:val="17"/>
          <w:szCs w:val="17"/>
        </w:rPr>
        <w:t xml:space="preserve"> CZ, spol. s r.o.</w:t>
      </w:r>
      <w:bookmarkStart w:id="17" w:name="_GoBack"/>
      <w:bookmarkEnd w:id="17"/>
    </w:p>
    <w:sectPr w:rsidR="007D26AC" w:rsidRPr="00C720AB" w:rsidSect="00D07DB4">
      <w:headerReference w:type="even" r:id="rId11"/>
      <w:headerReference w:type="default" r:id="rId12"/>
      <w:footerReference w:type="default" r:id="rId13"/>
      <w:footerReference w:type="first" r:id="rId14"/>
      <w:pgSz w:w="11906" w:h="16838" w:code="9"/>
      <w:pgMar w:top="1418"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B1F0D" w14:textId="77777777" w:rsidR="002A7B08" w:rsidRDefault="002A7B08">
      <w:r>
        <w:separator/>
      </w:r>
    </w:p>
  </w:endnote>
  <w:endnote w:type="continuationSeparator" w:id="0">
    <w:p w14:paraId="1BBCDD20" w14:textId="77777777" w:rsidR="002A7B08" w:rsidRDefault="002A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97F2E" w14:textId="19F64EBB" w:rsidR="002A7B08" w:rsidRDefault="002A7B08"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833DAA">
      <w:rPr>
        <w:noProof/>
      </w:rPr>
      <w:t>13</w:t>
    </w:r>
    <w:r w:rsidRPr="001F3026">
      <w:fldChar w:fldCharType="end"/>
    </w:r>
    <w:r w:rsidRPr="001F3026">
      <w:t xml:space="preserve"> z </w:t>
    </w:r>
    <w:r w:rsidRPr="001F3026">
      <w:fldChar w:fldCharType="begin"/>
    </w:r>
    <w:r w:rsidRPr="001F3026">
      <w:instrText>NUMPAGES</w:instrText>
    </w:r>
    <w:r w:rsidRPr="001F3026">
      <w:fldChar w:fldCharType="separate"/>
    </w:r>
    <w:r w:rsidR="00833DAA">
      <w:rPr>
        <w:noProof/>
      </w:rPr>
      <w:t>19</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35D3" w14:textId="6361D93E" w:rsidR="002A7B08" w:rsidRPr="00A41CF3" w:rsidRDefault="002A7B08"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833DAA">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833DAA">
      <w:rPr>
        <w:noProof/>
      </w:rPr>
      <w:t>19</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5D8FD" w14:textId="77777777" w:rsidR="002A7B08" w:rsidRDefault="002A7B08">
      <w:r>
        <w:separator/>
      </w:r>
    </w:p>
  </w:footnote>
  <w:footnote w:type="continuationSeparator" w:id="0">
    <w:p w14:paraId="19A38B15" w14:textId="77777777" w:rsidR="002A7B08" w:rsidRDefault="002A7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B02ED" w14:textId="77777777" w:rsidR="002A7B08" w:rsidRDefault="002A7B08"/>
  <w:p w14:paraId="7E1C0773" w14:textId="77777777" w:rsidR="002A7B08" w:rsidRDefault="002A7B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C8884" w14:textId="77777777" w:rsidR="002A7B08" w:rsidRPr="00795BE1" w:rsidRDefault="002A7B08" w:rsidP="00795BE1">
    <w:pPr>
      <w:pStyle w:val="Zhlav"/>
      <w:jc w:val="center"/>
      <w:rPr>
        <w:b/>
      </w:rPr>
    </w:pPr>
    <w:r w:rsidRPr="00795BE1">
      <w:rPr>
        <w:b/>
      </w:rPr>
      <w:t>SMLOUVA O DÍLO</w:t>
    </w:r>
  </w:p>
  <w:p w14:paraId="64AE066B" w14:textId="77777777" w:rsidR="002A7B08" w:rsidRDefault="002A7B08"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6312D70"/>
    <w:multiLevelType w:val="hybridMultilevel"/>
    <w:tmpl w:val="9C388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EF3426"/>
    <w:multiLevelType w:val="multilevel"/>
    <w:tmpl w:val="7B969548"/>
    <w:numStyleLink w:val="EBCZDstyl"/>
  </w:abstractNum>
  <w:abstractNum w:abstractNumId="3"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986E33"/>
    <w:multiLevelType w:val="hybridMultilevel"/>
    <w:tmpl w:val="DD0E15FE"/>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9"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1"/>
  </w:num>
  <w:num w:numId="2">
    <w:abstractNumId w:val="3"/>
  </w:num>
  <w:num w:numId="3">
    <w:abstractNumId w:val="9"/>
  </w:num>
  <w:num w:numId="4">
    <w:abstractNumId w:val="4"/>
  </w:num>
  <w:num w:numId="5">
    <w:abstractNumId w:val="13"/>
  </w:num>
  <w:num w:numId="6">
    <w:abstractNumId w:val="13"/>
  </w:num>
  <w:num w:numId="7">
    <w:abstractNumId w:val="13"/>
  </w:num>
  <w:num w:numId="8">
    <w:abstractNumId w:val="5"/>
  </w:num>
  <w:num w:numId="9">
    <w:abstractNumId w:val="0"/>
  </w:num>
  <w:num w:numId="10">
    <w:abstractNumId w:val="7"/>
  </w:num>
  <w:num w:numId="11">
    <w:abstractNumId w:val="4"/>
  </w:num>
  <w:num w:numId="12">
    <w:abstractNumId w:val="6"/>
  </w:num>
  <w:num w:numId="13">
    <w:abstractNumId w:val="2"/>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10"/>
  </w:num>
  <w:num w:numId="15">
    <w:abstractNumId w:val="12"/>
  </w:num>
  <w:num w:numId="16">
    <w:abstractNumId w:val="13"/>
  </w:num>
  <w:num w:numId="17">
    <w:abstractNumId w:val="13"/>
  </w:num>
  <w:num w:numId="18">
    <w:abstractNumId w:val="13"/>
  </w:num>
  <w:num w:numId="19">
    <w:abstractNumId w:val="8"/>
  </w:num>
  <w:num w:numId="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2566"/>
    <w:rsid w:val="00012B42"/>
    <w:rsid w:val="000141DD"/>
    <w:rsid w:val="00014D66"/>
    <w:rsid w:val="000161B1"/>
    <w:rsid w:val="0001702E"/>
    <w:rsid w:val="0001797D"/>
    <w:rsid w:val="00017B6B"/>
    <w:rsid w:val="00017BBA"/>
    <w:rsid w:val="0002187D"/>
    <w:rsid w:val="00021E74"/>
    <w:rsid w:val="00022D29"/>
    <w:rsid w:val="00024C5D"/>
    <w:rsid w:val="00024D97"/>
    <w:rsid w:val="00030924"/>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37C6"/>
    <w:rsid w:val="00071DD7"/>
    <w:rsid w:val="00072B92"/>
    <w:rsid w:val="00073CDD"/>
    <w:rsid w:val="00080178"/>
    <w:rsid w:val="00084D29"/>
    <w:rsid w:val="00086587"/>
    <w:rsid w:val="00087F59"/>
    <w:rsid w:val="00090828"/>
    <w:rsid w:val="00091511"/>
    <w:rsid w:val="000934AD"/>
    <w:rsid w:val="00093AEB"/>
    <w:rsid w:val="00094C4E"/>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7152"/>
    <w:rsid w:val="000E734F"/>
    <w:rsid w:val="000F062A"/>
    <w:rsid w:val="000F1D2D"/>
    <w:rsid w:val="000F7852"/>
    <w:rsid w:val="00101725"/>
    <w:rsid w:val="00104C1C"/>
    <w:rsid w:val="00104FFB"/>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60DB"/>
    <w:rsid w:val="001A7A5F"/>
    <w:rsid w:val="001B0569"/>
    <w:rsid w:val="001B08A6"/>
    <w:rsid w:val="001B22CA"/>
    <w:rsid w:val="001B6C67"/>
    <w:rsid w:val="001C3A61"/>
    <w:rsid w:val="001D0244"/>
    <w:rsid w:val="001D042A"/>
    <w:rsid w:val="001D08B5"/>
    <w:rsid w:val="001D3FD6"/>
    <w:rsid w:val="001E2534"/>
    <w:rsid w:val="001E3B13"/>
    <w:rsid w:val="001E53C5"/>
    <w:rsid w:val="001E57D0"/>
    <w:rsid w:val="001F0BD8"/>
    <w:rsid w:val="001F28A5"/>
    <w:rsid w:val="001F3026"/>
    <w:rsid w:val="001F48A7"/>
    <w:rsid w:val="00201970"/>
    <w:rsid w:val="002037C2"/>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5E8E"/>
    <w:rsid w:val="002870A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5662"/>
    <w:rsid w:val="002F6815"/>
    <w:rsid w:val="00302A21"/>
    <w:rsid w:val="00305EE4"/>
    <w:rsid w:val="003078A4"/>
    <w:rsid w:val="00311D62"/>
    <w:rsid w:val="00311EEF"/>
    <w:rsid w:val="00314BC7"/>
    <w:rsid w:val="00316B16"/>
    <w:rsid w:val="00316B32"/>
    <w:rsid w:val="00322BF5"/>
    <w:rsid w:val="003236A8"/>
    <w:rsid w:val="00323C26"/>
    <w:rsid w:val="00324547"/>
    <w:rsid w:val="0032456D"/>
    <w:rsid w:val="00324A1D"/>
    <w:rsid w:val="003257B6"/>
    <w:rsid w:val="003257D1"/>
    <w:rsid w:val="003304DC"/>
    <w:rsid w:val="00330C9E"/>
    <w:rsid w:val="0033313E"/>
    <w:rsid w:val="00334B56"/>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64243"/>
    <w:rsid w:val="00372A4C"/>
    <w:rsid w:val="003732D2"/>
    <w:rsid w:val="00377408"/>
    <w:rsid w:val="00377684"/>
    <w:rsid w:val="00380D2A"/>
    <w:rsid w:val="0038397F"/>
    <w:rsid w:val="003847A0"/>
    <w:rsid w:val="00386A07"/>
    <w:rsid w:val="00387160"/>
    <w:rsid w:val="00387724"/>
    <w:rsid w:val="00392C05"/>
    <w:rsid w:val="00393013"/>
    <w:rsid w:val="003A0A01"/>
    <w:rsid w:val="003A333D"/>
    <w:rsid w:val="003A4897"/>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763EE"/>
    <w:rsid w:val="004801B6"/>
    <w:rsid w:val="00480751"/>
    <w:rsid w:val="00480BC0"/>
    <w:rsid w:val="00484DF4"/>
    <w:rsid w:val="00485262"/>
    <w:rsid w:val="00487A77"/>
    <w:rsid w:val="0049054C"/>
    <w:rsid w:val="00490E3A"/>
    <w:rsid w:val="00491FC8"/>
    <w:rsid w:val="004920F3"/>
    <w:rsid w:val="00497A55"/>
    <w:rsid w:val="004A0B07"/>
    <w:rsid w:val="004A13D0"/>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7C3"/>
    <w:rsid w:val="00577FD0"/>
    <w:rsid w:val="00581767"/>
    <w:rsid w:val="00586035"/>
    <w:rsid w:val="005875B6"/>
    <w:rsid w:val="005907D8"/>
    <w:rsid w:val="005938A5"/>
    <w:rsid w:val="005952E6"/>
    <w:rsid w:val="00596550"/>
    <w:rsid w:val="005A1A3A"/>
    <w:rsid w:val="005A3665"/>
    <w:rsid w:val="005A4A26"/>
    <w:rsid w:val="005A61AE"/>
    <w:rsid w:val="005B160A"/>
    <w:rsid w:val="005B409F"/>
    <w:rsid w:val="005B4E15"/>
    <w:rsid w:val="005C1215"/>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25E8"/>
    <w:rsid w:val="006136EC"/>
    <w:rsid w:val="0061542C"/>
    <w:rsid w:val="006170D7"/>
    <w:rsid w:val="00621130"/>
    <w:rsid w:val="00621744"/>
    <w:rsid w:val="00621D81"/>
    <w:rsid w:val="0062262D"/>
    <w:rsid w:val="00622C04"/>
    <w:rsid w:val="00624CCB"/>
    <w:rsid w:val="006300AB"/>
    <w:rsid w:val="0063400C"/>
    <w:rsid w:val="00634EBE"/>
    <w:rsid w:val="00636E0D"/>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7F46"/>
    <w:rsid w:val="006E323C"/>
    <w:rsid w:val="006E5271"/>
    <w:rsid w:val="006F2C7A"/>
    <w:rsid w:val="006F3657"/>
    <w:rsid w:val="006F51A8"/>
    <w:rsid w:val="006F559D"/>
    <w:rsid w:val="006F5C22"/>
    <w:rsid w:val="006F74CA"/>
    <w:rsid w:val="006F7624"/>
    <w:rsid w:val="00703998"/>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66ED3"/>
    <w:rsid w:val="00767DB2"/>
    <w:rsid w:val="00773933"/>
    <w:rsid w:val="00776BC8"/>
    <w:rsid w:val="0077752C"/>
    <w:rsid w:val="007824F3"/>
    <w:rsid w:val="00784017"/>
    <w:rsid w:val="0078534E"/>
    <w:rsid w:val="00790A7E"/>
    <w:rsid w:val="007924C9"/>
    <w:rsid w:val="00792B75"/>
    <w:rsid w:val="00795BE1"/>
    <w:rsid w:val="007A1CD5"/>
    <w:rsid w:val="007A3635"/>
    <w:rsid w:val="007A57C5"/>
    <w:rsid w:val="007A6CAD"/>
    <w:rsid w:val="007B1753"/>
    <w:rsid w:val="007B281A"/>
    <w:rsid w:val="007B5A73"/>
    <w:rsid w:val="007B7DFC"/>
    <w:rsid w:val="007C0F55"/>
    <w:rsid w:val="007C11E2"/>
    <w:rsid w:val="007C13C6"/>
    <w:rsid w:val="007C157C"/>
    <w:rsid w:val="007C23FC"/>
    <w:rsid w:val="007C5028"/>
    <w:rsid w:val="007C5B9C"/>
    <w:rsid w:val="007D26AC"/>
    <w:rsid w:val="007D3190"/>
    <w:rsid w:val="007D4EA4"/>
    <w:rsid w:val="007D5311"/>
    <w:rsid w:val="007D6221"/>
    <w:rsid w:val="007D75C3"/>
    <w:rsid w:val="007E04B4"/>
    <w:rsid w:val="007E1C85"/>
    <w:rsid w:val="007E4089"/>
    <w:rsid w:val="007F441C"/>
    <w:rsid w:val="007F4CA2"/>
    <w:rsid w:val="007F5CDA"/>
    <w:rsid w:val="007F7D7D"/>
    <w:rsid w:val="008001B4"/>
    <w:rsid w:val="0080162C"/>
    <w:rsid w:val="00804CC4"/>
    <w:rsid w:val="00806671"/>
    <w:rsid w:val="00807991"/>
    <w:rsid w:val="00812C69"/>
    <w:rsid w:val="008235EB"/>
    <w:rsid w:val="0082561B"/>
    <w:rsid w:val="00831745"/>
    <w:rsid w:val="00832101"/>
    <w:rsid w:val="00833DAA"/>
    <w:rsid w:val="008341E1"/>
    <w:rsid w:val="00837783"/>
    <w:rsid w:val="00847C2F"/>
    <w:rsid w:val="00850D6B"/>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6004"/>
    <w:rsid w:val="00876BEE"/>
    <w:rsid w:val="00882F80"/>
    <w:rsid w:val="00883B4B"/>
    <w:rsid w:val="00884C78"/>
    <w:rsid w:val="008851AA"/>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0DA1"/>
    <w:rsid w:val="008E2865"/>
    <w:rsid w:val="008E30B5"/>
    <w:rsid w:val="008F035F"/>
    <w:rsid w:val="008F08F0"/>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C30"/>
    <w:rsid w:val="0095333B"/>
    <w:rsid w:val="0095590E"/>
    <w:rsid w:val="0095648B"/>
    <w:rsid w:val="0095774E"/>
    <w:rsid w:val="00960686"/>
    <w:rsid w:val="00962A96"/>
    <w:rsid w:val="0096430D"/>
    <w:rsid w:val="009650A7"/>
    <w:rsid w:val="0096708F"/>
    <w:rsid w:val="00971113"/>
    <w:rsid w:val="00975BE6"/>
    <w:rsid w:val="00981A35"/>
    <w:rsid w:val="00982557"/>
    <w:rsid w:val="00983072"/>
    <w:rsid w:val="00983957"/>
    <w:rsid w:val="00985562"/>
    <w:rsid w:val="009879CE"/>
    <w:rsid w:val="00987D89"/>
    <w:rsid w:val="009901E6"/>
    <w:rsid w:val="00990C43"/>
    <w:rsid w:val="009919C2"/>
    <w:rsid w:val="00991C02"/>
    <w:rsid w:val="00992BBA"/>
    <w:rsid w:val="009936A0"/>
    <w:rsid w:val="00995353"/>
    <w:rsid w:val="00997AE5"/>
    <w:rsid w:val="009A154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51D6"/>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62044"/>
    <w:rsid w:val="00A67AE0"/>
    <w:rsid w:val="00A70CA2"/>
    <w:rsid w:val="00A71B5C"/>
    <w:rsid w:val="00A72461"/>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40F50"/>
    <w:rsid w:val="00B4331E"/>
    <w:rsid w:val="00B45612"/>
    <w:rsid w:val="00B456A8"/>
    <w:rsid w:val="00B465A7"/>
    <w:rsid w:val="00B46B0B"/>
    <w:rsid w:val="00B46F5A"/>
    <w:rsid w:val="00B47492"/>
    <w:rsid w:val="00B47ECF"/>
    <w:rsid w:val="00B50ED6"/>
    <w:rsid w:val="00B51109"/>
    <w:rsid w:val="00B512DD"/>
    <w:rsid w:val="00B53E76"/>
    <w:rsid w:val="00B53E83"/>
    <w:rsid w:val="00B60017"/>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165C"/>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07DB4"/>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2A76"/>
    <w:rsid w:val="00D95CC5"/>
    <w:rsid w:val="00D96FE4"/>
    <w:rsid w:val="00DA052C"/>
    <w:rsid w:val="00DA3270"/>
    <w:rsid w:val="00DA47FC"/>
    <w:rsid w:val="00DA64F0"/>
    <w:rsid w:val="00DA6EA8"/>
    <w:rsid w:val="00DB2317"/>
    <w:rsid w:val="00DB2428"/>
    <w:rsid w:val="00DB35D0"/>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50E4"/>
    <w:rsid w:val="00DF554A"/>
    <w:rsid w:val="00E016B0"/>
    <w:rsid w:val="00E01B6E"/>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1567"/>
    <w:rsid w:val="00E41E05"/>
    <w:rsid w:val="00E426B8"/>
    <w:rsid w:val="00E4431F"/>
    <w:rsid w:val="00E45BD5"/>
    <w:rsid w:val="00E52D65"/>
    <w:rsid w:val="00E53EB3"/>
    <w:rsid w:val="00E56C07"/>
    <w:rsid w:val="00E620B6"/>
    <w:rsid w:val="00E66AF3"/>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30DF"/>
    <w:rsid w:val="00EC4F53"/>
    <w:rsid w:val="00EC53DB"/>
    <w:rsid w:val="00ED6A08"/>
    <w:rsid w:val="00ED75F3"/>
    <w:rsid w:val="00EE0B68"/>
    <w:rsid w:val="00EE1608"/>
    <w:rsid w:val="00EE369C"/>
    <w:rsid w:val="00EE3AEC"/>
    <w:rsid w:val="00EE3E98"/>
    <w:rsid w:val="00EE6C42"/>
    <w:rsid w:val="00EF03CE"/>
    <w:rsid w:val="00EF265C"/>
    <w:rsid w:val="00EF2FFB"/>
    <w:rsid w:val="00EF60AD"/>
    <w:rsid w:val="00EF7198"/>
    <w:rsid w:val="00EF7483"/>
    <w:rsid w:val="00EF77D1"/>
    <w:rsid w:val="00F01161"/>
    <w:rsid w:val="00F02A5F"/>
    <w:rsid w:val="00F03C68"/>
    <w:rsid w:val="00F04821"/>
    <w:rsid w:val="00F071D2"/>
    <w:rsid w:val="00F075D9"/>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4F0"/>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938"/>
    <w:rsid w:val="00F97B60"/>
    <w:rsid w:val="00FA1B4F"/>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EE31679"/>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F22C5"/>
    <w:rsid w:val="00155A9E"/>
    <w:rsid w:val="00186676"/>
    <w:rsid w:val="00274449"/>
    <w:rsid w:val="002D581B"/>
    <w:rsid w:val="003B0DAC"/>
    <w:rsid w:val="0045697A"/>
    <w:rsid w:val="004675AB"/>
    <w:rsid w:val="004D1584"/>
    <w:rsid w:val="006E2E02"/>
    <w:rsid w:val="00931B9D"/>
    <w:rsid w:val="009C3C58"/>
    <w:rsid w:val="009E5962"/>
    <w:rsid w:val="00A14015"/>
    <w:rsid w:val="00AD2AEA"/>
    <w:rsid w:val="00B17D6A"/>
    <w:rsid w:val="00C43C0E"/>
    <w:rsid w:val="00CE6919"/>
    <w:rsid w:val="00DA41B0"/>
    <w:rsid w:val="00EB3232"/>
    <w:rsid w:val="00EF546C"/>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6919"/>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804B257D659540B559B71D493D4A18" ma:contentTypeVersion="15" ma:contentTypeDescription="Vytvoří nový dokument" ma:contentTypeScope="" ma:versionID="f6a24ab2277dc0aa5e91c514cb249404">
  <xsd:schema xmlns:xsd="http://www.w3.org/2001/XMLSchema" xmlns:xs="http://www.w3.org/2001/XMLSchema" xmlns:p="http://schemas.microsoft.com/office/2006/metadata/properties" xmlns:ns3="1e00ba71-d265-49b1-9628-8ee23f3f5fef" xmlns:ns4="6a8cdb08-094f-44df-904c-a0b7196c2452" targetNamespace="http://schemas.microsoft.com/office/2006/metadata/properties" ma:root="true" ma:fieldsID="879dd86fad4f0b90373c2f0e2a039aaf" ns3:_="" ns4:_="">
    <xsd:import namespace="1e00ba71-d265-49b1-9628-8ee23f3f5fef"/>
    <xsd:import namespace="6a8cdb08-094f-44df-904c-a0b7196c24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0ba71-d265-49b1-9628-8ee23f3f5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cdb08-094f-44df-904c-a0b7196c245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00ba71-d265-49b1-9628-8ee23f3f5fe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C736F-E447-4831-9C16-157B0C257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0ba71-d265-49b1-9628-8ee23f3f5fef"/>
    <ds:schemaRef ds:uri="6a8cdb08-094f-44df-904c-a0b7196c2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A5C71-B489-4768-9E2A-B3AA6F1A6882}">
  <ds:schemaRefs>
    <ds:schemaRef ds:uri="http://schemas.microsoft.com/sharepoint/v3/contenttype/forms"/>
  </ds:schemaRefs>
</ds:datastoreItem>
</file>

<file path=customXml/itemProps3.xml><?xml version="1.0" encoding="utf-8"?>
<ds:datastoreItem xmlns:ds="http://schemas.openxmlformats.org/officeDocument/2006/customXml" ds:itemID="{6760DE44-E606-4B6B-861D-3488E2FE0B0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e00ba71-d265-49b1-9628-8ee23f3f5fef"/>
    <ds:schemaRef ds:uri="http://purl.org/dc/dcmitype/"/>
    <ds:schemaRef ds:uri="http://schemas.microsoft.com/office/infopath/2007/PartnerControls"/>
    <ds:schemaRef ds:uri="6a8cdb08-094f-44df-904c-a0b7196c2452"/>
    <ds:schemaRef ds:uri="http://www.w3.org/XML/1998/namespace"/>
  </ds:schemaRefs>
</ds:datastoreItem>
</file>

<file path=customXml/itemProps4.xml><?xml version="1.0" encoding="utf-8"?>
<ds:datastoreItem xmlns:ds="http://schemas.openxmlformats.org/officeDocument/2006/customXml" ds:itemID="{9D4BDFED-9884-413D-A273-937387FC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3385</Words>
  <Characters>19774</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Milena Elsterová</cp:lastModifiedBy>
  <cp:revision>9</cp:revision>
  <cp:lastPrinted>2023-07-11T10:33:00Z</cp:lastPrinted>
  <dcterms:created xsi:type="dcterms:W3CDTF">2023-07-11T10:26:00Z</dcterms:created>
  <dcterms:modified xsi:type="dcterms:W3CDTF">2023-08-22T07:47:00Z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0x010100B3804B257D659540B559B71D493D4A18</vt:lpwstr>
  </property>
</Properties>
</file>