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D2A" w14:textId="2CC033A3" w:rsidR="005A584D" w:rsidRPr="005A584D" w:rsidRDefault="009C3A78" w:rsidP="003E0869">
      <w:pPr>
        <w:pStyle w:val="Nzev"/>
        <w:ind w:left="6663"/>
        <w:jc w:val="left"/>
        <w:outlineLvl w:val="0"/>
        <w:rPr>
          <w:rFonts w:ascii="Arial" w:hAnsi="Arial" w:cs="Arial"/>
          <w:smallCaps/>
          <w:sz w:val="22"/>
          <w:szCs w:val="22"/>
        </w:rPr>
      </w:pPr>
      <w:proofErr w:type="gramStart"/>
      <w:r w:rsidRPr="003E0869">
        <w:rPr>
          <w:rFonts w:ascii="Arial" w:hAnsi="Arial" w:cs="Arial"/>
          <w:smallCaps/>
          <w:sz w:val="20"/>
        </w:rPr>
        <w:t>č.j.</w:t>
      </w:r>
      <w:proofErr w:type="gramEnd"/>
      <w:r>
        <w:rPr>
          <w:rFonts w:ascii="Arial" w:hAnsi="Arial" w:cs="Arial"/>
          <w:smallCaps/>
          <w:sz w:val="22"/>
          <w:szCs w:val="22"/>
        </w:rPr>
        <w:t xml:space="preserve"> </w:t>
      </w:r>
      <w:r w:rsidR="003E0869" w:rsidRPr="003E0869">
        <w:rPr>
          <w:rFonts w:ascii="Arial" w:hAnsi="Arial" w:cs="Arial"/>
          <w:b w:val="0"/>
          <w:bCs/>
          <w:smallCaps/>
          <w:sz w:val="20"/>
        </w:rPr>
        <w:t>ND/5341/600301/2023</w:t>
      </w:r>
    </w:p>
    <w:p w14:paraId="693480DF"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0DA0DA36" wp14:editId="6EE00748">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1E40E931" w14:textId="77777777" w:rsidR="002B6ACC" w:rsidRPr="005A584D" w:rsidRDefault="002B6ACC" w:rsidP="005A584D">
      <w:pPr>
        <w:pStyle w:val="Nzev"/>
        <w:jc w:val="left"/>
        <w:outlineLvl w:val="0"/>
        <w:rPr>
          <w:rFonts w:ascii="Arial" w:hAnsi="Arial" w:cs="Arial"/>
          <w:smallCaps/>
          <w:sz w:val="22"/>
          <w:szCs w:val="22"/>
        </w:rPr>
      </w:pPr>
    </w:p>
    <w:p w14:paraId="3B3ED225" w14:textId="77777777" w:rsidR="005A584D" w:rsidRDefault="005500F5" w:rsidP="005A584D">
      <w:pPr>
        <w:jc w:val="both"/>
        <w:rPr>
          <w:rFonts w:ascii="Arial" w:hAnsi="Arial" w:cs="Arial"/>
          <w:sz w:val="22"/>
          <w:szCs w:val="22"/>
        </w:rPr>
      </w:pPr>
      <w:r>
        <w:rPr>
          <w:rFonts w:ascii="Arial" w:hAnsi="Arial" w:cs="Arial"/>
          <w:sz w:val="22"/>
          <w:szCs w:val="22"/>
        </w:rPr>
        <w:t>Název akce:</w:t>
      </w:r>
      <w:r w:rsidR="0062097F">
        <w:rPr>
          <w:rFonts w:ascii="Arial" w:hAnsi="Arial" w:cs="Arial"/>
          <w:sz w:val="22"/>
          <w:szCs w:val="22"/>
        </w:rPr>
        <w:t xml:space="preserve"> </w:t>
      </w:r>
      <w:r w:rsidR="004661EC">
        <w:rPr>
          <w:rFonts w:ascii="Arial" w:hAnsi="Arial" w:cs="Arial"/>
          <w:sz w:val="22"/>
          <w:szCs w:val="22"/>
        </w:rPr>
        <w:t xml:space="preserve">Rekonstrukce </w:t>
      </w:r>
      <w:r w:rsidR="005F1FA7">
        <w:rPr>
          <w:rFonts w:ascii="Arial" w:hAnsi="Arial" w:cs="Arial"/>
          <w:sz w:val="22"/>
          <w:szCs w:val="22"/>
        </w:rPr>
        <w:t>osobního</w:t>
      </w:r>
      <w:r w:rsidR="004661EC">
        <w:rPr>
          <w:rFonts w:ascii="Arial" w:hAnsi="Arial" w:cs="Arial"/>
          <w:sz w:val="22"/>
          <w:szCs w:val="22"/>
        </w:rPr>
        <w:t xml:space="preserve"> výtahu č. </w:t>
      </w:r>
      <w:r w:rsidR="005F1FA7">
        <w:rPr>
          <w:rFonts w:ascii="Arial" w:hAnsi="Arial" w:cs="Arial"/>
          <w:sz w:val="22"/>
          <w:szCs w:val="22"/>
        </w:rPr>
        <w:t>2</w:t>
      </w:r>
      <w:r w:rsidR="004661EC">
        <w:rPr>
          <w:rFonts w:ascii="Arial" w:hAnsi="Arial" w:cs="Arial"/>
          <w:sz w:val="22"/>
          <w:szCs w:val="22"/>
        </w:rPr>
        <w:t xml:space="preserve"> - A+D</w:t>
      </w:r>
    </w:p>
    <w:p w14:paraId="6960C0B6" w14:textId="77777777" w:rsidR="00255E22" w:rsidRDefault="00255E22" w:rsidP="005A584D">
      <w:pPr>
        <w:jc w:val="both"/>
        <w:rPr>
          <w:rFonts w:ascii="Arial" w:hAnsi="Arial" w:cs="Arial"/>
          <w:sz w:val="22"/>
          <w:szCs w:val="22"/>
        </w:rPr>
      </w:pPr>
    </w:p>
    <w:p w14:paraId="3FCDEC52" w14:textId="77777777" w:rsidR="00255E22" w:rsidRDefault="00255E22" w:rsidP="005A584D">
      <w:pPr>
        <w:jc w:val="both"/>
        <w:rPr>
          <w:rFonts w:ascii="Arial" w:hAnsi="Arial" w:cs="Arial"/>
          <w:sz w:val="22"/>
          <w:szCs w:val="22"/>
        </w:rPr>
      </w:pPr>
    </w:p>
    <w:p w14:paraId="59EFD656" w14:textId="77777777" w:rsidR="00255E22" w:rsidRPr="005A584D" w:rsidRDefault="00255E22" w:rsidP="005A584D">
      <w:pPr>
        <w:jc w:val="both"/>
        <w:rPr>
          <w:rFonts w:ascii="Arial" w:hAnsi="Arial" w:cs="Arial"/>
          <w:sz w:val="22"/>
          <w:szCs w:val="22"/>
        </w:rPr>
      </w:pPr>
    </w:p>
    <w:p w14:paraId="60FE8532"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1F48B4D8" w14:textId="77777777" w:rsidR="005A584D" w:rsidRPr="005A584D" w:rsidRDefault="005A584D" w:rsidP="005A584D">
      <w:pPr>
        <w:jc w:val="both"/>
        <w:rPr>
          <w:rFonts w:ascii="Arial" w:hAnsi="Arial" w:cs="Arial"/>
          <w:sz w:val="22"/>
          <w:szCs w:val="22"/>
        </w:rPr>
      </w:pPr>
    </w:p>
    <w:p w14:paraId="434E889A"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36DB566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178DD0A9"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368A9BD1" w14:textId="77777777"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885853" w:rsidRPr="00885853">
        <w:rPr>
          <w:rFonts w:ascii="Arial" w:hAnsi="Arial" w:cs="Arial"/>
          <w:sz w:val="22"/>
          <w:szCs w:val="22"/>
        </w:rPr>
        <w:t xml:space="preserve">prof. </w:t>
      </w:r>
      <w:proofErr w:type="spellStart"/>
      <w:r w:rsidR="00885853" w:rsidRPr="00885853">
        <w:rPr>
          <w:rFonts w:ascii="Arial" w:hAnsi="Arial" w:cs="Arial"/>
          <w:sz w:val="22"/>
          <w:szCs w:val="22"/>
        </w:rPr>
        <w:t>MgA</w:t>
      </w:r>
      <w:proofErr w:type="spellEnd"/>
      <w:r w:rsidR="00885853" w:rsidRPr="00885853">
        <w:rPr>
          <w:rFonts w:ascii="Arial" w:hAnsi="Arial" w:cs="Arial"/>
          <w:sz w:val="22"/>
          <w:szCs w:val="22"/>
        </w:rPr>
        <w:t>. Jan</w:t>
      </w:r>
      <w:r w:rsidR="00DC7048">
        <w:rPr>
          <w:rFonts w:ascii="Arial" w:hAnsi="Arial" w:cs="Arial"/>
          <w:sz w:val="22"/>
          <w:szCs w:val="22"/>
        </w:rPr>
        <w:t>em</w:t>
      </w:r>
      <w:r w:rsidR="00885853" w:rsidRPr="00885853">
        <w:rPr>
          <w:rFonts w:ascii="Arial" w:hAnsi="Arial" w:cs="Arial"/>
          <w:sz w:val="22"/>
          <w:szCs w:val="22"/>
        </w:rPr>
        <w:t xml:space="preserve"> Burian</w:t>
      </w:r>
      <w:r w:rsidR="00DC7048">
        <w:rPr>
          <w:rFonts w:ascii="Arial" w:hAnsi="Arial" w:cs="Arial"/>
          <w:sz w:val="22"/>
          <w:szCs w:val="22"/>
        </w:rPr>
        <w:t>em</w:t>
      </w:r>
      <w:r w:rsidR="00885853" w:rsidRPr="00885853">
        <w:rPr>
          <w:rFonts w:ascii="Arial" w:hAnsi="Arial" w:cs="Arial"/>
          <w:sz w:val="22"/>
          <w:szCs w:val="22"/>
        </w:rPr>
        <w:t>, generálním ředitelem</w:t>
      </w:r>
    </w:p>
    <w:p w14:paraId="543A136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0799F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65AB0F2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6E71CE6B" w14:textId="77777777" w:rsidR="005A584D" w:rsidRPr="005A584D" w:rsidRDefault="005A584D" w:rsidP="005A584D">
      <w:pPr>
        <w:jc w:val="both"/>
        <w:rPr>
          <w:rFonts w:ascii="Arial" w:hAnsi="Arial" w:cs="Arial"/>
          <w:sz w:val="22"/>
          <w:szCs w:val="22"/>
        </w:rPr>
      </w:pPr>
    </w:p>
    <w:p w14:paraId="1F08CAFF"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2F60504F" w14:textId="77777777" w:rsidR="005A584D" w:rsidRPr="005A584D" w:rsidRDefault="005A584D" w:rsidP="005A584D">
      <w:pPr>
        <w:tabs>
          <w:tab w:val="left" w:pos="284"/>
          <w:tab w:val="left" w:pos="2127"/>
        </w:tabs>
        <w:jc w:val="both"/>
        <w:rPr>
          <w:rFonts w:ascii="Arial" w:hAnsi="Arial" w:cs="Arial"/>
          <w:sz w:val="22"/>
          <w:szCs w:val="22"/>
        </w:rPr>
      </w:pPr>
    </w:p>
    <w:p w14:paraId="1CF5BEF8"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1AABE286" w14:textId="77777777" w:rsidR="007810C0" w:rsidRPr="00E16F39" w:rsidRDefault="0041259B" w:rsidP="005A584D">
      <w:pPr>
        <w:jc w:val="both"/>
        <w:rPr>
          <w:rFonts w:ascii="Arial" w:hAnsi="Arial" w:cs="Arial"/>
          <w:b/>
          <w:bCs/>
          <w:color w:val="000000"/>
        </w:rPr>
      </w:pPr>
      <w:proofErr w:type="spellStart"/>
      <w:r w:rsidRPr="00E16F39">
        <w:rPr>
          <w:rFonts w:ascii="Arial" w:hAnsi="Arial" w:cs="Arial"/>
          <w:b/>
          <w:sz w:val="22"/>
          <w:szCs w:val="22"/>
        </w:rPr>
        <w:t>VHL,s.r.o</w:t>
      </w:r>
      <w:proofErr w:type="spellEnd"/>
      <w:r w:rsidRPr="00E16F39">
        <w:rPr>
          <w:rFonts w:ascii="Arial" w:hAnsi="Arial" w:cs="Arial"/>
          <w:b/>
          <w:sz w:val="22"/>
          <w:szCs w:val="22"/>
        </w:rPr>
        <w:t>.</w:t>
      </w:r>
    </w:p>
    <w:p w14:paraId="4F1DEB85" w14:textId="77777777" w:rsidR="005A584D" w:rsidRPr="007810C0" w:rsidRDefault="005A584D" w:rsidP="005A584D">
      <w:pPr>
        <w:jc w:val="both"/>
        <w:rPr>
          <w:rFonts w:ascii="Arial" w:hAnsi="Arial" w:cs="Arial"/>
          <w:sz w:val="22"/>
          <w:szCs w:val="22"/>
        </w:rPr>
      </w:pPr>
      <w:r w:rsidRPr="002D68FA">
        <w:rPr>
          <w:rFonts w:ascii="Arial" w:hAnsi="Arial" w:cs="Arial"/>
          <w:sz w:val="22"/>
          <w:szCs w:val="22"/>
        </w:rPr>
        <w:t xml:space="preserve">se sídlem: </w:t>
      </w:r>
      <w:r w:rsidR="0041259B">
        <w:rPr>
          <w:rFonts w:ascii="Arial" w:hAnsi="Arial" w:cs="Arial"/>
          <w:sz w:val="22"/>
          <w:szCs w:val="22"/>
        </w:rPr>
        <w:t>Mánesova 20, 120 00 Praha 2</w:t>
      </w:r>
    </w:p>
    <w:p w14:paraId="49E13A09" w14:textId="77777777" w:rsidR="007810C0"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41259B">
        <w:rPr>
          <w:rFonts w:ascii="Arial" w:hAnsi="Arial" w:cs="Arial"/>
          <w:sz w:val="22"/>
          <w:szCs w:val="22"/>
        </w:rPr>
        <w:t>Ing. Lubošem Holubičkou a Ing. Pavlem Holubičkou, jednateli</w:t>
      </w:r>
    </w:p>
    <w:p w14:paraId="1341327B" w14:textId="77777777" w:rsidR="005A584D" w:rsidRPr="002D68FA" w:rsidRDefault="005A584D" w:rsidP="005A584D">
      <w:pPr>
        <w:tabs>
          <w:tab w:val="left" w:pos="2127"/>
        </w:tabs>
        <w:rPr>
          <w:rFonts w:ascii="Arial" w:hAnsi="Arial" w:cs="Arial"/>
          <w:sz w:val="22"/>
          <w:szCs w:val="22"/>
        </w:rPr>
      </w:pPr>
      <w:r w:rsidRPr="002D68FA">
        <w:rPr>
          <w:rFonts w:ascii="Arial" w:hAnsi="Arial" w:cs="Arial"/>
          <w:sz w:val="22"/>
          <w:szCs w:val="22"/>
        </w:rPr>
        <w:t xml:space="preserve">Zápis do OR: </w:t>
      </w:r>
      <w:r w:rsidR="0041259B">
        <w:rPr>
          <w:rFonts w:ascii="Arial" w:hAnsi="Arial" w:cs="Arial"/>
          <w:sz w:val="22"/>
          <w:szCs w:val="22"/>
        </w:rPr>
        <w:t xml:space="preserve">u Městského soudu v Praze, odd. C, spis. </w:t>
      </w:r>
      <w:proofErr w:type="gramStart"/>
      <w:r w:rsidR="0041259B">
        <w:rPr>
          <w:rFonts w:ascii="Arial" w:hAnsi="Arial" w:cs="Arial"/>
          <w:sz w:val="22"/>
          <w:szCs w:val="22"/>
        </w:rPr>
        <w:t>zn.</w:t>
      </w:r>
      <w:proofErr w:type="gramEnd"/>
      <w:r w:rsidR="0041259B">
        <w:rPr>
          <w:rFonts w:ascii="Arial" w:hAnsi="Arial" w:cs="Arial"/>
          <w:sz w:val="22"/>
          <w:szCs w:val="22"/>
        </w:rPr>
        <w:t xml:space="preserve"> 37252</w:t>
      </w:r>
    </w:p>
    <w:p w14:paraId="473A5F57"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41259B">
        <w:rPr>
          <w:rFonts w:ascii="Arial" w:hAnsi="Arial" w:cs="Arial"/>
          <w:sz w:val="22"/>
          <w:szCs w:val="22"/>
        </w:rPr>
        <w:t>63677521</w:t>
      </w:r>
    </w:p>
    <w:p w14:paraId="25687176"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41259B">
        <w:rPr>
          <w:rFonts w:ascii="Arial" w:hAnsi="Arial" w:cs="Arial"/>
          <w:sz w:val="22"/>
          <w:szCs w:val="22"/>
        </w:rPr>
        <w:t>CZ63677521</w:t>
      </w:r>
    </w:p>
    <w:p w14:paraId="32D58213"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43EBF44F" w14:textId="77777777" w:rsidR="002B6ACC" w:rsidRPr="005A584D" w:rsidRDefault="002B6ACC" w:rsidP="005A584D">
      <w:pPr>
        <w:rPr>
          <w:rFonts w:ascii="Arial" w:hAnsi="Arial" w:cs="Arial"/>
          <w:sz w:val="22"/>
          <w:szCs w:val="22"/>
        </w:rPr>
      </w:pPr>
    </w:p>
    <w:p w14:paraId="4E0859A2"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31637B03" w14:textId="77777777" w:rsidR="002B6ACC" w:rsidRPr="005A584D" w:rsidRDefault="002B6ACC" w:rsidP="005A584D">
      <w:pPr>
        <w:pStyle w:val="Nzev"/>
        <w:jc w:val="left"/>
        <w:outlineLvl w:val="0"/>
        <w:rPr>
          <w:rFonts w:ascii="Arial" w:hAnsi="Arial" w:cs="Arial"/>
          <w:b w:val="0"/>
          <w:sz w:val="22"/>
          <w:szCs w:val="22"/>
        </w:rPr>
      </w:pPr>
    </w:p>
    <w:p w14:paraId="5072EFCA" w14:textId="6009A16C"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w:t>
      </w:r>
      <w:r w:rsidR="00031666">
        <w:rPr>
          <w:rFonts w:ascii="Arial" w:hAnsi="Arial" w:cs="Arial"/>
          <w:sz w:val="26"/>
          <w:szCs w:val="26"/>
        </w:rPr>
        <w:t xml:space="preserve"> </w:t>
      </w:r>
      <w:r w:rsidR="003E0869">
        <w:rPr>
          <w:rFonts w:ascii="Arial" w:hAnsi="Arial" w:cs="Arial"/>
          <w:sz w:val="26"/>
          <w:szCs w:val="26"/>
        </w:rPr>
        <w:t>11</w:t>
      </w:r>
      <w:r w:rsidR="000B1C4D">
        <w:rPr>
          <w:rFonts w:ascii="Arial" w:hAnsi="Arial" w:cs="Arial"/>
          <w:sz w:val="26"/>
          <w:szCs w:val="26"/>
        </w:rPr>
        <w:t>/20</w:t>
      </w:r>
      <w:r w:rsidR="007322E6">
        <w:rPr>
          <w:rFonts w:ascii="Arial" w:hAnsi="Arial" w:cs="Arial"/>
          <w:sz w:val="26"/>
          <w:szCs w:val="26"/>
        </w:rPr>
        <w:t>2</w:t>
      </w:r>
      <w:r w:rsidR="00255E22">
        <w:rPr>
          <w:rFonts w:ascii="Arial" w:hAnsi="Arial" w:cs="Arial"/>
          <w:sz w:val="26"/>
          <w:szCs w:val="26"/>
        </w:rPr>
        <w:t>3</w:t>
      </w:r>
    </w:p>
    <w:p w14:paraId="64660015"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381E0E74" w14:textId="77777777" w:rsidR="005A584D" w:rsidRDefault="005A584D" w:rsidP="005A584D">
      <w:pPr>
        <w:pStyle w:val="Zkladntextodsazen"/>
        <w:ind w:left="0"/>
        <w:jc w:val="left"/>
        <w:rPr>
          <w:rFonts w:ascii="Arial" w:hAnsi="Arial" w:cs="Arial"/>
          <w:sz w:val="22"/>
          <w:szCs w:val="22"/>
        </w:rPr>
      </w:pPr>
    </w:p>
    <w:p w14:paraId="741D5666"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2488743A" w14:textId="77777777" w:rsidR="002B6ACC" w:rsidRPr="005A584D" w:rsidRDefault="002B6ACC" w:rsidP="005A584D">
      <w:pPr>
        <w:pStyle w:val="Nzev"/>
        <w:jc w:val="left"/>
        <w:outlineLvl w:val="0"/>
        <w:rPr>
          <w:rFonts w:ascii="Arial" w:hAnsi="Arial" w:cs="Arial"/>
          <w:b w:val="0"/>
          <w:sz w:val="22"/>
          <w:szCs w:val="22"/>
        </w:rPr>
      </w:pPr>
    </w:p>
    <w:p w14:paraId="21DFA193" w14:textId="77777777"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885853">
        <w:rPr>
          <w:rFonts w:ascii="Arial" w:hAnsi="Arial" w:cs="Arial"/>
          <w:sz w:val="22"/>
          <w:szCs w:val="22"/>
        </w:rPr>
        <w:t xml:space="preserve"> rekonstrukci </w:t>
      </w:r>
      <w:r w:rsidR="007A0B1B">
        <w:rPr>
          <w:rFonts w:ascii="Arial" w:hAnsi="Arial" w:cs="Arial"/>
          <w:sz w:val="22"/>
          <w:szCs w:val="22"/>
        </w:rPr>
        <w:t>osobního</w:t>
      </w:r>
      <w:r w:rsidR="004661EC">
        <w:rPr>
          <w:rFonts w:ascii="Arial" w:hAnsi="Arial" w:cs="Arial"/>
          <w:sz w:val="22"/>
          <w:szCs w:val="22"/>
        </w:rPr>
        <w:t xml:space="preserve"> výtahu vč. souvisejících stavebních prací</w:t>
      </w:r>
      <w:r w:rsidR="007A2EC2">
        <w:rPr>
          <w:rFonts w:ascii="Arial" w:hAnsi="Arial" w:cs="Arial"/>
          <w:sz w:val="22"/>
          <w:szCs w:val="22"/>
        </w:rPr>
        <w:t xml:space="preserve"> </w:t>
      </w:r>
      <w:r w:rsidR="00DB3EA3">
        <w:rPr>
          <w:rFonts w:ascii="Arial" w:hAnsi="Arial" w:cs="Arial"/>
          <w:sz w:val="22"/>
          <w:szCs w:val="22"/>
        </w:rPr>
        <w:t>v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031666">
        <w:rPr>
          <w:rFonts w:ascii="Arial" w:hAnsi="Arial" w:cs="Arial"/>
          <w:sz w:val="22"/>
          <w:szCs w:val="22"/>
        </w:rPr>
        <w:t xml:space="preserve">dle přílohy č. </w:t>
      </w:r>
      <w:r w:rsidR="004661EC">
        <w:rPr>
          <w:rFonts w:ascii="Arial" w:hAnsi="Arial" w:cs="Arial"/>
          <w:sz w:val="22"/>
          <w:szCs w:val="22"/>
        </w:rPr>
        <w:t>2</w:t>
      </w:r>
      <w:r w:rsidR="0095438A">
        <w:rPr>
          <w:rFonts w:ascii="Arial" w:hAnsi="Arial" w:cs="Arial"/>
          <w:sz w:val="22"/>
          <w:szCs w:val="22"/>
        </w:rPr>
        <w:t xml:space="preserve"> </w:t>
      </w:r>
      <w:r w:rsidR="00031666">
        <w:rPr>
          <w:rFonts w:ascii="Arial" w:hAnsi="Arial" w:cs="Arial"/>
          <w:sz w:val="22"/>
          <w:szCs w:val="22"/>
        </w:rPr>
        <w:t xml:space="preserve">– </w:t>
      </w:r>
      <w:r w:rsidR="004661EC">
        <w:rPr>
          <w:rFonts w:ascii="Arial" w:hAnsi="Arial" w:cs="Arial"/>
          <w:sz w:val="22"/>
          <w:szCs w:val="22"/>
        </w:rPr>
        <w:t>specifikace dodávky, příloha č. 3 – popisu stávajícího stavu</w:t>
      </w:r>
      <w:r w:rsidR="00031666">
        <w:rPr>
          <w:rFonts w:ascii="Arial" w:hAnsi="Arial" w:cs="Arial"/>
          <w:sz w:val="22"/>
          <w:szCs w:val="22"/>
        </w:rPr>
        <w:t xml:space="preserve"> a dle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1B464957"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72784646"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0B2CEA10" w14:textId="77777777" w:rsidR="00E74E3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551C1A63" w14:textId="77777777" w:rsidR="003F5376" w:rsidRDefault="00C763B6" w:rsidP="0095438A">
      <w:pPr>
        <w:tabs>
          <w:tab w:val="left" w:pos="426"/>
        </w:tabs>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22D391C" w14:textId="77777777" w:rsidR="0095438A" w:rsidRDefault="0095438A"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Příprava a zakrývání dotčených konstrukcí.</w:t>
      </w:r>
    </w:p>
    <w:p w14:paraId="0BF4A54A" w14:textId="77777777" w:rsidR="004661EC" w:rsidRDefault="004661EC"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 xml:space="preserve">Kompletní rekonstrukce (výměna) </w:t>
      </w:r>
      <w:r w:rsidR="007A0B1B">
        <w:rPr>
          <w:rFonts w:ascii="Arial" w:hAnsi="Arial" w:cs="Arial"/>
          <w:sz w:val="22"/>
          <w:szCs w:val="22"/>
        </w:rPr>
        <w:t>osobního</w:t>
      </w:r>
      <w:r>
        <w:rPr>
          <w:rFonts w:ascii="Arial" w:hAnsi="Arial" w:cs="Arial"/>
          <w:sz w:val="22"/>
          <w:szCs w:val="22"/>
        </w:rPr>
        <w:t xml:space="preserve"> výtahu budova </w:t>
      </w:r>
      <w:r w:rsidR="007A0B1B">
        <w:rPr>
          <w:rFonts w:ascii="Arial" w:hAnsi="Arial" w:cs="Arial"/>
          <w:sz w:val="22"/>
          <w:szCs w:val="22"/>
        </w:rPr>
        <w:t>A</w:t>
      </w:r>
      <w:r>
        <w:rPr>
          <w:rFonts w:ascii="Arial" w:hAnsi="Arial" w:cs="Arial"/>
          <w:sz w:val="22"/>
          <w:szCs w:val="22"/>
        </w:rPr>
        <w:t xml:space="preserve"> (</w:t>
      </w:r>
      <w:r w:rsidRPr="007C4125">
        <w:rPr>
          <w:rFonts w:ascii="Arial" w:hAnsi="Arial" w:cs="Arial"/>
          <w:sz w:val="22"/>
          <w:szCs w:val="22"/>
        </w:rPr>
        <w:t xml:space="preserve">výrobní </w:t>
      </w:r>
      <w:r>
        <w:rPr>
          <w:rFonts w:ascii="Arial" w:hAnsi="Arial" w:cs="Arial"/>
          <w:sz w:val="22"/>
          <w:szCs w:val="22"/>
        </w:rPr>
        <w:t>–</w:t>
      </w:r>
      <w:r w:rsidRPr="007C4125">
        <w:rPr>
          <w:rFonts w:ascii="Arial" w:hAnsi="Arial" w:cs="Arial"/>
          <w:sz w:val="22"/>
          <w:szCs w:val="22"/>
        </w:rPr>
        <w:t xml:space="preserve"> </w:t>
      </w:r>
      <w:r>
        <w:rPr>
          <w:rFonts w:ascii="Arial" w:hAnsi="Arial" w:cs="Arial"/>
          <w:sz w:val="22"/>
          <w:szCs w:val="22"/>
        </w:rPr>
        <w:t>č.</w:t>
      </w:r>
      <w:r w:rsidRPr="007C4125">
        <w:rPr>
          <w:rFonts w:ascii="Arial" w:hAnsi="Arial" w:cs="Arial"/>
          <w:sz w:val="22"/>
          <w:szCs w:val="22"/>
        </w:rPr>
        <w:t xml:space="preserve"> </w:t>
      </w:r>
      <w:r w:rsidR="007A0B1B">
        <w:rPr>
          <w:rFonts w:ascii="Arial" w:hAnsi="Arial" w:cs="Arial"/>
          <w:sz w:val="22"/>
          <w:szCs w:val="22"/>
        </w:rPr>
        <w:t>2613</w:t>
      </w:r>
      <w:r w:rsidRPr="007C4125">
        <w:rPr>
          <w:rFonts w:ascii="Arial" w:hAnsi="Arial" w:cs="Arial"/>
          <w:sz w:val="22"/>
          <w:szCs w:val="22"/>
        </w:rPr>
        <w:t xml:space="preserve">, </w:t>
      </w:r>
      <w:r>
        <w:rPr>
          <w:rFonts w:ascii="Arial" w:hAnsi="Arial" w:cs="Arial"/>
          <w:sz w:val="22"/>
          <w:szCs w:val="22"/>
        </w:rPr>
        <w:t>ev. č.</w:t>
      </w:r>
      <w:r w:rsidRPr="007C4125">
        <w:rPr>
          <w:rFonts w:ascii="Arial" w:hAnsi="Arial" w:cs="Arial"/>
          <w:sz w:val="22"/>
          <w:szCs w:val="22"/>
        </w:rPr>
        <w:t xml:space="preserve"> </w:t>
      </w:r>
      <w:r>
        <w:rPr>
          <w:rFonts w:ascii="Arial" w:hAnsi="Arial" w:cs="Arial"/>
          <w:sz w:val="22"/>
          <w:szCs w:val="22"/>
        </w:rPr>
        <w:t>–</w:t>
      </w:r>
      <w:r w:rsidRPr="007C4125">
        <w:rPr>
          <w:rFonts w:ascii="Arial" w:hAnsi="Arial" w:cs="Arial"/>
          <w:sz w:val="22"/>
          <w:szCs w:val="22"/>
        </w:rPr>
        <w:t xml:space="preserve"> </w:t>
      </w:r>
      <w:r w:rsidR="007A0B1B">
        <w:rPr>
          <w:rFonts w:ascii="Arial" w:hAnsi="Arial" w:cs="Arial"/>
          <w:sz w:val="22"/>
          <w:szCs w:val="22"/>
        </w:rPr>
        <w:t>10648</w:t>
      </w:r>
      <w:r>
        <w:rPr>
          <w:rFonts w:ascii="Arial" w:hAnsi="Arial" w:cs="Arial"/>
          <w:sz w:val="22"/>
          <w:szCs w:val="22"/>
        </w:rPr>
        <w:t>) dle specifikace, viz příloha č. 2 a příloha č. 3</w:t>
      </w:r>
    </w:p>
    <w:p w14:paraId="4375D19D" w14:textId="77777777" w:rsidR="00113A92" w:rsidRDefault="00113A92" w:rsidP="00113A92">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Veškeré práce dle nabídky – viz příloha č. 1</w:t>
      </w:r>
    </w:p>
    <w:p w14:paraId="19F743B0" w14:textId="77777777" w:rsidR="00885853" w:rsidRDefault="00885853"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Likvidace odpadu.</w:t>
      </w:r>
    </w:p>
    <w:p w14:paraId="3DEC6DA3" w14:textId="77777777" w:rsidR="00885853" w:rsidRDefault="00DC7048" w:rsidP="00885853">
      <w:pPr>
        <w:pStyle w:val="Odstavecseseznamem"/>
        <w:numPr>
          <w:ilvl w:val="0"/>
          <w:numId w:val="39"/>
        </w:numPr>
        <w:tabs>
          <w:tab w:val="left" w:pos="426"/>
        </w:tabs>
        <w:jc w:val="both"/>
        <w:rPr>
          <w:rFonts w:ascii="Arial" w:hAnsi="Arial" w:cs="Arial"/>
          <w:sz w:val="22"/>
          <w:szCs w:val="22"/>
        </w:rPr>
      </w:pPr>
      <w:r>
        <w:rPr>
          <w:rFonts w:ascii="Arial" w:hAnsi="Arial" w:cs="Arial"/>
          <w:sz w:val="22"/>
          <w:szCs w:val="22"/>
        </w:rPr>
        <w:t>Průběžný a dokončující ú</w:t>
      </w:r>
      <w:r w:rsidR="00885853">
        <w:rPr>
          <w:rFonts w:ascii="Arial" w:hAnsi="Arial" w:cs="Arial"/>
          <w:sz w:val="22"/>
          <w:szCs w:val="22"/>
        </w:rPr>
        <w:t>klid.</w:t>
      </w:r>
    </w:p>
    <w:p w14:paraId="3236D09F" w14:textId="77777777" w:rsidR="00762FE2" w:rsidRPr="00762FE2" w:rsidRDefault="00762FE2" w:rsidP="00762FE2">
      <w:pPr>
        <w:autoSpaceDE w:val="0"/>
        <w:autoSpaceDN w:val="0"/>
        <w:adjustRightInd w:val="0"/>
        <w:jc w:val="both"/>
        <w:rPr>
          <w:rFonts w:ascii="Arial" w:hAnsi="Arial" w:cs="Arial"/>
          <w:sz w:val="22"/>
          <w:szCs w:val="22"/>
        </w:rPr>
      </w:pPr>
    </w:p>
    <w:p w14:paraId="7BEE2565"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lastRenderedPageBreak/>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r w:rsidR="007A2EC2">
        <w:rPr>
          <w:rFonts w:ascii="Arial" w:hAnsi="Arial" w:cs="Arial"/>
          <w:sz w:val="22"/>
          <w:szCs w:val="22"/>
        </w:rPr>
        <w:t xml:space="preserve"> </w:t>
      </w:r>
      <w:r w:rsidR="00A9154C">
        <w:rPr>
          <w:rFonts w:ascii="Arial" w:hAnsi="Arial" w:cs="Arial"/>
          <w:sz w:val="22"/>
          <w:szCs w:val="22"/>
        </w:rPr>
        <w:t>v</w:t>
      </w:r>
      <w:r w:rsidR="007A2EC2">
        <w:rPr>
          <w:rFonts w:ascii="Arial" w:hAnsi="Arial" w:cs="Arial"/>
          <w:sz w:val="22"/>
          <w:szCs w:val="22"/>
        </w:rPr>
        <w:t>č. likvidace odpadu.</w:t>
      </w:r>
    </w:p>
    <w:p w14:paraId="7A1D9863"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5C6C022D"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369C6E10"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2A371D00" w14:textId="35BE8C3E"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7A2EC2" w:rsidRPr="00761199">
        <w:rPr>
          <w:rFonts w:ascii="Arial" w:hAnsi="Arial" w:cs="Arial"/>
          <w:sz w:val="22"/>
          <w:szCs w:val="22"/>
        </w:rPr>
        <w:t>p. Filip Kovařík</w:t>
      </w:r>
      <w:r w:rsidR="009A5982" w:rsidRPr="0041259B">
        <w:rPr>
          <w:rFonts w:ascii="Arial" w:hAnsi="Arial" w:cs="Arial"/>
          <w:sz w:val="22"/>
          <w:szCs w:val="22"/>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w:t>
      </w:r>
      <w:r w:rsidR="00635C67" w:rsidRPr="009A5982">
        <w:rPr>
          <w:rFonts w:ascii="Arial" w:hAnsi="Arial" w:cs="Arial"/>
          <w:sz w:val="22"/>
          <w:szCs w:val="22"/>
        </w:rPr>
        <w:t xml:space="preserve">zhotovitel </w:t>
      </w:r>
      <w:r w:rsidR="002A1CAA" w:rsidRPr="009A5982">
        <w:rPr>
          <w:rFonts w:ascii="Arial" w:hAnsi="Arial" w:cs="Arial"/>
          <w:sz w:val="22"/>
          <w:szCs w:val="22"/>
        </w:rPr>
        <w:t xml:space="preserve">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1F6063E4"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4FE4E1F7" w14:textId="77777777"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Objednatel je oprávněn kontrolovat provádění díla průběžně. Zhotovitel je povinen organizovat kontrolní dny dle potřeby</w:t>
      </w:r>
      <w:r w:rsidR="00635C67">
        <w:rPr>
          <w:rFonts w:ascii="Arial" w:hAnsi="Arial" w:cs="Arial"/>
          <w:sz w:val="22"/>
          <w:szCs w:val="22"/>
        </w:rPr>
        <w:t xml:space="preserve"> objednatele</w:t>
      </w:r>
      <w:r w:rsidR="00635C67" w:rsidRPr="00C5502D">
        <w:rPr>
          <w:rFonts w:ascii="Arial" w:hAnsi="Arial" w:cs="Arial"/>
          <w:sz w:val="22"/>
          <w:szCs w:val="22"/>
        </w:rPr>
        <w:t xml:space="preserve">, </w:t>
      </w:r>
      <w:r w:rsidR="00635C67">
        <w:rPr>
          <w:rFonts w:ascii="Arial" w:hAnsi="Arial" w:cs="Arial"/>
          <w:sz w:val="22"/>
          <w:szCs w:val="22"/>
        </w:rPr>
        <w:t>na základě vzájemné</w:t>
      </w:r>
      <w:r w:rsidRPr="00C5502D">
        <w:rPr>
          <w:rFonts w:ascii="Arial" w:hAnsi="Arial" w:cs="Arial"/>
          <w:sz w:val="22"/>
          <w:szCs w:val="22"/>
        </w:rPr>
        <w:t xml:space="preserve">, </w:t>
      </w:r>
      <w:r w:rsidR="00C5502D">
        <w:rPr>
          <w:rFonts w:ascii="Arial" w:hAnsi="Arial" w:cs="Arial"/>
          <w:sz w:val="22"/>
          <w:szCs w:val="22"/>
        </w:rPr>
        <w:t>dle dohody.</w:t>
      </w:r>
      <w:r w:rsidRPr="00C5502D">
        <w:rPr>
          <w:rFonts w:ascii="Arial" w:hAnsi="Arial" w:cs="Arial"/>
          <w:sz w:val="22"/>
          <w:szCs w:val="22"/>
        </w:rPr>
        <w:t xml:space="preserve"> </w:t>
      </w:r>
    </w:p>
    <w:p w14:paraId="1ABDAD28" w14:textId="77777777" w:rsidR="006275E7" w:rsidRDefault="006275E7" w:rsidP="008A748E">
      <w:pPr>
        <w:pStyle w:val="Zkladntextodsazen2"/>
        <w:tabs>
          <w:tab w:val="clear" w:pos="284"/>
          <w:tab w:val="clear" w:pos="1418"/>
        </w:tabs>
        <w:ind w:left="709"/>
        <w:rPr>
          <w:rFonts w:ascii="Arial" w:hAnsi="Arial" w:cs="Arial"/>
          <w:sz w:val="22"/>
          <w:szCs w:val="22"/>
        </w:rPr>
      </w:pPr>
    </w:p>
    <w:p w14:paraId="79A884A3"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50F54864"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6CE702CF" w14:textId="77777777" w:rsidR="002B6ACC" w:rsidRPr="005A584D" w:rsidRDefault="002B6ACC" w:rsidP="005A584D">
      <w:pPr>
        <w:jc w:val="both"/>
        <w:rPr>
          <w:rFonts w:ascii="Arial" w:hAnsi="Arial" w:cs="Arial"/>
          <w:sz w:val="22"/>
          <w:szCs w:val="22"/>
        </w:rPr>
      </w:pPr>
    </w:p>
    <w:p w14:paraId="7563C146" w14:textId="77777777" w:rsidR="008A748E" w:rsidRPr="00C32D9D" w:rsidRDefault="007A2EC2"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E742DE">
        <w:rPr>
          <w:rFonts w:ascii="Arial" w:hAnsi="Arial" w:cs="Arial"/>
          <w:sz w:val="22"/>
          <w:szCs w:val="22"/>
        </w:rPr>
        <w:t>Provozní budova Národního divadla – Vinohradská 1535/117</w:t>
      </w:r>
      <w:r>
        <w:rPr>
          <w:rFonts w:ascii="Arial" w:hAnsi="Arial" w:cs="Arial"/>
          <w:sz w:val="22"/>
          <w:szCs w:val="22"/>
        </w:rPr>
        <w:t xml:space="preserve">, </w:t>
      </w:r>
      <w:r w:rsidRPr="00E742DE">
        <w:rPr>
          <w:rFonts w:ascii="Arial" w:hAnsi="Arial" w:cs="Arial"/>
          <w:sz w:val="22"/>
          <w:szCs w:val="22"/>
        </w:rPr>
        <w:t>Praha</w:t>
      </w:r>
      <w:r>
        <w:rPr>
          <w:rFonts w:ascii="Arial" w:hAnsi="Arial" w:cs="Arial"/>
          <w:sz w:val="22"/>
          <w:szCs w:val="22"/>
        </w:rPr>
        <w:t xml:space="preserve">, </w:t>
      </w:r>
      <w:r w:rsidRPr="00E742DE">
        <w:rPr>
          <w:rFonts w:ascii="Arial" w:hAnsi="Arial" w:cs="Arial"/>
          <w:sz w:val="22"/>
          <w:szCs w:val="22"/>
        </w:rPr>
        <w:t>3-Vinohrady</w:t>
      </w:r>
      <w:r w:rsidRPr="00E742DE">
        <w:rPr>
          <w:rFonts w:ascii="Arial" w:hAnsi="Arial" w:cs="Arial"/>
          <w:sz w:val="22"/>
          <w:szCs w:val="22"/>
        </w:rPr>
        <w:br/>
        <w:t>130 00 Praha 3</w:t>
      </w:r>
      <w:r>
        <w:rPr>
          <w:rFonts w:ascii="Arial" w:hAnsi="Arial" w:cs="Arial"/>
          <w:sz w:val="22"/>
          <w:szCs w:val="22"/>
        </w:rPr>
        <w:t xml:space="preserve"> </w:t>
      </w:r>
      <w:r w:rsidR="00B53925">
        <w:rPr>
          <w:rFonts w:ascii="Arial" w:hAnsi="Arial" w:cs="Arial"/>
          <w:sz w:val="22"/>
          <w:szCs w:val="22"/>
        </w:rPr>
        <w:t>– příslušné výtahové šachty a navazující konstrukce</w:t>
      </w:r>
    </w:p>
    <w:p w14:paraId="0EFA80DC"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3B2E3716" w14:textId="77777777" w:rsidR="002B6ACC" w:rsidRPr="005A584D" w:rsidRDefault="002B6ACC" w:rsidP="005A584D">
      <w:pPr>
        <w:tabs>
          <w:tab w:val="left" w:pos="284"/>
          <w:tab w:val="left" w:pos="1418"/>
        </w:tabs>
        <w:jc w:val="both"/>
        <w:rPr>
          <w:rFonts w:ascii="Arial" w:hAnsi="Arial" w:cs="Arial"/>
          <w:sz w:val="22"/>
          <w:szCs w:val="22"/>
        </w:rPr>
      </w:pPr>
    </w:p>
    <w:p w14:paraId="7704258C"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752174E6" w14:textId="77777777" w:rsidR="002B6ACC" w:rsidRPr="005A584D" w:rsidRDefault="002B6ACC" w:rsidP="000472D7">
      <w:pPr>
        <w:jc w:val="both"/>
        <w:rPr>
          <w:rFonts w:ascii="Arial" w:hAnsi="Arial" w:cs="Arial"/>
          <w:sz w:val="22"/>
          <w:szCs w:val="22"/>
          <w:u w:val="single"/>
        </w:rPr>
      </w:pPr>
    </w:p>
    <w:p w14:paraId="1F8EA44D"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3E41E47B"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00E7199B"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CCDF765"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4498BE5A"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32CB4DC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C737EEB"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5D8DCFB"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w:t>
      </w:r>
      <w:r w:rsidR="004A5E0F">
        <w:rPr>
          <w:rFonts w:ascii="Arial" w:hAnsi="Arial" w:cs="Arial"/>
          <w:sz w:val="22"/>
          <w:szCs w:val="22"/>
        </w:rPr>
        <w:t>y</w:t>
      </w:r>
      <w:r w:rsidRPr="005A584D">
        <w:rPr>
          <w:rFonts w:ascii="Arial" w:hAnsi="Arial" w:cs="Arial"/>
          <w:sz w:val="22"/>
          <w:szCs w:val="22"/>
        </w:rPr>
        <w:t>, kter</w:t>
      </w:r>
      <w:r w:rsidR="004A5E0F">
        <w:rPr>
          <w:rFonts w:ascii="Arial" w:hAnsi="Arial" w:cs="Arial"/>
          <w:sz w:val="22"/>
          <w:szCs w:val="22"/>
        </w:rPr>
        <w:t>é</w:t>
      </w:r>
      <w:r w:rsidRPr="005A584D">
        <w:rPr>
          <w:rFonts w:ascii="Arial" w:hAnsi="Arial" w:cs="Arial"/>
          <w:sz w:val="22"/>
          <w:szCs w:val="22"/>
        </w:rPr>
        <w:t xml:space="preserve"> vznikn</w:t>
      </w:r>
      <w:r w:rsidR="004A5E0F">
        <w:rPr>
          <w:rFonts w:ascii="Arial" w:hAnsi="Arial" w:cs="Arial"/>
          <w:sz w:val="22"/>
          <w:szCs w:val="22"/>
        </w:rPr>
        <w:t>ou</w:t>
      </w:r>
      <w:r w:rsidRPr="005A584D">
        <w:rPr>
          <w:rFonts w:ascii="Arial" w:hAnsi="Arial" w:cs="Arial"/>
          <w:sz w:val="22"/>
          <w:szCs w:val="22"/>
        </w:rPr>
        <w:t xml:space="preserve"> v důsledku provádění prací třetím, na pracovišti nezúčastněným osobám.</w:t>
      </w:r>
    </w:p>
    <w:p w14:paraId="5BA25A54"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7E703DD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301BF45"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5138345"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89FD9A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676E224D"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0726D21F"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7757A32F" w14:textId="77777777" w:rsidR="002B6ACC" w:rsidRPr="005A584D" w:rsidRDefault="002B6ACC" w:rsidP="005A584D">
      <w:pPr>
        <w:tabs>
          <w:tab w:val="left" w:pos="-6096"/>
          <w:tab w:val="num" w:pos="426"/>
        </w:tabs>
        <w:jc w:val="both"/>
        <w:rPr>
          <w:rFonts w:ascii="Arial" w:hAnsi="Arial" w:cs="Arial"/>
          <w:sz w:val="22"/>
          <w:szCs w:val="22"/>
        </w:rPr>
      </w:pPr>
    </w:p>
    <w:p w14:paraId="781C3D8E"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6E72579C"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3397F296" w14:textId="77777777"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1D57DA">
        <w:rPr>
          <w:rFonts w:ascii="Arial" w:hAnsi="Arial" w:cs="Arial"/>
          <w:sz w:val="22"/>
          <w:szCs w:val="22"/>
        </w:rPr>
        <w:t>nejpozději do 15ti dní od podpisu</w:t>
      </w:r>
      <w:r w:rsidR="00113A92">
        <w:rPr>
          <w:rFonts w:ascii="Arial" w:hAnsi="Arial" w:cs="Arial"/>
          <w:sz w:val="22"/>
          <w:szCs w:val="22"/>
        </w:rPr>
        <w:t xml:space="preserve"> smlouvy</w:t>
      </w:r>
    </w:p>
    <w:p w14:paraId="67422228" w14:textId="77777777"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95438A">
        <w:rPr>
          <w:rFonts w:ascii="Arial" w:hAnsi="Arial" w:cs="Arial"/>
          <w:sz w:val="22"/>
          <w:szCs w:val="22"/>
        </w:rPr>
        <w:t xml:space="preserve">nejpozději </w:t>
      </w:r>
      <w:r w:rsidR="006E03B3">
        <w:rPr>
          <w:rFonts w:ascii="Arial" w:hAnsi="Arial" w:cs="Arial"/>
          <w:sz w:val="22"/>
          <w:szCs w:val="22"/>
        </w:rPr>
        <w:t xml:space="preserve">do </w:t>
      </w:r>
      <w:r w:rsidR="00113A92">
        <w:rPr>
          <w:rFonts w:ascii="Arial" w:hAnsi="Arial" w:cs="Arial"/>
          <w:sz w:val="22"/>
          <w:szCs w:val="22"/>
        </w:rPr>
        <w:t>8 měsíců od podpisu smlouvy</w:t>
      </w:r>
    </w:p>
    <w:p w14:paraId="6F25452D" w14:textId="77777777" w:rsidR="002B6ACC" w:rsidRPr="005A584D" w:rsidRDefault="002B6ACC" w:rsidP="005A584D">
      <w:pPr>
        <w:rPr>
          <w:rFonts w:ascii="Arial" w:hAnsi="Arial" w:cs="Arial"/>
          <w:sz w:val="22"/>
          <w:szCs w:val="22"/>
        </w:rPr>
      </w:pPr>
    </w:p>
    <w:p w14:paraId="03DBB7BA"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1F240F19"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4563F238" w14:textId="77777777"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26503AC4" w14:textId="77777777" w:rsidR="008D3421" w:rsidRDefault="008D3421" w:rsidP="005A584D">
      <w:pPr>
        <w:tabs>
          <w:tab w:val="left" w:pos="284"/>
          <w:tab w:val="left" w:pos="1418"/>
        </w:tabs>
        <w:jc w:val="both"/>
        <w:rPr>
          <w:rFonts w:ascii="Arial" w:hAnsi="Arial" w:cs="Arial"/>
          <w:sz w:val="22"/>
          <w:szCs w:val="22"/>
        </w:rPr>
      </w:pPr>
    </w:p>
    <w:p w14:paraId="6EEB44AC" w14:textId="77777777" w:rsidR="002B6ACC" w:rsidRPr="0041259B" w:rsidRDefault="002B6ACC" w:rsidP="005A584D">
      <w:pPr>
        <w:tabs>
          <w:tab w:val="left" w:pos="284"/>
          <w:tab w:val="left" w:pos="1418"/>
        </w:tabs>
        <w:jc w:val="both"/>
        <w:rPr>
          <w:rFonts w:ascii="Arial" w:hAnsi="Arial" w:cs="Arial"/>
          <w:b/>
          <w:sz w:val="22"/>
          <w:szCs w:val="22"/>
        </w:rPr>
      </w:pPr>
      <w:r w:rsidRPr="00D55C6B">
        <w:rPr>
          <w:rFonts w:ascii="Arial" w:hAnsi="Arial" w:cs="Arial"/>
          <w:b/>
          <w:sz w:val="22"/>
          <w:szCs w:val="22"/>
        </w:rPr>
        <w:t>Cena celkem bez DPH:</w:t>
      </w:r>
      <w:r w:rsidRPr="00D55C6B">
        <w:rPr>
          <w:rFonts w:ascii="Arial" w:hAnsi="Arial" w:cs="Arial"/>
          <w:b/>
          <w:sz w:val="22"/>
          <w:szCs w:val="22"/>
        </w:rPr>
        <w:tab/>
      </w:r>
      <w:r w:rsidR="00EB67B1">
        <w:rPr>
          <w:rFonts w:ascii="Arial" w:hAnsi="Arial" w:cs="Arial"/>
          <w:b/>
          <w:sz w:val="22"/>
          <w:szCs w:val="22"/>
        </w:rPr>
        <w:t>1 </w:t>
      </w:r>
      <w:r w:rsidR="00B9591C">
        <w:rPr>
          <w:rFonts w:ascii="Arial" w:hAnsi="Arial" w:cs="Arial"/>
          <w:b/>
          <w:sz w:val="22"/>
          <w:szCs w:val="22"/>
        </w:rPr>
        <w:t>05</w:t>
      </w:r>
      <w:r w:rsidR="00EB67B1">
        <w:rPr>
          <w:rFonts w:ascii="Arial" w:hAnsi="Arial" w:cs="Arial"/>
          <w:b/>
          <w:sz w:val="22"/>
          <w:szCs w:val="22"/>
        </w:rPr>
        <w:t>7 000</w:t>
      </w:r>
      <w:r w:rsidR="00CA016D">
        <w:rPr>
          <w:rFonts w:ascii="Franklin Gothic Book" w:hAnsi="Franklin Gothic Book" w:cs="Arial"/>
          <w:b/>
          <w:sz w:val="22"/>
          <w:szCs w:val="22"/>
        </w:rPr>
        <w:t>,-</w:t>
      </w:r>
      <w:r w:rsidR="00D55C6B">
        <w:rPr>
          <w:rFonts w:ascii="Arial" w:hAnsi="Arial" w:cs="Arial"/>
          <w:b/>
          <w:sz w:val="22"/>
          <w:szCs w:val="22"/>
        </w:rPr>
        <w:t xml:space="preserve"> </w:t>
      </w:r>
      <w:r w:rsidRPr="00D55C6B">
        <w:rPr>
          <w:rFonts w:ascii="Arial" w:hAnsi="Arial" w:cs="Arial"/>
          <w:b/>
          <w:sz w:val="22"/>
          <w:szCs w:val="22"/>
        </w:rPr>
        <w:t>Kč</w:t>
      </w:r>
    </w:p>
    <w:p w14:paraId="52B661A9" w14:textId="77777777" w:rsidR="002B6ACC" w:rsidRPr="005A584D" w:rsidRDefault="002B6ACC" w:rsidP="005A584D">
      <w:pPr>
        <w:tabs>
          <w:tab w:val="left" w:pos="284"/>
          <w:tab w:val="left" w:pos="1418"/>
        </w:tabs>
        <w:jc w:val="both"/>
        <w:rPr>
          <w:rFonts w:ascii="Arial" w:hAnsi="Arial" w:cs="Arial"/>
          <w:sz w:val="22"/>
          <w:szCs w:val="22"/>
        </w:rPr>
      </w:pPr>
    </w:p>
    <w:p w14:paraId="39CD6EE1" w14:textId="77777777"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r w:rsidR="000A3597" w:rsidRPr="006D227A">
        <w:rPr>
          <w:rFonts w:ascii="Arial" w:hAnsi="Arial" w:cs="Arial"/>
          <w:sz w:val="22"/>
          <w:szCs w:val="22"/>
        </w:rPr>
        <w:t>Uvede se dle skutečnosti.</w:t>
      </w:r>
    </w:p>
    <w:p w14:paraId="19238974" w14:textId="77777777" w:rsidR="00041A70" w:rsidRPr="005A584D" w:rsidRDefault="00041A70" w:rsidP="005A584D">
      <w:pPr>
        <w:tabs>
          <w:tab w:val="left" w:pos="284"/>
          <w:tab w:val="left" w:pos="1418"/>
        </w:tabs>
        <w:jc w:val="both"/>
        <w:rPr>
          <w:rFonts w:ascii="Arial" w:hAnsi="Arial" w:cs="Arial"/>
          <w:sz w:val="22"/>
          <w:szCs w:val="22"/>
        </w:rPr>
      </w:pPr>
    </w:p>
    <w:p w14:paraId="035CE735"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1E1E9B59"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w:t>
      </w:r>
      <w:r w:rsidR="00A904B5">
        <w:rPr>
          <w:rFonts w:ascii="Arial" w:hAnsi="Arial" w:cs="Arial"/>
          <w:sz w:val="22"/>
          <w:szCs w:val="22"/>
        </w:rPr>
        <w:t>není</w:t>
      </w:r>
      <w:r w:rsidRPr="005A584D">
        <w:rPr>
          <w:rFonts w:ascii="Arial" w:hAnsi="Arial" w:cs="Arial"/>
          <w:sz w:val="22"/>
          <w:szCs w:val="22"/>
        </w:rPr>
        <w:t xml:space="preserve"> oprávněn požadovat během provádění díla přiměřenou část odměny. Smluvní strany tedy </w:t>
      </w:r>
      <w:r w:rsidR="00534C9B">
        <w:rPr>
          <w:rFonts w:ascii="Arial" w:hAnsi="Arial" w:cs="Arial"/>
          <w:sz w:val="22"/>
          <w:szCs w:val="22"/>
        </w:rPr>
        <w:t>vy</w:t>
      </w:r>
      <w:r w:rsidRPr="005A584D">
        <w:rPr>
          <w:rFonts w:ascii="Arial" w:hAnsi="Arial" w:cs="Arial"/>
          <w:sz w:val="22"/>
          <w:szCs w:val="22"/>
        </w:rPr>
        <w:t xml:space="preserve">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173A5690" w14:textId="77777777"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341792C0" w14:textId="77777777" w:rsidR="00C858FF" w:rsidRDefault="00C858FF" w:rsidP="00C858FF">
      <w:pPr>
        <w:pStyle w:val="Zkladntextodsazen"/>
        <w:tabs>
          <w:tab w:val="clear" w:pos="284"/>
          <w:tab w:val="clear" w:pos="1418"/>
        </w:tabs>
        <w:rPr>
          <w:rFonts w:ascii="Arial" w:hAnsi="Arial" w:cs="Arial"/>
          <w:sz w:val="22"/>
          <w:szCs w:val="22"/>
        </w:rPr>
      </w:pPr>
    </w:p>
    <w:p w14:paraId="0765B1AF" w14:textId="77777777" w:rsidR="001750C7" w:rsidRDefault="001750C7" w:rsidP="005A584D">
      <w:pPr>
        <w:tabs>
          <w:tab w:val="left" w:pos="426"/>
          <w:tab w:val="left" w:pos="1418"/>
        </w:tabs>
        <w:jc w:val="both"/>
        <w:rPr>
          <w:rFonts w:ascii="Arial" w:hAnsi="Arial" w:cs="Arial"/>
          <w:b/>
          <w:sz w:val="22"/>
          <w:szCs w:val="22"/>
        </w:rPr>
      </w:pPr>
    </w:p>
    <w:p w14:paraId="635E498F"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3338DBA0" w14:textId="77777777" w:rsidR="002B6ACC" w:rsidRPr="005A584D" w:rsidRDefault="002B6ACC" w:rsidP="005A584D">
      <w:pPr>
        <w:tabs>
          <w:tab w:val="left" w:pos="-6237"/>
          <w:tab w:val="left" w:pos="1418"/>
        </w:tabs>
        <w:jc w:val="both"/>
        <w:rPr>
          <w:rFonts w:ascii="Arial" w:hAnsi="Arial" w:cs="Arial"/>
          <w:sz w:val="22"/>
          <w:szCs w:val="22"/>
          <w:u w:val="single"/>
        </w:rPr>
      </w:pPr>
    </w:p>
    <w:p w14:paraId="274E5973" w14:textId="77777777"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E40B29">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r w:rsidR="00BB56B2">
        <w:rPr>
          <w:rFonts w:ascii="Arial" w:hAnsi="Arial" w:cs="Arial"/>
          <w:sz w:val="22"/>
          <w:szCs w:val="22"/>
        </w:rPr>
        <w:t xml:space="preserve"> </w:t>
      </w:r>
      <w:r w:rsidR="00BB56B2" w:rsidRPr="00E53D38">
        <w:rPr>
          <w:rFonts w:ascii="Arial" w:hAnsi="Arial" w:cs="Arial"/>
          <w:sz w:val="22"/>
          <w:szCs w:val="22"/>
        </w:rPr>
        <w:t>Uvedená délka záruky nesmí být podmíněna uzavřením servisní smlouvy se zhotovitelem.</w:t>
      </w:r>
    </w:p>
    <w:p w14:paraId="03CA5FD5"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05CB13B2" w14:textId="77777777" w:rsidR="00B9187A" w:rsidRDefault="00B9187A" w:rsidP="00B9187A">
      <w:pPr>
        <w:tabs>
          <w:tab w:val="left" w:pos="-6237"/>
          <w:tab w:val="left" w:pos="-2410"/>
          <w:tab w:val="left" w:pos="-2268"/>
        </w:tabs>
        <w:jc w:val="both"/>
        <w:rPr>
          <w:rFonts w:ascii="Arial" w:hAnsi="Arial" w:cs="Arial"/>
          <w:sz w:val="22"/>
          <w:szCs w:val="22"/>
        </w:rPr>
      </w:pPr>
    </w:p>
    <w:p w14:paraId="61EB0ED3" w14:textId="77777777" w:rsidR="00E16F39" w:rsidRDefault="00E16F39" w:rsidP="005A584D">
      <w:pPr>
        <w:tabs>
          <w:tab w:val="left" w:pos="426"/>
          <w:tab w:val="left" w:pos="1418"/>
        </w:tabs>
        <w:jc w:val="both"/>
        <w:rPr>
          <w:rFonts w:ascii="Arial" w:hAnsi="Arial" w:cs="Arial"/>
          <w:b/>
          <w:sz w:val="22"/>
          <w:szCs w:val="22"/>
        </w:rPr>
      </w:pPr>
    </w:p>
    <w:p w14:paraId="11A49B4F"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72E6D354" w14:textId="77777777" w:rsidR="000472D7" w:rsidRPr="005A584D" w:rsidRDefault="000472D7" w:rsidP="005A584D">
      <w:pPr>
        <w:tabs>
          <w:tab w:val="left" w:pos="426"/>
          <w:tab w:val="left" w:pos="1418"/>
        </w:tabs>
        <w:jc w:val="both"/>
        <w:rPr>
          <w:rFonts w:ascii="Arial" w:hAnsi="Arial" w:cs="Arial"/>
          <w:sz w:val="22"/>
          <w:szCs w:val="22"/>
          <w:u w:val="single"/>
        </w:rPr>
      </w:pPr>
    </w:p>
    <w:p w14:paraId="1C462F1C" w14:textId="77777777" w:rsidR="00A904B5" w:rsidRPr="005A584D" w:rsidRDefault="00A904B5" w:rsidP="00A904B5">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Pr>
          <w:rFonts w:ascii="Arial" w:hAnsi="Arial" w:cs="Arial"/>
          <w:sz w:val="22"/>
          <w:szCs w:val="22"/>
        </w:rPr>
        <w:t xml:space="preserve">řádném </w:t>
      </w:r>
      <w:r w:rsidRPr="005A584D">
        <w:rPr>
          <w:rFonts w:ascii="Arial" w:hAnsi="Arial" w:cs="Arial"/>
          <w:sz w:val="22"/>
          <w:szCs w:val="22"/>
        </w:rPr>
        <w:t xml:space="preserve">provedení díla, tj. po dokončení </w:t>
      </w:r>
      <w:r>
        <w:rPr>
          <w:rFonts w:ascii="Arial" w:hAnsi="Arial" w:cs="Arial"/>
          <w:sz w:val="22"/>
          <w:szCs w:val="22"/>
        </w:rPr>
        <w:t xml:space="preserve">celého </w:t>
      </w:r>
      <w:r w:rsidRPr="005A584D">
        <w:rPr>
          <w:rFonts w:ascii="Arial" w:hAnsi="Arial" w:cs="Arial"/>
          <w:sz w:val="22"/>
          <w:szCs w:val="22"/>
        </w:rPr>
        <w:t>díla</w:t>
      </w:r>
      <w:r w:rsidR="008D13BE">
        <w:rPr>
          <w:rFonts w:ascii="Arial" w:hAnsi="Arial" w:cs="Arial"/>
          <w:sz w:val="22"/>
          <w:szCs w:val="22"/>
        </w:rPr>
        <w:t xml:space="preserve"> </w:t>
      </w:r>
      <w:r>
        <w:rPr>
          <w:rFonts w:ascii="Arial" w:hAnsi="Arial" w:cs="Arial"/>
          <w:sz w:val="22"/>
          <w:szCs w:val="22"/>
        </w:rPr>
        <w:t xml:space="preserve">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4B8A06BC" w14:textId="77777777" w:rsidR="00A904B5" w:rsidRPr="005A584D" w:rsidRDefault="00A904B5" w:rsidP="00A904B5">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93131AB" w14:textId="77777777" w:rsidR="002B6ACC" w:rsidRPr="005A584D" w:rsidRDefault="00A904B5" w:rsidP="00A904B5">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w:t>
      </w:r>
      <w:r w:rsidRPr="005A584D">
        <w:rPr>
          <w:rFonts w:ascii="Arial" w:hAnsi="Arial" w:cs="Arial"/>
          <w:sz w:val="22"/>
          <w:szCs w:val="22"/>
        </w:rPr>
        <w:lastRenderedPageBreak/>
        <w:t>povinen doplnit a přiznat objednatel v souladu s § 92a zákona 235/2004 Sb</w:t>
      </w:r>
      <w:r>
        <w:rPr>
          <w:rFonts w:ascii="Arial" w:hAnsi="Arial" w:cs="Arial"/>
          <w:sz w:val="22"/>
          <w:szCs w:val="22"/>
        </w:rPr>
        <w:t>.</w:t>
      </w:r>
      <w:r w:rsidRPr="005A584D">
        <w:rPr>
          <w:rFonts w:ascii="Arial" w:hAnsi="Arial" w:cs="Arial"/>
          <w:sz w:val="22"/>
          <w:szCs w:val="22"/>
        </w:rPr>
        <w:t xml:space="preserve"> o DPH v platném znění.</w:t>
      </w:r>
    </w:p>
    <w:p w14:paraId="3F4B18A8"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3EFDACF6"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24E14198"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709E3118"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7FCE4D7E"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287FCAA5"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498DD6C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6174C0DE"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5717F02B"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4C659490"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70012436" w14:textId="77777777" w:rsidR="002B6ACC" w:rsidRPr="005A584D" w:rsidRDefault="002B6ACC" w:rsidP="005A584D">
      <w:pPr>
        <w:tabs>
          <w:tab w:val="num" w:pos="-6096"/>
          <w:tab w:val="left" w:pos="1418"/>
        </w:tabs>
        <w:jc w:val="both"/>
        <w:rPr>
          <w:rFonts w:ascii="Arial" w:hAnsi="Arial" w:cs="Arial"/>
          <w:sz w:val="22"/>
          <w:szCs w:val="22"/>
        </w:rPr>
      </w:pPr>
    </w:p>
    <w:p w14:paraId="76D72BE4"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7BBC8D5" w14:textId="77777777" w:rsidR="002B6ACC" w:rsidRPr="005A584D" w:rsidRDefault="002B6ACC" w:rsidP="005A584D">
      <w:pPr>
        <w:tabs>
          <w:tab w:val="left" w:pos="-6096"/>
        </w:tabs>
        <w:jc w:val="both"/>
        <w:rPr>
          <w:rFonts w:ascii="Arial" w:hAnsi="Arial" w:cs="Arial"/>
          <w:sz w:val="22"/>
          <w:szCs w:val="22"/>
        </w:rPr>
      </w:pPr>
    </w:p>
    <w:p w14:paraId="3A1468B9"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3C0256C7"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40C7D467"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4D2C5187"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38408747" w14:textId="77777777" w:rsidR="001750C7" w:rsidRDefault="001750C7" w:rsidP="005A584D">
      <w:pPr>
        <w:tabs>
          <w:tab w:val="left" w:pos="426"/>
          <w:tab w:val="left" w:pos="1418"/>
        </w:tabs>
        <w:jc w:val="both"/>
        <w:rPr>
          <w:rFonts w:ascii="Arial" w:hAnsi="Arial" w:cs="Arial"/>
          <w:b/>
          <w:sz w:val="22"/>
          <w:szCs w:val="22"/>
        </w:rPr>
      </w:pPr>
    </w:p>
    <w:p w14:paraId="1E928377"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75CA2972" w14:textId="77777777" w:rsidR="002B6ACC" w:rsidRPr="005A584D" w:rsidRDefault="002B6ACC" w:rsidP="005A584D">
      <w:pPr>
        <w:tabs>
          <w:tab w:val="left" w:pos="284"/>
          <w:tab w:val="left" w:pos="1418"/>
        </w:tabs>
        <w:jc w:val="both"/>
        <w:rPr>
          <w:rFonts w:ascii="Arial" w:hAnsi="Arial" w:cs="Arial"/>
          <w:sz w:val="22"/>
          <w:szCs w:val="22"/>
          <w:u w:val="single"/>
        </w:rPr>
      </w:pPr>
    </w:p>
    <w:p w14:paraId="67A4E39C"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3BBCD8C6"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56D4FC7E"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3E76270" w14:textId="51E50E77"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E40B29">
        <w:rPr>
          <w:rFonts w:ascii="Arial" w:hAnsi="Arial" w:cs="Arial"/>
          <w:sz w:val="22"/>
          <w:szCs w:val="22"/>
        </w:rPr>
        <w:t>A+D p. Filip Kovařík</w:t>
      </w:r>
      <w:r w:rsidR="00E40B29" w:rsidRPr="00761199">
        <w:rPr>
          <w:rFonts w:ascii="Arial" w:hAnsi="Arial" w:cs="Arial"/>
          <w:sz w:val="22"/>
          <w:szCs w:val="22"/>
        </w:rPr>
        <w:t xml:space="preserve">, </w:t>
      </w:r>
      <w:r w:rsidR="00E40B29" w:rsidRPr="00F6153D">
        <w:rPr>
          <w:rFonts w:ascii="Arial" w:hAnsi="Arial" w:cs="Arial"/>
          <w:sz w:val="22"/>
          <w:szCs w:val="22"/>
        </w:rPr>
        <w:t>vedoucí hospodářské správy</w:t>
      </w:r>
      <w:r w:rsidR="00E40B29" w:rsidRPr="00761199">
        <w:rPr>
          <w:rFonts w:ascii="Arial" w:hAnsi="Arial" w:cs="Arial"/>
          <w:sz w:val="22"/>
          <w:szCs w:val="22"/>
        </w:rPr>
        <w:t xml:space="preserve"> A+D, tel: </w:t>
      </w:r>
      <w:proofErr w:type="spellStart"/>
      <w:r w:rsidR="0091787E">
        <w:rPr>
          <w:rFonts w:ascii="Arial" w:hAnsi="Arial" w:cs="Arial"/>
          <w:sz w:val="22"/>
          <w:szCs w:val="22"/>
        </w:rPr>
        <w:t>xxxx</w:t>
      </w:r>
      <w:proofErr w:type="spellEnd"/>
      <w:r w:rsidR="0091787E">
        <w:rPr>
          <w:rFonts w:ascii="Arial" w:hAnsi="Arial" w:cs="Arial"/>
          <w:sz w:val="22"/>
          <w:szCs w:val="22"/>
        </w:rPr>
        <w:t>.</w:t>
      </w:r>
    </w:p>
    <w:p w14:paraId="1EB83569" w14:textId="3095074D"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41259B">
        <w:rPr>
          <w:rFonts w:ascii="Arial" w:hAnsi="Arial" w:cs="Arial"/>
          <w:sz w:val="22"/>
          <w:szCs w:val="22"/>
        </w:rPr>
        <w:t xml:space="preserve">Ing. Pavel Holubička, tel.: </w:t>
      </w:r>
      <w:r w:rsidR="0091787E">
        <w:rPr>
          <w:rFonts w:ascii="Arial" w:hAnsi="Arial" w:cs="Arial"/>
          <w:sz w:val="22"/>
          <w:szCs w:val="22"/>
        </w:rPr>
        <w:t>xxxxx.</w:t>
      </w:r>
      <w:bookmarkStart w:id="0" w:name="_GoBack"/>
      <w:bookmarkEnd w:id="0"/>
    </w:p>
    <w:p w14:paraId="1BE5C501"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58C37241"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D031EF9"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5BC81DDB"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lastRenderedPageBreak/>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272E4DE0"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66E52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4169A1C9"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0C707689" w14:textId="77777777" w:rsidR="002B6ACC" w:rsidRPr="005A584D" w:rsidRDefault="002B6ACC" w:rsidP="005A584D">
      <w:pPr>
        <w:tabs>
          <w:tab w:val="left" w:pos="900"/>
        </w:tabs>
        <w:jc w:val="both"/>
        <w:rPr>
          <w:rFonts w:ascii="Arial" w:hAnsi="Arial" w:cs="Arial"/>
          <w:sz w:val="22"/>
          <w:szCs w:val="22"/>
        </w:rPr>
      </w:pPr>
    </w:p>
    <w:p w14:paraId="5180296E"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3CC23BA0" w14:textId="77777777" w:rsidR="002B6ACC" w:rsidRPr="005A584D" w:rsidRDefault="002B6ACC" w:rsidP="005A584D">
      <w:pPr>
        <w:pStyle w:val="Zkladntextodsazen3"/>
        <w:ind w:left="0"/>
        <w:rPr>
          <w:rFonts w:ascii="Arial" w:hAnsi="Arial" w:cs="Arial"/>
          <w:sz w:val="22"/>
          <w:szCs w:val="22"/>
          <w:u w:val="single"/>
        </w:rPr>
      </w:pPr>
    </w:p>
    <w:p w14:paraId="02763ABA"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0CB79DA2"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7B26FBD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2198231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6487ED1E"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4DA09314" w14:textId="77777777" w:rsidR="009A47DB"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243757C9" w14:textId="77777777" w:rsidR="008D13BE" w:rsidRDefault="009A47DB" w:rsidP="000472D7">
      <w:pPr>
        <w:tabs>
          <w:tab w:val="left" w:pos="-2268"/>
        </w:tabs>
        <w:jc w:val="both"/>
        <w:rPr>
          <w:rFonts w:ascii="Arial" w:hAnsi="Arial" w:cs="Arial"/>
          <w:sz w:val="22"/>
          <w:szCs w:val="22"/>
        </w:rPr>
      </w:pPr>
      <w:r>
        <w:rPr>
          <w:rFonts w:ascii="Arial" w:hAnsi="Arial" w:cs="Arial"/>
          <w:sz w:val="22"/>
          <w:szCs w:val="22"/>
        </w:rPr>
        <w:tab/>
        <w:t>- doklad o ekologické likvidaci odpadu</w:t>
      </w:r>
    </w:p>
    <w:p w14:paraId="7A2F749C" w14:textId="77777777" w:rsidR="00B53925" w:rsidRDefault="008D13BE" w:rsidP="000472D7">
      <w:pPr>
        <w:tabs>
          <w:tab w:val="left" w:pos="-2268"/>
        </w:tabs>
        <w:jc w:val="both"/>
        <w:rPr>
          <w:rFonts w:ascii="Arial" w:hAnsi="Arial" w:cs="Arial"/>
          <w:sz w:val="22"/>
          <w:szCs w:val="22"/>
        </w:rPr>
      </w:pPr>
      <w:r>
        <w:rPr>
          <w:rFonts w:ascii="Arial" w:hAnsi="Arial" w:cs="Arial"/>
          <w:sz w:val="22"/>
          <w:szCs w:val="22"/>
        </w:rPr>
        <w:tab/>
        <w:t>- výchozí revize elektro</w:t>
      </w:r>
    </w:p>
    <w:p w14:paraId="09998687" w14:textId="77777777" w:rsidR="001D57DA" w:rsidRDefault="001D57DA" w:rsidP="000472D7">
      <w:pPr>
        <w:tabs>
          <w:tab w:val="left" w:pos="-2268"/>
        </w:tabs>
        <w:jc w:val="both"/>
        <w:rPr>
          <w:rFonts w:ascii="Arial" w:hAnsi="Arial" w:cs="Arial"/>
          <w:sz w:val="22"/>
          <w:szCs w:val="22"/>
        </w:rPr>
      </w:pPr>
      <w:r>
        <w:rPr>
          <w:rFonts w:ascii="Arial" w:hAnsi="Arial" w:cs="Arial"/>
          <w:sz w:val="22"/>
          <w:szCs w:val="22"/>
        </w:rPr>
        <w:tab/>
        <w:t>- Odborná zkouška výtahu</w:t>
      </w:r>
    </w:p>
    <w:p w14:paraId="61CA9446" w14:textId="77777777" w:rsidR="00E449C3" w:rsidRDefault="00B53925" w:rsidP="000472D7">
      <w:pPr>
        <w:tabs>
          <w:tab w:val="left" w:pos="-2268"/>
        </w:tabs>
        <w:jc w:val="both"/>
        <w:rPr>
          <w:rFonts w:ascii="Arial" w:hAnsi="Arial" w:cs="Arial"/>
          <w:sz w:val="22"/>
          <w:szCs w:val="22"/>
        </w:rPr>
      </w:pPr>
      <w:r>
        <w:rPr>
          <w:rFonts w:ascii="Arial" w:hAnsi="Arial" w:cs="Arial"/>
          <w:sz w:val="22"/>
          <w:szCs w:val="22"/>
        </w:rPr>
        <w:tab/>
        <w:t>- dokumentace výtahu</w:t>
      </w:r>
      <w:r w:rsidR="00576EC6">
        <w:rPr>
          <w:rFonts w:ascii="Arial" w:hAnsi="Arial" w:cs="Arial"/>
          <w:sz w:val="22"/>
          <w:szCs w:val="22"/>
        </w:rPr>
        <w:tab/>
      </w:r>
    </w:p>
    <w:p w14:paraId="33A73A37"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r>
      <w:r w:rsidR="004A5E0F" w:rsidRPr="005A584D">
        <w:rPr>
          <w:rFonts w:ascii="Arial" w:hAnsi="Arial" w:cs="Arial"/>
          <w:sz w:val="22"/>
          <w:szCs w:val="22"/>
        </w:rPr>
        <w:t>Objednatel</w:t>
      </w:r>
      <w:r w:rsidR="004A5E0F">
        <w:rPr>
          <w:rFonts w:ascii="Arial" w:hAnsi="Arial" w:cs="Arial"/>
          <w:sz w:val="22"/>
          <w:szCs w:val="22"/>
        </w:rPr>
        <w:t xml:space="preserve"> i zhotovitel</w:t>
      </w:r>
      <w:r w:rsidR="004A5E0F" w:rsidRPr="005A584D">
        <w:rPr>
          <w:rFonts w:ascii="Arial" w:hAnsi="Arial" w:cs="Arial"/>
          <w:sz w:val="22"/>
          <w:szCs w:val="22"/>
        </w:rPr>
        <w:t xml:space="preserve"> j</w:t>
      </w:r>
      <w:r w:rsidR="004A5E0F">
        <w:rPr>
          <w:rFonts w:ascii="Arial" w:hAnsi="Arial" w:cs="Arial"/>
          <w:sz w:val="22"/>
          <w:szCs w:val="22"/>
        </w:rPr>
        <w:t>sou</w:t>
      </w:r>
      <w:r w:rsidR="004A5E0F" w:rsidRPr="005A584D">
        <w:rPr>
          <w:rFonts w:ascii="Arial" w:hAnsi="Arial" w:cs="Arial"/>
          <w:sz w:val="22"/>
          <w:szCs w:val="22"/>
        </w:rPr>
        <w:t xml:space="preserve"> povin</w:t>
      </w:r>
      <w:r w:rsidR="004A5E0F">
        <w:rPr>
          <w:rFonts w:ascii="Arial" w:hAnsi="Arial" w:cs="Arial"/>
          <w:sz w:val="22"/>
          <w:szCs w:val="22"/>
        </w:rPr>
        <w:t>ni</w:t>
      </w:r>
      <w:r w:rsidR="004A5E0F" w:rsidRPr="005A584D">
        <w:rPr>
          <w:rFonts w:ascii="Arial" w:hAnsi="Arial" w:cs="Arial"/>
          <w:sz w:val="22"/>
          <w:szCs w:val="22"/>
        </w:rPr>
        <w:t xml:space="preserve"> se k předání a převzetí díla v </w:t>
      </w:r>
      <w:r w:rsidR="004A5E0F">
        <w:rPr>
          <w:rFonts w:ascii="Arial" w:hAnsi="Arial" w:cs="Arial"/>
          <w:sz w:val="22"/>
          <w:szCs w:val="22"/>
        </w:rPr>
        <w:t>určený</w:t>
      </w:r>
      <w:r w:rsidR="004A5E0F" w:rsidRPr="005A584D">
        <w:rPr>
          <w:rFonts w:ascii="Arial" w:hAnsi="Arial" w:cs="Arial"/>
          <w:sz w:val="22"/>
          <w:szCs w:val="22"/>
        </w:rPr>
        <w:t xml:space="preserve"> den a hodinu na místo dostavit</w:t>
      </w:r>
      <w:r w:rsidRPr="005A584D">
        <w:rPr>
          <w:rFonts w:ascii="Arial" w:hAnsi="Arial" w:cs="Arial"/>
          <w:sz w:val="22"/>
          <w:szCs w:val="22"/>
        </w:rPr>
        <w:t>.</w:t>
      </w:r>
    </w:p>
    <w:p w14:paraId="31712254"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5C3EBBE4" w14:textId="77777777"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6DBB0FB0" w14:textId="77777777" w:rsidR="008D13BE" w:rsidRDefault="008D13BE" w:rsidP="00CC73D9">
      <w:pPr>
        <w:pStyle w:val="Zkladntextodsazen3"/>
        <w:tabs>
          <w:tab w:val="clear" w:pos="284"/>
          <w:tab w:val="clear" w:pos="1418"/>
          <w:tab w:val="left" w:pos="-6096"/>
          <w:tab w:val="left" w:pos="-2268"/>
        </w:tabs>
        <w:ind w:left="284" w:hanging="284"/>
        <w:rPr>
          <w:rFonts w:ascii="Arial" w:hAnsi="Arial" w:cs="Arial"/>
          <w:sz w:val="22"/>
          <w:szCs w:val="22"/>
        </w:rPr>
      </w:pPr>
    </w:p>
    <w:p w14:paraId="41F6D03E" w14:textId="77777777" w:rsidR="008D13BE" w:rsidRDefault="008D13BE" w:rsidP="00CC73D9">
      <w:pPr>
        <w:pStyle w:val="Zkladntextodsazen3"/>
        <w:tabs>
          <w:tab w:val="clear" w:pos="284"/>
          <w:tab w:val="clear" w:pos="1418"/>
          <w:tab w:val="left" w:pos="-6096"/>
          <w:tab w:val="left" w:pos="-2268"/>
        </w:tabs>
        <w:ind w:left="284" w:hanging="284"/>
        <w:rPr>
          <w:rFonts w:ascii="Arial" w:hAnsi="Arial" w:cs="Arial"/>
          <w:sz w:val="22"/>
          <w:szCs w:val="22"/>
        </w:rPr>
      </w:pPr>
    </w:p>
    <w:p w14:paraId="6838A33C" w14:textId="77777777" w:rsidR="003E0869" w:rsidRDefault="003E0869" w:rsidP="005A584D">
      <w:pPr>
        <w:pStyle w:val="Zkladntextodsazen3"/>
        <w:tabs>
          <w:tab w:val="clear" w:pos="284"/>
          <w:tab w:val="left" w:pos="426"/>
        </w:tabs>
        <w:ind w:left="0"/>
        <w:rPr>
          <w:rFonts w:ascii="Arial" w:hAnsi="Arial" w:cs="Arial"/>
          <w:b/>
          <w:sz w:val="22"/>
          <w:szCs w:val="22"/>
        </w:rPr>
      </w:pPr>
    </w:p>
    <w:p w14:paraId="7354434C" w14:textId="77777777" w:rsidR="003E0869" w:rsidRDefault="003E0869" w:rsidP="005A584D">
      <w:pPr>
        <w:pStyle w:val="Zkladntextodsazen3"/>
        <w:tabs>
          <w:tab w:val="clear" w:pos="284"/>
          <w:tab w:val="left" w:pos="426"/>
        </w:tabs>
        <w:ind w:left="0"/>
        <w:rPr>
          <w:rFonts w:ascii="Arial" w:hAnsi="Arial" w:cs="Arial"/>
          <w:b/>
          <w:sz w:val="22"/>
          <w:szCs w:val="22"/>
        </w:rPr>
      </w:pPr>
    </w:p>
    <w:p w14:paraId="4DC7786F" w14:textId="77777777" w:rsidR="003E0869" w:rsidRDefault="003E0869" w:rsidP="005A584D">
      <w:pPr>
        <w:pStyle w:val="Zkladntextodsazen3"/>
        <w:tabs>
          <w:tab w:val="clear" w:pos="284"/>
          <w:tab w:val="left" w:pos="426"/>
        </w:tabs>
        <w:ind w:left="0"/>
        <w:rPr>
          <w:rFonts w:ascii="Arial" w:hAnsi="Arial" w:cs="Arial"/>
          <w:b/>
          <w:sz w:val="22"/>
          <w:szCs w:val="22"/>
        </w:rPr>
      </w:pPr>
    </w:p>
    <w:p w14:paraId="349FC1C7" w14:textId="02A6A2FD"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6FD9AE4E" w14:textId="77777777" w:rsidR="002B6ACC" w:rsidRPr="005A584D" w:rsidRDefault="002B6ACC" w:rsidP="005A584D">
      <w:pPr>
        <w:pStyle w:val="Zkladntextodsazen3"/>
        <w:ind w:left="0"/>
        <w:rPr>
          <w:rFonts w:ascii="Arial" w:hAnsi="Arial" w:cs="Arial"/>
          <w:sz w:val="22"/>
          <w:szCs w:val="22"/>
          <w:u w:val="single"/>
        </w:rPr>
      </w:pPr>
    </w:p>
    <w:p w14:paraId="0D00DD53" w14:textId="77777777" w:rsidR="00E40B29" w:rsidRDefault="00E40B29" w:rsidP="00E40B29">
      <w:pPr>
        <w:pStyle w:val="Zkladntextodsazen"/>
        <w:numPr>
          <w:ilvl w:val="0"/>
          <w:numId w:val="2"/>
        </w:numPr>
        <w:tabs>
          <w:tab w:val="clear" w:pos="284"/>
          <w:tab w:val="clear" w:pos="1418"/>
        </w:tabs>
        <w:rPr>
          <w:rFonts w:ascii="Arial" w:hAnsi="Arial" w:cs="Arial"/>
          <w:sz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 xml:space="preserve">mlouvy, ani náhrady škod, a v případě, že plnění bylo mezi smluvními stranami poskytnuto, byť částečně, dojde k navrácení plnění.  Za vyšší moc se považují nedostatečně pojištěné a náhlé události v životním prostředí, nehody, výbuchy, požáry, </w:t>
      </w:r>
      <w:r w:rsidRPr="00CB5CF2">
        <w:rPr>
          <w:rFonts w:ascii="Arial" w:hAnsi="Arial" w:cs="Arial"/>
          <w:sz w:val="22"/>
        </w:rPr>
        <w:lastRenderedPageBreak/>
        <w:t>katastrofy, válka, válečné činy, opatření vládních orgánů a orgánů veřejné moci, nové nebo pozměněné právní předpisy, smrt či jiné události srovnatelné s nimi.</w:t>
      </w:r>
    </w:p>
    <w:p w14:paraId="75377DB5"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6CDE90AC"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31610382" w14:textId="77777777"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71D050CA"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FB848EC"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3BD2632C"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113355DF"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971F90A"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246BFB35" w14:textId="77777777"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E40B29">
        <w:rPr>
          <w:rFonts w:ascii="Franklin Gothic Book" w:hAnsi="Franklin Gothic Book"/>
        </w:rPr>
        <w:t>–</w:t>
      </w:r>
      <w:r w:rsidR="006E03B3">
        <w:rPr>
          <w:rFonts w:ascii="Franklin Gothic Book" w:hAnsi="Franklin Gothic Book"/>
        </w:rPr>
        <w:t xml:space="preserve"> </w:t>
      </w:r>
      <w:r w:rsidR="00B53925">
        <w:rPr>
          <w:rFonts w:ascii="Franklin Gothic Book" w:hAnsi="Franklin Gothic Book"/>
        </w:rPr>
        <w:t>Nabídka</w:t>
      </w:r>
    </w:p>
    <w:p w14:paraId="5D90DC6B" w14:textId="77777777" w:rsidR="008D13BE" w:rsidRDefault="008D13BE" w:rsidP="00DB3EA3">
      <w:pPr>
        <w:jc w:val="both"/>
        <w:rPr>
          <w:rFonts w:ascii="Franklin Gothic Book" w:hAnsi="Franklin Gothic Book"/>
        </w:rPr>
      </w:pPr>
      <w:r w:rsidRPr="008D13BE">
        <w:rPr>
          <w:rFonts w:ascii="Franklin Gothic Book" w:hAnsi="Franklin Gothic Book"/>
        </w:rPr>
        <w:t xml:space="preserve">Příloha č. 2 </w:t>
      </w:r>
      <w:r w:rsidR="00B53925">
        <w:rPr>
          <w:rFonts w:ascii="Franklin Gothic Book" w:hAnsi="Franklin Gothic Book"/>
        </w:rPr>
        <w:t>–</w:t>
      </w:r>
      <w:r w:rsidRPr="008D13BE">
        <w:rPr>
          <w:rFonts w:ascii="Franklin Gothic Book" w:hAnsi="Franklin Gothic Book"/>
        </w:rPr>
        <w:t xml:space="preserve"> </w:t>
      </w:r>
      <w:r w:rsidR="00B53925">
        <w:rPr>
          <w:rFonts w:ascii="Franklin Gothic Book" w:hAnsi="Franklin Gothic Book"/>
        </w:rPr>
        <w:t>Specifikace nového výtahu</w:t>
      </w:r>
    </w:p>
    <w:p w14:paraId="1964EF9B" w14:textId="77777777" w:rsidR="00B53925" w:rsidRDefault="00B53925" w:rsidP="00DB3EA3">
      <w:pPr>
        <w:jc w:val="both"/>
        <w:rPr>
          <w:rFonts w:ascii="Franklin Gothic Book" w:hAnsi="Franklin Gothic Book"/>
        </w:rPr>
      </w:pPr>
      <w:r>
        <w:rPr>
          <w:rFonts w:ascii="Franklin Gothic Book" w:hAnsi="Franklin Gothic Book"/>
        </w:rPr>
        <w:t xml:space="preserve">Příloha č. 3 – Stávající stav výtahu č. </w:t>
      </w:r>
      <w:r w:rsidR="007A0B1B">
        <w:rPr>
          <w:rFonts w:ascii="Franklin Gothic Book" w:hAnsi="Franklin Gothic Book"/>
        </w:rPr>
        <w:t>2613</w:t>
      </w:r>
    </w:p>
    <w:p w14:paraId="5048D504" w14:textId="77777777" w:rsidR="00E40B29" w:rsidRDefault="00E40B29" w:rsidP="00DB3EA3">
      <w:pPr>
        <w:jc w:val="both"/>
        <w:rPr>
          <w:rFonts w:ascii="Franklin Gothic Book" w:hAnsi="Franklin Gothic Book"/>
        </w:rPr>
      </w:pPr>
    </w:p>
    <w:p w14:paraId="1520CDC7" w14:textId="77777777" w:rsidR="00CC73D9" w:rsidRDefault="00CC73D9" w:rsidP="00CC73D9">
      <w:pPr>
        <w:overflowPunct w:val="0"/>
        <w:autoSpaceDE w:val="0"/>
        <w:autoSpaceDN w:val="0"/>
        <w:adjustRightInd w:val="0"/>
        <w:jc w:val="both"/>
        <w:textAlignment w:val="baseline"/>
        <w:rPr>
          <w:rFonts w:ascii="Arial" w:hAnsi="Arial" w:cs="Arial"/>
          <w:sz w:val="22"/>
          <w:szCs w:val="22"/>
        </w:rPr>
      </w:pPr>
    </w:p>
    <w:p w14:paraId="2682FE2C"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0A5D9E4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448DB76D"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0BC29BD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43E0D594"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36E6622"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5D50F83F"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650772F"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57F907EF"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7B24F11"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E900096"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55736A49" w14:textId="77777777" w:rsidR="007810C0" w:rsidRPr="007810C0" w:rsidRDefault="0041259B" w:rsidP="007810C0">
      <w:pPr>
        <w:jc w:val="both"/>
        <w:rPr>
          <w:rFonts w:ascii="Arial" w:hAnsi="Arial" w:cs="Arial"/>
          <w:sz w:val="22"/>
          <w:szCs w:val="22"/>
        </w:rPr>
      </w:pPr>
      <w:proofErr w:type="spellStart"/>
      <w:r>
        <w:rPr>
          <w:rFonts w:ascii="Arial" w:hAnsi="Arial" w:cs="Arial"/>
          <w:sz w:val="22"/>
          <w:szCs w:val="22"/>
        </w:rPr>
        <w:t>VHL,s.r.o</w:t>
      </w:r>
      <w:proofErr w:type="spellEnd"/>
      <w:r>
        <w:rPr>
          <w:rFonts w:ascii="Arial" w:hAnsi="Arial" w:cs="Arial"/>
          <w:sz w:val="22"/>
          <w:szCs w:val="22"/>
        </w:rPr>
        <w:t>.</w:t>
      </w:r>
      <w:r w:rsidR="009646FE">
        <w:rPr>
          <w:rFonts w:ascii="Arial" w:hAnsi="Arial" w:cs="Arial"/>
          <w:sz w:val="22"/>
          <w:szCs w:val="22"/>
        </w:rPr>
        <w:tab/>
      </w:r>
      <w:r w:rsidR="009646FE">
        <w:rPr>
          <w:rFonts w:ascii="Arial" w:hAnsi="Arial" w:cs="Arial"/>
          <w:sz w:val="22"/>
          <w:szCs w:val="22"/>
        </w:rPr>
        <w:tab/>
      </w:r>
      <w:r w:rsidR="006E03B3">
        <w:rPr>
          <w:rFonts w:ascii="Arial" w:hAnsi="Arial" w:cs="Arial"/>
          <w:sz w:val="22"/>
          <w:szCs w:val="22"/>
        </w:rPr>
        <w:tab/>
      </w:r>
      <w:r w:rsidR="00DE470A">
        <w:rPr>
          <w:rFonts w:ascii="Arial" w:hAnsi="Arial" w:cs="Arial"/>
          <w:sz w:val="22"/>
          <w:szCs w:val="22"/>
        </w:rPr>
        <w:tab/>
      </w:r>
      <w:r w:rsidR="00DE470A">
        <w:rPr>
          <w:rFonts w:ascii="Arial" w:hAnsi="Arial" w:cs="Arial"/>
          <w:sz w:val="22"/>
          <w:szCs w:val="22"/>
        </w:rPr>
        <w:tab/>
      </w:r>
      <w:r w:rsidR="00E16F39">
        <w:rPr>
          <w:rFonts w:ascii="Arial" w:hAnsi="Arial" w:cs="Arial"/>
          <w:sz w:val="22"/>
          <w:szCs w:val="22"/>
        </w:rPr>
        <w:tab/>
      </w:r>
      <w:r w:rsidR="009646FE" w:rsidRPr="005A584D">
        <w:rPr>
          <w:rFonts w:ascii="Arial" w:hAnsi="Arial" w:cs="Arial"/>
          <w:sz w:val="22"/>
          <w:szCs w:val="22"/>
        </w:rPr>
        <w:t>Národní divadlo</w:t>
      </w:r>
    </w:p>
    <w:p w14:paraId="47C14CA8" w14:textId="77777777" w:rsidR="000472D7" w:rsidRDefault="0041259B" w:rsidP="000472D7">
      <w:pPr>
        <w:pStyle w:val="Zkladntextodsazen3"/>
        <w:tabs>
          <w:tab w:val="clear" w:pos="284"/>
          <w:tab w:val="clear" w:pos="1418"/>
          <w:tab w:val="left" w:pos="4536"/>
        </w:tabs>
        <w:ind w:left="0"/>
        <w:rPr>
          <w:rFonts w:ascii="Franklin Gothic Book" w:hAnsi="Franklin Gothic Book"/>
          <w:b/>
          <w:bCs/>
        </w:rPr>
      </w:pPr>
      <w:r>
        <w:rPr>
          <w:rFonts w:ascii="Arial" w:hAnsi="Arial" w:cs="Arial"/>
          <w:sz w:val="22"/>
          <w:szCs w:val="22"/>
        </w:rPr>
        <w:t>Ing. Pavel Holubička</w:t>
      </w:r>
      <w:r w:rsidR="000472D7" w:rsidRPr="0041259B">
        <w:rPr>
          <w:rFonts w:ascii="Arial" w:hAnsi="Arial" w:cs="Arial"/>
          <w:sz w:val="22"/>
          <w:szCs w:val="22"/>
        </w:rPr>
        <w:tab/>
      </w:r>
      <w:r w:rsidR="009646FE" w:rsidRPr="0041259B">
        <w:rPr>
          <w:rFonts w:ascii="Arial" w:hAnsi="Arial" w:cs="Arial"/>
          <w:sz w:val="22"/>
          <w:szCs w:val="22"/>
        </w:rPr>
        <w:tab/>
      </w:r>
      <w:r w:rsidR="00885853" w:rsidRPr="00885853">
        <w:rPr>
          <w:rFonts w:ascii="Franklin Gothic Book" w:hAnsi="Franklin Gothic Book"/>
        </w:rPr>
        <w:t xml:space="preserve">prof. </w:t>
      </w:r>
      <w:proofErr w:type="spellStart"/>
      <w:r w:rsidR="00885853" w:rsidRPr="00885853">
        <w:rPr>
          <w:rFonts w:ascii="Franklin Gothic Book" w:hAnsi="Franklin Gothic Book"/>
        </w:rPr>
        <w:t>MgA</w:t>
      </w:r>
      <w:proofErr w:type="spellEnd"/>
      <w:r w:rsidR="00885853" w:rsidRPr="00885853">
        <w:rPr>
          <w:rFonts w:ascii="Franklin Gothic Book" w:hAnsi="Franklin Gothic Book"/>
        </w:rPr>
        <w:t>. Jan Burian</w:t>
      </w:r>
    </w:p>
    <w:p w14:paraId="5DA6B693" w14:textId="77777777" w:rsidR="00D6643B" w:rsidRDefault="0041259B"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Ing. Luboš Holubička</w:t>
      </w:r>
      <w:r w:rsidR="003560F2">
        <w:rPr>
          <w:rFonts w:ascii="Franklin Gothic Book" w:hAnsi="Franklin Gothic Book"/>
        </w:rPr>
        <w:tab/>
      </w:r>
      <w:r w:rsidR="009646FE">
        <w:rPr>
          <w:rFonts w:ascii="Franklin Gothic Book" w:hAnsi="Franklin Gothic Book"/>
        </w:rPr>
        <w:tab/>
      </w:r>
      <w:r w:rsidR="00885853">
        <w:rPr>
          <w:rFonts w:ascii="Franklin Gothic Book" w:hAnsi="Franklin Gothic Book"/>
        </w:rPr>
        <w:t>generální</w:t>
      </w:r>
      <w:r w:rsidR="002C604B">
        <w:rPr>
          <w:rFonts w:ascii="Franklin Gothic Book" w:hAnsi="Franklin Gothic Book"/>
        </w:rPr>
        <w:t xml:space="preserve"> </w:t>
      </w:r>
      <w:r w:rsidR="002D68FA">
        <w:rPr>
          <w:rFonts w:ascii="Arial" w:hAnsi="Arial" w:cs="Arial"/>
          <w:sz w:val="22"/>
          <w:szCs w:val="22"/>
        </w:rPr>
        <w:t>ředitel</w:t>
      </w:r>
      <w:r w:rsidR="002C604B">
        <w:rPr>
          <w:rFonts w:ascii="Arial" w:hAnsi="Arial" w:cs="Arial"/>
          <w:sz w:val="22"/>
          <w:szCs w:val="22"/>
        </w:rPr>
        <w:t xml:space="preserve"> </w:t>
      </w:r>
      <w:r w:rsidR="002D68FA">
        <w:rPr>
          <w:rFonts w:ascii="Arial" w:hAnsi="Arial" w:cs="Arial"/>
          <w:sz w:val="22"/>
          <w:szCs w:val="22"/>
        </w:rPr>
        <w:t>ND</w:t>
      </w:r>
    </w:p>
    <w:p w14:paraId="5FB714AB" w14:textId="77777777" w:rsidR="003560F2" w:rsidRPr="005A584D" w:rsidRDefault="0041259B"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jednatelé</w:t>
      </w: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E335" w14:textId="77777777" w:rsidR="00811F91" w:rsidRDefault="00811F91">
      <w:r>
        <w:separator/>
      </w:r>
    </w:p>
  </w:endnote>
  <w:endnote w:type="continuationSeparator" w:id="0">
    <w:p w14:paraId="769D1588" w14:textId="77777777" w:rsidR="00811F91" w:rsidRDefault="0081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3918" w14:textId="1D564B04" w:rsidR="00907B12" w:rsidRPr="005A584D" w:rsidRDefault="00B56E4F">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91787E">
      <w:rPr>
        <w:rFonts w:ascii="Arial" w:hAnsi="Arial" w:cs="Arial"/>
        <w:noProof/>
        <w:sz w:val="18"/>
        <w:szCs w:val="18"/>
      </w:rPr>
      <w:t>6</w:t>
    </w:r>
    <w:r w:rsidRPr="005A584D">
      <w:rPr>
        <w:rFonts w:ascii="Arial" w:hAnsi="Arial" w:cs="Arial"/>
        <w:sz w:val="18"/>
        <w:szCs w:val="18"/>
      </w:rPr>
      <w:fldChar w:fldCharType="end"/>
    </w:r>
  </w:p>
  <w:p w14:paraId="49061BF2"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8A65" w14:textId="77777777" w:rsidR="00907B12" w:rsidRPr="00735B5D" w:rsidRDefault="00B56E4F"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B9591C">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D3E00" w14:textId="77777777" w:rsidR="00811F91" w:rsidRDefault="00811F91">
      <w:r>
        <w:separator/>
      </w:r>
    </w:p>
  </w:footnote>
  <w:footnote w:type="continuationSeparator" w:id="0">
    <w:p w14:paraId="1505D542" w14:textId="77777777" w:rsidR="00811F91" w:rsidRDefault="00811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10A78C8"/>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222296"/>
    <w:multiLevelType w:val="hybridMultilevel"/>
    <w:tmpl w:val="7BE4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36270B"/>
    <w:multiLevelType w:val="multilevel"/>
    <w:tmpl w:val="D0A4E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9"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0"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15:restartNumberingAfterBreak="0">
    <w:nsid w:val="68F70E3A"/>
    <w:multiLevelType w:val="hybridMultilevel"/>
    <w:tmpl w:val="EF38C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4"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4"/>
  </w:num>
  <w:num w:numId="4">
    <w:abstractNumId w:val="7"/>
  </w:num>
  <w:num w:numId="5">
    <w:abstractNumId w:val="21"/>
  </w:num>
  <w:num w:numId="6">
    <w:abstractNumId w:val="16"/>
  </w:num>
  <w:num w:numId="7">
    <w:abstractNumId w:val="33"/>
  </w:num>
  <w:num w:numId="8">
    <w:abstractNumId w:val="29"/>
  </w:num>
  <w:num w:numId="9">
    <w:abstractNumId w:val="5"/>
  </w:num>
  <w:num w:numId="10">
    <w:abstractNumId w:val="36"/>
  </w:num>
  <w:num w:numId="11">
    <w:abstractNumId w:val="24"/>
  </w:num>
  <w:num w:numId="12">
    <w:abstractNumId w:val="35"/>
  </w:num>
  <w:num w:numId="13">
    <w:abstractNumId w:val="26"/>
  </w:num>
  <w:num w:numId="14">
    <w:abstractNumId w:val="6"/>
  </w:num>
  <w:num w:numId="15">
    <w:abstractNumId w:val="9"/>
  </w:num>
  <w:num w:numId="16">
    <w:abstractNumId w:val="12"/>
  </w:num>
  <w:num w:numId="17">
    <w:abstractNumId w:val="22"/>
  </w:num>
  <w:num w:numId="18">
    <w:abstractNumId w:val="27"/>
  </w:num>
  <w:num w:numId="19">
    <w:abstractNumId w:val="20"/>
  </w:num>
  <w:num w:numId="20">
    <w:abstractNumId w:val="10"/>
  </w:num>
  <w:num w:numId="21">
    <w:abstractNumId w:val="39"/>
  </w:num>
  <w:num w:numId="22">
    <w:abstractNumId w:val="34"/>
  </w:num>
  <w:num w:numId="23">
    <w:abstractNumId w:val="2"/>
  </w:num>
  <w:num w:numId="24">
    <w:abstractNumId w:val="32"/>
  </w:num>
  <w:num w:numId="25">
    <w:abstractNumId w:val="0"/>
  </w:num>
  <w:num w:numId="26">
    <w:abstractNumId w:val="38"/>
  </w:num>
  <w:num w:numId="27">
    <w:abstractNumId w:val="1"/>
  </w:num>
  <w:num w:numId="28">
    <w:abstractNumId w:val="25"/>
  </w:num>
  <w:num w:numId="29">
    <w:abstractNumId w:val="18"/>
  </w:num>
  <w:num w:numId="30">
    <w:abstractNumId w:val="30"/>
  </w:num>
  <w:num w:numId="31">
    <w:abstractNumId w:val="3"/>
  </w:num>
  <w:num w:numId="32">
    <w:abstractNumId w:val="8"/>
  </w:num>
  <w:num w:numId="33">
    <w:abstractNumId w:val="19"/>
  </w:num>
  <w:num w:numId="34">
    <w:abstractNumId w:val="15"/>
  </w:num>
  <w:num w:numId="35">
    <w:abstractNumId w:val="28"/>
  </w:num>
  <w:num w:numId="36">
    <w:abstractNumId w:val="37"/>
  </w:num>
  <w:num w:numId="37">
    <w:abstractNumId w:val="23"/>
  </w:num>
  <w:num w:numId="38">
    <w:abstractNumId w:val="17"/>
  </w:num>
  <w:num w:numId="39">
    <w:abstractNumId w:val="3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0463"/>
    <w:rsid w:val="00025110"/>
    <w:rsid w:val="00026050"/>
    <w:rsid w:val="000301E6"/>
    <w:rsid w:val="00031666"/>
    <w:rsid w:val="00036F8E"/>
    <w:rsid w:val="0003762A"/>
    <w:rsid w:val="000418D3"/>
    <w:rsid w:val="00041A70"/>
    <w:rsid w:val="00045B12"/>
    <w:rsid w:val="00045EF3"/>
    <w:rsid w:val="000472D7"/>
    <w:rsid w:val="0004785C"/>
    <w:rsid w:val="00047AFB"/>
    <w:rsid w:val="00051B80"/>
    <w:rsid w:val="00056465"/>
    <w:rsid w:val="00066C65"/>
    <w:rsid w:val="00067A17"/>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6B98"/>
    <w:rsid w:val="00113224"/>
    <w:rsid w:val="00113A73"/>
    <w:rsid w:val="00113A92"/>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57DA"/>
    <w:rsid w:val="001D60DE"/>
    <w:rsid w:val="001D62BB"/>
    <w:rsid w:val="001D6E88"/>
    <w:rsid w:val="001D73FD"/>
    <w:rsid w:val="001E36D8"/>
    <w:rsid w:val="001F06C8"/>
    <w:rsid w:val="001F224E"/>
    <w:rsid w:val="001F2696"/>
    <w:rsid w:val="001F29A7"/>
    <w:rsid w:val="001F2DF0"/>
    <w:rsid w:val="00201139"/>
    <w:rsid w:val="002030AF"/>
    <w:rsid w:val="00210F1B"/>
    <w:rsid w:val="002155B8"/>
    <w:rsid w:val="0022291E"/>
    <w:rsid w:val="00224D35"/>
    <w:rsid w:val="00230D2B"/>
    <w:rsid w:val="00234556"/>
    <w:rsid w:val="00236BCD"/>
    <w:rsid w:val="00240B80"/>
    <w:rsid w:val="00243CC7"/>
    <w:rsid w:val="00244BFA"/>
    <w:rsid w:val="00245F87"/>
    <w:rsid w:val="00247183"/>
    <w:rsid w:val="0024740B"/>
    <w:rsid w:val="0025157E"/>
    <w:rsid w:val="00251E49"/>
    <w:rsid w:val="0025308D"/>
    <w:rsid w:val="00254A95"/>
    <w:rsid w:val="00255E22"/>
    <w:rsid w:val="00257EE7"/>
    <w:rsid w:val="002643A6"/>
    <w:rsid w:val="0026575B"/>
    <w:rsid w:val="002735FD"/>
    <w:rsid w:val="002741DD"/>
    <w:rsid w:val="00277A1C"/>
    <w:rsid w:val="00280688"/>
    <w:rsid w:val="00296622"/>
    <w:rsid w:val="0029740C"/>
    <w:rsid w:val="0029767C"/>
    <w:rsid w:val="002A1CAA"/>
    <w:rsid w:val="002A4776"/>
    <w:rsid w:val="002A4AA8"/>
    <w:rsid w:val="002B0471"/>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3DBB"/>
    <w:rsid w:val="002E4AD1"/>
    <w:rsid w:val="002F3DD4"/>
    <w:rsid w:val="002F4C9C"/>
    <w:rsid w:val="002F636A"/>
    <w:rsid w:val="00300181"/>
    <w:rsid w:val="003037B8"/>
    <w:rsid w:val="00303E29"/>
    <w:rsid w:val="00303E7F"/>
    <w:rsid w:val="003071AB"/>
    <w:rsid w:val="0032030B"/>
    <w:rsid w:val="0032550A"/>
    <w:rsid w:val="00325B23"/>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2C69"/>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0869"/>
    <w:rsid w:val="003E2881"/>
    <w:rsid w:val="003E4C1E"/>
    <w:rsid w:val="003E5406"/>
    <w:rsid w:val="003E5AF3"/>
    <w:rsid w:val="003F26D3"/>
    <w:rsid w:val="003F5376"/>
    <w:rsid w:val="00400C0E"/>
    <w:rsid w:val="00402D6F"/>
    <w:rsid w:val="004065ED"/>
    <w:rsid w:val="00406762"/>
    <w:rsid w:val="00407189"/>
    <w:rsid w:val="0040760C"/>
    <w:rsid w:val="004105B1"/>
    <w:rsid w:val="004118A2"/>
    <w:rsid w:val="0041259B"/>
    <w:rsid w:val="004172EA"/>
    <w:rsid w:val="00422FA7"/>
    <w:rsid w:val="004260E3"/>
    <w:rsid w:val="00430AD7"/>
    <w:rsid w:val="00431953"/>
    <w:rsid w:val="00431C6F"/>
    <w:rsid w:val="00432AE0"/>
    <w:rsid w:val="00432B11"/>
    <w:rsid w:val="00433563"/>
    <w:rsid w:val="00433FBE"/>
    <w:rsid w:val="00435503"/>
    <w:rsid w:val="00435769"/>
    <w:rsid w:val="004362D7"/>
    <w:rsid w:val="00436570"/>
    <w:rsid w:val="00450821"/>
    <w:rsid w:val="00450DAE"/>
    <w:rsid w:val="0045605F"/>
    <w:rsid w:val="00457B10"/>
    <w:rsid w:val="00460CF5"/>
    <w:rsid w:val="0046201B"/>
    <w:rsid w:val="00462579"/>
    <w:rsid w:val="00463838"/>
    <w:rsid w:val="004661EC"/>
    <w:rsid w:val="004720BA"/>
    <w:rsid w:val="004877AB"/>
    <w:rsid w:val="0049466A"/>
    <w:rsid w:val="00495697"/>
    <w:rsid w:val="004A0956"/>
    <w:rsid w:val="004A337B"/>
    <w:rsid w:val="004A3717"/>
    <w:rsid w:val="004A3A75"/>
    <w:rsid w:val="004A50E3"/>
    <w:rsid w:val="004A5E0F"/>
    <w:rsid w:val="004B206C"/>
    <w:rsid w:val="004C1A65"/>
    <w:rsid w:val="004C200B"/>
    <w:rsid w:val="004C4043"/>
    <w:rsid w:val="004C5F9E"/>
    <w:rsid w:val="004C744E"/>
    <w:rsid w:val="004D00AB"/>
    <w:rsid w:val="004D2101"/>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4C9B"/>
    <w:rsid w:val="005354C7"/>
    <w:rsid w:val="005376BB"/>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0F47"/>
    <w:rsid w:val="005D15E4"/>
    <w:rsid w:val="005D47EF"/>
    <w:rsid w:val="005E478E"/>
    <w:rsid w:val="005E4D87"/>
    <w:rsid w:val="005E731C"/>
    <w:rsid w:val="005F1257"/>
    <w:rsid w:val="005F1FA7"/>
    <w:rsid w:val="005F232E"/>
    <w:rsid w:val="005F65D6"/>
    <w:rsid w:val="005F6FCD"/>
    <w:rsid w:val="006005AC"/>
    <w:rsid w:val="00604589"/>
    <w:rsid w:val="00611354"/>
    <w:rsid w:val="0061170E"/>
    <w:rsid w:val="00615AD8"/>
    <w:rsid w:val="0062097F"/>
    <w:rsid w:val="0062151E"/>
    <w:rsid w:val="00621E2C"/>
    <w:rsid w:val="00622F95"/>
    <w:rsid w:val="00623821"/>
    <w:rsid w:val="0062386E"/>
    <w:rsid w:val="00626372"/>
    <w:rsid w:val="006275E7"/>
    <w:rsid w:val="00630040"/>
    <w:rsid w:val="00630C6C"/>
    <w:rsid w:val="00635C67"/>
    <w:rsid w:val="0063696C"/>
    <w:rsid w:val="0064089E"/>
    <w:rsid w:val="00644666"/>
    <w:rsid w:val="0065510A"/>
    <w:rsid w:val="00667311"/>
    <w:rsid w:val="006728CD"/>
    <w:rsid w:val="006734C6"/>
    <w:rsid w:val="00675E33"/>
    <w:rsid w:val="006760B4"/>
    <w:rsid w:val="006762E5"/>
    <w:rsid w:val="00676EF0"/>
    <w:rsid w:val="006843D2"/>
    <w:rsid w:val="00692272"/>
    <w:rsid w:val="006938E5"/>
    <w:rsid w:val="00693CB9"/>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E3296"/>
    <w:rsid w:val="006F439F"/>
    <w:rsid w:val="006F60CF"/>
    <w:rsid w:val="00701048"/>
    <w:rsid w:val="007010B5"/>
    <w:rsid w:val="0070158F"/>
    <w:rsid w:val="007017A4"/>
    <w:rsid w:val="0071059D"/>
    <w:rsid w:val="00712467"/>
    <w:rsid w:val="00715BF1"/>
    <w:rsid w:val="00721F00"/>
    <w:rsid w:val="007223ED"/>
    <w:rsid w:val="00723E1A"/>
    <w:rsid w:val="007302CE"/>
    <w:rsid w:val="007322E6"/>
    <w:rsid w:val="00735B5D"/>
    <w:rsid w:val="00741AA0"/>
    <w:rsid w:val="00742647"/>
    <w:rsid w:val="00746BA1"/>
    <w:rsid w:val="00753F13"/>
    <w:rsid w:val="007548BC"/>
    <w:rsid w:val="00754A8F"/>
    <w:rsid w:val="0075660F"/>
    <w:rsid w:val="00756B33"/>
    <w:rsid w:val="007570EE"/>
    <w:rsid w:val="00760382"/>
    <w:rsid w:val="00762FE2"/>
    <w:rsid w:val="00764C59"/>
    <w:rsid w:val="007718B6"/>
    <w:rsid w:val="00771D5F"/>
    <w:rsid w:val="00772E52"/>
    <w:rsid w:val="00775A01"/>
    <w:rsid w:val="00775DA7"/>
    <w:rsid w:val="00777A55"/>
    <w:rsid w:val="007810C0"/>
    <w:rsid w:val="00785512"/>
    <w:rsid w:val="00790E3E"/>
    <w:rsid w:val="007946F5"/>
    <w:rsid w:val="007A0B1B"/>
    <w:rsid w:val="007A20E5"/>
    <w:rsid w:val="007A2EC2"/>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F7C"/>
    <w:rsid w:val="007F7E22"/>
    <w:rsid w:val="007F7F45"/>
    <w:rsid w:val="007F7FFA"/>
    <w:rsid w:val="008007B7"/>
    <w:rsid w:val="0080341B"/>
    <w:rsid w:val="00804A24"/>
    <w:rsid w:val="00811F91"/>
    <w:rsid w:val="00815088"/>
    <w:rsid w:val="008155B3"/>
    <w:rsid w:val="0082211F"/>
    <w:rsid w:val="00822E36"/>
    <w:rsid w:val="00827B71"/>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0A6"/>
    <w:rsid w:val="00881A48"/>
    <w:rsid w:val="00883AC3"/>
    <w:rsid w:val="00884207"/>
    <w:rsid w:val="008844A1"/>
    <w:rsid w:val="00885853"/>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13BE"/>
    <w:rsid w:val="008D3421"/>
    <w:rsid w:val="008E00EE"/>
    <w:rsid w:val="00903089"/>
    <w:rsid w:val="009040C8"/>
    <w:rsid w:val="00905D8B"/>
    <w:rsid w:val="00907B12"/>
    <w:rsid w:val="0091072D"/>
    <w:rsid w:val="00911C96"/>
    <w:rsid w:val="0091787E"/>
    <w:rsid w:val="00921357"/>
    <w:rsid w:val="00921FDD"/>
    <w:rsid w:val="00927242"/>
    <w:rsid w:val="00933594"/>
    <w:rsid w:val="0093688B"/>
    <w:rsid w:val="0094667C"/>
    <w:rsid w:val="0094712C"/>
    <w:rsid w:val="0095438A"/>
    <w:rsid w:val="00963D01"/>
    <w:rsid w:val="009646FE"/>
    <w:rsid w:val="00972453"/>
    <w:rsid w:val="009739F4"/>
    <w:rsid w:val="009747A2"/>
    <w:rsid w:val="00974A61"/>
    <w:rsid w:val="0098410A"/>
    <w:rsid w:val="00991926"/>
    <w:rsid w:val="00992B30"/>
    <w:rsid w:val="00993E5A"/>
    <w:rsid w:val="009961C8"/>
    <w:rsid w:val="00997971"/>
    <w:rsid w:val="009A1EF4"/>
    <w:rsid w:val="009A47DB"/>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D6B57"/>
    <w:rsid w:val="009E6323"/>
    <w:rsid w:val="009E7416"/>
    <w:rsid w:val="009F39C6"/>
    <w:rsid w:val="009F4DFA"/>
    <w:rsid w:val="009F7E36"/>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04B5"/>
    <w:rsid w:val="00A9154C"/>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06AD"/>
    <w:rsid w:val="00B413E0"/>
    <w:rsid w:val="00B437B8"/>
    <w:rsid w:val="00B467AF"/>
    <w:rsid w:val="00B53925"/>
    <w:rsid w:val="00B56186"/>
    <w:rsid w:val="00B56E4F"/>
    <w:rsid w:val="00B64417"/>
    <w:rsid w:val="00B67842"/>
    <w:rsid w:val="00B75D2A"/>
    <w:rsid w:val="00B84C62"/>
    <w:rsid w:val="00B855C9"/>
    <w:rsid w:val="00B87789"/>
    <w:rsid w:val="00B9187A"/>
    <w:rsid w:val="00B9591C"/>
    <w:rsid w:val="00B95F70"/>
    <w:rsid w:val="00BA4168"/>
    <w:rsid w:val="00BB0870"/>
    <w:rsid w:val="00BB195A"/>
    <w:rsid w:val="00BB1BD7"/>
    <w:rsid w:val="00BB5127"/>
    <w:rsid w:val="00BB56B2"/>
    <w:rsid w:val="00BB611F"/>
    <w:rsid w:val="00BB66DC"/>
    <w:rsid w:val="00BC1DA6"/>
    <w:rsid w:val="00BC6AFF"/>
    <w:rsid w:val="00BE04A9"/>
    <w:rsid w:val="00BE0AAD"/>
    <w:rsid w:val="00BE411C"/>
    <w:rsid w:val="00BE4F5A"/>
    <w:rsid w:val="00BE6640"/>
    <w:rsid w:val="00BF4DC7"/>
    <w:rsid w:val="00BF621E"/>
    <w:rsid w:val="00BF69F2"/>
    <w:rsid w:val="00C009D7"/>
    <w:rsid w:val="00C00A62"/>
    <w:rsid w:val="00C03148"/>
    <w:rsid w:val="00C04B29"/>
    <w:rsid w:val="00C1066A"/>
    <w:rsid w:val="00C1746C"/>
    <w:rsid w:val="00C219CD"/>
    <w:rsid w:val="00C23276"/>
    <w:rsid w:val="00C248CA"/>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763B6"/>
    <w:rsid w:val="00C82126"/>
    <w:rsid w:val="00C858FF"/>
    <w:rsid w:val="00C90C95"/>
    <w:rsid w:val="00C91BEE"/>
    <w:rsid w:val="00C93345"/>
    <w:rsid w:val="00C9439B"/>
    <w:rsid w:val="00C9752A"/>
    <w:rsid w:val="00C97F2B"/>
    <w:rsid w:val="00CA016D"/>
    <w:rsid w:val="00CA01D0"/>
    <w:rsid w:val="00CA3882"/>
    <w:rsid w:val="00CA49E2"/>
    <w:rsid w:val="00CA4F32"/>
    <w:rsid w:val="00CA74B6"/>
    <w:rsid w:val="00CA7528"/>
    <w:rsid w:val="00CB2075"/>
    <w:rsid w:val="00CB3404"/>
    <w:rsid w:val="00CC1DC2"/>
    <w:rsid w:val="00CC1FC6"/>
    <w:rsid w:val="00CC27C7"/>
    <w:rsid w:val="00CC73D9"/>
    <w:rsid w:val="00CC7687"/>
    <w:rsid w:val="00CE494E"/>
    <w:rsid w:val="00CE670C"/>
    <w:rsid w:val="00CF2F27"/>
    <w:rsid w:val="00CF39DC"/>
    <w:rsid w:val="00CF497E"/>
    <w:rsid w:val="00CF7859"/>
    <w:rsid w:val="00D10018"/>
    <w:rsid w:val="00D1052D"/>
    <w:rsid w:val="00D21515"/>
    <w:rsid w:val="00D22612"/>
    <w:rsid w:val="00D24CFB"/>
    <w:rsid w:val="00D272E5"/>
    <w:rsid w:val="00D305FD"/>
    <w:rsid w:val="00D30AAE"/>
    <w:rsid w:val="00D348C7"/>
    <w:rsid w:val="00D35C7A"/>
    <w:rsid w:val="00D37163"/>
    <w:rsid w:val="00D43C6C"/>
    <w:rsid w:val="00D46C50"/>
    <w:rsid w:val="00D520E6"/>
    <w:rsid w:val="00D527AC"/>
    <w:rsid w:val="00D528FF"/>
    <w:rsid w:val="00D539A8"/>
    <w:rsid w:val="00D55C6B"/>
    <w:rsid w:val="00D56B8D"/>
    <w:rsid w:val="00D601B8"/>
    <w:rsid w:val="00D60F6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3EA3"/>
    <w:rsid w:val="00DC46FA"/>
    <w:rsid w:val="00DC5D6E"/>
    <w:rsid w:val="00DC7048"/>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16F39"/>
    <w:rsid w:val="00E207FE"/>
    <w:rsid w:val="00E24DBE"/>
    <w:rsid w:val="00E258D3"/>
    <w:rsid w:val="00E267CA"/>
    <w:rsid w:val="00E3727B"/>
    <w:rsid w:val="00E40B29"/>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2D6F"/>
    <w:rsid w:val="00E93286"/>
    <w:rsid w:val="00E94320"/>
    <w:rsid w:val="00E960A3"/>
    <w:rsid w:val="00EA304B"/>
    <w:rsid w:val="00EA381B"/>
    <w:rsid w:val="00EA4A94"/>
    <w:rsid w:val="00EA4BC7"/>
    <w:rsid w:val="00EA74DC"/>
    <w:rsid w:val="00EA7DE1"/>
    <w:rsid w:val="00EB5BE7"/>
    <w:rsid w:val="00EB67B1"/>
    <w:rsid w:val="00EB7F9D"/>
    <w:rsid w:val="00EC0F67"/>
    <w:rsid w:val="00EC29B4"/>
    <w:rsid w:val="00EC55A2"/>
    <w:rsid w:val="00EC5D09"/>
    <w:rsid w:val="00EC5D82"/>
    <w:rsid w:val="00ED5DAC"/>
    <w:rsid w:val="00EE28E6"/>
    <w:rsid w:val="00EE5E9B"/>
    <w:rsid w:val="00EE7CF2"/>
    <w:rsid w:val="00EF0361"/>
    <w:rsid w:val="00EF0481"/>
    <w:rsid w:val="00EF0A49"/>
    <w:rsid w:val="00F02347"/>
    <w:rsid w:val="00F06418"/>
    <w:rsid w:val="00F07A93"/>
    <w:rsid w:val="00F20C91"/>
    <w:rsid w:val="00F27884"/>
    <w:rsid w:val="00F310D1"/>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1CFB"/>
    <w:rsid w:val="00F6377E"/>
    <w:rsid w:val="00F73710"/>
    <w:rsid w:val="00F76265"/>
    <w:rsid w:val="00F802D2"/>
    <w:rsid w:val="00F813D8"/>
    <w:rsid w:val="00FA6CF0"/>
    <w:rsid w:val="00FB0286"/>
    <w:rsid w:val="00FB0583"/>
    <w:rsid w:val="00FB104F"/>
    <w:rsid w:val="00FB2B8B"/>
    <w:rsid w:val="00FB3185"/>
    <w:rsid w:val="00FB7BAD"/>
    <w:rsid w:val="00FC2644"/>
    <w:rsid w:val="00FC4103"/>
    <w:rsid w:val="00FD14FB"/>
    <w:rsid w:val="00FD479D"/>
    <w:rsid w:val="00FD69AB"/>
    <w:rsid w:val="00FD775D"/>
    <w:rsid w:val="00FE2A7B"/>
    <w:rsid w:val="00FE408D"/>
    <w:rsid w:val="00FE4BFE"/>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EDF98D"/>
  <w15:docId w15:val="{801B658B-0535-41B6-8AC0-D7651174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A3594-53B0-4220-BE07-ED9797B1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2392</Words>
  <Characters>13495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3</cp:revision>
  <cp:lastPrinted>2023-07-20T07:34:00Z</cp:lastPrinted>
  <dcterms:created xsi:type="dcterms:W3CDTF">2023-08-21T13:53:00Z</dcterms:created>
  <dcterms:modified xsi:type="dcterms:W3CDTF">2023-08-21T14:07:00Z</dcterms:modified>
</cp:coreProperties>
</file>