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144E" w14:textId="16DAFF1E"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6C372E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6C372E">
        <w:rPr>
          <w:rFonts w:eastAsia="Arial Unicode MS" w:cs="Arial Unicode MS"/>
          <w:b/>
          <w:sz w:val="26"/>
          <w:szCs w:val="26"/>
          <w:lang w:val="cs-CZ"/>
        </w:rPr>
        <w:t>230106</w:t>
      </w:r>
    </w:p>
    <w:p w14:paraId="2F4FDD9D" w14:textId="3F886F10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FF2F7E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25F58B61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7F0DCAE" w14:textId="199983C3"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rovozovatel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4E4EF440" w14:textId="77777777"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14:paraId="45FD0A73" w14:textId="77777777"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14:paraId="1786B765" w14:textId="77777777"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14:paraId="26365A76" w14:textId="77777777"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0E392043" w14:textId="77777777"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14:paraId="40975114" w14:textId="576DBC13" w:rsidR="000A5FC8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14:paraId="11FB2378" w14:textId="77777777" w:rsidR="00FF2F7E" w:rsidRPr="005C4A09" w:rsidRDefault="00FF2F7E" w:rsidP="00FF2F7E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E-mailové spojení: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info@cistaplzen.cz</w:t>
      </w:r>
    </w:p>
    <w:p w14:paraId="080E4296" w14:textId="77777777"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261D3190" w14:textId="3DEAE5FD" w:rsidR="00A32243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Provozovatel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7785E72F" w14:textId="6702F2D4" w:rsidR="00FF2F7E" w:rsidRDefault="00FF2F7E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772A997C" w14:textId="384F2E85" w:rsidR="00FF2F7E" w:rsidRPr="00FF2F7E" w:rsidRDefault="00FF2F7E" w:rsidP="005C4A09">
      <w:pPr>
        <w:jc w:val="both"/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</w:pPr>
      <w:r w:rsidRPr="00FF2F7E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a</w:t>
      </w:r>
    </w:p>
    <w:p w14:paraId="49031636" w14:textId="77777777"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1677F89A" w14:textId="3338A5A1"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6C372E">
        <w:rPr>
          <w:rFonts w:asciiTheme="minorHAnsi" w:eastAsia="Arial Unicode MS" w:hAnsiTheme="minorHAnsi" w:cstheme="minorHAnsi"/>
          <w:sz w:val="20"/>
          <w:szCs w:val="20"/>
          <w:lang w:val="cs-CZ"/>
        </w:rPr>
        <w:t>Vyšší odborná škola Plzeň, s.r.o.</w:t>
      </w:r>
    </w:p>
    <w:p w14:paraId="1388DD67" w14:textId="76E71A6E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6C372E">
        <w:rPr>
          <w:rFonts w:asciiTheme="minorHAnsi" w:eastAsia="Arial Unicode MS" w:hAnsiTheme="minorHAnsi" w:cstheme="minorHAnsi"/>
          <w:sz w:val="20"/>
          <w:szCs w:val="20"/>
          <w:lang w:val="cs-CZ"/>
        </w:rPr>
        <w:t>Lidická 517/1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6C372E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6C372E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14:paraId="04A26767" w14:textId="244AC978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v obchodním rejstříku vedeném </w:t>
      </w:r>
      <w:r w:rsidR="008D50D2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8D50D2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8D50D2">
        <w:rPr>
          <w:rFonts w:asciiTheme="minorHAnsi" w:eastAsia="Arial Unicode MS" w:hAnsiTheme="minorHAnsi" w:cstheme="minorHAnsi"/>
          <w:sz w:val="20"/>
          <w:szCs w:val="20"/>
          <w:lang w:val="cs-CZ"/>
        </w:rPr>
        <w:t>C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8D50D2">
        <w:rPr>
          <w:rFonts w:asciiTheme="minorHAnsi" w:eastAsia="Arial Unicode MS" w:hAnsiTheme="minorHAnsi" w:cstheme="minorHAnsi"/>
          <w:sz w:val="20"/>
          <w:szCs w:val="20"/>
          <w:lang w:val="cs-CZ"/>
        </w:rPr>
        <w:t>41323</w:t>
      </w:r>
    </w:p>
    <w:p w14:paraId="6565899F" w14:textId="48752B7A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6C372E">
        <w:rPr>
          <w:rFonts w:asciiTheme="minorHAnsi" w:eastAsia="Arial Unicode MS" w:hAnsiTheme="minorHAnsi" w:cstheme="minorHAnsi"/>
          <w:sz w:val="20"/>
          <w:szCs w:val="20"/>
          <w:lang w:val="cs-CZ"/>
        </w:rPr>
        <w:t>27910342</w:t>
      </w:r>
    </w:p>
    <w:p w14:paraId="71A4559F" w14:textId="727647B8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A0F2F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48759857" w14:textId="544F7F4D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A0F2F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6B13DB71" w14:textId="59DD7A26" w:rsidR="00564633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8D50D2">
        <w:rPr>
          <w:rFonts w:asciiTheme="minorHAnsi" w:eastAsia="Arial Unicode MS" w:hAnsiTheme="minorHAnsi" w:cstheme="minorHAnsi"/>
          <w:sz w:val="20"/>
          <w:szCs w:val="20"/>
          <w:lang w:val="cs-CZ"/>
        </w:rPr>
        <w:t>Ing. Linda Foltýnová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, jednatel</w:t>
      </w:r>
      <w:r w:rsidR="00E255C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73D678DB" w14:textId="77777777"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5E75EAD" w14:textId="77777777"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1827C2BB" w14:textId="77777777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48663608" w14:textId="77777777"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433B04B" w14:textId="77777777"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DFEE97E" w14:textId="77777777"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14:paraId="57503BBF" w14:textId="77777777"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DFE7F5D" w14:textId="535C32CA" w:rsidR="00FF2F7E" w:rsidRPr="00820401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Provozovatel provozuje zařízení určené pro nakládání s odpadem, a to zejména mobilní zařízení.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</w:p>
    <w:p w14:paraId="4768C73C" w14:textId="77777777" w:rsidR="00FF2F7E" w:rsidRPr="00820401" w:rsidRDefault="00FF2F7E" w:rsidP="00FF2F7E">
      <w:pPr>
        <w:pStyle w:val="Odstavecseseznamem"/>
        <w:ind w:left="851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9B02855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Provozovatel 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se touto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ou zavazuje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odpady Objednatele, které jsou specifikovány v čl. II této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y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,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stát se tak jejich vlastníkem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dále s těmi odpady nakládat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 souladu se zákonem o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odpadech, to vše za předpokladu, že Objednatel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splní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povinnosti, které na sebe převzal v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ě. Smluvní strany 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em v okamžiku, kdy jej převezme od Objednatele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14:paraId="16080F10" w14:textId="77777777" w:rsidR="00FF2F7E" w:rsidRPr="00DB2822" w:rsidRDefault="00FF2F7E" w:rsidP="00FF2F7E">
      <w:pPr>
        <w:pStyle w:val="Odstavecseseznamem"/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CD47055" w14:textId="597AA17F" w:rsidR="00564F59" w:rsidRPr="008D50D2" w:rsidRDefault="00FF2F7E" w:rsidP="008D50D2">
      <w:pPr>
        <w:pStyle w:val="Odstavecseseznamem"/>
        <w:numPr>
          <w:ilvl w:val="0"/>
          <w:numId w:val="7"/>
        </w:numPr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Objednatel se zavazuje sjednaným způsobem předávat odpady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této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Smlouvy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a za plnění poskytovaná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sjednanou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Všeobecných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obchodních podmínek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DB2822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které jsou součástí této Smlouvy,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plnit další povinnosti uvedené v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ě.</w:t>
      </w:r>
    </w:p>
    <w:p w14:paraId="1CE61C76" w14:textId="77777777"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2DE9B75" w14:textId="77777777"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0FEA102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14:paraId="7373AAD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A5291C4" w14:textId="274B67F3" w:rsidR="00FF2F7E" w:rsidRPr="00DB2822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Specifikace rozsahu plnění, specifikace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adresa stanoviště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je součástí obchodního tajemství. Další služby nad rámec specifikace rozsahu plnění je možné objednat telefonicky na zákaznické lince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Provozovatele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č.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800 44 11 11 a následně potvrdit e-mailem na adresu sdělenou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Objednatelem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3CAECF57" w14:textId="77777777" w:rsidR="00FF2F7E" w:rsidRDefault="00FF2F7E" w:rsidP="00FF2F7E">
      <w:p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9550CDB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Změnu rozsahu plnění spočívající ve snížení počtu nádob lze realizovat nejdříve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tři (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3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)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měsíce ode dne přistavení příslušné konkrétní nádoby.</w:t>
      </w:r>
    </w:p>
    <w:p w14:paraId="6EDAF5A3" w14:textId="77777777" w:rsidR="00FF2F7E" w:rsidRDefault="00FF2F7E" w:rsidP="00FF2F7E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10E6460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Rozsah poskytovaných služeb:</w:t>
      </w:r>
    </w:p>
    <w:p w14:paraId="1A48F00E" w14:textId="77777777"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B4C833E" w14:textId="77777777" w:rsidR="008D50D2" w:rsidRDefault="008D50D2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B2E1C2E" w14:textId="77777777" w:rsidR="0049028D" w:rsidRPr="005C4A09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2D7034A" w14:textId="1DC50D76" w:rsidR="006C372E" w:rsidRDefault="009A0F2F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14"/>
          <w:szCs w:val="14"/>
          <w:lang w:val="cs-CZ"/>
        </w:rPr>
        <w:t>xxx</w:t>
      </w:r>
    </w:p>
    <w:p w14:paraId="74A2DFF7" w14:textId="77777777" w:rsidR="006C372E" w:rsidRDefault="006C372E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97D62C5" w14:textId="0F76CBE0" w:rsidR="00A06B74" w:rsidRDefault="006C372E" w:rsidP="008D50D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Objednavatel služby zanáška/vynáška zajistí umístění nádob na místo, ze kterého budou odebírány k výsypu a poté vraceny zpět na toto místo. Je pravidlem, že nádoby posádka vrátí tam, kde byly. Přesto, že objednávka byla sepsána na umístění nádob např. na dvoře a posádka nádoby najde na ulici – budou opět na ulici vráceny</w:t>
      </w:r>
      <w:bookmarkEnd w:id="0"/>
    </w:p>
    <w:p w14:paraId="742191E1" w14:textId="77777777" w:rsidR="008D50D2" w:rsidRPr="005C4A09" w:rsidRDefault="008D50D2" w:rsidP="008D50D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A42E9D3" w14:textId="77777777"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410F75B" w14:textId="77777777"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14:paraId="69EE1E45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761EDDD1" w14:textId="3797658C" w:rsidR="0049028D" w:rsidRPr="008D50D2" w:rsidRDefault="00FF2F7E" w:rsidP="008D50D2">
      <w:pPr>
        <w:tabs>
          <w:tab w:val="right" w:pos="-1843"/>
        </w:tabs>
        <w:ind w:left="284" w:firstLine="567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Objednatel je povinen zajistit shromažďování odpadu do sběrných nádob na svozovém místě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 souladu s touto Smlouvou a VOP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takov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ý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dále s ním jako vlastník nakládat v souladu se zákonem o odpadech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Provozovatel je dále povinen poskytovatel dodatečné služby podle této Smlouvy.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VOP jsou závazné pro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a Objednatele. Objednatel podpisem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y stvrzuje, že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se seznámil se zněním VOP, bere je na vědomí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souhlasí s nimi. Aktuální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veřejně dostupné a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Provozovatele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: www.cistaplzen.cz/všeobecné obchodní podmínky. O případných změnách VOP a ceníku bude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Objednatele informovat elektronickou poštou na adresu, která je uvedena v hlavičce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y. Objednatel je povinen </w:t>
      </w:r>
      <w:r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14:paraId="1930A326" w14:textId="77777777"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9EFA4F8" w14:textId="77777777"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14:paraId="7998B8D3" w14:textId="77777777"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7E5A059" w14:textId="20A3F03A" w:rsidR="00387F61" w:rsidRPr="005C4A09" w:rsidRDefault="00FF2F7E" w:rsidP="008D50D2">
      <w:pPr>
        <w:tabs>
          <w:tab w:val="right" w:pos="10161"/>
        </w:tabs>
        <w:ind w:left="284" w:firstLine="567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Účinností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se ruší veškeré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uzavřené mezi smluvními stranami, jejichž předmětem je shodné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DB2822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nějž se vztahuje tato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a.</w:t>
      </w:r>
    </w:p>
    <w:p w14:paraId="5F452802" w14:textId="77777777" w:rsidR="00D7734D" w:rsidRPr="005C4A09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7B1CBEF9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14:paraId="18D74607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14:paraId="15A63FDB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14:paraId="7979D1C6" w14:textId="6D18D8DE" w:rsidR="0049028D" w:rsidRPr="008D50D2" w:rsidRDefault="00A32243" w:rsidP="008D50D2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b/>
          <w:bCs/>
          <w:color w:val="000000"/>
          <w:spacing w:val="-6"/>
          <w:sz w:val="20"/>
          <w:szCs w:val="20"/>
          <w:lang w:val="cs-CZ"/>
        </w:rPr>
      </w:pPr>
      <w:bookmarkStart w:id="1" w:name="_Hlk67460492"/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6C372E" w:rsidRPr="008D50D2">
        <w:rPr>
          <w:rFonts w:asciiTheme="minorHAnsi" w:eastAsia="Arial Unicode MS" w:hAnsiTheme="minorHAnsi" w:cstheme="minorHAnsi"/>
          <w:b/>
          <w:bCs/>
          <w:color w:val="000000"/>
          <w:spacing w:val="-6"/>
          <w:sz w:val="20"/>
          <w:szCs w:val="20"/>
          <w:lang w:val="cs-CZ"/>
        </w:rPr>
        <w:t>15.08.2023</w:t>
      </w:r>
      <w:r w:rsidR="00E255C4" w:rsidRPr="008D50D2">
        <w:rPr>
          <w:rFonts w:asciiTheme="minorHAnsi" w:eastAsia="Arial Unicode MS" w:hAnsiTheme="minorHAnsi" w:cstheme="minorHAnsi"/>
          <w:b/>
          <w:bCs/>
          <w:color w:val="000000"/>
          <w:spacing w:val="-6"/>
          <w:sz w:val="20"/>
          <w:szCs w:val="20"/>
          <w:lang w:val="cs-CZ"/>
        </w:rPr>
        <w:t>.</w:t>
      </w:r>
    </w:p>
    <w:p w14:paraId="0E2C1DC1" w14:textId="5E75A72F" w:rsidR="0049028D" w:rsidRPr="008D50D2" w:rsidRDefault="00A32243" w:rsidP="008D50D2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14:paraId="4D7E2F1B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bookmarkEnd w:id="1"/>
    <w:p w14:paraId="7CE20F46" w14:textId="77777777"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70E2ED" w14:textId="77777777"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10BE4031" w14:textId="30E4BB97"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9A0F2F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22.08.2023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 xml:space="preserve">V ………………….. dne: </w:t>
      </w:r>
    </w:p>
    <w:p w14:paraId="6DB16413" w14:textId="77777777"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495929A8" w14:textId="145874BA"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FF2F7E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Provozovate</w:t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7C9FFC80" w14:textId="77777777"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0A6BEFA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7F935B1" w14:textId="77777777"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E8D9BF8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9A55CAC" w14:textId="77777777"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67E11BC2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14:paraId="4C521179" w14:textId="77777777" w:rsidTr="002F7F47">
        <w:tc>
          <w:tcPr>
            <w:tcW w:w="3652" w:type="dxa"/>
          </w:tcPr>
          <w:p w14:paraId="41F2C32F" w14:textId="3AA96057" w:rsidR="002F7F47" w:rsidRPr="00A4255F" w:rsidRDefault="00CC2CE2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A4255F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A4255F">
              <w:rPr>
                <w:rFonts w:cs="Calibri"/>
                <w:bCs/>
                <w:sz w:val="18"/>
                <w:szCs w:val="18"/>
              </w:rPr>
              <w:t>a základě plné moci</w:t>
            </w:r>
            <w:r w:rsidR="002A0F77" w:rsidRPr="00A4255F">
              <w:rPr>
                <w:rFonts w:cs="Calibri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1418" w:type="dxa"/>
          </w:tcPr>
          <w:p w14:paraId="1936B685" w14:textId="77777777"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6304DAFD" w14:textId="1A4DEDD2" w:rsidR="002F7F47" w:rsidRDefault="006C372E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Vyšší odborná škola Plzeň, s.r.o.</w:t>
            </w:r>
          </w:p>
        </w:tc>
      </w:tr>
    </w:tbl>
    <w:p w14:paraId="28CC3574" w14:textId="700E1540" w:rsidR="008D50D2" w:rsidRDefault="00E255C4" w:rsidP="008D50D2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8D50D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</w:t>
      </w:r>
      <w:r w:rsidR="008D50D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8D50D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8D50D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8D50D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8D50D2" w:rsidRPr="008D50D2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Ing. Linda Foltýnová, jednatel</w:t>
      </w:r>
      <w:r w:rsidR="008D50D2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03752893" w14:textId="3D2B6394" w:rsidR="00636D71" w:rsidRPr="002F7F47" w:rsidRDefault="0094196F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14:paraId="40A24C2B" w14:textId="77777777"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4735E" w14:textId="77777777" w:rsidR="00452C64" w:rsidRDefault="00452C64" w:rsidP="00760C88">
      <w:r>
        <w:separator/>
      </w:r>
    </w:p>
  </w:endnote>
  <w:endnote w:type="continuationSeparator" w:id="0">
    <w:p w14:paraId="48BCFADC" w14:textId="77777777"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E2368E1" w14:textId="77777777"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1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14:paraId="5F7B843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576FB" w14:textId="77777777" w:rsidR="00452C64" w:rsidRDefault="00452C64" w:rsidP="00760C88">
      <w:r>
        <w:separator/>
      </w:r>
    </w:p>
  </w:footnote>
  <w:footnote w:type="continuationSeparator" w:id="0">
    <w:p w14:paraId="483DC125" w14:textId="77777777"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724106">
    <w:abstractNumId w:val="4"/>
  </w:num>
  <w:num w:numId="2" w16cid:durableId="2072730038">
    <w:abstractNumId w:val="31"/>
  </w:num>
  <w:num w:numId="3" w16cid:durableId="66730261">
    <w:abstractNumId w:val="3"/>
  </w:num>
  <w:num w:numId="4" w16cid:durableId="784009090">
    <w:abstractNumId w:val="11"/>
  </w:num>
  <w:num w:numId="5" w16cid:durableId="534194232">
    <w:abstractNumId w:val="18"/>
  </w:num>
  <w:num w:numId="6" w16cid:durableId="1494641960">
    <w:abstractNumId w:val="25"/>
  </w:num>
  <w:num w:numId="7" w16cid:durableId="1431511310">
    <w:abstractNumId w:val="35"/>
  </w:num>
  <w:num w:numId="8" w16cid:durableId="1043141754">
    <w:abstractNumId w:val="36"/>
  </w:num>
  <w:num w:numId="9" w16cid:durableId="2007517391">
    <w:abstractNumId w:val="6"/>
  </w:num>
  <w:num w:numId="10" w16cid:durableId="1565676138">
    <w:abstractNumId w:val="29"/>
  </w:num>
  <w:num w:numId="11" w16cid:durableId="1078674906">
    <w:abstractNumId w:val="12"/>
  </w:num>
  <w:num w:numId="12" w16cid:durableId="1958366446">
    <w:abstractNumId w:val="30"/>
  </w:num>
  <w:num w:numId="13" w16cid:durableId="1275286423">
    <w:abstractNumId w:val="23"/>
  </w:num>
  <w:num w:numId="14" w16cid:durableId="1114130744">
    <w:abstractNumId w:val="22"/>
  </w:num>
  <w:num w:numId="15" w16cid:durableId="193468972">
    <w:abstractNumId w:val="32"/>
  </w:num>
  <w:num w:numId="16" w16cid:durableId="1750888914">
    <w:abstractNumId w:val="13"/>
  </w:num>
  <w:num w:numId="17" w16cid:durableId="1091121513">
    <w:abstractNumId w:val="37"/>
  </w:num>
  <w:num w:numId="18" w16cid:durableId="501625538">
    <w:abstractNumId w:val="24"/>
  </w:num>
  <w:num w:numId="19" w16cid:durableId="2093887585">
    <w:abstractNumId w:val="0"/>
  </w:num>
  <w:num w:numId="20" w16cid:durableId="1086268671">
    <w:abstractNumId w:val="7"/>
  </w:num>
  <w:num w:numId="21" w16cid:durableId="1943369873">
    <w:abstractNumId w:val="10"/>
  </w:num>
  <w:num w:numId="22" w16cid:durableId="290138261">
    <w:abstractNumId w:val="28"/>
  </w:num>
  <w:num w:numId="23" w16cid:durableId="463276583">
    <w:abstractNumId w:val="8"/>
  </w:num>
  <w:num w:numId="24" w16cid:durableId="1620603135">
    <w:abstractNumId w:val="5"/>
  </w:num>
  <w:num w:numId="25" w16cid:durableId="2146660871">
    <w:abstractNumId w:val="20"/>
  </w:num>
  <w:num w:numId="26" w16cid:durableId="358093711">
    <w:abstractNumId w:val="16"/>
  </w:num>
  <w:num w:numId="27" w16cid:durableId="1061564564">
    <w:abstractNumId w:val="19"/>
  </w:num>
  <w:num w:numId="28" w16cid:durableId="468012007">
    <w:abstractNumId w:val="9"/>
  </w:num>
  <w:num w:numId="29" w16cid:durableId="554703343">
    <w:abstractNumId w:val="15"/>
  </w:num>
  <w:num w:numId="30" w16cid:durableId="467549202">
    <w:abstractNumId w:val="34"/>
  </w:num>
  <w:num w:numId="31" w16cid:durableId="785464901">
    <w:abstractNumId w:val="33"/>
  </w:num>
  <w:num w:numId="32" w16cid:durableId="5134985">
    <w:abstractNumId w:val="21"/>
  </w:num>
  <w:num w:numId="33" w16cid:durableId="523834122">
    <w:abstractNumId w:val="39"/>
  </w:num>
  <w:num w:numId="34" w16cid:durableId="1230111705">
    <w:abstractNumId w:val="14"/>
  </w:num>
  <w:num w:numId="35" w16cid:durableId="1568342269">
    <w:abstractNumId w:val="17"/>
  </w:num>
  <w:num w:numId="36" w16cid:durableId="2046710498">
    <w:abstractNumId w:val="38"/>
  </w:num>
  <w:num w:numId="37" w16cid:durableId="529144753">
    <w:abstractNumId w:val="2"/>
  </w:num>
  <w:num w:numId="38" w16cid:durableId="688071318">
    <w:abstractNumId w:val="1"/>
  </w:num>
  <w:num w:numId="39" w16cid:durableId="447891105">
    <w:abstractNumId w:val="26"/>
  </w:num>
  <w:num w:numId="40" w16cid:durableId="143945130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38CB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F2F95"/>
    <w:rsid w:val="00210C2E"/>
    <w:rsid w:val="00232299"/>
    <w:rsid w:val="002463A4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7F47"/>
    <w:rsid w:val="00322B3E"/>
    <w:rsid w:val="00336C11"/>
    <w:rsid w:val="00346398"/>
    <w:rsid w:val="00350441"/>
    <w:rsid w:val="00350BBD"/>
    <w:rsid w:val="00366B96"/>
    <w:rsid w:val="00387F61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9653E"/>
    <w:rsid w:val="005B6DCA"/>
    <w:rsid w:val="005C4A09"/>
    <w:rsid w:val="005C6518"/>
    <w:rsid w:val="005E3CDF"/>
    <w:rsid w:val="005F0CB3"/>
    <w:rsid w:val="005F18D3"/>
    <w:rsid w:val="005F7B09"/>
    <w:rsid w:val="006121C5"/>
    <w:rsid w:val="00636D71"/>
    <w:rsid w:val="00694185"/>
    <w:rsid w:val="006A73B8"/>
    <w:rsid w:val="006C016D"/>
    <w:rsid w:val="006C372E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D50D2"/>
    <w:rsid w:val="008D7327"/>
    <w:rsid w:val="00901956"/>
    <w:rsid w:val="009031C8"/>
    <w:rsid w:val="0094196F"/>
    <w:rsid w:val="009441BE"/>
    <w:rsid w:val="00966067"/>
    <w:rsid w:val="0097511C"/>
    <w:rsid w:val="009A0F2F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15"/>
    <w:rsid w:val="00A32327"/>
    <w:rsid w:val="00A32D81"/>
    <w:rsid w:val="00A4255F"/>
    <w:rsid w:val="00A5720D"/>
    <w:rsid w:val="00A8600A"/>
    <w:rsid w:val="00AB7D01"/>
    <w:rsid w:val="00AC74A8"/>
    <w:rsid w:val="00AE28E1"/>
    <w:rsid w:val="00AE31B9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4B85"/>
    <w:rsid w:val="00BA4D35"/>
    <w:rsid w:val="00BD411A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85617"/>
    <w:rsid w:val="00CC2CE2"/>
    <w:rsid w:val="00CD3F53"/>
    <w:rsid w:val="00CE669B"/>
    <w:rsid w:val="00D05BBC"/>
    <w:rsid w:val="00D12A83"/>
    <w:rsid w:val="00D728E1"/>
    <w:rsid w:val="00D7668A"/>
    <w:rsid w:val="00D7734D"/>
    <w:rsid w:val="00DB3B5B"/>
    <w:rsid w:val="00DE0A10"/>
    <w:rsid w:val="00DE26CB"/>
    <w:rsid w:val="00DF3650"/>
    <w:rsid w:val="00E1562C"/>
    <w:rsid w:val="00E24A57"/>
    <w:rsid w:val="00E255C4"/>
    <w:rsid w:val="00E66A34"/>
    <w:rsid w:val="00E71F7F"/>
    <w:rsid w:val="00EB1BE0"/>
    <w:rsid w:val="00EB6671"/>
    <w:rsid w:val="00F06BA9"/>
    <w:rsid w:val="00F10B3A"/>
    <w:rsid w:val="00F54289"/>
    <w:rsid w:val="00F706F5"/>
    <w:rsid w:val="00FD75C9"/>
    <w:rsid w:val="00FE60DE"/>
    <w:rsid w:val="00FF01EC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AD7C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5E1D-B8DB-4CE8-B221-85253162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622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5</cp:revision>
  <cp:lastPrinted>2023-07-31T07:20:00Z</cp:lastPrinted>
  <dcterms:created xsi:type="dcterms:W3CDTF">2023-07-31T07:16:00Z</dcterms:created>
  <dcterms:modified xsi:type="dcterms:W3CDTF">2023-08-22T05:21:00Z</dcterms:modified>
</cp:coreProperties>
</file>