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9F872E9" w14:textId="77777777" w:rsidR="00E41640" w:rsidRPr="003A020F" w:rsidRDefault="00E41640" w:rsidP="00253F0E">
      <w:pPr>
        <w:pStyle w:val="Pa0"/>
        <w:jc w:val="both"/>
        <w:rPr>
          <w:rFonts w:ascii="Times New Roman" w:hAnsi="Times New Roman"/>
          <w:b/>
        </w:rPr>
      </w:pPr>
    </w:p>
    <w:p w14:paraId="0B5D2D23"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10995F0D"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66E02633"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4026605F"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1B4C014B"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w:t>
      </w:r>
      <w:proofErr w:type="spellStart"/>
      <w:proofErr w:type="gramStart"/>
      <w:r w:rsidRPr="003A020F">
        <w:rPr>
          <w:rFonts w:ascii="Times New Roman" w:hAnsi="Times New Roman"/>
          <w:color w:val="000000"/>
        </w:rPr>
        <w:t>sp</w:t>
      </w:r>
      <w:proofErr w:type="spellEnd"/>
      <w:r w:rsidRPr="003A020F">
        <w:rPr>
          <w:rFonts w:ascii="Times New Roman" w:hAnsi="Times New Roman"/>
          <w:color w:val="000000"/>
        </w:rPr>
        <w:t>.</w:t>
      </w:r>
      <w:proofErr w:type="gramEnd"/>
      <w:r w:rsidRPr="003A020F">
        <w:rPr>
          <w:rFonts w:ascii="Times New Roman" w:hAnsi="Times New Roman"/>
          <w:color w:val="000000"/>
        </w:rPr>
        <w:t xml:space="preserve"> zn.: C 201302</w:t>
      </w:r>
    </w:p>
    <w:p w14:paraId="4DDA597C"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proofErr w:type="spellStart"/>
      <w:r w:rsidRPr="003A020F">
        <w:rPr>
          <w:rFonts w:ascii="Times New Roman" w:hAnsi="Times New Roman"/>
          <w:color w:val="000000"/>
        </w:rPr>
        <w:t>MgA</w:t>
      </w:r>
      <w:proofErr w:type="spellEnd"/>
      <w:r w:rsidRPr="003A020F">
        <w:rPr>
          <w:rFonts w:ascii="Times New Roman" w:hAnsi="Times New Roman"/>
          <w:color w:val="000000"/>
        </w:rPr>
        <w:t>. Alžbětou Steinerovou, výkonnou ředitelkou</w:t>
      </w:r>
    </w:p>
    <w:p w14:paraId="4CA7CF93" w14:textId="77777777" w:rsidR="00C01EE6" w:rsidRPr="003A020F" w:rsidRDefault="00C01EE6" w:rsidP="00C01EE6">
      <w:pPr>
        <w:pStyle w:val="Pa0"/>
        <w:jc w:val="both"/>
        <w:rPr>
          <w:rFonts w:ascii="Times New Roman" w:hAnsi="Times New Roman"/>
        </w:rPr>
      </w:pPr>
      <w:r w:rsidRPr="003A020F">
        <w:rPr>
          <w:rFonts w:ascii="Times New Roman" w:hAnsi="Times New Roman"/>
        </w:rPr>
        <w:t>bankovní spojení: 7233062001/5500</w:t>
      </w:r>
    </w:p>
    <w:p w14:paraId="5CD318F6" w14:textId="77777777" w:rsidR="00FC51CE" w:rsidRPr="004D4B12" w:rsidRDefault="00FC51CE" w:rsidP="00FC51CE">
      <w:pPr>
        <w:rPr>
          <w:lang w:val="cs-CZ"/>
        </w:rPr>
      </w:pPr>
    </w:p>
    <w:p w14:paraId="2971780D" w14:textId="77777777" w:rsidR="00FC51CE" w:rsidRPr="003A020F" w:rsidRDefault="00FC51CE" w:rsidP="00FC51CE">
      <w:pPr>
        <w:pStyle w:val="Pa0"/>
        <w:jc w:val="both"/>
        <w:rPr>
          <w:rFonts w:ascii="Times New Roman" w:hAnsi="Times New Roman"/>
        </w:rPr>
      </w:pPr>
      <w:r w:rsidRPr="003A020F">
        <w:rPr>
          <w:rFonts w:ascii="Times New Roman" w:hAnsi="Times New Roman"/>
        </w:rPr>
        <w:t>k</w:t>
      </w:r>
      <w:r w:rsidR="00C01EE6" w:rsidRPr="003A020F">
        <w:rPr>
          <w:rFonts w:ascii="Times New Roman" w:hAnsi="Times New Roman"/>
        </w:rPr>
        <w:t xml:space="preserve">ontakt produkce: Lucie Blehová, </w:t>
      </w:r>
      <w:r w:rsidR="00C01EE6" w:rsidRPr="00F620F3">
        <w:rPr>
          <w:rFonts w:ascii="Times New Roman" w:hAnsi="Times New Roman"/>
          <w:highlight w:val="black"/>
        </w:rPr>
        <w:t>tel.: 733 559 078</w:t>
      </w:r>
      <w:r w:rsidR="00C01EE6" w:rsidRPr="003A020F">
        <w:rPr>
          <w:rFonts w:ascii="Times New Roman" w:hAnsi="Times New Roman"/>
        </w:rPr>
        <w:t xml:space="preserve">, </w:t>
      </w:r>
      <w:hyperlink r:id="rId9" w:history="1">
        <w:r w:rsidR="00693E60" w:rsidRPr="003A020F">
          <w:rPr>
            <w:rStyle w:val="Hypertextovodkaz"/>
            <w:rFonts w:ascii="Times New Roman" w:hAnsi="Times New Roman"/>
          </w:rPr>
          <w:t>lucie.blehova@studiodva.cz</w:t>
        </w:r>
      </w:hyperlink>
    </w:p>
    <w:p w14:paraId="011746AB" w14:textId="77777777"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r w:rsidRPr="003A020F">
        <w:rPr>
          <w:rFonts w:ascii="Times New Roman" w:hAnsi="Times New Roman"/>
        </w:rPr>
        <w:t>Karel Mařík</w:t>
      </w:r>
      <w:r w:rsidR="00FC51CE" w:rsidRPr="003A020F">
        <w:rPr>
          <w:rFonts w:ascii="Times New Roman" w:hAnsi="Times New Roman"/>
        </w:rPr>
        <w:t xml:space="preserve">, tel.: </w:t>
      </w:r>
      <w:r w:rsidRPr="00F620F3">
        <w:rPr>
          <w:rFonts w:ascii="Times New Roman" w:hAnsi="Times New Roman"/>
          <w:color w:val="000000"/>
          <w:highlight w:val="black"/>
          <w:shd w:val="clear" w:color="auto" w:fill="FFFFFF"/>
        </w:rPr>
        <w:t>732 505 734</w:t>
      </w:r>
      <w:r w:rsidR="00FC51CE" w:rsidRPr="003A020F">
        <w:rPr>
          <w:rFonts w:ascii="Times New Roman" w:hAnsi="Times New Roman"/>
        </w:rPr>
        <w:t xml:space="preserve">, </w:t>
      </w:r>
      <w:r w:rsidRPr="003A020F">
        <w:rPr>
          <w:rFonts w:ascii="Times New Roman" w:hAnsi="Times New Roman"/>
        </w:rPr>
        <w:t>zvuk@studiodva.cz</w:t>
      </w:r>
    </w:p>
    <w:p w14:paraId="74FECD95" w14:textId="77777777" w:rsidR="00FC51CE" w:rsidRPr="003A020F" w:rsidRDefault="00C01EE6" w:rsidP="00FC51CE">
      <w:pPr>
        <w:pStyle w:val="Pa0"/>
        <w:jc w:val="both"/>
        <w:rPr>
          <w:rFonts w:ascii="Times New Roman" w:hAnsi="Times New Roman"/>
        </w:rPr>
      </w:pPr>
      <w:r w:rsidRPr="003A020F">
        <w:rPr>
          <w:rFonts w:ascii="Times New Roman" w:hAnsi="Times New Roman"/>
        </w:rPr>
        <w:t>kontakt světla: Petr Olša</w:t>
      </w:r>
      <w:r w:rsidR="00FC51CE" w:rsidRPr="003A020F">
        <w:rPr>
          <w:rFonts w:ascii="Times New Roman" w:hAnsi="Times New Roman"/>
        </w:rPr>
        <w:t xml:space="preserve">, tel.: </w:t>
      </w:r>
      <w:r w:rsidR="00FC51CE" w:rsidRPr="00F620F3">
        <w:rPr>
          <w:rFonts w:ascii="Times New Roman" w:hAnsi="Times New Roman"/>
          <w:highlight w:val="black"/>
        </w:rPr>
        <w:t>606</w:t>
      </w:r>
      <w:r w:rsidR="00693E60" w:rsidRPr="00F620F3">
        <w:rPr>
          <w:rFonts w:ascii="Times New Roman" w:hAnsi="Times New Roman"/>
          <w:highlight w:val="black"/>
        </w:rPr>
        <w:t> </w:t>
      </w:r>
      <w:r w:rsidR="00FC51CE" w:rsidRPr="00F620F3">
        <w:rPr>
          <w:rFonts w:ascii="Times New Roman" w:hAnsi="Times New Roman"/>
          <w:highlight w:val="black"/>
        </w:rPr>
        <w:t>115</w:t>
      </w:r>
      <w:r w:rsidRPr="00F620F3">
        <w:rPr>
          <w:rFonts w:ascii="Times New Roman" w:hAnsi="Times New Roman"/>
          <w:highlight w:val="black"/>
        </w:rPr>
        <w:t> </w:t>
      </w:r>
      <w:r w:rsidR="00FC51CE" w:rsidRPr="00F620F3">
        <w:rPr>
          <w:rFonts w:ascii="Times New Roman" w:hAnsi="Times New Roman"/>
          <w:highlight w:val="black"/>
        </w:rPr>
        <w:t>996</w:t>
      </w:r>
      <w:r w:rsidRPr="00F620F3">
        <w:rPr>
          <w:rFonts w:ascii="Times New Roman" w:hAnsi="Times New Roman"/>
          <w:highlight w:val="black"/>
        </w:rPr>
        <w:t>,</w:t>
      </w:r>
      <w:r w:rsidRPr="003A020F">
        <w:rPr>
          <w:rFonts w:ascii="Times New Roman" w:hAnsi="Times New Roman"/>
        </w:rPr>
        <w:t xml:space="preserve"> svetlo@studiodva.cz</w:t>
      </w:r>
    </w:p>
    <w:p w14:paraId="6E21C78F" w14:textId="77777777" w:rsidR="00385957" w:rsidRPr="003A020F" w:rsidRDefault="00385957" w:rsidP="00385957">
      <w:pPr>
        <w:pStyle w:val="Pa0"/>
        <w:jc w:val="both"/>
        <w:rPr>
          <w:rFonts w:ascii="Times New Roman" w:hAnsi="Times New Roman"/>
        </w:rPr>
      </w:pPr>
      <w:r w:rsidRPr="003A020F">
        <w:rPr>
          <w:rFonts w:ascii="Times New Roman" w:hAnsi="Times New Roman"/>
        </w:rPr>
        <w:t xml:space="preserve">kontakt jevištní technika: Jiří Procházka, tel.: </w:t>
      </w:r>
      <w:r w:rsidRPr="00F620F3">
        <w:rPr>
          <w:rFonts w:ascii="Times New Roman" w:hAnsi="Times New Roman"/>
          <w:highlight w:val="black"/>
        </w:rPr>
        <w:t>730 510 471</w:t>
      </w:r>
      <w:r>
        <w:rPr>
          <w:rFonts w:ascii="Times New Roman" w:hAnsi="Times New Roman"/>
        </w:rPr>
        <w:t xml:space="preserve">, </w:t>
      </w:r>
      <w:r w:rsidRPr="004443AD">
        <w:rPr>
          <w:rFonts w:ascii="Times New Roman" w:hAnsi="Times New Roman"/>
        </w:rPr>
        <w:t>jiri.prochazka@studiodva.cz</w:t>
      </w:r>
    </w:p>
    <w:p w14:paraId="20F1BD0D" w14:textId="77777777" w:rsidR="00253F0E" w:rsidRPr="003A020F" w:rsidRDefault="00253F0E" w:rsidP="00253F0E">
      <w:pPr>
        <w:pStyle w:val="Pa0"/>
        <w:jc w:val="both"/>
        <w:rPr>
          <w:rFonts w:ascii="Times New Roman" w:hAnsi="Times New Roman"/>
        </w:rPr>
      </w:pPr>
    </w:p>
    <w:p w14:paraId="74EE5830"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76BA19AD" w14:textId="77777777" w:rsidR="00253F0E" w:rsidRPr="003A020F" w:rsidRDefault="00253F0E" w:rsidP="00253F0E">
      <w:pPr>
        <w:rPr>
          <w:lang w:val="cs-CZ"/>
        </w:rPr>
      </w:pPr>
    </w:p>
    <w:p w14:paraId="5C7805F2"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0388F7C0" w14:textId="77777777" w:rsidR="00253F0E" w:rsidRPr="003A020F" w:rsidRDefault="00253F0E" w:rsidP="00253F0E">
      <w:pPr>
        <w:pStyle w:val="Pa0"/>
        <w:jc w:val="both"/>
        <w:rPr>
          <w:rFonts w:ascii="Times New Roman" w:hAnsi="Times New Roman"/>
          <w:color w:val="000000"/>
        </w:rPr>
      </w:pPr>
    </w:p>
    <w:p w14:paraId="66D06130" w14:textId="77777777" w:rsidR="00B72774" w:rsidRPr="00C2373C" w:rsidRDefault="00B72774" w:rsidP="00B72774">
      <w:pPr>
        <w:pStyle w:val="Pa0"/>
        <w:jc w:val="both"/>
        <w:rPr>
          <w:rFonts w:ascii="Times New Roman" w:hAnsi="Times New Roman"/>
          <w:b/>
          <w:color w:val="000000"/>
        </w:rPr>
      </w:pPr>
      <w:r w:rsidRPr="00C2373C">
        <w:rPr>
          <w:rFonts w:ascii="Times New Roman" w:hAnsi="Times New Roman"/>
          <w:b/>
          <w:color w:val="000000"/>
        </w:rPr>
        <w:t>Městské divadlo Jablonec nad Nisou, o.p.s.</w:t>
      </w:r>
    </w:p>
    <w:p w14:paraId="632D5264" w14:textId="77777777" w:rsidR="00B72774" w:rsidRPr="00253F0E" w:rsidRDefault="00B72774" w:rsidP="00B72774">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Pr>
          <w:rFonts w:ascii="Times New Roman" w:hAnsi="Times New Roman"/>
          <w:color w:val="000000"/>
        </w:rPr>
        <w:t>Liberecká5/1600, 446 01 Jablonec nad Nisou</w:t>
      </w:r>
    </w:p>
    <w:p w14:paraId="5CBEAC01" w14:textId="77777777" w:rsidR="00B72774" w:rsidRPr="00253F0E" w:rsidRDefault="00B72774" w:rsidP="00B72774">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Pr>
          <w:rFonts w:ascii="Times New Roman" w:hAnsi="Times New Roman"/>
          <w:color w:val="000000"/>
        </w:rPr>
        <w:t>25035746</w:t>
      </w:r>
    </w:p>
    <w:p w14:paraId="19D98EDD" w14:textId="77777777" w:rsidR="00B72774" w:rsidRPr="00C2373C" w:rsidRDefault="00B72774" w:rsidP="00B72774">
      <w:pPr>
        <w:rPr>
          <w:sz w:val="24"/>
          <w:szCs w:val="24"/>
          <w:lang w:val="cs-CZ"/>
        </w:rPr>
      </w:pPr>
      <w:r w:rsidRPr="00C2373C">
        <w:rPr>
          <w:sz w:val="24"/>
          <w:szCs w:val="24"/>
          <w:lang w:val="cs-CZ"/>
        </w:rPr>
        <w:t xml:space="preserve">DIČ: </w:t>
      </w:r>
      <w:r>
        <w:rPr>
          <w:sz w:val="24"/>
          <w:szCs w:val="24"/>
          <w:lang w:val="cs-CZ"/>
        </w:rPr>
        <w:t>CZ25035746</w:t>
      </w:r>
    </w:p>
    <w:p w14:paraId="4A4A685C" w14:textId="568876B5" w:rsidR="00B72774" w:rsidRPr="00253F0E" w:rsidRDefault="00B72774" w:rsidP="00B72774">
      <w:pPr>
        <w:pStyle w:val="Pa0"/>
        <w:jc w:val="both"/>
        <w:rPr>
          <w:rFonts w:ascii="Times New Roman" w:hAnsi="Times New Roman"/>
        </w:rPr>
      </w:pPr>
      <w:r w:rsidRPr="00253F0E">
        <w:rPr>
          <w:rFonts w:ascii="Times New Roman" w:hAnsi="Times New Roman"/>
        </w:rPr>
        <w:t xml:space="preserve">zapsána </w:t>
      </w:r>
      <w:r w:rsidRPr="00253F0E">
        <w:rPr>
          <w:rFonts w:ascii="Times New Roman" w:hAnsi="Times New Roman"/>
          <w:color w:val="000000"/>
        </w:rPr>
        <w:t xml:space="preserve">v Obchodním rejstříku </w:t>
      </w:r>
      <w:r>
        <w:rPr>
          <w:rFonts w:ascii="Times New Roman" w:hAnsi="Times New Roman"/>
          <w:color w:val="000000"/>
        </w:rPr>
        <w:t xml:space="preserve">obecně prospěšných společností vedeném Krajským soudem v Ústí nad Labem, oddíl 0, </w:t>
      </w:r>
      <w:proofErr w:type="spellStart"/>
      <w:r>
        <w:rPr>
          <w:rFonts w:ascii="Times New Roman" w:hAnsi="Times New Roman"/>
          <w:color w:val="000000"/>
        </w:rPr>
        <w:t>vl</w:t>
      </w:r>
      <w:proofErr w:type="spellEnd"/>
      <w:r>
        <w:rPr>
          <w:rFonts w:ascii="Times New Roman" w:hAnsi="Times New Roman"/>
          <w:color w:val="000000"/>
        </w:rPr>
        <w:t>. 14</w:t>
      </w:r>
    </w:p>
    <w:p w14:paraId="2392747B" w14:textId="77777777" w:rsidR="00B72774" w:rsidRPr="00253F0E" w:rsidRDefault="00B72774" w:rsidP="00B72774">
      <w:pPr>
        <w:pStyle w:val="Pa0"/>
        <w:jc w:val="both"/>
        <w:rPr>
          <w:rFonts w:ascii="Times New Roman" w:hAnsi="Times New Roman"/>
          <w:color w:val="000000"/>
        </w:rPr>
      </w:pPr>
      <w:r w:rsidRPr="00253F0E">
        <w:rPr>
          <w:rFonts w:ascii="Times New Roman" w:hAnsi="Times New Roman"/>
        </w:rPr>
        <w:t xml:space="preserve">jejímž jménem jedná: </w:t>
      </w:r>
      <w:r>
        <w:rPr>
          <w:rFonts w:ascii="Times New Roman" w:hAnsi="Times New Roman"/>
          <w:color w:val="000000"/>
        </w:rPr>
        <w:t>Mgr. Pavel Žur</w:t>
      </w:r>
      <w:r w:rsidRPr="00253F0E">
        <w:rPr>
          <w:rFonts w:ascii="Times New Roman" w:hAnsi="Times New Roman"/>
          <w:color w:val="000000"/>
        </w:rPr>
        <w:t xml:space="preserve">, </w:t>
      </w:r>
      <w:r>
        <w:rPr>
          <w:rFonts w:ascii="Times New Roman" w:hAnsi="Times New Roman"/>
          <w:color w:val="000000"/>
        </w:rPr>
        <w:t>ředitel</w:t>
      </w:r>
    </w:p>
    <w:p w14:paraId="448B4B1B" w14:textId="77777777" w:rsidR="00B72774" w:rsidRPr="00253F0E" w:rsidRDefault="00B72774" w:rsidP="00B72774">
      <w:pPr>
        <w:pStyle w:val="Pa0"/>
        <w:jc w:val="both"/>
        <w:rPr>
          <w:rFonts w:ascii="Times New Roman" w:hAnsi="Times New Roman"/>
          <w:color w:val="000000"/>
        </w:rPr>
      </w:pPr>
      <w:r w:rsidRPr="00253F0E">
        <w:rPr>
          <w:rFonts w:ascii="Times New Roman" w:hAnsi="Times New Roman"/>
          <w:color w:val="000000"/>
        </w:rPr>
        <w:t xml:space="preserve">číslo účtu: </w:t>
      </w:r>
      <w:r>
        <w:rPr>
          <w:rFonts w:ascii="Times New Roman" w:hAnsi="Times New Roman"/>
          <w:color w:val="000000"/>
        </w:rPr>
        <w:t>1379890267/0100</w:t>
      </w:r>
    </w:p>
    <w:p w14:paraId="2ECD1C08" w14:textId="51438F5A" w:rsidR="00B72774" w:rsidRDefault="00B72774" w:rsidP="00B72774">
      <w:pPr>
        <w:rPr>
          <w:sz w:val="24"/>
          <w:szCs w:val="24"/>
          <w:lang w:val="cs-CZ"/>
        </w:rPr>
      </w:pPr>
    </w:p>
    <w:p w14:paraId="0DB934DA" w14:textId="77777777" w:rsidR="00B72774" w:rsidRDefault="00B72774" w:rsidP="00B72774">
      <w:pPr>
        <w:rPr>
          <w:sz w:val="24"/>
          <w:szCs w:val="24"/>
          <w:lang w:val="cs-CZ"/>
        </w:rPr>
      </w:pPr>
    </w:p>
    <w:p w14:paraId="152D4FC9" w14:textId="77777777" w:rsidR="00B72774" w:rsidRDefault="00B72774" w:rsidP="00B72774">
      <w:pPr>
        <w:rPr>
          <w:sz w:val="24"/>
          <w:szCs w:val="24"/>
          <w:lang w:val="cs-CZ"/>
        </w:rPr>
      </w:pPr>
      <w:r>
        <w:rPr>
          <w:sz w:val="24"/>
          <w:szCs w:val="24"/>
          <w:lang w:val="cs-CZ"/>
        </w:rPr>
        <w:t xml:space="preserve">kontaktní osoba: Miloslava Literová, tel.: </w:t>
      </w:r>
      <w:r w:rsidRPr="00F620F3">
        <w:rPr>
          <w:sz w:val="24"/>
          <w:szCs w:val="24"/>
          <w:highlight w:val="black"/>
          <w:lang w:val="cs-CZ"/>
        </w:rPr>
        <w:t>733 534 832</w:t>
      </w:r>
      <w:r>
        <w:rPr>
          <w:sz w:val="24"/>
          <w:szCs w:val="24"/>
          <w:lang w:val="cs-CZ"/>
        </w:rPr>
        <w:t>, mail: literova@divadlojablonec.cz</w:t>
      </w:r>
    </w:p>
    <w:p w14:paraId="065A9B87" w14:textId="77777777" w:rsidR="00B72774" w:rsidRPr="00D47459" w:rsidRDefault="00B72774" w:rsidP="00B72774">
      <w:pPr>
        <w:rPr>
          <w:sz w:val="24"/>
          <w:szCs w:val="24"/>
        </w:rPr>
      </w:pPr>
      <w:proofErr w:type="spellStart"/>
      <w:proofErr w:type="gramStart"/>
      <w:r w:rsidRPr="00D47459">
        <w:rPr>
          <w:sz w:val="24"/>
          <w:szCs w:val="24"/>
        </w:rPr>
        <w:t>kontakt</w:t>
      </w:r>
      <w:proofErr w:type="spellEnd"/>
      <w:proofErr w:type="gramEnd"/>
      <w:r w:rsidRPr="00D47459">
        <w:rPr>
          <w:sz w:val="24"/>
          <w:szCs w:val="24"/>
        </w:rPr>
        <w:t xml:space="preserve"> </w:t>
      </w:r>
      <w:proofErr w:type="spellStart"/>
      <w:r w:rsidRPr="00D47459">
        <w:rPr>
          <w:sz w:val="24"/>
          <w:szCs w:val="24"/>
        </w:rPr>
        <w:t>zvuk</w:t>
      </w:r>
      <w:proofErr w:type="spellEnd"/>
      <w:r w:rsidRPr="00D47459">
        <w:rPr>
          <w:sz w:val="24"/>
          <w:szCs w:val="24"/>
        </w:rPr>
        <w:t>:</w:t>
      </w:r>
      <w:r>
        <w:rPr>
          <w:sz w:val="24"/>
          <w:szCs w:val="24"/>
        </w:rPr>
        <w:t xml:space="preserve"> p. </w:t>
      </w:r>
      <w:proofErr w:type="spellStart"/>
      <w:r>
        <w:rPr>
          <w:sz w:val="24"/>
          <w:szCs w:val="24"/>
        </w:rPr>
        <w:t>Řezáč</w:t>
      </w:r>
      <w:proofErr w:type="spellEnd"/>
      <w:r>
        <w:rPr>
          <w:sz w:val="24"/>
          <w:szCs w:val="24"/>
        </w:rPr>
        <w:t xml:space="preserve">, tel.: </w:t>
      </w:r>
      <w:r w:rsidRPr="00F620F3">
        <w:rPr>
          <w:sz w:val="24"/>
          <w:szCs w:val="24"/>
          <w:highlight w:val="black"/>
        </w:rPr>
        <w:t>739 137 683</w:t>
      </w:r>
    </w:p>
    <w:p w14:paraId="5D0D44C9" w14:textId="77777777" w:rsidR="00B72774" w:rsidRPr="00D47459" w:rsidRDefault="00B72774" w:rsidP="00B72774">
      <w:pPr>
        <w:rPr>
          <w:sz w:val="24"/>
          <w:szCs w:val="24"/>
        </w:rPr>
      </w:pPr>
      <w:proofErr w:type="spellStart"/>
      <w:proofErr w:type="gramStart"/>
      <w:r w:rsidRPr="00D47459">
        <w:rPr>
          <w:sz w:val="24"/>
          <w:szCs w:val="24"/>
        </w:rPr>
        <w:t>kontakt</w:t>
      </w:r>
      <w:proofErr w:type="spellEnd"/>
      <w:proofErr w:type="gramEnd"/>
      <w:r w:rsidRPr="00D47459">
        <w:rPr>
          <w:sz w:val="24"/>
          <w:szCs w:val="24"/>
        </w:rPr>
        <w:t xml:space="preserve"> </w:t>
      </w:r>
      <w:proofErr w:type="spellStart"/>
      <w:r w:rsidRPr="00D47459">
        <w:rPr>
          <w:sz w:val="24"/>
          <w:szCs w:val="24"/>
        </w:rPr>
        <w:t>světla</w:t>
      </w:r>
      <w:proofErr w:type="spellEnd"/>
      <w:r w:rsidRPr="00D47459">
        <w:rPr>
          <w:sz w:val="24"/>
          <w:szCs w:val="24"/>
        </w:rPr>
        <w:t>:</w:t>
      </w:r>
      <w:r>
        <w:rPr>
          <w:sz w:val="24"/>
          <w:szCs w:val="24"/>
        </w:rPr>
        <w:t xml:space="preserve"> p. Cilich, </w:t>
      </w:r>
      <w:proofErr w:type="spellStart"/>
      <w:r>
        <w:rPr>
          <w:sz w:val="24"/>
          <w:szCs w:val="24"/>
        </w:rPr>
        <w:t>tel</w:t>
      </w:r>
      <w:proofErr w:type="spellEnd"/>
      <w:r>
        <w:rPr>
          <w:sz w:val="24"/>
          <w:szCs w:val="24"/>
        </w:rPr>
        <w:t xml:space="preserve">: </w:t>
      </w:r>
      <w:r w:rsidRPr="00F620F3">
        <w:rPr>
          <w:sz w:val="24"/>
          <w:szCs w:val="24"/>
          <w:highlight w:val="black"/>
        </w:rPr>
        <w:t>603 466 868</w:t>
      </w:r>
    </w:p>
    <w:p w14:paraId="6114BC71" w14:textId="3FF3CEEE" w:rsidR="00B72774" w:rsidRPr="00D47459" w:rsidRDefault="00B72774" w:rsidP="00B72774">
      <w:pPr>
        <w:rPr>
          <w:sz w:val="24"/>
          <w:szCs w:val="24"/>
          <w:lang w:val="cs-CZ"/>
        </w:rPr>
      </w:pPr>
      <w:proofErr w:type="spellStart"/>
      <w:proofErr w:type="gramStart"/>
      <w:r w:rsidRPr="00D47459">
        <w:rPr>
          <w:sz w:val="24"/>
          <w:szCs w:val="24"/>
        </w:rPr>
        <w:t>kontakt</w:t>
      </w:r>
      <w:proofErr w:type="spellEnd"/>
      <w:proofErr w:type="gramEnd"/>
      <w:r w:rsidRPr="00D47459">
        <w:rPr>
          <w:sz w:val="24"/>
          <w:szCs w:val="24"/>
        </w:rPr>
        <w:t xml:space="preserve"> </w:t>
      </w:r>
      <w:proofErr w:type="spellStart"/>
      <w:r w:rsidRPr="00D47459">
        <w:rPr>
          <w:sz w:val="24"/>
          <w:szCs w:val="24"/>
        </w:rPr>
        <w:t>jevištní</w:t>
      </w:r>
      <w:proofErr w:type="spellEnd"/>
      <w:r w:rsidRPr="00D47459">
        <w:rPr>
          <w:sz w:val="24"/>
          <w:szCs w:val="24"/>
        </w:rPr>
        <w:t xml:space="preserve"> </w:t>
      </w:r>
      <w:proofErr w:type="spellStart"/>
      <w:r w:rsidRPr="00D47459">
        <w:rPr>
          <w:sz w:val="24"/>
          <w:szCs w:val="24"/>
        </w:rPr>
        <w:t>technika</w:t>
      </w:r>
      <w:proofErr w:type="spellEnd"/>
      <w:r w:rsidRPr="00D47459">
        <w:rPr>
          <w:sz w:val="24"/>
          <w:szCs w:val="24"/>
        </w:rPr>
        <w:t>:</w:t>
      </w:r>
      <w:r>
        <w:rPr>
          <w:sz w:val="24"/>
          <w:szCs w:val="24"/>
        </w:rPr>
        <w:t xml:space="preserve"> Petr </w:t>
      </w:r>
      <w:proofErr w:type="spellStart"/>
      <w:r>
        <w:rPr>
          <w:sz w:val="24"/>
          <w:szCs w:val="24"/>
        </w:rPr>
        <w:t>Bohatý</w:t>
      </w:r>
      <w:proofErr w:type="spellEnd"/>
      <w:r>
        <w:rPr>
          <w:sz w:val="24"/>
          <w:szCs w:val="24"/>
        </w:rPr>
        <w:t xml:space="preserve">, </w:t>
      </w:r>
      <w:proofErr w:type="spellStart"/>
      <w:r>
        <w:rPr>
          <w:sz w:val="24"/>
          <w:szCs w:val="24"/>
        </w:rPr>
        <w:t>tel</w:t>
      </w:r>
      <w:proofErr w:type="spellEnd"/>
      <w:r>
        <w:rPr>
          <w:sz w:val="24"/>
          <w:szCs w:val="24"/>
        </w:rPr>
        <w:t xml:space="preserve">: </w:t>
      </w:r>
      <w:r w:rsidRPr="00F620F3">
        <w:rPr>
          <w:sz w:val="24"/>
          <w:szCs w:val="24"/>
          <w:highlight w:val="black"/>
        </w:rPr>
        <w:t>723 447 553</w:t>
      </w:r>
    </w:p>
    <w:p w14:paraId="4C897192" w14:textId="77777777" w:rsidR="00253F0E" w:rsidRPr="003A020F" w:rsidRDefault="00253F0E" w:rsidP="00253F0E">
      <w:pPr>
        <w:pStyle w:val="Pa0"/>
        <w:jc w:val="both"/>
        <w:rPr>
          <w:rFonts w:ascii="Times New Roman" w:hAnsi="Times New Roman"/>
          <w:color w:val="000000"/>
        </w:rPr>
      </w:pPr>
    </w:p>
    <w:p w14:paraId="4FD6C481"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7D3D7A3A" w14:textId="77777777" w:rsidR="00253F0E" w:rsidRPr="003A020F" w:rsidRDefault="00253F0E" w:rsidP="00253F0E">
      <w:pPr>
        <w:pStyle w:val="Pa0"/>
        <w:jc w:val="both"/>
        <w:rPr>
          <w:rFonts w:ascii="Times New Roman" w:hAnsi="Times New Roman"/>
          <w:color w:val="000000"/>
        </w:rPr>
      </w:pPr>
    </w:p>
    <w:p w14:paraId="3A86FC74"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678FD1DE" w14:textId="77777777" w:rsidR="00253F0E" w:rsidRPr="003A020F" w:rsidRDefault="00253F0E" w:rsidP="00253F0E">
      <w:pPr>
        <w:pStyle w:val="Pa0"/>
        <w:jc w:val="both"/>
        <w:rPr>
          <w:rFonts w:ascii="Times New Roman" w:hAnsi="Times New Roman"/>
          <w:color w:val="000000"/>
        </w:rPr>
      </w:pPr>
    </w:p>
    <w:p w14:paraId="137328CA"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43F07984" w14:textId="77777777" w:rsidR="00253F0E" w:rsidRPr="003A020F" w:rsidRDefault="00253F0E" w:rsidP="00253F0E">
      <w:pPr>
        <w:pStyle w:val="Pa0"/>
        <w:jc w:val="both"/>
        <w:rPr>
          <w:rFonts w:ascii="Times New Roman" w:hAnsi="Times New Roman"/>
          <w:color w:val="000000"/>
        </w:rPr>
      </w:pPr>
    </w:p>
    <w:p w14:paraId="7B729644" w14:textId="77777777" w:rsidR="00253F0E" w:rsidRPr="003A020F" w:rsidRDefault="00253F0E" w:rsidP="00693E60">
      <w:pPr>
        <w:pStyle w:val="Pa0"/>
        <w:jc w:val="center"/>
        <w:rPr>
          <w:rFonts w:ascii="Times New Roman" w:hAnsi="Times New Roman"/>
          <w:b/>
          <w:color w:val="000000"/>
        </w:rPr>
      </w:pPr>
      <w:proofErr w:type="gramStart"/>
      <w:r w:rsidRPr="003A020F">
        <w:rPr>
          <w:rFonts w:ascii="Times New Roman" w:hAnsi="Times New Roman"/>
          <w:b/>
          <w:color w:val="000000"/>
        </w:rPr>
        <w:t>S M L O U V U   O   P O Ř Á D Á N Í   D I V A D E L N Í H O   P Ř E D S T A V E N Í:</w:t>
      </w:r>
      <w:proofErr w:type="gramEnd"/>
    </w:p>
    <w:p w14:paraId="75FB9C52" w14:textId="78F47114" w:rsidR="001D17F6" w:rsidRPr="00BA5B1B" w:rsidRDefault="00421B0D" w:rsidP="001D17F6">
      <w:pPr>
        <w:jc w:val="center"/>
        <w:rPr>
          <w:b/>
          <w:sz w:val="28"/>
          <w:szCs w:val="28"/>
          <w:lang w:val="cs-CZ"/>
        </w:rPr>
      </w:pPr>
      <w:r>
        <w:rPr>
          <w:b/>
          <w:sz w:val="28"/>
          <w:szCs w:val="28"/>
          <w:lang w:val="cs-CZ"/>
        </w:rPr>
        <w:t>Líbánky na Jadranu</w:t>
      </w:r>
    </w:p>
    <w:p w14:paraId="50A8EC1A" w14:textId="77777777" w:rsidR="00253F0E" w:rsidRPr="003A020F" w:rsidRDefault="00253F0E" w:rsidP="00253F0E">
      <w:pPr>
        <w:pStyle w:val="Pa0"/>
        <w:jc w:val="both"/>
        <w:rPr>
          <w:rFonts w:ascii="Times New Roman" w:hAnsi="Times New Roman"/>
          <w:color w:val="000000"/>
        </w:rPr>
      </w:pPr>
    </w:p>
    <w:p w14:paraId="7B767417" w14:textId="77777777" w:rsidR="00253F0E" w:rsidRPr="003A020F" w:rsidRDefault="00253F0E" w:rsidP="00253F0E">
      <w:pPr>
        <w:pStyle w:val="Pa0"/>
        <w:jc w:val="both"/>
        <w:rPr>
          <w:rFonts w:ascii="Times New Roman" w:hAnsi="Times New Roman"/>
          <w:color w:val="000000"/>
        </w:rPr>
      </w:pPr>
    </w:p>
    <w:p w14:paraId="0A507D9C"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4CEF88D6"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1C61584E" w14:textId="77777777" w:rsidR="00253F0E" w:rsidRPr="003A020F" w:rsidRDefault="00253F0E" w:rsidP="00253F0E">
      <w:pPr>
        <w:pStyle w:val="Pa0"/>
        <w:jc w:val="both"/>
        <w:rPr>
          <w:rFonts w:ascii="Times New Roman" w:hAnsi="Times New Roman"/>
          <w:color w:val="000000"/>
        </w:rPr>
      </w:pPr>
    </w:p>
    <w:p w14:paraId="61733CF9" w14:textId="5739B541" w:rsidR="00253F0E" w:rsidRDefault="00253F0E" w:rsidP="00B72774">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1B0365" w:rsidRPr="00253F0E">
        <w:rPr>
          <w:rFonts w:ascii="Times New Roman" w:hAnsi="Times New Roman"/>
          <w:color w:val="000000"/>
        </w:rPr>
        <w:t>Divad</w:t>
      </w:r>
      <w:r w:rsidR="001B0365">
        <w:rPr>
          <w:rFonts w:ascii="Times New Roman" w:hAnsi="Times New Roman"/>
          <w:color w:val="000000"/>
        </w:rPr>
        <w:t xml:space="preserve">lo se touto smlouvou zavazuje vystoupit s divadelním představením </w:t>
      </w:r>
      <w:r w:rsidR="00421B0D">
        <w:rPr>
          <w:rFonts w:ascii="Times New Roman" w:hAnsi="Times New Roman"/>
          <w:b/>
          <w:color w:val="000000"/>
        </w:rPr>
        <w:t>Líbánky na Jadranu</w:t>
      </w:r>
      <w:r w:rsidR="001B0365">
        <w:rPr>
          <w:rFonts w:ascii="Times New Roman" w:hAnsi="Times New Roman"/>
          <w:color w:val="000000"/>
        </w:rPr>
        <w:t xml:space="preserve">, dne: </w:t>
      </w:r>
      <w:r w:rsidR="00B72774">
        <w:rPr>
          <w:rFonts w:ascii="Times New Roman" w:hAnsi="Times New Roman"/>
          <w:b/>
          <w:color w:val="000000"/>
        </w:rPr>
        <w:t>17. října 2017</w:t>
      </w:r>
      <w:r w:rsidR="001B0365">
        <w:rPr>
          <w:rFonts w:ascii="Times New Roman" w:hAnsi="Times New Roman"/>
          <w:color w:val="000000"/>
        </w:rPr>
        <w:t xml:space="preserve"> </w:t>
      </w:r>
      <w:proofErr w:type="gramStart"/>
      <w:r w:rsidR="001B0365">
        <w:rPr>
          <w:rFonts w:ascii="Times New Roman" w:hAnsi="Times New Roman"/>
          <w:color w:val="000000"/>
        </w:rPr>
        <w:t>od</w:t>
      </w:r>
      <w:proofErr w:type="gramEnd"/>
      <w:r w:rsidR="001B0365">
        <w:rPr>
          <w:rFonts w:ascii="Times New Roman" w:hAnsi="Times New Roman"/>
          <w:color w:val="000000"/>
        </w:rPr>
        <w:t xml:space="preserve">: </w:t>
      </w:r>
      <w:r w:rsidR="00B72774">
        <w:rPr>
          <w:rFonts w:ascii="Times New Roman" w:hAnsi="Times New Roman"/>
          <w:b/>
          <w:color w:val="000000"/>
        </w:rPr>
        <w:t>19</w:t>
      </w:r>
      <w:r w:rsidR="001B0365" w:rsidRPr="00B72774">
        <w:rPr>
          <w:rFonts w:ascii="Times New Roman" w:hAnsi="Times New Roman"/>
          <w:b/>
          <w:color w:val="000000"/>
        </w:rPr>
        <w:t xml:space="preserve"> hodin</w:t>
      </w:r>
      <w:r w:rsidR="001B0365">
        <w:rPr>
          <w:rFonts w:ascii="Times New Roman" w:hAnsi="Times New Roman"/>
          <w:color w:val="000000"/>
        </w:rPr>
        <w:t xml:space="preserve"> na scéně zajištěné </w:t>
      </w:r>
      <w:r w:rsidR="00B72774">
        <w:rPr>
          <w:rFonts w:ascii="Times New Roman" w:hAnsi="Times New Roman"/>
          <w:color w:val="000000"/>
        </w:rPr>
        <w:t>Pořadatelem,</w:t>
      </w:r>
      <w:r w:rsidR="001B0365">
        <w:rPr>
          <w:rFonts w:ascii="Times New Roman" w:hAnsi="Times New Roman"/>
          <w:color w:val="000000"/>
        </w:rPr>
        <w:t xml:space="preserve"> tj. </w:t>
      </w:r>
      <w:r w:rsidR="00B72774" w:rsidRPr="00C2373C">
        <w:rPr>
          <w:rFonts w:ascii="Times New Roman" w:hAnsi="Times New Roman"/>
          <w:b/>
          <w:color w:val="000000"/>
        </w:rPr>
        <w:t>Městské divadlo Jablonec nad Nisou</w:t>
      </w:r>
      <w:r w:rsidR="00B72774">
        <w:rPr>
          <w:rFonts w:ascii="Times New Roman" w:hAnsi="Times New Roman"/>
          <w:color w:val="000000"/>
        </w:rPr>
        <w:t xml:space="preserve">, ulice: </w:t>
      </w:r>
      <w:r w:rsidR="00B72774" w:rsidRPr="003B0E25">
        <w:rPr>
          <w:rFonts w:ascii="Times New Roman" w:hAnsi="Times New Roman"/>
          <w:b/>
          <w:color w:val="000000"/>
        </w:rPr>
        <w:t>Liberecká 5/1900</w:t>
      </w:r>
      <w:r w:rsidR="00B72774">
        <w:rPr>
          <w:rFonts w:ascii="Times New Roman" w:hAnsi="Times New Roman"/>
          <w:color w:val="000000"/>
        </w:rPr>
        <w:t xml:space="preserve">, město: </w:t>
      </w:r>
      <w:r w:rsidR="00B72774" w:rsidRPr="003B0E25">
        <w:rPr>
          <w:rFonts w:ascii="Times New Roman" w:hAnsi="Times New Roman"/>
          <w:b/>
          <w:color w:val="000000"/>
        </w:rPr>
        <w:t>Jablonec nad Nisou</w:t>
      </w:r>
      <w:r w:rsidR="00B72774">
        <w:rPr>
          <w:rFonts w:ascii="Times New Roman" w:hAnsi="Times New Roman"/>
          <w:color w:val="000000"/>
        </w:rPr>
        <w:t>, PSČ: 446 01 (dále jen „</w:t>
      </w:r>
      <w:r w:rsidR="00B72774" w:rsidRPr="00253F0E">
        <w:rPr>
          <w:rFonts w:ascii="Times New Roman" w:hAnsi="Times New Roman"/>
          <w:b/>
          <w:color w:val="000000"/>
        </w:rPr>
        <w:t>představení</w:t>
      </w:r>
      <w:r w:rsidR="00B72774">
        <w:rPr>
          <w:rFonts w:ascii="Times New Roman" w:hAnsi="Times New Roman"/>
          <w:color w:val="000000"/>
        </w:rPr>
        <w:t>“).</w:t>
      </w:r>
    </w:p>
    <w:p w14:paraId="1BF853B6" w14:textId="77777777" w:rsidR="00B72774" w:rsidRPr="00B72774" w:rsidRDefault="00B72774" w:rsidP="00B72774">
      <w:pPr>
        <w:rPr>
          <w:lang w:val="cs-CZ"/>
        </w:rPr>
      </w:pPr>
    </w:p>
    <w:p w14:paraId="1CF70249" w14:textId="77777777" w:rsidR="00253F0E" w:rsidRPr="003A020F"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14:paraId="4B1F7E97" w14:textId="77777777" w:rsidR="00253F0E" w:rsidRDefault="00253F0E" w:rsidP="00253F0E">
      <w:pPr>
        <w:pStyle w:val="Pa0"/>
        <w:ind w:left="360" w:hanging="360"/>
        <w:jc w:val="both"/>
        <w:rPr>
          <w:rFonts w:ascii="Times New Roman" w:hAnsi="Times New Roman"/>
          <w:color w:val="000000"/>
        </w:rPr>
      </w:pPr>
    </w:p>
    <w:p w14:paraId="1248390E" w14:textId="77777777" w:rsidR="001D17F6" w:rsidRDefault="001D17F6" w:rsidP="001D17F6">
      <w:pPr>
        <w:rPr>
          <w:lang w:val="cs-CZ"/>
        </w:rPr>
      </w:pPr>
    </w:p>
    <w:p w14:paraId="77C18B86" w14:textId="77777777" w:rsidR="001D17F6" w:rsidRPr="001D17F6" w:rsidRDefault="001D17F6" w:rsidP="001D17F6">
      <w:pPr>
        <w:rPr>
          <w:lang w:val="cs-CZ"/>
        </w:rPr>
      </w:pPr>
    </w:p>
    <w:p w14:paraId="571291C8" w14:textId="77777777"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t>Článek II</w:t>
      </w:r>
    </w:p>
    <w:p w14:paraId="7E6F9A77" w14:textId="77777777"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1A85CE41" w14:textId="77777777" w:rsidR="00253F0E" w:rsidRPr="003A020F" w:rsidRDefault="00253F0E" w:rsidP="00694D20">
      <w:pPr>
        <w:pStyle w:val="Pa0"/>
        <w:ind w:left="360" w:hanging="360"/>
        <w:jc w:val="both"/>
        <w:rPr>
          <w:rFonts w:ascii="Times New Roman" w:hAnsi="Times New Roman"/>
          <w:color w:val="000000"/>
        </w:rPr>
      </w:pPr>
    </w:p>
    <w:p w14:paraId="1A465361" w14:textId="77777777" w:rsidR="00694D20" w:rsidRPr="003A020F" w:rsidRDefault="00694D20" w:rsidP="00694D2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16F979D2" w14:textId="77777777" w:rsidR="00694D20" w:rsidRPr="003A020F" w:rsidRDefault="00694D20" w:rsidP="00694D20">
      <w:pPr>
        <w:pStyle w:val="Pa0"/>
        <w:ind w:left="360" w:hanging="360"/>
        <w:jc w:val="both"/>
        <w:rPr>
          <w:rFonts w:ascii="Times New Roman" w:hAnsi="Times New Roman"/>
          <w:color w:val="000000"/>
        </w:rPr>
      </w:pPr>
    </w:p>
    <w:p w14:paraId="7BC32EFF" w14:textId="77777777" w:rsidR="00166582" w:rsidRPr="00B82F67" w:rsidRDefault="00166582" w:rsidP="00166582">
      <w:pPr>
        <w:pStyle w:val="Pa0"/>
        <w:ind w:left="360"/>
        <w:jc w:val="both"/>
        <w:rPr>
          <w:rFonts w:ascii="Times New Roman" w:hAnsi="Times New Roman"/>
          <w:b/>
          <w:bCs/>
          <w:color w:val="000000"/>
        </w:rPr>
      </w:pPr>
      <w:r w:rsidRPr="00B82F67">
        <w:rPr>
          <w:rFonts w:ascii="Times New Roman" w:hAnsi="Times New Roman"/>
          <w:b/>
          <w:bCs/>
          <w:color w:val="000000"/>
        </w:rPr>
        <w:t>a) technické požadavky, a to zejména:</w:t>
      </w:r>
    </w:p>
    <w:p w14:paraId="09EEF84F" w14:textId="1CD2699A" w:rsidR="00166582" w:rsidRDefault="00166582" w:rsidP="00166582">
      <w:pPr>
        <w:pStyle w:val="Odstavecseseznamem"/>
        <w:numPr>
          <w:ilvl w:val="0"/>
          <w:numId w:val="21"/>
        </w:numPr>
        <w:shd w:val="clear" w:color="auto" w:fill="FFFFFF"/>
        <w:suppressAutoHyphens w:val="0"/>
        <w:contextualSpacing/>
        <w:rPr>
          <w:color w:val="222222"/>
          <w:sz w:val="24"/>
          <w:szCs w:val="24"/>
          <w:lang w:eastAsia="cs-CZ"/>
        </w:rPr>
      </w:pPr>
      <w:r w:rsidRPr="006B6341">
        <w:rPr>
          <w:color w:val="222222"/>
          <w:sz w:val="24"/>
          <w:szCs w:val="24"/>
          <w:lang w:eastAsia="cs-CZ"/>
        </w:rPr>
        <w:t xml:space="preserve"> </w:t>
      </w:r>
      <w:proofErr w:type="spellStart"/>
      <w:r w:rsidRPr="006B6341">
        <w:rPr>
          <w:color w:val="222222"/>
          <w:sz w:val="24"/>
          <w:szCs w:val="24"/>
          <w:lang w:eastAsia="cs-CZ"/>
        </w:rPr>
        <w:t>jeviště</w:t>
      </w:r>
      <w:proofErr w:type="spellEnd"/>
      <w:r w:rsidRPr="006B6341">
        <w:rPr>
          <w:color w:val="222222"/>
          <w:sz w:val="24"/>
          <w:szCs w:val="24"/>
          <w:lang w:eastAsia="cs-CZ"/>
        </w:rPr>
        <w:t xml:space="preserve"> s </w:t>
      </w:r>
      <w:proofErr w:type="spellStart"/>
      <w:r w:rsidRPr="006B6341">
        <w:rPr>
          <w:color w:val="222222"/>
          <w:sz w:val="24"/>
          <w:szCs w:val="24"/>
          <w:lang w:eastAsia="cs-CZ"/>
        </w:rPr>
        <w:t>černý</w:t>
      </w:r>
      <w:r>
        <w:rPr>
          <w:color w:val="222222"/>
          <w:sz w:val="24"/>
          <w:szCs w:val="24"/>
          <w:lang w:eastAsia="cs-CZ"/>
        </w:rPr>
        <w:t>m</w:t>
      </w:r>
      <w:proofErr w:type="spellEnd"/>
      <w:r>
        <w:rPr>
          <w:color w:val="222222"/>
          <w:sz w:val="24"/>
          <w:szCs w:val="24"/>
          <w:lang w:eastAsia="cs-CZ"/>
        </w:rPr>
        <w:t xml:space="preserve"> </w:t>
      </w:r>
      <w:proofErr w:type="spellStart"/>
      <w:r>
        <w:rPr>
          <w:color w:val="222222"/>
          <w:sz w:val="24"/>
          <w:szCs w:val="24"/>
          <w:lang w:eastAsia="cs-CZ"/>
        </w:rPr>
        <w:t>horizontem</w:t>
      </w:r>
      <w:proofErr w:type="spellEnd"/>
      <w:r w:rsidR="00312695">
        <w:rPr>
          <w:color w:val="222222"/>
          <w:sz w:val="24"/>
          <w:szCs w:val="24"/>
          <w:lang w:eastAsia="cs-CZ"/>
        </w:rPr>
        <w:t xml:space="preserve"> (</w:t>
      </w:r>
      <w:proofErr w:type="spellStart"/>
      <w:r w:rsidR="00312695">
        <w:rPr>
          <w:color w:val="222222"/>
          <w:sz w:val="24"/>
          <w:szCs w:val="24"/>
          <w:lang w:eastAsia="cs-CZ"/>
        </w:rPr>
        <w:t>dělený</w:t>
      </w:r>
      <w:proofErr w:type="spellEnd"/>
      <w:r w:rsidR="00312695">
        <w:rPr>
          <w:color w:val="222222"/>
          <w:sz w:val="24"/>
          <w:szCs w:val="24"/>
          <w:lang w:eastAsia="cs-CZ"/>
        </w:rPr>
        <w:t>)</w:t>
      </w:r>
      <w:r>
        <w:rPr>
          <w:color w:val="222222"/>
          <w:sz w:val="24"/>
          <w:szCs w:val="24"/>
          <w:lang w:eastAsia="cs-CZ"/>
        </w:rPr>
        <w:t xml:space="preserve"> a </w:t>
      </w:r>
      <w:proofErr w:type="spellStart"/>
      <w:r>
        <w:rPr>
          <w:color w:val="222222"/>
          <w:sz w:val="24"/>
          <w:szCs w:val="24"/>
          <w:lang w:eastAsia="cs-CZ"/>
        </w:rPr>
        <w:t>černými</w:t>
      </w:r>
      <w:proofErr w:type="spellEnd"/>
      <w:r>
        <w:rPr>
          <w:color w:val="222222"/>
          <w:sz w:val="24"/>
          <w:szCs w:val="24"/>
          <w:lang w:eastAsia="cs-CZ"/>
        </w:rPr>
        <w:t xml:space="preserve"> </w:t>
      </w:r>
      <w:proofErr w:type="spellStart"/>
      <w:r>
        <w:rPr>
          <w:color w:val="222222"/>
          <w:sz w:val="24"/>
          <w:szCs w:val="24"/>
          <w:lang w:eastAsia="cs-CZ"/>
        </w:rPr>
        <w:t>výkryty</w:t>
      </w:r>
      <w:proofErr w:type="spellEnd"/>
    </w:p>
    <w:p w14:paraId="4F29F377" w14:textId="2B6BE001" w:rsidR="00312695" w:rsidRDefault="00312695" w:rsidP="00166582">
      <w:pPr>
        <w:pStyle w:val="Odstavecseseznamem"/>
        <w:numPr>
          <w:ilvl w:val="0"/>
          <w:numId w:val="21"/>
        </w:numPr>
        <w:shd w:val="clear" w:color="auto" w:fill="FFFFFF"/>
        <w:suppressAutoHyphens w:val="0"/>
        <w:contextualSpacing/>
        <w:rPr>
          <w:color w:val="222222"/>
          <w:sz w:val="24"/>
          <w:szCs w:val="24"/>
          <w:lang w:eastAsia="cs-CZ"/>
        </w:rPr>
      </w:pPr>
      <w:proofErr w:type="spellStart"/>
      <w:r>
        <w:rPr>
          <w:color w:val="222222"/>
          <w:sz w:val="24"/>
          <w:szCs w:val="24"/>
          <w:lang w:eastAsia="cs-CZ"/>
        </w:rPr>
        <w:t>možnost</w:t>
      </w:r>
      <w:proofErr w:type="spellEnd"/>
      <w:r>
        <w:rPr>
          <w:color w:val="222222"/>
          <w:sz w:val="24"/>
          <w:szCs w:val="24"/>
          <w:lang w:eastAsia="cs-CZ"/>
        </w:rPr>
        <w:t xml:space="preserve"> </w:t>
      </w:r>
      <w:proofErr w:type="spellStart"/>
      <w:r>
        <w:rPr>
          <w:color w:val="222222"/>
          <w:sz w:val="24"/>
          <w:szCs w:val="24"/>
          <w:lang w:eastAsia="cs-CZ"/>
        </w:rPr>
        <w:t>obcházení</w:t>
      </w:r>
      <w:proofErr w:type="spellEnd"/>
      <w:r>
        <w:rPr>
          <w:color w:val="222222"/>
          <w:sz w:val="24"/>
          <w:szCs w:val="24"/>
          <w:lang w:eastAsia="cs-CZ"/>
        </w:rPr>
        <w:t xml:space="preserve"> </w:t>
      </w:r>
      <w:proofErr w:type="spellStart"/>
      <w:r>
        <w:rPr>
          <w:color w:val="222222"/>
          <w:sz w:val="24"/>
          <w:szCs w:val="24"/>
          <w:lang w:eastAsia="cs-CZ"/>
        </w:rPr>
        <w:t>jeviště</w:t>
      </w:r>
      <w:proofErr w:type="spellEnd"/>
      <w:r>
        <w:rPr>
          <w:color w:val="222222"/>
          <w:sz w:val="24"/>
          <w:szCs w:val="24"/>
          <w:lang w:eastAsia="cs-CZ"/>
        </w:rPr>
        <w:t xml:space="preserve"> </w:t>
      </w:r>
      <w:proofErr w:type="spellStart"/>
      <w:r>
        <w:rPr>
          <w:color w:val="222222"/>
          <w:sz w:val="24"/>
          <w:szCs w:val="24"/>
          <w:lang w:eastAsia="cs-CZ"/>
        </w:rPr>
        <w:t>za</w:t>
      </w:r>
      <w:proofErr w:type="spellEnd"/>
      <w:r>
        <w:rPr>
          <w:color w:val="222222"/>
          <w:sz w:val="24"/>
          <w:szCs w:val="24"/>
          <w:lang w:eastAsia="cs-CZ"/>
        </w:rPr>
        <w:t xml:space="preserve"> </w:t>
      </w:r>
      <w:proofErr w:type="spellStart"/>
      <w:r>
        <w:rPr>
          <w:color w:val="222222"/>
          <w:sz w:val="24"/>
          <w:szCs w:val="24"/>
          <w:lang w:eastAsia="cs-CZ"/>
        </w:rPr>
        <w:t>černým</w:t>
      </w:r>
      <w:proofErr w:type="spellEnd"/>
      <w:r>
        <w:rPr>
          <w:color w:val="222222"/>
          <w:sz w:val="24"/>
          <w:szCs w:val="24"/>
          <w:lang w:eastAsia="cs-CZ"/>
        </w:rPr>
        <w:t xml:space="preserve"> </w:t>
      </w:r>
      <w:proofErr w:type="spellStart"/>
      <w:r>
        <w:rPr>
          <w:color w:val="222222"/>
          <w:sz w:val="24"/>
          <w:szCs w:val="24"/>
          <w:lang w:eastAsia="cs-CZ"/>
        </w:rPr>
        <w:t>horizontem</w:t>
      </w:r>
      <w:proofErr w:type="spellEnd"/>
    </w:p>
    <w:p w14:paraId="2FB891FE" w14:textId="77777777" w:rsidR="00166582" w:rsidRPr="006B6341" w:rsidRDefault="00166582" w:rsidP="00166582">
      <w:pPr>
        <w:pStyle w:val="Odstavecseseznamem"/>
        <w:numPr>
          <w:ilvl w:val="0"/>
          <w:numId w:val="21"/>
        </w:numPr>
        <w:shd w:val="clear" w:color="auto" w:fill="FFFFFF"/>
        <w:suppressAutoHyphens w:val="0"/>
        <w:contextualSpacing/>
        <w:rPr>
          <w:color w:val="222222"/>
          <w:sz w:val="24"/>
          <w:szCs w:val="24"/>
          <w:lang w:eastAsia="cs-CZ"/>
        </w:rPr>
      </w:pPr>
      <w:proofErr w:type="spellStart"/>
      <w:r w:rsidRPr="006B6341">
        <w:rPr>
          <w:color w:val="222222"/>
          <w:sz w:val="24"/>
          <w:szCs w:val="24"/>
          <w:lang w:eastAsia="cs-CZ"/>
        </w:rPr>
        <w:t>rozměry</w:t>
      </w:r>
      <w:proofErr w:type="spellEnd"/>
      <w:r w:rsidRPr="006B6341">
        <w:rPr>
          <w:color w:val="222222"/>
          <w:sz w:val="24"/>
          <w:szCs w:val="24"/>
          <w:lang w:eastAsia="cs-CZ"/>
        </w:rPr>
        <w:t xml:space="preserve"> </w:t>
      </w:r>
      <w:proofErr w:type="spellStart"/>
      <w:r w:rsidRPr="006B6341">
        <w:rPr>
          <w:color w:val="222222"/>
          <w:sz w:val="24"/>
          <w:szCs w:val="24"/>
          <w:lang w:eastAsia="cs-CZ"/>
        </w:rPr>
        <w:t>jeviště</w:t>
      </w:r>
      <w:proofErr w:type="spellEnd"/>
      <w:r w:rsidRPr="006B6341">
        <w:rPr>
          <w:color w:val="222222"/>
          <w:sz w:val="24"/>
          <w:szCs w:val="24"/>
          <w:lang w:eastAsia="cs-CZ"/>
        </w:rPr>
        <w:t xml:space="preserve"> – </w:t>
      </w:r>
      <w:proofErr w:type="spellStart"/>
      <w:r w:rsidRPr="006B6341">
        <w:rPr>
          <w:color w:val="222222"/>
          <w:sz w:val="24"/>
          <w:szCs w:val="24"/>
          <w:lang w:eastAsia="cs-CZ"/>
        </w:rPr>
        <w:t>šířka</w:t>
      </w:r>
      <w:proofErr w:type="spellEnd"/>
      <w:r w:rsidRPr="006B6341">
        <w:rPr>
          <w:color w:val="222222"/>
          <w:sz w:val="24"/>
          <w:szCs w:val="24"/>
          <w:lang w:eastAsia="cs-CZ"/>
        </w:rPr>
        <w:t xml:space="preserve">: min. 8 m, </w:t>
      </w:r>
      <w:proofErr w:type="spellStart"/>
      <w:r w:rsidRPr="006B6341">
        <w:rPr>
          <w:color w:val="222222"/>
          <w:sz w:val="24"/>
          <w:szCs w:val="24"/>
          <w:lang w:eastAsia="cs-CZ"/>
        </w:rPr>
        <w:t>hloubka</w:t>
      </w:r>
      <w:proofErr w:type="spellEnd"/>
      <w:r w:rsidRPr="006B6341">
        <w:rPr>
          <w:color w:val="222222"/>
          <w:sz w:val="24"/>
          <w:szCs w:val="24"/>
          <w:lang w:eastAsia="cs-CZ"/>
        </w:rPr>
        <w:t xml:space="preserve">: min. 7 m, </w:t>
      </w:r>
      <w:proofErr w:type="spellStart"/>
      <w:r w:rsidRPr="006B6341">
        <w:rPr>
          <w:color w:val="222222"/>
          <w:sz w:val="24"/>
          <w:szCs w:val="24"/>
          <w:lang w:eastAsia="cs-CZ"/>
        </w:rPr>
        <w:t>výška</w:t>
      </w:r>
      <w:proofErr w:type="spellEnd"/>
      <w:r w:rsidRPr="006B6341">
        <w:rPr>
          <w:color w:val="222222"/>
          <w:sz w:val="24"/>
          <w:szCs w:val="24"/>
          <w:lang w:eastAsia="cs-CZ"/>
        </w:rPr>
        <w:t>: min. 5 m</w:t>
      </w:r>
    </w:p>
    <w:p w14:paraId="56C585F4" w14:textId="77777777" w:rsidR="00166582" w:rsidRDefault="00166582" w:rsidP="00166582">
      <w:pPr>
        <w:pStyle w:val="Odstavecseseznamem"/>
        <w:numPr>
          <w:ilvl w:val="0"/>
          <w:numId w:val="21"/>
        </w:numPr>
        <w:shd w:val="clear" w:color="auto" w:fill="FFFFFF"/>
        <w:suppressAutoHyphens w:val="0"/>
        <w:contextualSpacing/>
        <w:rPr>
          <w:color w:val="222222"/>
          <w:sz w:val="24"/>
          <w:szCs w:val="24"/>
          <w:lang w:eastAsia="cs-CZ"/>
        </w:rPr>
      </w:pPr>
      <w:proofErr w:type="spellStart"/>
      <w:r w:rsidRPr="006B6341">
        <w:rPr>
          <w:color w:val="222222"/>
          <w:sz w:val="24"/>
          <w:szCs w:val="24"/>
          <w:lang w:eastAsia="cs-CZ"/>
        </w:rPr>
        <w:t>vrtání</w:t>
      </w:r>
      <w:proofErr w:type="spellEnd"/>
      <w:r w:rsidRPr="006B6341">
        <w:rPr>
          <w:color w:val="222222"/>
          <w:sz w:val="24"/>
          <w:szCs w:val="24"/>
          <w:lang w:eastAsia="cs-CZ"/>
        </w:rPr>
        <w:t xml:space="preserve"> do </w:t>
      </w:r>
      <w:proofErr w:type="spellStart"/>
      <w:r w:rsidRPr="006B6341">
        <w:rPr>
          <w:color w:val="222222"/>
          <w:sz w:val="24"/>
          <w:szCs w:val="24"/>
          <w:lang w:eastAsia="cs-CZ"/>
        </w:rPr>
        <w:t>podlahy</w:t>
      </w:r>
      <w:proofErr w:type="spellEnd"/>
      <w:r w:rsidRPr="006B6341">
        <w:rPr>
          <w:color w:val="222222"/>
          <w:sz w:val="24"/>
          <w:szCs w:val="24"/>
          <w:lang w:eastAsia="cs-CZ"/>
        </w:rPr>
        <w:t xml:space="preserve"> </w:t>
      </w:r>
      <w:proofErr w:type="spellStart"/>
      <w:r w:rsidRPr="006B6341">
        <w:rPr>
          <w:color w:val="222222"/>
          <w:sz w:val="24"/>
          <w:szCs w:val="24"/>
          <w:lang w:eastAsia="cs-CZ"/>
        </w:rPr>
        <w:t>podmínkou</w:t>
      </w:r>
      <w:proofErr w:type="spellEnd"/>
    </w:p>
    <w:p w14:paraId="72B0C2D2" w14:textId="3757AF78" w:rsidR="00166582" w:rsidRPr="00F10366" w:rsidRDefault="00166582" w:rsidP="00166582">
      <w:pPr>
        <w:pStyle w:val="Odstavecseseznamem"/>
        <w:numPr>
          <w:ilvl w:val="0"/>
          <w:numId w:val="21"/>
        </w:numPr>
        <w:shd w:val="clear" w:color="auto" w:fill="FFFFFF"/>
        <w:suppressAutoHyphens w:val="0"/>
        <w:contextualSpacing/>
        <w:jc w:val="both"/>
        <w:rPr>
          <w:color w:val="222222"/>
          <w:sz w:val="24"/>
          <w:szCs w:val="24"/>
          <w:lang w:eastAsia="cs-CZ"/>
        </w:rPr>
      </w:pPr>
      <w:proofErr w:type="spellStart"/>
      <w:r w:rsidRPr="003B5D69">
        <w:rPr>
          <w:sz w:val="24"/>
          <w:szCs w:val="24"/>
        </w:rPr>
        <w:t>schůdky</w:t>
      </w:r>
      <w:proofErr w:type="spellEnd"/>
      <w:r w:rsidRPr="003B5D69">
        <w:rPr>
          <w:sz w:val="24"/>
          <w:szCs w:val="24"/>
        </w:rPr>
        <w:t xml:space="preserve"> </w:t>
      </w:r>
      <w:proofErr w:type="spellStart"/>
      <w:r w:rsidRPr="003B5D69">
        <w:rPr>
          <w:sz w:val="24"/>
          <w:szCs w:val="24"/>
        </w:rPr>
        <w:t>ze</w:t>
      </w:r>
      <w:proofErr w:type="spellEnd"/>
      <w:r w:rsidRPr="003B5D69">
        <w:rPr>
          <w:sz w:val="24"/>
          <w:szCs w:val="24"/>
        </w:rPr>
        <w:t xml:space="preserve"> </w:t>
      </w:r>
      <w:proofErr w:type="spellStart"/>
      <w:r w:rsidRPr="003B5D69">
        <w:rPr>
          <w:sz w:val="24"/>
          <w:szCs w:val="24"/>
        </w:rPr>
        <w:t>sálu</w:t>
      </w:r>
      <w:proofErr w:type="spellEnd"/>
      <w:r w:rsidRPr="003B5D69">
        <w:rPr>
          <w:sz w:val="24"/>
          <w:szCs w:val="24"/>
        </w:rPr>
        <w:t xml:space="preserve"> </w:t>
      </w:r>
      <w:proofErr w:type="spellStart"/>
      <w:r w:rsidRPr="003B5D69">
        <w:rPr>
          <w:sz w:val="24"/>
          <w:szCs w:val="24"/>
        </w:rPr>
        <w:t>na</w:t>
      </w:r>
      <w:proofErr w:type="spellEnd"/>
      <w:r w:rsidRPr="003B5D69">
        <w:rPr>
          <w:sz w:val="24"/>
          <w:szCs w:val="24"/>
        </w:rPr>
        <w:t xml:space="preserve"> </w:t>
      </w:r>
      <w:proofErr w:type="spellStart"/>
      <w:r w:rsidRPr="003B5D69">
        <w:rPr>
          <w:sz w:val="24"/>
          <w:szCs w:val="24"/>
        </w:rPr>
        <w:t>jeviště</w:t>
      </w:r>
      <w:proofErr w:type="spellEnd"/>
      <w:r w:rsidRPr="003B5D69">
        <w:rPr>
          <w:sz w:val="24"/>
          <w:szCs w:val="24"/>
        </w:rPr>
        <w:t xml:space="preserve"> z </w:t>
      </w:r>
      <w:proofErr w:type="spellStart"/>
      <w:r w:rsidRPr="003B5D69">
        <w:rPr>
          <w:sz w:val="24"/>
          <w:szCs w:val="24"/>
        </w:rPr>
        <w:t>pravé</w:t>
      </w:r>
      <w:proofErr w:type="spellEnd"/>
      <w:r w:rsidRPr="003B5D69">
        <w:rPr>
          <w:sz w:val="24"/>
          <w:szCs w:val="24"/>
        </w:rPr>
        <w:t xml:space="preserve"> a </w:t>
      </w:r>
      <w:proofErr w:type="spellStart"/>
      <w:r w:rsidRPr="003B5D69">
        <w:rPr>
          <w:sz w:val="24"/>
          <w:szCs w:val="24"/>
        </w:rPr>
        <w:t>levé</w:t>
      </w:r>
      <w:proofErr w:type="spellEnd"/>
      <w:r w:rsidRPr="003B5D69">
        <w:rPr>
          <w:sz w:val="24"/>
          <w:szCs w:val="24"/>
        </w:rPr>
        <w:t xml:space="preserve"> </w:t>
      </w:r>
      <w:proofErr w:type="spellStart"/>
      <w:r w:rsidRPr="003B5D69">
        <w:rPr>
          <w:sz w:val="24"/>
          <w:szCs w:val="24"/>
        </w:rPr>
        <w:t>strany</w:t>
      </w:r>
      <w:proofErr w:type="spellEnd"/>
    </w:p>
    <w:p w14:paraId="39F355B4" w14:textId="6FEBC123" w:rsidR="00F10366" w:rsidRPr="00F10366" w:rsidRDefault="00F10366" w:rsidP="00F10366">
      <w:pPr>
        <w:pStyle w:val="Odstavecseseznamem"/>
        <w:shd w:val="clear" w:color="auto" w:fill="FFFFFF"/>
        <w:suppressAutoHyphens w:val="0"/>
        <w:ind w:left="720"/>
        <w:contextualSpacing/>
        <w:jc w:val="both"/>
        <w:rPr>
          <w:b/>
          <w:color w:val="222222"/>
          <w:sz w:val="24"/>
          <w:szCs w:val="24"/>
          <w:lang w:eastAsia="cs-CZ"/>
        </w:rPr>
      </w:pPr>
      <w:r w:rsidRPr="00F10366">
        <w:rPr>
          <w:b/>
          <w:sz w:val="24"/>
          <w:szCs w:val="24"/>
        </w:rPr>
        <w:t>ZVUK:</w:t>
      </w:r>
    </w:p>
    <w:p w14:paraId="5BBB18BB" w14:textId="77777777" w:rsidR="00166582" w:rsidRPr="006B6341" w:rsidRDefault="00166582" w:rsidP="00166582">
      <w:pPr>
        <w:pStyle w:val="Odstavecseseznamem"/>
        <w:numPr>
          <w:ilvl w:val="0"/>
          <w:numId w:val="21"/>
        </w:numPr>
        <w:shd w:val="clear" w:color="auto" w:fill="FFFFFF"/>
        <w:suppressAutoHyphens w:val="0"/>
        <w:contextualSpacing/>
        <w:rPr>
          <w:color w:val="222222"/>
          <w:sz w:val="24"/>
          <w:szCs w:val="24"/>
          <w:lang w:eastAsia="cs-CZ"/>
        </w:rPr>
      </w:pPr>
      <w:r>
        <w:rPr>
          <w:color w:val="222222"/>
          <w:sz w:val="24"/>
          <w:szCs w:val="24"/>
          <w:lang w:eastAsia="cs-CZ"/>
        </w:rPr>
        <w:t xml:space="preserve">input list: 4x Line pro PC </w:t>
      </w:r>
      <w:r w:rsidRPr="006B6341">
        <w:rPr>
          <w:color w:val="222222"/>
          <w:sz w:val="24"/>
          <w:szCs w:val="24"/>
          <w:lang w:eastAsia="cs-CZ"/>
        </w:rPr>
        <w:t>(2x stereo)</w:t>
      </w:r>
    </w:p>
    <w:p w14:paraId="0AA5F2D4" w14:textId="77777777" w:rsidR="00F10366" w:rsidRDefault="00166582" w:rsidP="00166582">
      <w:pPr>
        <w:pStyle w:val="Odstavecseseznamem"/>
        <w:shd w:val="clear" w:color="auto" w:fill="FFFFFF"/>
        <w:ind w:left="1416"/>
        <w:rPr>
          <w:color w:val="222222"/>
          <w:sz w:val="24"/>
          <w:szCs w:val="24"/>
          <w:lang w:eastAsia="cs-CZ"/>
        </w:rPr>
      </w:pPr>
      <w:r>
        <w:rPr>
          <w:color w:val="222222"/>
          <w:sz w:val="24"/>
          <w:szCs w:val="24"/>
          <w:lang w:eastAsia="cs-CZ"/>
        </w:rPr>
        <w:t xml:space="preserve">     </w:t>
      </w:r>
      <w:proofErr w:type="gramStart"/>
      <w:r w:rsidR="00AC0644">
        <w:rPr>
          <w:color w:val="222222"/>
          <w:sz w:val="24"/>
          <w:szCs w:val="24"/>
          <w:lang w:eastAsia="cs-CZ"/>
        </w:rPr>
        <w:t>2x XLR MIC (</w:t>
      </w:r>
      <w:proofErr w:type="spellStart"/>
      <w:r w:rsidR="00AC0644">
        <w:rPr>
          <w:color w:val="222222"/>
          <w:sz w:val="24"/>
          <w:szCs w:val="24"/>
          <w:lang w:eastAsia="cs-CZ"/>
        </w:rPr>
        <w:t>stagebox</w:t>
      </w:r>
      <w:proofErr w:type="spellEnd"/>
      <w:r w:rsidR="00AC0644">
        <w:rPr>
          <w:color w:val="222222"/>
          <w:sz w:val="24"/>
          <w:szCs w:val="24"/>
          <w:lang w:eastAsia="cs-CZ"/>
        </w:rPr>
        <w:t xml:space="preserve">), </w:t>
      </w:r>
      <w:proofErr w:type="spellStart"/>
      <w:r w:rsidR="00AC0644">
        <w:rPr>
          <w:color w:val="222222"/>
          <w:sz w:val="24"/>
          <w:szCs w:val="24"/>
          <w:lang w:eastAsia="cs-CZ"/>
        </w:rPr>
        <w:t>popř</w:t>
      </w:r>
      <w:proofErr w:type="spellEnd"/>
      <w:r w:rsidR="00AC0644">
        <w:rPr>
          <w:color w:val="222222"/>
          <w:sz w:val="24"/>
          <w:szCs w:val="24"/>
          <w:lang w:eastAsia="cs-CZ"/>
        </w:rPr>
        <w:t>.</w:t>
      </w:r>
      <w:proofErr w:type="gramEnd"/>
      <w:r w:rsidR="00AC0644">
        <w:rPr>
          <w:color w:val="222222"/>
          <w:sz w:val="24"/>
          <w:szCs w:val="24"/>
          <w:lang w:eastAsia="cs-CZ"/>
        </w:rPr>
        <w:t xml:space="preserve"> 2</w:t>
      </w:r>
      <w:r>
        <w:rPr>
          <w:color w:val="222222"/>
          <w:sz w:val="24"/>
          <w:szCs w:val="24"/>
          <w:lang w:eastAsia="cs-CZ"/>
        </w:rPr>
        <w:t>x mic stand</w:t>
      </w:r>
      <w:r w:rsidR="00F10366" w:rsidRPr="00F10366">
        <w:rPr>
          <w:color w:val="222222"/>
          <w:sz w:val="24"/>
          <w:szCs w:val="24"/>
          <w:lang w:eastAsia="cs-CZ"/>
        </w:rPr>
        <w:t xml:space="preserve"> </w:t>
      </w:r>
    </w:p>
    <w:p w14:paraId="33B0B0E1" w14:textId="4A07A9FF" w:rsidR="00166582" w:rsidRDefault="00F10366" w:rsidP="00F10366">
      <w:pPr>
        <w:pStyle w:val="Odstavecseseznamem"/>
        <w:numPr>
          <w:ilvl w:val="0"/>
          <w:numId w:val="28"/>
        </w:numPr>
        <w:shd w:val="clear" w:color="auto" w:fill="FFFFFF"/>
        <w:rPr>
          <w:color w:val="222222"/>
          <w:sz w:val="24"/>
          <w:szCs w:val="24"/>
          <w:lang w:eastAsia="cs-CZ"/>
        </w:rPr>
      </w:pPr>
      <w:proofErr w:type="spellStart"/>
      <w:r w:rsidRPr="006B6341">
        <w:rPr>
          <w:color w:val="222222"/>
          <w:sz w:val="24"/>
          <w:szCs w:val="24"/>
          <w:lang w:eastAsia="cs-CZ"/>
        </w:rPr>
        <w:t>přední</w:t>
      </w:r>
      <w:proofErr w:type="spellEnd"/>
      <w:r w:rsidRPr="006B6341">
        <w:rPr>
          <w:color w:val="222222"/>
          <w:sz w:val="24"/>
          <w:szCs w:val="24"/>
          <w:lang w:eastAsia="cs-CZ"/>
        </w:rPr>
        <w:t xml:space="preserve"> a </w:t>
      </w:r>
      <w:proofErr w:type="spellStart"/>
      <w:r w:rsidRPr="006B6341">
        <w:rPr>
          <w:color w:val="222222"/>
          <w:sz w:val="24"/>
          <w:szCs w:val="24"/>
          <w:lang w:eastAsia="cs-CZ"/>
        </w:rPr>
        <w:t>zadní</w:t>
      </w:r>
      <w:proofErr w:type="spellEnd"/>
      <w:r w:rsidRPr="006B6341">
        <w:rPr>
          <w:color w:val="222222"/>
          <w:sz w:val="24"/>
          <w:szCs w:val="24"/>
          <w:lang w:eastAsia="cs-CZ"/>
        </w:rPr>
        <w:t xml:space="preserve"> </w:t>
      </w:r>
      <w:proofErr w:type="spellStart"/>
      <w:r w:rsidRPr="006B6341">
        <w:rPr>
          <w:color w:val="222222"/>
          <w:sz w:val="24"/>
          <w:szCs w:val="24"/>
          <w:lang w:eastAsia="cs-CZ"/>
        </w:rPr>
        <w:t>reproduktory</w:t>
      </w:r>
      <w:proofErr w:type="spellEnd"/>
      <w:r>
        <w:rPr>
          <w:color w:val="222222"/>
          <w:sz w:val="24"/>
          <w:szCs w:val="24"/>
          <w:lang w:eastAsia="cs-CZ"/>
        </w:rPr>
        <w:t xml:space="preserve"> (</w:t>
      </w:r>
      <w:proofErr w:type="spellStart"/>
      <w:r>
        <w:rPr>
          <w:color w:val="222222"/>
          <w:sz w:val="24"/>
          <w:szCs w:val="24"/>
          <w:lang w:eastAsia="cs-CZ"/>
        </w:rPr>
        <w:t>zadní</w:t>
      </w:r>
      <w:proofErr w:type="spellEnd"/>
      <w:r>
        <w:rPr>
          <w:color w:val="222222"/>
          <w:sz w:val="24"/>
          <w:szCs w:val="24"/>
          <w:lang w:eastAsia="cs-CZ"/>
        </w:rPr>
        <w:t xml:space="preserve"> </w:t>
      </w:r>
      <w:proofErr w:type="spellStart"/>
      <w:r>
        <w:rPr>
          <w:color w:val="222222"/>
          <w:sz w:val="24"/>
          <w:szCs w:val="24"/>
          <w:lang w:eastAsia="cs-CZ"/>
        </w:rPr>
        <w:t>reproduktory</w:t>
      </w:r>
      <w:proofErr w:type="spellEnd"/>
      <w:r>
        <w:rPr>
          <w:color w:val="222222"/>
          <w:sz w:val="24"/>
          <w:szCs w:val="24"/>
          <w:lang w:eastAsia="cs-CZ"/>
        </w:rPr>
        <w:t xml:space="preserve"> </w:t>
      </w:r>
      <w:proofErr w:type="spellStart"/>
      <w:r>
        <w:rPr>
          <w:color w:val="222222"/>
          <w:sz w:val="24"/>
          <w:szCs w:val="24"/>
          <w:lang w:eastAsia="cs-CZ"/>
        </w:rPr>
        <w:t>nezávislé</w:t>
      </w:r>
      <w:proofErr w:type="spellEnd"/>
      <w:r>
        <w:rPr>
          <w:color w:val="222222"/>
          <w:sz w:val="24"/>
          <w:szCs w:val="24"/>
          <w:lang w:eastAsia="cs-CZ"/>
        </w:rPr>
        <w:t xml:space="preserve"> </w:t>
      </w:r>
      <w:proofErr w:type="spellStart"/>
      <w:r>
        <w:rPr>
          <w:color w:val="222222"/>
          <w:sz w:val="24"/>
          <w:szCs w:val="24"/>
          <w:lang w:eastAsia="cs-CZ"/>
        </w:rPr>
        <w:t>na</w:t>
      </w:r>
      <w:proofErr w:type="spellEnd"/>
      <w:r>
        <w:rPr>
          <w:color w:val="222222"/>
          <w:sz w:val="24"/>
          <w:szCs w:val="24"/>
          <w:lang w:eastAsia="cs-CZ"/>
        </w:rPr>
        <w:t xml:space="preserve"> PA)</w:t>
      </w:r>
    </w:p>
    <w:p w14:paraId="2311685E" w14:textId="7200C846" w:rsidR="00F10366" w:rsidRPr="00F10366" w:rsidRDefault="00F10366" w:rsidP="00F10366">
      <w:pPr>
        <w:pStyle w:val="Odstavecseseznamem"/>
        <w:numPr>
          <w:ilvl w:val="0"/>
          <w:numId w:val="28"/>
        </w:numPr>
        <w:shd w:val="clear" w:color="auto" w:fill="FFFFFF"/>
        <w:rPr>
          <w:b/>
          <w:color w:val="FF0000"/>
          <w:sz w:val="24"/>
          <w:szCs w:val="24"/>
          <w:lang w:eastAsia="cs-CZ"/>
        </w:rPr>
      </w:pPr>
      <w:proofErr w:type="spellStart"/>
      <w:r w:rsidRPr="00F10366">
        <w:rPr>
          <w:b/>
          <w:color w:val="FF0000"/>
          <w:sz w:val="24"/>
          <w:szCs w:val="24"/>
          <w:lang w:eastAsia="cs-CZ"/>
        </w:rPr>
        <w:t>Livepost</w:t>
      </w:r>
      <w:proofErr w:type="spellEnd"/>
      <w:r w:rsidR="009E304B">
        <w:rPr>
          <w:b/>
          <w:color w:val="FF0000"/>
          <w:sz w:val="24"/>
          <w:szCs w:val="24"/>
          <w:lang w:eastAsia="cs-CZ"/>
        </w:rPr>
        <w:t>!</w:t>
      </w:r>
      <w:r w:rsidRPr="00F10366">
        <w:rPr>
          <w:b/>
          <w:color w:val="FF0000"/>
          <w:sz w:val="24"/>
          <w:szCs w:val="24"/>
          <w:lang w:eastAsia="cs-CZ"/>
        </w:rPr>
        <w:t xml:space="preserve"> (</w:t>
      </w:r>
      <w:proofErr w:type="spellStart"/>
      <w:r w:rsidRPr="00F10366">
        <w:rPr>
          <w:b/>
          <w:color w:val="FF0000"/>
          <w:sz w:val="24"/>
          <w:szCs w:val="24"/>
          <w:lang w:eastAsia="cs-CZ"/>
        </w:rPr>
        <w:t>místo</w:t>
      </w:r>
      <w:proofErr w:type="spellEnd"/>
      <w:r w:rsidRPr="00F10366">
        <w:rPr>
          <w:b/>
          <w:color w:val="FF0000"/>
          <w:sz w:val="24"/>
          <w:szCs w:val="24"/>
          <w:lang w:eastAsia="cs-CZ"/>
        </w:rPr>
        <w:t xml:space="preserve"> v sale) pro </w:t>
      </w:r>
      <w:proofErr w:type="spellStart"/>
      <w:r w:rsidRPr="00F10366">
        <w:rPr>
          <w:b/>
          <w:color w:val="FF0000"/>
          <w:sz w:val="24"/>
          <w:szCs w:val="24"/>
          <w:lang w:eastAsia="cs-CZ"/>
        </w:rPr>
        <w:t>zvukaře</w:t>
      </w:r>
      <w:proofErr w:type="spellEnd"/>
      <w:r w:rsidR="009E304B">
        <w:rPr>
          <w:b/>
          <w:color w:val="FF0000"/>
          <w:sz w:val="24"/>
          <w:szCs w:val="24"/>
          <w:lang w:eastAsia="cs-CZ"/>
        </w:rPr>
        <w:t xml:space="preserve"> -</w:t>
      </w:r>
      <w:proofErr w:type="spellStart"/>
      <w:r w:rsidRPr="00F10366">
        <w:rPr>
          <w:b/>
          <w:color w:val="FF0000"/>
          <w:sz w:val="24"/>
          <w:szCs w:val="24"/>
          <w:lang w:eastAsia="cs-CZ"/>
        </w:rPr>
        <w:t>není</w:t>
      </w:r>
      <w:proofErr w:type="spellEnd"/>
      <w:r w:rsidRPr="00F10366">
        <w:rPr>
          <w:b/>
          <w:color w:val="FF0000"/>
          <w:sz w:val="24"/>
          <w:szCs w:val="24"/>
          <w:lang w:eastAsia="cs-CZ"/>
        </w:rPr>
        <w:t xml:space="preserve"> </w:t>
      </w:r>
      <w:proofErr w:type="spellStart"/>
      <w:r w:rsidRPr="00F10366">
        <w:rPr>
          <w:b/>
          <w:color w:val="FF0000"/>
          <w:sz w:val="24"/>
          <w:szCs w:val="24"/>
          <w:lang w:eastAsia="cs-CZ"/>
        </w:rPr>
        <w:t>nutné</w:t>
      </w:r>
      <w:proofErr w:type="spellEnd"/>
      <w:r w:rsidRPr="00F10366">
        <w:rPr>
          <w:b/>
          <w:color w:val="FF0000"/>
          <w:sz w:val="24"/>
          <w:szCs w:val="24"/>
          <w:lang w:eastAsia="cs-CZ"/>
        </w:rPr>
        <w:t xml:space="preserve"> </w:t>
      </w:r>
      <w:proofErr w:type="spellStart"/>
      <w:r w:rsidR="009E304B">
        <w:rPr>
          <w:b/>
          <w:color w:val="FF0000"/>
          <w:sz w:val="24"/>
          <w:szCs w:val="24"/>
          <w:lang w:eastAsia="cs-CZ"/>
        </w:rPr>
        <w:t>vyblokovat</w:t>
      </w:r>
      <w:proofErr w:type="spellEnd"/>
      <w:r w:rsidR="009E304B">
        <w:rPr>
          <w:b/>
          <w:color w:val="FF0000"/>
          <w:sz w:val="24"/>
          <w:szCs w:val="24"/>
          <w:lang w:eastAsia="cs-CZ"/>
        </w:rPr>
        <w:t xml:space="preserve"> </w:t>
      </w:r>
      <w:proofErr w:type="spellStart"/>
      <w:r w:rsidR="009E304B">
        <w:rPr>
          <w:b/>
          <w:color w:val="FF0000"/>
          <w:sz w:val="24"/>
          <w:szCs w:val="24"/>
          <w:lang w:eastAsia="cs-CZ"/>
        </w:rPr>
        <w:t>sedačky</w:t>
      </w:r>
      <w:proofErr w:type="spellEnd"/>
      <w:r w:rsidR="009E304B">
        <w:rPr>
          <w:b/>
          <w:color w:val="FF0000"/>
          <w:sz w:val="24"/>
          <w:szCs w:val="24"/>
          <w:lang w:eastAsia="cs-CZ"/>
        </w:rPr>
        <w:t xml:space="preserve"> pro </w:t>
      </w:r>
      <w:proofErr w:type="spellStart"/>
      <w:r w:rsidR="009E304B">
        <w:rPr>
          <w:b/>
          <w:color w:val="FF0000"/>
          <w:sz w:val="24"/>
          <w:szCs w:val="24"/>
          <w:lang w:eastAsia="cs-CZ"/>
        </w:rPr>
        <w:t>diváky</w:t>
      </w:r>
      <w:proofErr w:type="spellEnd"/>
    </w:p>
    <w:p w14:paraId="1C7E6448" w14:textId="6FC484E9" w:rsidR="00166582" w:rsidRDefault="00166582" w:rsidP="00166582">
      <w:pPr>
        <w:pStyle w:val="Odstavecseseznamem"/>
        <w:numPr>
          <w:ilvl w:val="0"/>
          <w:numId w:val="22"/>
        </w:numPr>
        <w:shd w:val="clear" w:color="auto" w:fill="FFFFFF"/>
        <w:rPr>
          <w:color w:val="222222"/>
          <w:sz w:val="24"/>
          <w:szCs w:val="24"/>
          <w:lang w:eastAsia="cs-CZ"/>
        </w:rPr>
      </w:pPr>
      <w:r>
        <w:rPr>
          <w:color w:val="222222"/>
          <w:sz w:val="24"/>
          <w:szCs w:val="24"/>
          <w:lang w:eastAsia="cs-CZ"/>
        </w:rPr>
        <w:t xml:space="preserve">1x AUX </w:t>
      </w:r>
      <w:proofErr w:type="spellStart"/>
      <w:r>
        <w:rPr>
          <w:color w:val="222222"/>
          <w:sz w:val="24"/>
          <w:szCs w:val="24"/>
          <w:lang w:eastAsia="cs-CZ"/>
        </w:rPr>
        <w:t>odposlechová</w:t>
      </w:r>
      <w:proofErr w:type="spellEnd"/>
      <w:r>
        <w:rPr>
          <w:color w:val="222222"/>
          <w:sz w:val="24"/>
          <w:szCs w:val="24"/>
          <w:lang w:eastAsia="cs-CZ"/>
        </w:rPr>
        <w:t xml:space="preserve"> </w:t>
      </w:r>
      <w:proofErr w:type="spellStart"/>
      <w:r>
        <w:rPr>
          <w:color w:val="222222"/>
          <w:sz w:val="24"/>
          <w:szCs w:val="24"/>
          <w:lang w:eastAsia="cs-CZ"/>
        </w:rPr>
        <w:t>cesta</w:t>
      </w:r>
      <w:proofErr w:type="spellEnd"/>
      <w:r w:rsidR="00F10366">
        <w:rPr>
          <w:color w:val="222222"/>
          <w:sz w:val="24"/>
          <w:szCs w:val="24"/>
          <w:lang w:eastAsia="cs-CZ"/>
        </w:rPr>
        <w:t xml:space="preserve">, 2ks </w:t>
      </w:r>
      <w:proofErr w:type="spellStart"/>
      <w:r w:rsidR="00F10366">
        <w:rPr>
          <w:color w:val="222222"/>
          <w:sz w:val="24"/>
          <w:szCs w:val="24"/>
          <w:lang w:eastAsia="cs-CZ"/>
        </w:rPr>
        <w:t>odposlechová</w:t>
      </w:r>
      <w:proofErr w:type="spellEnd"/>
      <w:r w:rsidR="00F10366">
        <w:rPr>
          <w:color w:val="222222"/>
          <w:sz w:val="24"/>
          <w:szCs w:val="24"/>
          <w:lang w:eastAsia="cs-CZ"/>
        </w:rPr>
        <w:t xml:space="preserve"> monitory</w:t>
      </w:r>
      <w:r>
        <w:rPr>
          <w:color w:val="222222"/>
          <w:sz w:val="24"/>
          <w:szCs w:val="24"/>
          <w:lang w:eastAsia="cs-CZ"/>
        </w:rPr>
        <w:t xml:space="preserve"> </w:t>
      </w:r>
      <w:proofErr w:type="spellStart"/>
      <w:r>
        <w:rPr>
          <w:color w:val="222222"/>
          <w:sz w:val="24"/>
          <w:szCs w:val="24"/>
          <w:lang w:eastAsia="cs-CZ"/>
        </w:rPr>
        <w:t>na</w:t>
      </w:r>
      <w:proofErr w:type="spellEnd"/>
      <w:r>
        <w:rPr>
          <w:color w:val="222222"/>
          <w:sz w:val="24"/>
          <w:szCs w:val="24"/>
          <w:lang w:eastAsia="cs-CZ"/>
        </w:rPr>
        <w:t xml:space="preserve"> </w:t>
      </w:r>
      <w:proofErr w:type="spellStart"/>
      <w:r>
        <w:rPr>
          <w:color w:val="222222"/>
          <w:sz w:val="24"/>
          <w:szCs w:val="24"/>
          <w:lang w:eastAsia="cs-CZ"/>
        </w:rPr>
        <w:t>forbíně</w:t>
      </w:r>
      <w:proofErr w:type="spellEnd"/>
      <w:r>
        <w:rPr>
          <w:color w:val="222222"/>
          <w:sz w:val="24"/>
          <w:szCs w:val="24"/>
          <w:lang w:eastAsia="cs-CZ"/>
        </w:rPr>
        <w:t xml:space="preserve">, </w:t>
      </w:r>
      <w:proofErr w:type="spellStart"/>
      <w:r>
        <w:rPr>
          <w:color w:val="222222"/>
          <w:sz w:val="24"/>
          <w:szCs w:val="24"/>
          <w:lang w:eastAsia="cs-CZ"/>
        </w:rPr>
        <w:t>nebo</w:t>
      </w:r>
      <w:proofErr w:type="spellEnd"/>
      <w:r>
        <w:rPr>
          <w:color w:val="222222"/>
          <w:sz w:val="24"/>
          <w:szCs w:val="24"/>
          <w:lang w:eastAsia="cs-CZ"/>
        </w:rPr>
        <w:t xml:space="preserve"> </w:t>
      </w:r>
      <w:proofErr w:type="spellStart"/>
      <w:r>
        <w:rPr>
          <w:color w:val="222222"/>
          <w:sz w:val="24"/>
          <w:szCs w:val="24"/>
          <w:lang w:eastAsia="cs-CZ"/>
        </w:rPr>
        <w:t>na</w:t>
      </w:r>
      <w:proofErr w:type="spellEnd"/>
      <w:r>
        <w:rPr>
          <w:color w:val="222222"/>
          <w:sz w:val="24"/>
          <w:szCs w:val="24"/>
          <w:lang w:eastAsia="cs-CZ"/>
        </w:rPr>
        <w:t xml:space="preserve"> </w:t>
      </w:r>
      <w:proofErr w:type="spellStart"/>
      <w:r>
        <w:rPr>
          <w:color w:val="222222"/>
          <w:sz w:val="24"/>
          <w:szCs w:val="24"/>
          <w:lang w:eastAsia="cs-CZ"/>
        </w:rPr>
        <w:t>úrovni</w:t>
      </w:r>
      <w:proofErr w:type="spellEnd"/>
      <w:r>
        <w:rPr>
          <w:color w:val="222222"/>
          <w:sz w:val="24"/>
          <w:szCs w:val="24"/>
          <w:lang w:eastAsia="cs-CZ"/>
        </w:rPr>
        <w:t xml:space="preserve"> </w:t>
      </w:r>
      <w:proofErr w:type="spellStart"/>
      <w:r>
        <w:rPr>
          <w:color w:val="222222"/>
          <w:sz w:val="24"/>
          <w:szCs w:val="24"/>
          <w:lang w:eastAsia="cs-CZ"/>
        </w:rPr>
        <w:t>portálu</w:t>
      </w:r>
      <w:proofErr w:type="spellEnd"/>
      <w:r>
        <w:rPr>
          <w:color w:val="222222"/>
          <w:sz w:val="24"/>
          <w:szCs w:val="24"/>
          <w:lang w:eastAsia="cs-CZ"/>
        </w:rPr>
        <w:t xml:space="preserve"> pro </w:t>
      </w:r>
      <w:proofErr w:type="spellStart"/>
      <w:r>
        <w:rPr>
          <w:color w:val="222222"/>
          <w:sz w:val="24"/>
          <w:szCs w:val="24"/>
          <w:lang w:eastAsia="cs-CZ"/>
        </w:rPr>
        <w:t>zpěváky</w:t>
      </w:r>
      <w:proofErr w:type="spellEnd"/>
    </w:p>
    <w:p w14:paraId="612BBF13" w14:textId="0FE2BC73" w:rsidR="00F10366" w:rsidRDefault="00F10366" w:rsidP="00166582">
      <w:pPr>
        <w:pStyle w:val="Odstavecseseznamem"/>
        <w:numPr>
          <w:ilvl w:val="0"/>
          <w:numId w:val="22"/>
        </w:numPr>
        <w:shd w:val="clear" w:color="auto" w:fill="FFFFFF"/>
        <w:rPr>
          <w:color w:val="222222"/>
          <w:sz w:val="24"/>
          <w:szCs w:val="24"/>
          <w:lang w:eastAsia="cs-CZ"/>
        </w:rPr>
      </w:pPr>
      <w:r>
        <w:rPr>
          <w:color w:val="222222"/>
          <w:sz w:val="24"/>
          <w:szCs w:val="24"/>
          <w:lang w:eastAsia="cs-CZ"/>
        </w:rPr>
        <w:t xml:space="preserve">Mix </w:t>
      </w:r>
      <w:proofErr w:type="spellStart"/>
      <w:r>
        <w:rPr>
          <w:color w:val="222222"/>
          <w:sz w:val="24"/>
          <w:szCs w:val="24"/>
          <w:lang w:eastAsia="cs-CZ"/>
        </w:rPr>
        <w:t>pult</w:t>
      </w:r>
      <w:proofErr w:type="spellEnd"/>
      <w:r>
        <w:rPr>
          <w:color w:val="222222"/>
          <w:sz w:val="24"/>
          <w:szCs w:val="24"/>
          <w:lang w:eastAsia="cs-CZ"/>
        </w:rPr>
        <w:t xml:space="preserve"> </w:t>
      </w:r>
      <w:proofErr w:type="spellStart"/>
      <w:r>
        <w:rPr>
          <w:color w:val="222222"/>
          <w:sz w:val="24"/>
          <w:szCs w:val="24"/>
          <w:lang w:eastAsia="cs-CZ"/>
        </w:rPr>
        <w:t>vybavený</w:t>
      </w:r>
      <w:proofErr w:type="spellEnd"/>
      <w:r>
        <w:rPr>
          <w:color w:val="222222"/>
          <w:sz w:val="24"/>
          <w:szCs w:val="24"/>
          <w:lang w:eastAsia="cs-CZ"/>
        </w:rPr>
        <w:t xml:space="preserve"> 3 </w:t>
      </w:r>
      <w:proofErr w:type="spellStart"/>
      <w:r>
        <w:rPr>
          <w:color w:val="222222"/>
          <w:sz w:val="24"/>
          <w:szCs w:val="24"/>
          <w:lang w:eastAsia="cs-CZ"/>
        </w:rPr>
        <w:t>pásmový</w:t>
      </w:r>
      <w:proofErr w:type="spellEnd"/>
      <w:r>
        <w:rPr>
          <w:color w:val="222222"/>
          <w:sz w:val="24"/>
          <w:szCs w:val="24"/>
          <w:lang w:eastAsia="cs-CZ"/>
        </w:rPr>
        <w:t xml:space="preserve"> EQ, HF </w:t>
      </w:r>
      <w:proofErr w:type="spellStart"/>
      <w:r>
        <w:rPr>
          <w:color w:val="222222"/>
          <w:sz w:val="24"/>
          <w:szCs w:val="24"/>
          <w:lang w:eastAsia="cs-CZ"/>
        </w:rPr>
        <w:t>na</w:t>
      </w:r>
      <w:proofErr w:type="spellEnd"/>
      <w:r>
        <w:rPr>
          <w:color w:val="222222"/>
          <w:sz w:val="24"/>
          <w:szCs w:val="24"/>
          <w:lang w:eastAsia="cs-CZ"/>
        </w:rPr>
        <w:t xml:space="preserve"> </w:t>
      </w:r>
      <w:proofErr w:type="spellStart"/>
      <w:r>
        <w:rPr>
          <w:color w:val="222222"/>
          <w:sz w:val="24"/>
          <w:szCs w:val="24"/>
          <w:lang w:eastAsia="cs-CZ"/>
        </w:rPr>
        <w:t>jednotlivých</w:t>
      </w:r>
      <w:proofErr w:type="spellEnd"/>
      <w:r>
        <w:rPr>
          <w:color w:val="222222"/>
          <w:sz w:val="24"/>
          <w:szCs w:val="24"/>
          <w:lang w:eastAsia="cs-CZ"/>
        </w:rPr>
        <w:t xml:space="preserve"> </w:t>
      </w:r>
      <w:proofErr w:type="spellStart"/>
      <w:r>
        <w:rPr>
          <w:color w:val="222222"/>
          <w:sz w:val="24"/>
          <w:szCs w:val="24"/>
          <w:lang w:eastAsia="cs-CZ"/>
        </w:rPr>
        <w:t>kanálech</w:t>
      </w:r>
      <w:proofErr w:type="spellEnd"/>
    </w:p>
    <w:p w14:paraId="08644273" w14:textId="6D80014E" w:rsidR="00F10366" w:rsidRDefault="00F10366" w:rsidP="00166582">
      <w:pPr>
        <w:pStyle w:val="Odstavecseseznamem"/>
        <w:numPr>
          <w:ilvl w:val="0"/>
          <w:numId w:val="22"/>
        </w:numPr>
        <w:shd w:val="clear" w:color="auto" w:fill="FFFFFF"/>
        <w:rPr>
          <w:color w:val="222222"/>
          <w:sz w:val="24"/>
          <w:szCs w:val="24"/>
          <w:lang w:eastAsia="cs-CZ"/>
        </w:rPr>
      </w:pPr>
      <w:r>
        <w:rPr>
          <w:color w:val="222222"/>
          <w:sz w:val="24"/>
          <w:szCs w:val="24"/>
          <w:lang w:eastAsia="cs-CZ"/>
        </w:rPr>
        <w:t>1x AUX HALL</w:t>
      </w:r>
    </w:p>
    <w:p w14:paraId="37D9EF01" w14:textId="20693548" w:rsidR="00166582" w:rsidRPr="00F10366" w:rsidRDefault="00F10366" w:rsidP="00F10366">
      <w:pPr>
        <w:pStyle w:val="Odstavecseseznamem"/>
        <w:shd w:val="clear" w:color="auto" w:fill="FFFFFF"/>
        <w:ind w:left="720"/>
        <w:rPr>
          <w:b/>
          <w:color w:val="222222"/>
          <w:sz w:val="24"/>
          <w:szCs w:val="24"/>
          <w:lang w:eastAsia="cs-CZ"/>
        </w:rPr>
      </w:pPr>
      <w:r w:rsidRPr="00F10366">
        <w:rPr>
          <w:b/>
          <w:color w:val="222222"/>
          <w:sz w:val="24"/>
          <w:szCs w:val="24"/>
          <w:lang w:eastAsia="cs-CZ"/>
        </w:rPr>
        <w:t>SVĚTLA:</w:t>
      </w:r>
    </w:p>
    <w:p w14:paraId="3EB2D2D4" w14:textId="77777777" w:rsidR="00166582" w:rsidRPr="006B6341" w:rsidRDefault="00166582" w:rsidP="00166582">
      <w:pPr>
        <w:pStyle w:val="Odstavecseseznamem"/>
        <w:numPr>
          <w:ilvl w:val="0"/>
          <w:numId w:val="21"/>
        </w:numPr>
        <w:shd w:val="clear" w:color="auto" w:fill="FFFFFF"/>
        <w:suppressAutoHyphens w:val="0"/>
        <w:contextualSpacing/>
        <w:rPr>
          <w:color w:val="222222"/>
          <w:sz w:val="24"/>
          <w:szCs w:val="24"/>
          <w:lang w:eastAsia="cs-CZ"/>
        </w:rPr>
      </w:pPr>
      <w:proofErr w:type="spellStart"/>
      <w:r w:rsidRPr="006B6341">
        <w:rPr>
          <w:color w:val="222222"/>
          <w:sz w:val="24"/>
          <w:szCs w:val="24"/>
          <w:lang w:eastAsia="cs-CZ"/>
        </w:rPr>
        <w:t>d</w:t>
      </w:r>
      <w:r>
        <w:rPr>
          <w:color w:val="222222"/>
          <w:sz w:val="24"/>
          <w:szCs w:val="24"/>
          <w:lang w:eastAsia="cs-CZ"/>
        </w:rPr>
        <w:t>igitální</w:t>
      </w:r>
      <w:proofErr w:type="spellEnd"/>
      <w:r>
        <w:rPr>
          <w:color w:val="222222"/>
          <w:sz w:val="24"/>
          <w:szCs w:val="24"/>
          <w:lang w:eastAsia="cs-CZ"/>
        </w:rPr>
        <w:t xml:space="preserve"> </w:t>
      </w:r>
      <w:proofErr w:type="spellStart"/>
      <w:r>
        <w:rPr>
          <w:color w:val="222222"/>
          <w:sz w:val="24"/>
          <w:szCs w:val="24"/>
          <w:lang w:eastAsia="cs-CZ"/>
        </w:rPr>
        <w:t>osvětlovací</w:t>
      </w:r>
      <w:proofErr w:type="spellEnd"/>
      <w:r>
        <w:rPr>
          <w:color w:val="222222"/>
          <w:sz w:val="24"/>
          <w:szCs w:val="24"/>
          <w:lang w:eastAsia="cs-CZ"/>
        </w:rPr>
        <w:t xml:space="preserve"> </w:t>
      </w:r>
      <w:proofErr w:type="spellStart"/>
      <w:r>
        <w:rPr>
          <w:color w:val="222222"/>
          <w:sz w:val="24"/>
          <w:szCs w:val="24"/>
          <w:lang w:eastAsia="cs-CZ"/>
        </w:rPr>
        <w:t>pult</w:t>
      </w:r>
      <w:proofErr w:type="spellEnd"/>
      <w:r>
        <w:rPr>
          <w:color w:val="222222"/>
          <w:sz w:val="24"/>
          <w:szCs w:val="24"/>
          <w:lang w:eastAsia="cs-CZ"/>
        </w:rPr>
        <w:t xml:space="preserve"> (min. </w:t>
      </w:r>
      <w:r w:rsidRPr="006B6341">
        <w:rPr>
          <w:color w:val="222222"/>
          <w:sz w:val="24"/>
          <w:szCs w:val="24"/>
          <w:lang w:eastAsia="cs-CZ"/>
        </w:rPr>
        <w:t xml:space="preserve">12 </w:t>
      </w:r>
      <w:proofErr w:type="spellStart"/>
      <w:r w:rsidRPr="006B6341">
        <w:rPr>
          <w:color w:val="222222"/>
          <w:sz w:val="24"/>
          <w:szCs w:val="24"/>
          <w:lang w:eastAsia="cs-CZ"/>
        </w:rPr>
        <w:t>submasterů</w:t>
      </w:r>
      <w:proofErr w:type="spellEnd"/>
      <w:r w:rsidRPr="006B6341">
        <w:rPr>
          <w:color w:val="222222"/>
          <w:sz w:val="24"/>
          <w:szCs w:val="24"/>
          <w:lang w:eastAsia="cs-CZ"/>
        </w:rPr>
        <w:t xml:space="preserve"> – </w:t>
      </w:r>
      <w:proofErr w:type="spellStart"/>
      <w:r w:rsidRPr="006B6341">
        <w:rPr>
          <w:color w:val="222222"/>
          <w:sz w:val="24"/>
          <w:szCs w:val="24"/>
          <w:lang w:eastAsia="cs-CZ"/>
        </w:rPr>
        <w:t>samostatně</w:t>
      </w:r>
      <w:proofErr w:type="spellEnd"/>
      <w:r w:rsidRPr="006B6341">
        <w:rPr>
          <w:color w:val="222222"/>
          <w:sz w:val="24"/>
          <w:szCs w:val="24"/>
          <w:lang w:eastAsia="cs-CZ"/>
        </w:rPr>
        <w:t xml:space="preserve"> </w:t>
      </w:r>
      <w:proofErr w:type="spellStart"/>
      <w:r w:rsidRPr="006B6341">
        <w:rPr>
          <w:color w:val="222222"/>
          <w:sz w:val="24"/>
          <w:szCs w:val="24"/>
          <w:lang w:eastAsia="cs-CZ"/>
        </w:rPr>
        <w:t>programovatelných</w:t>
      </w:r>
      <w:proofErr w:type="spellEnd"/>
      <w:r w:rsidRPr="006B6341">
        <w:rPr>
          <w:color w:val="222222"/>
          <w:sz w:val="24"/>
          <w:szCs w:val="24"/>
          <w:lang w:eastAsia="cs-CZ"/>
        </w:rPr>
        <w:t xml:space="preserve"> </w:t>
      </w:r>
      <w:proofErr w:type="spellStart"/>
      <w:r w:rsidRPr="006B6341">
        <w:rPr>
          <w:color w:val="222222"/>
          <w:sz w:val="24"/>
          <w:szCs w:val="24"/>
          <w:lang w:eastAsia="cs-CZ"/>
        </w:rPr>
        <w:t>skupin</w:t>
      </w:r>
      <w:proofErr w:type="spellEnd"/>
      <w:r w:rsidRPr="006B6341">
        <w:rPr>
          <w:color w:val="222222"/>
          <w:sz w:val="24"/>
          <w:szCs w:val="24"/>
          <w:lang w:eastAsia="cs-CZ"/>
        </w:rPr>
        <w:t xml:space="preserve"> </w:t>
      </w:r>
      <w:proofErr w:type="spellStart"/>
      <w:r w:rsidRPr="006B6341">
        <w:rPr>
          <w:color w:val="222222"/>
          <w:sz w:val="24"/>
          <w:szCs w:val="24"/>
          <w:lang w:eastAsia="cs-CZ"/>
        </w:rPr>
        <w:t>světel</w:t>
      </w:r>
      <w:proofErr w:type="spellEnd"/>
      <w:r w:rsidRPr="006B6341">
        <w:rPr>
          <w:color w:val="222222"/>
          <w:sz w:val="24"/>
          <w:szCs w:val="24"/>
          <w:lang w:eastAsia="cs-CZ"/>
        </w:rPr>
        <w:t>)</w:t>
      </w:r>
    </w:p>
    <w:p w14:paraId="6D4EE435" w14:textId="77777777" w:rsidR="00166582" w:rsidRPr="006B6341" w:rsidRDefault="00166582" w:rsidP="00166582">
      <w:pPr>
        <w:pStyle w:val="Odstavecseseznamem"/>
        <w:numPr>
          <w:ilvl w:val="0"/>
          <w:numId w:val="21"/>
        </w:numPr>
        <w:shd w:val="clear" w:color="auto" w:fill="FFFFFF"/>
        <w:suppressAutoHyphens w:val="0"/>
        <w:contextualSpacing/>
        <w:rPr>
          <w:color w:val="222222"/>
          <w:sz w:val="24"/>
          <w:szCs w:val="24"/>
          <w:lang w:eastAsia="cs-CZ"/>
        </w:rPr>
      </w:pPr>
      <w:proofErr w:type="spellStart"/>
      <w:r w:rsidRPr="006B6341">
        <w:rPr>
          <w:color w:val="222222"/>
          <w:sz w:val="24"/>
          <w:szCs w:val="24"/>
          <w:lang w:eastAsia="cs-CZ"/>
        </w:rPr>
        <w:t>minimálně</w:t>
      </w:r>
      <w:proofErr w:type="spellEnd"/>
      <w:r w:rsidRPr="006B6341">
        <w:rPr>
          <w:color w:val="222222"/>
          <w:sz w:val="24"/>
          <w:szCs w:val="24"/>
          <w:lang w:eastAsia="cs-CZ"/>
        </w:rPr>
        <w:t xml:space="preserve"> 1</w:t>
      </w:r>
      <w:r>
        <w:rPr>
          <w:color w:val="222222"/>
          <w:sz w:val="24"/>
          <w:szCs w:val="24"/>
          <w:lang w:eastAsia="cs-CZ"/>
        </w:rPr>
        <w:t>4</w:t>
      </w:r>
      <w:r w:rsidRPr="006B6341">
        <w:rPr>
          <w:color w:val="222222"/>
          <w:sz w:val="24"/>
          <w:szCs w:val="24"/>
          <w:lang w:eastAsia="cs-CZ"/>
        </w:rPr>
        <w:t xml:space="preserve"> </w:t>
      </w:r>
      <w:proofErr w:type="spellStart"/>
      <w:r w:rsidRPr="006B6341">
        <w:rPr>
          <w:color w:val="222222"/>
          <w:sz w:val="24"/>
          <w:szCs w:val="24"/>
          <w:lang w:eastAsia="cs-CZ"/>
        </w:rPr>
        <w:t>předních</w:t>
      </w:r>
      <w:proofErr w:type="spellEnd"/>
      <w:r w:rsidRPr="006B6341">
        <w:rPr>
          <w:color w:val="222222"/>
          <w:sz w:val="24"/>
          <w:szCs w:val="24"/>
          <w:lang w:eastAsia="cs-CZ"/>
        </w:rPr>
        <w:t xml:space="preserve"> </w:t>
      </w:r>
      <w:proofErr w:type="spellStart"/>
      <w:r w:rsidRPr="006B6341">
        <w:rPr>
          <w:color w:val="222222"/>
          <w:sz w:val="24"/>
          <w:szCs w:val="24"/>
          <w:lang w:eastAsia="cs-CZ"/>
        </w:rPr>
        <w:t>reflektorů</w:t>
      </w:r>
      <w:proofErr w:type="spellEnd"/>
      <w:r w:rsidRPr="006B6341">
        <w:rPr>
          <w:color w:val="222222"/>
          <w:sz w:val="24"/>
          <w:szCs w:val="24"/>
          <w:lang w:eastAsia="cs-CZ"/>
        </w:rPr>
        <w:t xml:space="preserve"> a </w:t>
      </w:r>
      <w:proofErr w:type="spellStart"/>
      <w:r w:rsidRPr="006B6341">
        <w:rPr>
          <w:color w:val="222222"/>
          <w:sz w:val="24"/>
          <w:szCs w:val="24"/>
          <w:lang w:eastAsia="cs-CZ"/>
        </w:rPr>
        <w:t>minimálně</w:t>
      </w:r>
      <w:proofErr w:type="spellEnd"/>
      <w:r w:rsidRPr="006B6341">
        <w:rPr>
          <w:color w:val="222222"/>
          <w:sz w:val="24"/>
          <w:szCs w:val="24"/>
          <w:lang w:eastAsia="cs-CZ"/>
        </w:rPr>
        <w:t xml:space="preserve"> </w:t>
      </w:r>
      <w:r>
        <w:rPr>
          <w:color w:val="222222"/>
          <w:sz w:val="24"/>
          <w:szCs w:val="24"/>
          <w:lang w:eastAsia="cs-CZ"/>
        </w:rPr>
        <w:t>8</w:t>
      </w:r>
      <w:r w:rsidRPr="006B6341">
        <w:rPr>
          <w:color w:val="222222"/>
          <w:sz w:val="24"/>
          <w:szCs w:val="24"/>
          <w:lang w:eastAsia="cs-CZ"/>
        </w:rPr>
        <w:t xml:space="preserve"> </w:t>
      </w:r>
      <w:proofErr w:type="spellStart"/>
      <w:r w:rsidRPr="006B6341">
        <w:rPr>
          <w:color w:val="222222"/>
          <w:sz w:val="24"/>
          <w:szCs w:val="24"/>
          <w:lang w:eastAsia="cs-CZ"/>
        </w:rPr>
        <w:t>reflektor</w:t>
      </w:r>
      <w:r>
        <w:rPr>
          <w:color w:val="222222"/>
          <w:sz w:val="24"/>
          <w:szCs w:val="24"/>
          <w:lang w:eastAsia="cs-CZ"/>
        </w:rPr>
        <w:t>ů</w:t>
      </w:r>
      <w:proofErr w:type="spellEnd"/>
      <w:r w:rsidRPr="006B6341">
        <w:rPr>
          <w:color w:val="222222"/>
          <w:sz w:val="24"/>
          <w:szCs w:val="24"/>
          <w:lang w:eastAsia="cs-CZ"/>
        </w:rPr>
        <w:t xml:space="preserve"> </w:t>
      </w:r>
      <w:proofErr w:type="spellStart"/>
      <w:r w:rsidRPr="006B6341">
        <w:rPr>
          <w:color w:val="222222"/>
          <w:sz w:val="24"/>
          <w:szCs w:val="24"/>
          <w:lang w:eastAsia="cs-CZ"/>
        </w:rPr>
        <w:t>na</w:t>
      </w:r>
      <w:proofErr w:type="spellEnd"/>
      <w:r w:rsidRPr="006B6341">
        <w:rPr>
          <w:color w:val="222222"/>
          <w:sz w:val="24"/>
          <w:szCs w:val="24"/>
          <w:lang w:eastAsia="cs-CZ"/>
        </w:rPr>
        <w:t xml:space="preserve"> </w:t>
      </w:r>
      <w:proofErr w:type="spellStart"/>
      <w:r w:rsidRPr="006B6341">
        <w:rPr>
          <w:color w:val="222222"/>
          <w:sz w:val="24"/>
          <w:szCs w:val="24"/>
          <w:lang w:eastAsia="cs-CZ"/>
        </w:rPr>
        <w:t>jevišti</w:t>
      </w:r>
      <w:proofErr w:type="spellEnd"/>
      <w:r w:rsidRPr="006B6341">
        <w:rPr>
          <w:color w:val="222222"/>
          <w:sz w:val="24"/>
          <w:szCs w:val="24"/>
          <w:lang w:eastAsia="cs-CZ"/>
        </w:rPr>
        <w:t xml:space="preserve"> (</w:t>
      </w:r>
      <w:proofErr w:type="spellStart"/>
      <w:r w:rsidRPr="006B6341">
        <w:rPr>
          <w:color w:val="222222"/>
          <w:sz w:val="24"/>
          <w:szCs w:val="24"/>
          <w:lang w:eastAsia="cs-CZ"/>
        </w:rPr>
        <w:t>portály</w:t>
      </w:r>
      <w:proofErr w:type="spellEnd"/>
      <w:r w:rsidRPr="006B6341">
        <w:rPr>
          <w:color w:val="222222"/>
          <w:sz w:val="24"/>
          <w:szCs w:val="24"/>
          <w:lang w:eastAsia="cs-CZ"/>
        </w:rPr>
        <w:t xml:space="preserve">) </w:t>
      </w:r>
      <w:proofErr w:type="spellStart"/>
      <w:r w:rsidRPr="006B6341">
        <w:rPr>
          <w:color w:val="222222"/>
          <w:sz w:val="24"/>
          <w:szCs w:val="24"/>
          <w:lang w:eastAsia="cs-CZ"/>
        </w:rPr>
        <w:t>typu</w:t>
      </w:r>
      <w:proofErr w:type="spellEnd"/>
      <w:r w:rsidRPr="006B6341">
        <w:rPr>
          <w:color w:val="222222"/>
          <w:sz w:val="24"/>
          <w:szCs w:val="24"/>
          <w:lang w:eastAsia="cs-CZ"/>
        </w:rPr>
        <w:t xml:space="preserve"> PC o </w:t>
      </w:r>
      <w:proofErr w:type="spellStart"/>
      <w:r w:rsidRPr="006B6341">
        <w:rPr>
          <w:color w:val="222222"/>
          <w:sz w:val="24"/>
          <w:szCs w:val="24"/>
          <w:lang w:eastAsia="cs-CZ"/>
        </w:rPr>
        <w:t>výkonu</w:t>
      </w:r>
      <w:proofErr w:type="spellEnd"/>
      <w:r w:rsidRPr="006B6341">
        <w:rPr>
          <w:color w:val="222222"/>
          <w:sz w:val="24"/>
          <w:szCs w:val="24"/>
          <w:lang w:eastAsia="cs-CZ"/>
        </w:rPr>
        <w:t xml:space="preserve"> 1 kW</w:t>
      </w:r>
    </w:p>
    <w:p w14:paraId="0695B341" w14:textId="77777777" w:rsidR="00166582" w:rsidRPr="006B6341" w:rsidRDefault="00166582" w:rsidP="00166582">
      <w:pPr>
        <w:pStyle w:val="Odstavecseseznamem"/>
        <w:numPr>
          <w:ilvl w:val="0"/>
          <w:numId w:val="21"/>
        </w:numPr>
        <w:shd w:val="clear" w:color="auto" w:fill="FFFFFF"/>
        <w:suppressAutoHyphens w:val="0"/>
        <w:contextualSpacing/>
        <w:rPr>
          <w:color w:val="222222"/>
          <w:sz w:val="24"/>
          <w:szCs w:val="24"/>
          <w:lang w:eastAsia="cs-CZ"/>
        </w:rPr>
      </w:pPr>
      <w:proofErr w:type="spellStart"/>
      <w:r w:rsidRPr="006B6341">
        <w:rPr>
          <w:color w:val="222222"/>
          <w:sz w:val="24"/>
          <w:szCs w:val="24"/>
          <w:lang w:eastAsia="cs-CZ"/>
        </w:rPr>
        <w:t>možnost</w:t>
      </w:r>
      <w:proofErr w:type="spellEnd"/>
      <w:r w:rsidRPr="006B6341">
        <w:rPr>
          <w:color w:val="222222"/>
          <w:sz w:val="24"/>
          <w:szCs w:val="24"/>
          <w:lang w:eastAsia="cs-CZ"/>
        </w:rPr>
        <w:t xml:space="preserve"> </w:t>
      </w:r>
      <w:proofErr w:type="spellStart"/>
      <w:r w:rsidRPr="006B6341">
        <w:rPr>
          <w:color w:val="222222"/>
          <w:sz w:val="24"/>
          <w:szCs w:val="24"/>
          <w:lang w:eastAsia="cs-CZ"/>
        </w:rPr>
        <w:t>ovládat</w:t>
      </w:r>
      <w:proofErr w:type="spellEnd"/>
      <w:r w:rsidRPr="006B6341">
        <w:rPr>
          <w:color w:val="222222"/>
          <w:sz w:val="24"/>
          <w:szCs w:val="24"/>
          <w:lang w:eastAsia="cs-CZ"/>
        </w:rPr>
        <w:t xml:space="preserve"> </w:t>
      </w:r>
      <w:proofErr w:type="spellStart"/>
      <w:r w:rsidRPr="006B6341">
        <w:rPr>
          <w:color w:val="222222"/>
          <w:sz w:val="24"/>
          <w:szCs w:val="24"/>
          <w:lang w:eastAsia="cs-CZ"/>
        </w:rPr>
        <w:t>stmívání</w:t>
      </w:r>
      <w:proofErr w:type="spellEnd"/>
      <w:r w:rsidRPr="006B6341">
        <w:rPr>
          <w:color w:val="222222"/>
          <w:sz w:val="24"/>
          <w:szCs w:val="24"/>
          <w:lang w:eastAsia="cs-CZ"/>
        </w:rPr>
        <w:t xml:space="preserve"> </w:t>
      </w:r>
      <w:proofErr w:type="spellStart"/>
      <w:r w:rsidRPr="006B6341">
        <w:rPr>
          <w:color w:val="222222"/>
          <w:sz w:val="24"/>
          <w:szCs w:val="24"/>
          <w:lang w:eastAsia="cs-CZ"/>
        </w:rPr>
        <w:t>sálu</w:t>
      </w:r>
      <w:proofErr w:type="spellEnd"/>
      <w:r w:rsidRPr="006B6341">
        <w:rPr>
          <w:color w:val="222222"/>
          <w:sz w:val="24"/>
          <w:szCs w:val="24"/>
          <w:lang w:eastAsia="cs-CZ"/>
        </w:rPr>
        <w:t xml:space="preserve"> z </w:t>
      </w:r>
      <w:proofErr w:type="spellStart"/>
      <w:r w:rsidRPr="006B6341">
        <w:rPr>
          <w:color w:val="222222"/>
          <w:sz w:val="24"/>
          <w:szCs w:val="24"/>
          <w:lang w:eastAsia="cs-CZ"/>
        </w:rPr>
        <w:t>kabiny</w:t>
      </w:r>
      <w:proofErr w:type="spellEnd"/>
      <w:r w:rsidRPr="006B6341">
        <w:rPr>
          <w:color w:val="222222"/>
          <w:sz w:val="24"/>
          <w:szCs w:val="24"/>
          <w:lang w:eastAsia="cs-CZ"/>
        </w:rPr>
        <w:t xml:space="preserve"> </w:t>
      </w:r>
      <w:proofErr w:type="spellStart"/>
      <w:r w:rsidRPr="006B6341">
        <w:rPr>
          <w:color w:val="222222"/>
          <w:sz w:val="24"/>
          <w:szCs w:val="24"/>
          <w:lang w:eastAsia="cs-CZ"/>
        </w:rPr>
        <w:t>osvětlovače</w:t>
      </w:r>
      <w:proofErr w:type="spellEnd"/>
    </w:p>
    <w:p w14:paraId="380A6A9A" w14:textId="3A45B461" w:rsidR="00166582" w:rsidRPr="006B6341" w:rsidRDefault="00166582" w:rsidP="00166582">
      <w:pPr>
        <w:pStyle w:val="Odstavecseseznamem"/>
        <w:numPr>
          <w:ilvl w:val="0"/>
          <w:numId w:val="21"/>
        </w:numPr>
        <w:shd w:val="clear" w:color="auto" w:fill="FFFFFF"/>
        <w:suppressAutoHyphens w:val="0"/>
        <w:contextualSpacing/>
        <w:rPr>
          <w:color w:val="222222"/>
          <w:sz w:val="24"/>
          <w:szCs w:val="24"/>
          <w:lang w:eastAsia="cs-CZ"/>
        </w:rPr>
      </w:pPr>
      <w:proofErr w:type="spellStart"/>
      <w:r w:rsidRPr="006B6341">
        <w:rPr>
          <w:color w:val="222222"/>
          <w:sz w:val="24"/>
          <w:szCs w:val="24"/>
          <w:lang w:eastAsia="cs-CZ"/>
        </w:rPr>
        <w:t>minimálně</w:t>
      </w:r>
      <w:proofErr w:type="spellEnd"/>
      <w:r w:rsidRPr="006B6341">
        <w:rPr>
          <w:color w:val="222222"/>
          <w:sz w:val="24"/>
          <w:szCs w:val="24"/>
          <w:lang w:eastAsia="cs-CZ"/>
        </w:rPr>
        <w:t xml:space="preserve"> </w:t>
      </w:r>
      <w:r w:rsidR="00421B0D">
        <w:rPr>
          <w:color w:val="222222"/>
          <w:sz w:val="24"/>
          <w:szCs w:val="24"/>
          <w:lang w:eastAsia="cs-CZ"/>
        </w:rPr>
        <w:t xml:space="preserve">4 </w:t>
      </w:r>
      <w:proofErr w:type="spellStart"/>
      <w:r w:rsidR="00421B0D">
        <w:rPr>
          <w:color w:val="222222"/>
          <w:sz w:val="24"/>
          <w:szCs w:val="24"/>
          <w:lang w:eastAsia="cs-CZ"/>
        </w:rPr>
        <w:t>regulovatelné</w:t>
      </w:r>
      <w:proofErr w:type="spellEnd"/>
      <w:r>
        <w:rPr>
          <w:color w:val="222222"/>
          <w:sz w:val="24"/>
          <w:szCs w:val="24"/>
          <w:lang w:eastAsia="cs-CZ"/>
        </w:rPr>
        <w:t xml:space="preserve"> </w:t>
      </w:r>
      <w:proofErr w:type="spellStart"/>
      <w:r>
        <w:rPr>
          <w:color w:val="222222"/>
          <w:sz w:val="24"/>
          <w:szCs w:val="24"/>
          <w:lang w:eastAsia="cs-CZ"/>
        </w:rPr>
        <w:t>zásuvk</w:t>
      </w:r>
      <w:r w:rsidR="00421B0D">
        <w:rPr>
          <w:color w:val="222222"/>
          <w:sz w:val="24"/>
          <w:szCs w:val="24"/>
          <w:lang w:eastAsia="cs-CZ"/>
        </w:rPr>
        <w:t>y</w:t>
      </w:r>
      <w:proofErr w:type="spellEnd"/>
      <w:r w:rsidRPr="006B6341">
        <w:rPr>
          <w:color w:val="222222"/>
          <w:sz w:val="24"/>
          <w:szCs w:val="24"/>
          <w:lang w:eastAsia="cs-CZ"/>
        </w:rPr>
        <w:t xml:space="preserve"> </w:t>
      </w:r>
      <w:proofErr w:type="spellStart"/>
      <w:r w:rsidRPr="006B6341">
        <w:rPr>
          <w:color w:val="222222"/>
          <w:sz w:val="24"/>
          <w:szCs w:val="24"/>
          <w:lang w:eastAsia="cs-CZ"/>
        </w:rPr>
        <w:t>na</w:t>
      </w:r>
      <w:proofErr w:type="spellEnd"/>
      <w:r w:rsidRPr="006B6341">
        <w:rPr>
          <w:color w:val="222222"/>
          <w:sz w:val="24"/>
          <w:szCs w:val="24"/>
          <w:lang w:eastAsia="cs-CZ"/>
        </w:rPr>
        <w:t xml:space="preserve"> </w:t>
      </w:r>
      <w:proofErr w:type="spellStart"/>
      <w:r w:rsidRPr="006B6341">
        <w:rPr>
          <w:color w:val="222222"/>
          <w:sz w:val="24"/>
          <w:szCs w:val="24"/>
          <w:lang w:eastAsia="cs-CZ"/>
        </w:rPr>
        <w:t>podlaze</w:t>
      </w:r>
      <w:proofErr w:type="spellEnd"/>
      <w:r w:rsidRPr="006B6341">
        <w:rPr>
          <w:color w:val="222222"/>
          <w:sz w:val="24"/>
          <w:szCs w:val="24"/>
          <w:lang w:eastAsia="cs-CZ"/>
        </w:rPr>
        <w:t xml:space="preserve"> </w:t>
      </w:r>
      <w:proofErr w:type="spellStart"/>
      <w:r w:rsidRPr="006B6341">
        <w:rPr>
          <w:color w:val="222222"/>
          <w:sz w:val="24"/>
          <w:szCs w:val="24"/>
          <w:lang w:eastAsia="cs-CZ"/>
        </w:rPr>
        <w:t>jeviště</w:t>
      </w:r>
      <w:proofErr w:type="spellEnd"/>
      <w:r w:rsidRPr="006B6341">
        <w:rPr>
          <w:color w:val="222222"/>
          <w:sz w:val="24"/>
          <w:szCs w:val="24"/>
          <w:lang w:eastAsia="cs-CZ"/>
        </w:rPr>
        <w:t xml:space="preserve"> </w:t>
      </w:r>
    </w:p>
    <w:p w14:paraId="02A8734F" w14:textId="77777777" w:rsidR="00166582" w:rsidRDefault="00166582" w:rsidP="00166582">
      <w:pPr>
        <w:pStyle w:val="Odstavecseseznamem"/>
        <w:numPr>
          <w:ilvl w:val="0"/>
          <w:numId w:val="21"/>
        </w:numPr>
        <w:shd w:val="clear" w:color="auto" w:fill="FFFFFF"/>
        <w:suppressAutoHyphens w:val="0"/>
        <w:contextualSpacing/>
        <w:rPr>
          <w:color w:val="222222"/>
          <w:sz w:val="24"/>
          <w:szCs w:val="24"/>
          <w:lang w:eastAsia="cs-CZ"/>
        </w:rPr>
      </w:pPr>
      <w:proofErr w:type="spellStart"/>
      <w:r w:rsidRPr="006B6341">
        <w:rPr>
          <w:color w:val="222222"/>
          <w:sz w:val="24"/>
          <w:szCs w:val="24"/>
          <w:lang w:eastAsia="cs-CZ"/>
        </w:rPr>
        <w:t>osvětlovací</w:t>
      </w:r>
      <w:proofErr w:type="spellEnd"/>
      <w:r w:rsidRPr="006B6341">
        <w:rPr>
          <w:color w:val="222222"/>
          <w:sz w:val="24"/>
          <w:szCs w:val="24"/>
          <w:lang w:eastAsia="cs-CZ"/>
        </w:rPr>
        <w:t xml:space="preserve"> </w:t>
      </w:r>
      <w:proofErr w:type="spellStart"/>
      <w:r w:rsidRPr="006B6341">
        <w:rPr>
          <w:color w:val="222222"/>
          <w:sz w:val="24"/>
          <w:szCs w:val="24"/>
          <w:lang w:eastAsia="cs-CZ"/>
        </w:rPr>
        <w:t>kabina</w:t>
      </w:r>
      <w:proofErr w:type="spellEnd"/>
      <w:r w:rsidRPr="006B6341">
        <w:rPr>
          <w:color w:val="222222"/>
          <w:sz w:val="24"/>
          <w:szCs w:val="24"/>
          <w:lang w:eastAsia="cs-CZ"/>
        </w:rPr>
        <w:t xml:space="preserve"> </w:t>
      </w:r>
      <w:proofErr w:type="spellStart"/>
      <w:r w:rsidRPr="006B6341">
        <w:rPr>
          <w:color w:val="222222"/>
          <w:sz w:val="24"/>
          <w:szCs w:val="24"/>
          <w:lang w:eastAsia="cs-CZ"/>
        </w:rPr>
        <w:t>umístěná</w:t>
      </w:r>
      <w:proofErr w:type="spellEnd"/>
      <w:r w:rsidRPr="006B6341">
        <w:rPr>
          <w:color w:val="222222"/>
          <w:sz w:val="24"/>
          <w:szCs w:val="24"/>
          <w:lang w:eastAsia="cs-CZ"/>
        </w:rPr>
        <w:t xml:space="preserve"> </w:t>
      </w:r>
      <w:proofErr w:type="spellStart"/>
      <w:r w:rsidRPr="006B6341">
        <w:rPr>
          <w:color w:val="222222"/>
          <w:sz w:val="24"/>
          <w:szCs w:val="24"/>
          <w:lang w:eastAsia="cs-CZ"/>
        </w:rPr>
        <w:t>před</w:t>
      </w:r>
      <w:proofErr w:type="spellEnd"/>
      <w:r w:rsidRPr="006B6341">
        <w:rPr>
          <w:color w:val="222222"/>
          <w:sz w:val="24"/>
          <w:szCs w:val="24"/>
          <w:lang w:eastAsia="cs-CZ"/>
        </w:rPr>
        <w:t xml:space="preserve"> </w:t>
      </w:r>
      <w:proofErr w:type="spellStart"/>
      <w:r w:rsidRPr="006B6341">
        <w:rPr>
          <w:color w:val="222222"/>
          <w:sz w:val="24"/>
          <w:szCs w:val="24"/>
          <w:lang w:eastAsia="cs-CZ"/>
        </w:rPr>
        <w:t>jevištěm</w:t>
      </w:r>
      <w:proofErr w:type="spellEnd"/>
      <w:r w:rsidRPr="006B6341">
        <w:rPr>
          <w:color w:val="222222"/>
          <w:sz w:val="24"/>
          <w:szCs w:val="24"/>
          <w:lang w:eastAsia="cs-CZ"/>
        </w:rPr>
        <w:t xml:space="preserve"> s </w:t>
      </w:r>
      <w:proofErr w:type="spellStart"/>
      <w:r w:rsidRPr="006B6341">
        <w:rPr>
          <w:color w:val="222222"/>
          <w:sz w:val="24"/>
          <w:szCs w:val="24"/>
          <w:lang w:eastAsia="cs-CZ"/>
        </w:rPr>
        <w:t>přímým</w:t>
      </w:r>
      <w:proofErr w:type="spellEnd"/>
      <w:r w:rsidRPr="006B6341">
        <w:rPr>
          <w:color w:val="222222"/>
          <w:sz w:val="24"/>
          <w:szCs w:val="24"/>
          <w:lang w:eastAsia="cs-CZ"/>
        </w:rPr>
        <w:t xml:space="preserve"> </w:t>
      </w:r>
      <w:proofErr w:type="spellStart"/>
      <w:r w:rsidRPr="006B6341">
        <w:rPr>
          <w:color w:val="222222"/>
          <w:sz w:val="24"/>
          <w:szCs w:val="24"/>
          <w:lang w:eastAsia="cs-CZ"/>
        </w:rPr>
        <w:t>výhledem</w:t>
      </w:r>
      <w:proofErr w:type="spellEnd"/>
      <w:r w:rsidRPr="006B6341">
        <w:rPr>
          <w:color w:val="222222"/>
          <w:sz w:val="24"/>
          <w:szCs w:val="24"/>
          <w:lang w:eastAsia="cs-CZ"/>
        </w:rPr>
        <w:t xml:space="preserve"> </w:t>
      </w:r>
      <w:proofErr w:type="spellStart"/>
      <w:r w:rsidRPr="006B6341">
        <w:rPr>
          <w:color w:val="222222"/>
          <w:sz w:val="24"/>
          <w:szCs w:val="24"/>
          <w:lang w:eastAsia="cs-CZ"/>
        </w:rPr>
        <w:t>na</w:t>
      </w:r>
      <w:proofErr w:type="spellEnd"/>
      <w:r w:rsidRPr="006B6341">
        <w:rPr>
          <w:color w:val="222222"/>
          <w:sz w:val="24"/>
          <w:szCs w:val="24"/>
          <w:lang w:eastAsia="cs-CZ"/>
        </w:rPr>
        <w:t xml:space="preserve"> </w:t>
      </w:r>
      <w:proofErr w:type="spellStart"/>
      <w:r w:rsidRPr="006B6341">
        <w:rPr>
          <w:color w:val="222222"/>
          <w:sz w:val="24"/>
          <w:szCs w:val="24"/>
          <w:lang w:eastAsia="cs-CZ"/>
        </w:rPr>
        <w:t>jeviště</w:t>
      </w:r>
      <w:proofErr w:type="spellEnd"/>
    </w:p>
    <w:p w14:paraId="135C5D9E" w14:textId="77777777" w:rsidR="00166582" w:rsidRPr="006B6341" w:rsidRDefault="00166582" w:rsidP="00166582">
      <w:pPr>
        <w:pStyle w:val="Odstavecseseznamem"/>
        <w:shd w:val="clear" w:color="auto" w:fill="FFFFFF"/>
        <w:suppressAutoHyphens w:val="0"/>
        <w:ind w:left="720"/>
        <w:contextualSpacing/>
        <w:rPr>
          <w:color w:val="222222"/>
          <w:sz w:val="24"/>
          <w:szCs w:val="24"/>
          <w:lang w:eastAsia="cs-CZ"/>
        </w:rPr>
      </w:pPr>
    </w:p>
    <w:p w14:paraId="5980278D" w14:textId="77777777" w:rsidR="00166582" w:rsidRPr="00FA2424" w:rsidRDefault="00166582" w:rsidP="00166582">
      <w:pPr>
        <w:pStyle w:val="Pa0"/>
        <w:ind w:left="360"/>
        <w:jc w:val="both"/>
        <w:rPr>
          <w:rFonts w:ascii="Times New Roman" w:hAnsi="Times New Roman"/>
          <w:b/>
          <w:bCs/>
          <w:color w:val="000000"/>
        </w:rPr>
      </w:pPr>
      <w:r w:rsidRPr="00FA2424">
        <w:rPr>
          <w:rFonts w:ascii="Times New Roman" w:hAnsi="Times New Roman"/>
          <w:b/>
          <w:bCs/>
          <w:color w:val="000000"/>
        </w:rPr>
        <w:t>b) další</w:t>
      </w:r>
      <w:r>
        <w:rPr>
          <w:rFonts w:ascii="Times New Roman" w:hAnsi="Times New Roman"/>
          <w:b/>
          <w:bCs/>
          <w:color w:val="000000"/>
        </w:rPr>
        <w:t xml:space="preserve"> požadavk</w:t>
      </w:r>
      <w:r w:rsidRPr="00694D20">
        <w:rPr>
          <w:rFonts w:ascii="Times New Roman" w:hAnsi="Times New Roman"/>
          <w:b/>
          <w:bCs/>
          <w:color w:val="000000"/>
        </w:rPr>
        <w:t>y, a to zejména</w:t>
      </w:r>
      <w:r w:rsidRPr="00FA2424">
        <w:rPr>
          <w:rFonts w:ascii="Times New Roman" w:hAnsi="Times New Roman"/>
          <w:b/>
          <w:bCs/>
          <w:color w:val="000000"/>
        </w:rPr>
        <w:t>:</w:t>
      </w:r>
    </w:p>
    <w:p w14:paraId="247A4310" w14:textId="6CC7EE66" w:rsidR="00166582" w:rsidRPr="006B6341" w:rsidRDefault="00166582" w:rsidP="00166582">
      <w:pPr>
        <w:pStyle w:val="Pa0"/>
        <w:numPr>
          <w:ilvl w:val="0"/>
          <w:numId w:val="23"/>
        </w:numPr>
        <w:jc w:val="both"/>
        <w:rPr>
          <w:rFonts w:ascii="Times New Roman" w:hAnsi="Times New Roman"/>
          <w:color w:val="000000"/>
        </w:rPr>
      </w:pPr>
      <w:r w:rsidRPr="006B6341">
        <w:rPr>
          <w:rFonts w:ascii="Times New Roman" w:hAnsi="Times New Roman"/>
          <w:color w:val="000000"/>
        </w:rPr>
        <w:t xml:space="preserve">volné jeviště v den konání představení </w:t>
      </w:r>
      <w:r w:rsidR="00312695">
        <w:rPr>
          <w:rFonts w:ascii="Times New Roman" w:hAnsi="Times New Roman"/>
          <w:color w:val="000000"/>
        </w:rPr>
        <w:t>3</w:t>
      </w:r>
      <w:r w:rsidRPr="006B6341">
        <w:rPr>
          <w:rFonts w:ascii="Times New Roman" w:hAnsi="Times New Roman"/>
          <w:color w:val="000000"/>
        </w:rPr>
        <w:t xml:space="preserve"> hodiny před představením</w:t>
      </w:r>
    </w:p>
    <w:p w14:paraId="016B7370" w14:textId="4667B856" w:rsidR="00166582" w:rsidRPr="00312695" w:rsidRDefault="00166582" w:rsidP="00166582">
      <w:pPr>
        <w:pStyle w:val="Pa0"/>
        <w:numPr>
          <w:ilvl w:val="0"/>
          <w:numId w:val="23"/>
        </w:numPr>
        <w:jc w:val="both"/>
        <w:rPr>
          <w:rFonts w:ascii="Times New Roman" w:hAnsi="Times New Roman"/>
          <w:b/>
          <w:color w:val="000000"/>
        </w:rPr>
      </w:pPr>
      <w:r w:rsidRPr="00312695">
        <w:rPr>
          <w:rFonts w:ascii="Times New Roman" w:hAnsi="Times New Roman"/>
          <w:b/>
          <w:color w:val="000000"/>
        </w:rPr>
        <w:t>pomoc při vykládání a nakládání techniky a dekorací</w:t>
      </w:r>
      <w:r w:rsidR="00312695">
        <w:rPr>
          <w:rFonts w:ascii="Times New Roman" w:hAnsi="Times New Roman"/>
          <w:b/>
          <w:color w:val="000000"/>
        </w:rPr>
        <w:t xml:space="preserve"> (4 osoby)</w:t>
      </w:r>
    </w:p>
    <w:p w14:paraId="12385320" w14:textId="269959CA" w:rsidR="00166582" w:rsidRPr="006B6341" w:rsidRDefault="00166582" w:rsidP="00166582">
      <w:pPr>
        <w:pStyle w:val="Pa0"/>
        <w:numPr>
          <w:ilvl w:val="0"/>
          <w:numId w:val="23"/>
        </w:numPr>
        <w:jc w:val="both"/>
        <w:rPr>
          <w:rFonts w:ascii="Times New Roman" w:hAnsi="Times New Roman"/>
          <w:color w:val="000000"/>
        </w:rPr>
      </w:pPr>
      <w:r w:rsidRPr="006B6341">
        <w:rPr>
          <w:rFonts w:ascii="Times New Roman" w:hAnsi="Times New Roman"/>
          <w:color w:val="000000"/>
        </w:rPr>
        <w:t>přítomnost jevištního mistra, osvětlovače a zvukaře při přípravě, realizaci a bourání představení (</w:t>
      </w:r>
      <w:r w:rsidRPr="00AC03F9">
        <w:rPr>
          <w:rFonts w:ascii="Times New Roman" w:hAnsi="Times New Roman"/>
          <w:b/>
          <w:bCs/>
          <w:color w:val="000000"/>
        </w:rPr>
        <w:t>délka stavby</w:t>
      </w:r>
      <w:r>
        <w:rPr>
          <w:rFonts w:ascii="Times New Roman" w:hAnsi="Times New Roman"/>
          <w:color w:val="000000"/>
        </w:rPr>
        <w:t xml:space="preserve"> 2,</w:t>
      </w:r>
      <w:r w:rsidRPr="006B6341">
        <w:rPr>
          <w:rFonts w:ascii="Times New Roman" w:hAnsi="Times New Roman"/>
          <w:color w:val="000000"/>
        </w:rPr>
        <w:t>5</w:t>
      </w:r>
      <w:r>
        <w:rPr>
          <w:rFonts w:ascii="Times New Roman" w:hAnsi="Times New Roman"/>
          <w:color w:val="000000"/>
        </w:rPr>
        <w:t xml:space="preserve"> h</w:t>
      </w:r>
      <w:r w:rsidRPr="006B6341">
        <w:rPr>
          <w:rFonts w:ascii="Times New Roman" w:hAnsi="Times New Roman"/>
          <w:color w:val="000000"/>
        </w:rPr>
        <w:t xml:space="preserve">, </w:t>
      </w:r>
      <w:r w:rsidRPr="00AC03F9">
        <w:rPr>
          <w:rFonts w:ascii="Times New Roman" w:hAnsi="Times New Roman"/>
          <w:b/>
          <w:bCs/>
          <w:color w:val="000000"/>
        </w:rPr>
        <w:t>délka představení</w:t>
      </w:r>
      <w:r w:rsidRPr="00AC03F9">
        <w:rPr>
          <w:rFonts w:ascii="Times New Roman" w:hAnsi="Times New Roman"/>
          <w:b/>
          <w:bCs/>
        </w:rPr>
        <w:t>:</w:t>
      </w:r>
      <w:r w:rsidRPr="00AC03F9">
        <w:rPr>
          <w:rFonts w:ascii="Times New Roman" w:hAnsi="Times New Roman"/>
        </w:rPr>
        <w:t xml:space="preserve"> </w:t>
      </w:r>
      <w:r w:rsidR="00B72774" w:rsidRPr="00B72774">
        <w:rPr>
          <w:rFonts w:ascii="Times New Roman" w:hAnsi="Times New Roman"/>
        </w:rPr>
        <w:t>60 min. + 50 min.</w:t>
      </w:r>
    </w:p>
    <w:p w14:paraId="15D9B863" w14:textId="77777777" w:rsidR="00166582" w:rsidRPr="006B6341" w:rsidRDefault="00166582" w:rsidP="00166582">
      <w:pPr>
        <w:pStyle w:val="Pa0"/>
        <w:numPr>
          <w:ilvl w:val="0"/>
          <w:numId w:val="23"/>
        </w:numPr>
        <w:jc w:val="both"/>
        <w:rPr>
          <w:rFonts w:ascii="Times New Roman" w:hAnsi="Times New Roman"/>
          <w:color w:val="000000"/>
        </w:rPr>
      </w:pPr>
      <w:r w:rsidRPr="006B6341">
        <w:rPr>
          <w:rFonts w:ascii="Times New Roman" w:hAnsi="Times New Roman"/>
          <w:color w:val="000000"/>
        </w:rPr>
        <w:t xml:space="preserve">uzamykatelné </w:t>
      </w:r>
      <w:r w:rsidR="00385957" w:rsidRPr="006B6341">
        <w:rPr>
          <w:rFonts w:ascii="Times New Roman" w:hAnsi="Times New Roman"/>
          <w:color w:val="000000"/>
        </w:rPr>
        <w:t>šatny</w:t>
      </w:r>
      <w:r w:rsidR="00385957">
        <w:rPr>
          <w:rFonts w:ascii="Times New Roman" w:hAnsi="Times New Roman"/>
          <w:color w:val="000000"/>
        </w:rPr>
        <w:t xml:space="preserve"> </w:t>
      </w:r>
      <w:r w:rsidR="00385957" w:rsidRPr="006B6341">
        <w:rPr>
          <w:rFonts w:ascii="Times New Roman" w:hAnsi="Times New Roman"/>
          <w:color w:val="000000"/>
        </w:rPr>
        <w:t>– 1x</w:t>
      </w:r>
      <w:r w:rsidRPr="006B6341">
        <w:rPr>
          <w:rFonts w:ascii="Times New Roman" w:hAnsi="Times New Roman"/>
          <w:color w:val="000000"/>
        </w:rPr>
        <w:t xml:space="preserve"> pánská + sprcha, 1x dámská + sprcha, 1x uzamykatelná </w:t>
      </w:r>
      <w:proofErr w:type="gramStart"/>
      <w:r w:rsidRPr="006B6341">
        <w:rPr>
          <w:rFonts w:ascii="Times New Roman" w:hAnsi="Times New Roman"/>
          <w:color w:val="000000"/>
        </w:rPr>
        <w:t xml:space="preserve">technická                                </w:t>
      </w:r>
      <w:r>
        <w:rPr>
          <w:rFonts w:ascii="Times New Roman" w:hAnsi="Times New Roman"/>
          <w:color w:val="000000"/>
        </w:rPr>
        <w:t xml:space="preserve">                             </w:t>
      </w:r>
      <w:r w:rsidRPr="006B6341">
        <w:rPr>
          <w:rFonts w:ascii="Times New Roman" w:hAnsi="Times New Roman"/>
          <w:color w:val="000000"/>
        </w:rPr>
        <w:t>místnost</w:t>
      </w:r>
      <w:proofErr w:type="gramEnd"/>
      <w:r w:rsidRPr="006B6341">
        <w:rPr>
          <w:rFonts w:ascii="Times New Roman" w:hAnsi="Times New Roman"/>
          <w:color w:val="000000"/>
        </w:rPr>
        <w:t xml:space="preserve"> </w:t>
      </w:r>
    </w:p>
    <w:p w14:paraId="5C837110" w14:textId="77777777" w:rsidR="00166582" w:rsidRPr="006B6341" w:rsidRDefault="00166582" w:rsidP="00166582">
      <w:pPr>
        <w:pStyle w:val="Pa0"/>
        <w:numPr>
          <w:ilvl w:val="0"/>
          <w:numId w:val="23"/>
        </w:numPr>
        <w:jc w:val="both"/>
        <w:rPr>
          <w:rFonts w:ascii="Times New Roman" w:hAnsi="Times New Roman"/>
          <w:color w:val="000000"/>
        </w:rPr>
      </w:pPr>
      <w:r w:rsidRPr="006B6341">
        <w:rPr>
          <w:rFonts w:ascii="Times New Roman" w:hAnsi="Times New Roman"/>
          <w:color w:val="000000"/>
        </w:rPr>
        <w:t xml:space="preserve">6 volných vstupenek v předních řadách pro potřeby Divadla, rezervovat na pokladně na „Studio DVA“ </w:t>
      </w:r>
    </w:p>
    <w:p w14:paraId="399552C2" w14:textId="77777777" w:rsidR="00166582" w:rsidRDefault="00166582" w:rsidP="00166582">
      <w:pPr>
        <w:pStyle w:val="Pa0"/>
        <w:numPr>
          <w:ilvl w:val="0"/>
          <w:numId w:val="23"/>
        </w:numPr>
        <w:jc w:val="both"/>
        <w:rPr>
          <w:rFonts w:ascii="Times New Roman" w:hAnsi="Times New Roman"/>
          <w:color w:val="000000"/>
        </w:rPr>
      </w:pPr>
      <w:r w:rsidRPr="006B6341">
        <w:rPr>
          <w:rFonts w:ascii="Times New Roman" w:hAnsi="Times New Roman"/>
          <w:color w:val="000000"/>
        </w:rPr>
        <w:t>v blízkosti místa konání představení max. 200</w:t>
      </w:r>
      <w:r>
        <w:rPr>
          <w:rFonts w:ascii="Times New Roman" w:hAnsi="Times New Roman"/>
          <w:color w:val="000000"/>
        </w:rPr>
        <w:t xml:space="preserve"> </w:t>
      </w:r>
      <w:r w:rsidRPr="006B6341">
        <w:rPr>
          <w:rFonts w:ascii="Times New Roman" w:hAnsi="Times New Roman"/>
          <w:color w:val="000000"/>
        </w:rPr>
        <w:t>m parkovací místa pro vozy dopravců</w:t>
      </w:r>
    </w:p>
    <w:p w14:paraId="3094B9D7" w14:textId="77777777" w:rsidR="00E000D0" w:rsidRPr="003A020F" w:rsidRDefault="00E000D0" w:rsidP="00FA2424">
      <w:pPr>
        <w:pStyle w:val="Pa0"/>
        <w:ind w:left="708" w:hanging="360"/>
        <w:jc w:val="both"/>
        <w:rPr>
          <w:rFonts w:ascii="Times New Roman" w:hAnsi="Times New Roman"/>
          <w:color w:val="000000"/>
        </w:rPr>
      </w:pPr>
    </w:p>
    <w:p w14:paraId="54AA2D05" w14:textId="77777777"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1F8DF056" w14:textId="77777777" w:rsidR="00E000D0" w:rsidRPr="003A020F" w:rsidRDefault="00E000D0" w:rsidP="00E000D0">
      <w:pPr>
        <w:pStyle w:val="Pa0"/>
        <w:jc w:val="both"/>
        <w:rPr>
          <w:rFonts w:ascii="Times New Roman" w:hAnsi="Times New Roman"/>
          <w:color w:val="000000"/>
        </w:rPr>
      </w:pPr>
    </w:p>
    <w:p w14:paraId="2349CCB7" w14:textId="77777777"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14:paraId="613F482B" w14:textId="77777777" w:rsidR="005900B8" w:rsidRDefault="005900B8" w:rsidP="005900B8"/>
    <w:p w14:paraId="53C08298" w14:textId="77777777" w:rsidR="003A020F" w:rsidRPr="003A020F" w:rsidRDefault="003A020F" w:rsidP="00B432CA">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ohledu na jiná ustanovení této 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 xml:space="preserve">uveřejnění znečitelnit, ty informace, které </w:t>
      </w:r>
      <w:r w:rsidR="005900B8" w:rsidRPr="005900B8">
        <w:rPr>
          <w:rFonts w:ascii="Times New Roman" w:hAnsi="Times New Roman"/>
          <w:color w:val="000000"/>
        </w:rPr>
        <w:lastRenderedPageBreak/>
        <w:t>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50.000,-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900B8" w:rsidRPr="005900B8">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w:t>
      </w:r>
      <w:r w:rsidR="00385957" w:rsidRPr="003A020F">
        <w:rPr>
          <w:rFonts w:ascii="Times New Roman" w:hAnsi="Times New Roman"/>
          <w:color w:val="000000"/>
        </w:rPr>
        <w:t xml:space="preserve">registru </w:t>
      </w:r>
      <w:r w:rsidR="00385957" w:rsidRPr="005900B8">
        <w:rPr>
          <w:rFonts w:ascii="Times New Roman" w:hAnsi="Times New Roman"/>
          <w:color w:val="000000"/>
        </w:rPr>
        <w:t>smluv</w:t>
      </w:r>
      <w:r w:rsidRPr="003A020F">
        <w:rPr>
          <w:rFonts w:ascii="Times New Roman" w:hAnsi="Times New Roman"/>
          <w:color w:val="000000"/>
        </w:rPr>
        <w:t xml:space="preserve">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1B5EED6B" w14:textId="77777777" w:rsidR="00166582" w:rsidRDefault="00166582" w:rsidP="00FA2424">
      <w:pPr>
        <w:pStyle w:val="Pa0"/>
        <w:ind w:left="360" w:hanging="360"/>
        <w:jc w:val="center"/>
        <w:rPr>
          <w:rFonts w:ascii="Times New Roman" w:hAnsi="Times New Roman"/>
          <w:color w:val="000000"/>
        </w:rPr>
      </w:pPr>
    </w:p>
    <w:p w14:paraId="23C6E070" w14:textId="77777777"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1F9CF5DE" w14:textId="77777777"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6390FC92" w14:textId="77777777" w:rsidR="00FA2424" w:rsidRPr="003A020F" w:rsidRDefault="00FA2424" w:rsidP="00FA2424">
      <w:pPr>
        <w:pStyle w:val="Pa0"/>
        <w:ind w:left="360" w:hanging="360"/>
        <w:jc w:val="center"/>
        <w:rPr>
          <w:rFonts w:ascii="Times New Roman" w:hAnsi="Times New Roman"/>
          <w:color w:val="000000"/>
        </w:rPr>
      </w:pPr>
    </w:p>
    <w:p w14:paraId="4C364C59" w14:textId="7BEB35C2" w:rsidR="00166582" w:rsidRDefault="00166582" w:rsidP="00166582">
      <w:pPr>
        <w:pStyle w:val="Pa0"/>
        <w:numPr>
          <w:ilvl w:val="0"/>
          <w:numId w:val="5"/>
        </w:numPr>
        <w:ind w:left="426" w:hanging="426"/>
        <w:jc w:val="both"/>
        <w:rPr>
          <w:rFonts w:ascii="Times New Roman" w:hAnsi="Times New Roman"/>
          <w:color w:val="000000"/>
        </w:rPr>
      </w:pPr>
      <w:r>
        <w:rPr>
          <w:rFonts w:ascii="Times New Roman" w:hAnsi="Times New Roman"/>
          <w:color w:val="000000"/>
        </w:rPr>
        <w:t xml:space="preserve">Pořadatel </w:t>
      </w:r>
      <w:r w:rsidR="00394561">
        <w:rPr>
          <w:rFonts w:ascii="Times New Roman" w:hAnsi="Times New Roman"/>
          <w:color w:val="000000"/>
        </w:rPr>
        <w:t xml:space="preserve">se </w:t>
      </w:r>
      <w:r>
        <w:rPr>
          <w:rFonts w:ascii="Times New Roman" w:hAnsi="Times New Roman"/>
          <w:color w:val="000000"/>
        </w:rPr>
        <w:t xml:space="preserve">zavazuje Divadlu uhradit částku </w:t>
      </w:r>
      <w:r w:rsidR="00A80C88">
        <w:rPr>
          <w:rFonts w:ascii="Times New Roman" w:hAnsi="Times New Roman"/>
          <w:b/>
          <w:bCs/>
          <w:color w:val="000000"/>
        </w:rPr>
        <w:t>80</w:t>
      </w:r>
      <w:r w:rsidRPr="00B82F67">
        <w:rPr>
          <w:rFonts w:ascii="Times New Roman" w:hAnsi="Times New Roman"/>
          <w:b/>
          <w:bCs/>
          <w:color w:val="000000"/>
        </w:rPr>
        <w:t>.000,- Kč</w:t>
      </w:r>
      <w:r w:rsidRPr="00FA2424">
        <w:rPr>
          <w:rFonts w:ascii="Times New Roman" w:hAnsi="Times New Roman"/>
          <w:color w:val="000000"/>
        </w:rPr>
        <w:t xml:space="preserve"> (</w:t>
      </w:r>
      <w:r w:rsidRPr="00FA2424">
        <w:rPr>
          <w:rFonts w:ascii="Times New Roman" w:hAnsi="Times New Roman"/>
          <w:i/>
          <w:iCs/>
          <w:color w:val="000000"/>
        </w:rPr>
        <w:t xml:space="preserve">slovy: </w:t>
      </w:r>
      <w:r w:rsidR="00A80C88">
        <w:rPr>
          <w:rFonts w:ascii="Times New Roman" w:hAnsi="Times New Roman"/>
          <w:i/>
          <w:iCs/>
          <w:color w:val="000000"/>
        </w:rPr>
        <w:t>osmdesát</w:t>
      </w:r>
      <w:r>
        <w:rPr>
          <w:rFonts w:ascii="Times New Roman" w:hAnsi="Times New Roman"/>
          <w:i/>
          <w:iCs/>
          <w:color w:val="000000"/>
        </w:rPr>
        <w:t xml:space="preserve"> tisíc</w:t>
      </w:r>
      <w:r w:rsidRPr="00FA2424">
        <w:rPr>
          <w:rFonts w:ascii="Times New Roman" w:hAnsi="Times New Roman"/>
          <w:i/>
          <w:iCs/>
          <w:color w:val="000000"/>
        </w:rPr>
        <w:t xml:space="preserve"> korun českých</w:t>
      </w:r>
      <w:r w:rsidRPr="00FA2424">
        <w:rPr>
          <w:rFonts w:ascii="Times New Roman" w:hAnsi="Times New Roman"/>
          <w:color w:val="000000"/>
        </w:rPr>
        <w:t>)</w:t>
      </w:r>
      <w:r>
        <w:rPr>
          <w:rFonts w:ascii="Times New Roman" w:hAnsi="Times New Roman"/>
          <w:color w:val="000000"/>
        </w:rPr>
        <w:t xml:space="preserve"> </w:t>
      </w:r>
      <w:r w:rsidRPr="00704105">
        <w:rPr>
          <w:rFonts w:ascii="Times New Roman" w:hAnsi="Times New Roman"/>
          <w:color w:val="000000"/>
        </w:rPr>
        <w:t>plus DPH ve výši 21 %. Uvedenou celkovou částku uhradí Pořadatel Divadlu</w:t>
      </w:r>
      <w:r>
        <w:rPr>
          <w:rFonts w:ascii="Times New Roman" w:hAnsi="Times New Roman"/>
          <w:color w:val="000000"/>
        </w:rPr>
        <w:t xml:space="preserve"> </w:t>
      </w:r>
      <w:r w:rsidRPr="00897B8E">
        <w:rPr>
          <w:rFonts w:ascii="Times New Roman" w:hAnsi="Times New Roman"/>
        </w:rPr>
        <w:t>před konáním představení</w:t>
      </w:r>
      <w:r w:rsidRPr="00704105">
        <w:rPr>
          <w:rFonts w:ascii="Times New Roman" w:hAnsi="Times New Roman"/>
          <w:color w:val="000000"/>
        </w:rPr>
        <w:t xml:space="preserve"> bezhotovostním převodem na základě zálohové faktury vystavené Divadlem. Divadlo vystaví fakturu zpravidla měsíc</w:t>
      </w:r>
      <w:r>
        <w:rPr>
          <w:rFonts w:ascii="Times New Roman" w:hAnsi="Times New Roman"/>
          <w:color w:val="000000"/>
        </w:rPr>
        <w:t xml:space="preserve"> před konáním představení. </w:t>
      </w:r>
      <w:r w:rsidRPr="00FA2424">
        <w:rPr>
          <w:rFonts w:ascii="Times New Roman" w:hAnsi="Times New Roman"/>
          <w:color w:val="000000"/>
        </w:rPr>
        <w:t xml:space="preserve">Pořadatel se zavazuje dodržet splatnost uvedenou na faktuře. </w:t>
      </w:r>
      <w:r>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5A1BCDF8" w14:textId="77777777" w:rsidR="00FA2424" w:rsidRPr="003A020F" w:rsidRDefault="00FA2424" w:rsidP="00FA2424">
      <w:pPr>
        <w:pStyle w:val="Pa0"/>
        <w:ind w:left="426" w:hanging="426"/>
        <w:jc w:val="both"/>
        <w:rPr>
          <w:rFonts w:ascii="Times New Roman" w:hAnsi="Times New Roman"/>
          <w:color w:val="000000"/>
        </w:rPr>
      </w:pPr>
    </w:p>
    <w:p w14:paraId="77B9828D" w14:textId="77777777" w:rsidR="00FA2424" w:rsidRPr="003A020F" w:rsidRDefault="00253F0E"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14:paraId="22D244CC" w14:textId="77777777" w:rsidR="00F555FC" w:rsidRPr="003A020F" w:rsidRDefault="00F555FC" w:rsidP="00F555FC">
      <w:pPr>
        <w:pStyle w:val="Pa0"/>
        <w:ind w:left="426" w:hanging="426"/>
        <w:jc w:val="both"/>
        <w:rPr>
          <w:rFonts w:ascii="Times New Roman" w:hAnsi="Times New Roman"/>
          <w:color w:val="000000"/>
        </w:rPr>
      </w:pPr>
    </w:p>
    <w:p w14:paraId="77A61D66" w14:textId="77777777" w:rsidR="00A46ADB" w:rsidRPr="003A020F" w:rsidRDefault="00253F0E" w:rsidP="00A46ADB">
      <w:pPr>
        <w:pStyle w:val="Pa0"/>
        <w:numPr>
          <w:ilvl w:val="0"/>
          <w:numId w:val="5"/>
        </w:numPr>
        <w:ind w:left="426" w:hanging="426"/>
        <w:jc w:val="both"/>
        <w:rPr>
          <w:rFonts w:ascii="Arial" w:hAnsi="Arial" w:cs="Arial"/>
          <w:color w:val="000000"/>
        </w:rPr>
      </w:pPr>
      <w:r w:rsidRPr="003A020F">
        <w:rPr>
          <w:rFonts w:ascii="Times New Roman" w:hAnsi="Times New Roman"/>
          <w:color w:val="000000"/>
        </w:rPr>
        <w:t>V případě, že dodatečně bude nasmlouváno výše uvedené představení na následující</w:t>
      </w:r>
      <w:r w:rsidR="00F555FC" w:rsidRPr="003A020F">
        <w:rPr>
          <w:rFonts w:ascii="Times New Roman" w:hAnsi="Times New Roman"/>
          <w:color w:val="000000"/>
        </w:rPr>
        <w:t xml:space="preserve"> nebo předešlý den v jiném městě</w:t>
      </w:r>
      <w:r w:rsidRPr="003A020F">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3A020F">
        <w:rPr>
          <w:rFonts w:ascii="Times New Roman" w:hAnsi="Times New Roman"/>
          <w:color w:val="000000"/>
        </w:rPr>
        <w:t>Divadla</w:t>
      </w:r>
      <w:r w:rsidR="00F555FC" w:rsidRPr="003A020F">
        <w:rPr>
          <w:rFonts w:ascii="Times New Roman" w:hAnsi="Times New Roman"/>
          <w:color w:val="000000"/>
        </w:rPr>
        <w:t>. Na vyžádání může být Divadlem</w:t>
      </w:r>
      <w:r w:rsidRPr="003A020F">
        <w:rPr>
          <w:rFonts w:ascii="Times New Roman" w:hAnsi="Times New Roman"/>
          <w:color w:val="000000"/>
        </w:rPr>
        <w:t xml:space="preserve"> vydán dodatek, který bude upřesňovat kalkulaci.</w:t>
      </w:r>
    </w:p>
    <w:p w14:paraId="3AC2C359" w14:textId="77777777" w:rsidR="00756C74" w:rsidRPr="003A020F" w:rsidRDefault="00756C74" w:rsidP="00756C74">
      <w:pPr>
        <w:pStyle w:val="Pa0"/>
        <w:ind w:left="426" w:hanging="426"/>
        <w:jc w:val="both"/>
        <w:rPr>
          <w:rFonts w:ascii="Times New Roman" w:hAnsi="Times New Roman"/>
          <w:color w:val="000000"/>
        </w:rPr>
      </w:pPr>
    </w:p>
    <w:p w14:paraId="5CCCF962" w14:textId="77777777" w:rsidR="00253F0E" w:rsidRPr="003A020F" w:rsidRDefault="00756C74" w:rsidP="00756C7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E000D0" w:rsidRPr="003A020F">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3E880C74" w14:textId="77777777" w:rsidR="004A2449" w:rsidRPr="003A020F" w:rsidRDefault="004A2449" w:rsidP="0066508E">
      <w:pPr>
        <w:pStyle w:val="Pa0"/>
        <w:ind w:left="426" w:hanging="426"/>
        <w:jc w:val="center"/>
        <w:rPr>
          <w:rFonts w:ascii="Times New Roman" w:hAnsi="Times New Roman"/>
          <w:color w:val="000000"/>
        </w:rPr>
      </w:pPr>
    </w:p>
    <w:p w14:paraId="04528E8B" w14:textId="77777777"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6E331A26" w14:textId="77777777"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397F11BA" w14:textId="77777777" w:rsidR="0066508E" w:rsidRPr="003A020F" w:rsidRDefault="0066508E" w:rsidP="0066508E">
      <w:pPr>
        <w:pStyle w:val="Pa0"/>
        <w:ind w:left="426" w:hanging="426"/>
        <w:rPr>
          <w:rFonts w:ascii="Times New Roman" w:hAnsi="Times New Roman"/>
          <w:color w:val="000000"/>
        </w:rPr>
      </w:pPr>
    </w:p>
    <w:p w14:paraId="5AD7D207" w14:textId="77777777" w:rsidR="0066508E" w:rsidRPr="003A020F" w:rsidRDefault="0066508E" w:rsidP="0066508E">
      <w:pPr>
        <w:pStyle w:val="Pa0"/>
        <w:numPr>
          <w:ilvl w:val="0"/>
          <w:numId w:val="9"/>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14:paraId="24A13EFF" w14:textId="77777777" w:rsidR="000A7EEE" w:rsidRPr="004D4B12" w:rsidRDefault="000A7EEE" w:rsidP="000A7EEE">
      <w:pPr>
        <w:ind w:left="426" w:hanging="426"/>
        <w:rPr>
          <w:lang w:val="cs-CZ"/>
        </w:rPr>
      </w:pPr>
    </w:p>
    <w:p w14:paraId="58FA780E" w14:textId="77777777"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14:paraId="1BDC8C80" w14:textId="77777777"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14:paraId="7706D50D" w14:textId="77777777" w:rsidR="002D2884" w:rsidRPr="003A020F" w:rsidRDefault="002D2884" w:rsidP="002D2884">
      <w:pPr>
        <w:ind w:left="426" w:hanging="426"/>
        <w:rPr>
          <w:sz w:val="24"/>
          <w:szCs w:val="24"/>
          <w:lang w:val="cs-CZ"/>
        </w:rPr>
      </w:pPr>
    </w:p>
    <w:p w14:paraId="5C2849A9" w14:textId="4E330EFA"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Pořadatel se zavazuje na všech tištěných materiálech uvádět název hry </w:t>
      </w:r>
      <w:r w:rsidR="00385957" w:rsidRPr="003A020F">
        <w:rPr>
          <w:sz w:val="24"/>
          <w:szCs w:val="24"/>
          <w:lang w:val="cs-CZ"/>
        </w:rPr>
        <w:t>ve správném</w:t>
      </w:r>
      <w:r w:rsidRPr="003A020F">
        <w:rPr>
          <w:sz w:val="24"/>
          <w:szCs w:val="24"/>
          <w:lang w:val="cs-CZ"/>
        </w:rPr>
        <w:t xml:space="preserve"> tvaru (viz. </w:t>
      </w:r>
      <w:proofErr w:type="gramStart"/>
      <w:r w:rsidRPr="003A020F">
        <w:rPr>
          <w:sz w:val="24"/>
          <w:szCs w:val="24"/>
          <w:lang w:val="cs-CZ"/>
        </w:rPr>
        <w:t>článek</w:t>
      </w:r>
      <w:proofErr w:type="gramEnd"/>
      <w:r w:rsidRPr="003A020F">
        <w:rPr>
          <w:sz w:val="24"/>
          <w:szCs w:val="24"/>
          <w:lang w:val="cs-CZ"/>
        </w:rPr>
        <w:t xml:space="preserve"> I</w:t>
      </w:r>
      <w:r w:rsidR="00703D3D" w:rsidRPr="003A020F">
        <w:rPr>
          <w:sz w:val="24"/>
          <w:szCs w:val="24"/>
          <w:lang w:val="cs-CZ"/>
        </w:rPr>
        <w:t>).</w:t>
      </w:r>
    </w:p>
    <w:p w14:paraId="109EAEA4" w14:textId="77777777" w:rsidR="002D2884" w:rsidRPr="003A020F" w:rsidRDefault="002D2884" w:rsidP="00F952D5">
      <w:pPr>
        <w:ind w:left="426" w:hanging="426"/>
        <w:jc w:val="both"/>
        <w:rPr>
          <w:sz w:val="24"/>
          <w:szCs w:val="24"/>
          <w:lang w:val="cs-CZ"/>
        </w:rPr>
      </w:pPr>
    </w:p>
    <w:p w14:paraId="329E7FA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0594EF3C" w14:textId="77777777" w:rsidR="002D2884" w:rsidRPr="003A020F" w:rsidRDefault="002D2884" w:rsidP="00F952D5">
      <w:pPr>
        <w:pStyle w:val="Odstavecseseznamem"/>
        <w:ind w:left="426" w:hanging="426"/>
        <w:jc w:val="both"/>
        <w:rPr>
          <w:sz w:val="24"/>
          <w:szCs w:val="24"/>
          <w:lang w:val="cs-CZ"/>
        </w:rPr>
      </w:pPr>
    </w:p>
    <w:p w14:paraId="3DAA8D0A"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umístění informací o představení na webových stránkách </w:t>
      </w:r>
      <w:r w:rsidR="00385957" w:rsidRPr="003A020F">
        <w:rPr>
          <w:sz w:val="24"/>
          <w:szCs w:val="24"/>
          <w:lang w:val="cs-CZ"/>
        </w:rPr>
        <w:t>pořadatele bude</w:t>
      </w:r>
      <w:r w:rsidRPr="003A020F">
        <w:rPr>
          <w:sz w:val="24"/>
          <w:szCs w:val="24"/>
          <w:lang w:val="cs-CZ"/>
        </w:rPr>
        <w:t xml:space="preserve"> název divadla obsahovat aktivní </w:t>
      </w:r>
      <w:proofErr w:type="spellStart"/>
      <w:r w:rsidRPr="003A020F">
        <w:rPr>
          <w:sz w:val="24"/>
          <w:szCs w:val="24"/>
          <w:lang w:val="cs-CZ"/>
        </w:rPr>
        <w:t>prolink</w:t>
      </w:r>
      <w:proofErr w:type="spellEnd"/>
      <w:r w:rsidRPr="003A020F">
        <w:rPr>
          <w:sz w:val="24"/>
          <w:szCs w:val="24"/>
          <w:lang w:val="cs-CZ"/>
        </w:rPr>
        <w:t xml:space="preserve"> na </w:t>
      </w:r>
      <w:hyperlink r:id="rId10" w:history="1">
        <w:r w:rsidRPr="003A020F">
          <w:rPr>
            <w:rStyle w:val="Hypertextovodkaz"/>
            <w:sz w:val="24"/>
            <w:szCs w:val="24"/>
            <w:lang w:val="cs-CZ"/>
          </w:rPr>
          <w:t>www.studiodva.cz</w:t>
        </w:r>
      </w:hyperlink>
      <w:r w:rsidRPr="003A020F">
        <w:rPr>
          <w:sz w:val="24"/>
          <w:szCs w:val="24"/>
          <w:lang w:val="cs-CZ"/>
        </w:rPr>
        <w:t>.    </w:t>
      </w:r>
    </w:p>
    <w:p w14:paraId="52F193F8" w14:textId="77777777" w:rsidR="002D2884" w:rsidRPr="003A020F" w:rsidRDefault="002D2884" w:rsidP="00F952D5">
      <w:pPr>
        <w:pStyle w:val="Odstavecseseznamem"/>
        <w:ind w:left="426" w:hanging="426"/>
        <w:jc w:val="both"/>
        <w:rPr>
          <w:sz w:val="24"/>
          <w:szCs w:val="24"/>
          <w:lang w:val="cs-CZ"/>
        </w:rPr>
      </w:pPr>
    </w:p>
    <w:p w14:paraId="18C67B0C"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w:t>
      </w:r>
      <w:r w:rsidR="00385957" w:rsidRPr="003A020F">
        <w:rPr>
          <w:sz w:val="24"/>
          <w:szCs w:val="24"/>
          <w:lang w:val="cs-CZ"/>
        </w:rPr>
        <w:t>pořadatele je</w:t>
      </w:r>
      <w:r w:rsidRPr="003A020F">
        <w:rPr>
          <w:sz w:val="24"/>
          <w:szCs w:val="24"/>
          <w:lang w:val="cs-CZ"/>
        </w:rPr>
        <w:t xml:space="preserve"> možné jej získat v elektronické podobě na emailu: </w:t>
      </w:r>
      <w:hyperlink r:id="rId11" w:history="1">
        <w:r w:rsidRPr="003A020F">
          <w:rPr>
            <w:rStyle w:val="Hypertextovodkaz"/>
            <w:sz w:val="24"/>
            <w:szCs w:val="24"/>
            <w:lang w:val="cs-CZ"/>
          </w:rPr>
          <w:t>tomas.prenosil@studiodva.cz</w:t>
        </w:r>
      </w:hyperlink>
      <w:r w:rsidRPr="003A020F">
        <w:rPr>
          <w:sz w:val="24"/>
          <w:szCs w:val="24"/>
          <w:lang w:val="cs-CZ"/>
        </w:rPr>
        <w:t xml:space="preserve"> (každé užití loga podléhá jeho schválení).</w:t>
      </w:r>
    </w:p>
    <w:p w14:paraId="116B28B2" w14:textId="77777777" w:rsidR="002D2884" w:rsidRPr="003A020F" w:rsidRDefault="002D2884" w:rsidP="00F952D5">
      <w:pPr>
        <w:pStyle w:val="Odstavecseseznamem"/>
        <w:ind w:left="426" w:hanging="426"/>
        <w:jc w:val="both"/>
        <w:rPr>
          <w:sz w:val="24"/>
          <w:szCs w:val="24"/>
          <w:lang w:val="cs-CZ"/>
        </w:rPr>
      </w:pPr>
    </w:p>
    <w:p w14:paraId="5704E405"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lastRenderedPageBreak/>
        <w:t xml:space="preserve">V případě potřeby užití </w:t>
      </w:r>
      <w:proofErr w:type="spellStart"/>
      <w:r w:rsidRPr="003A020F">
        <w:rPr>
          <w:sz w:val="24"/>
          <w:szCs w:val="24"/>
          <w:lang w:val="cs-CZ"/>
        </w:rPr>
        <w:t>promo</w:t>
      </w:r>
      <w:proofErr w:type="spellEnd"/>
      <w:r w:rsidRPr="003A020F">
        <w:rPr>
          <w:sz w:val="24"/>
          <w:szCs w:val="24"/>
          <w:lang w:val="cs-CZ"/>
        </w:rPr>
        <w:t xml:space="preserve"> fotografií z </w:t>
      </w:r>
      <w:r w:rsidR="00385957" w:rsidRPr="003A020F">
        <w:rPr>
          <w:sz w:val="24"/>
          <w:szCs w:val="24"/>
          <w:lang w:val="cs-CZ"/>
        </w:rPr>
        <w:t>představení, které</w:t>
      </w:r>
      <w:r w:rsidRPr="003A020F">
        <w:rPr>
          <w:sz w:val="24"/>
          <w:szCs w:val="24"/>
          <w:lang w:val="cs-CZ"/>
        </w:rPr>
        <w:t xml:space="preserve"> je možné v tiskovém rozlišení stáhnout na webových stránkách divadla v sekci </w:t>
      </w:r>
      <w:hyperlink r:id="rId12" w:history="1">
        <w:r w:rsidRPr="003A020F">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71AC65DC" w14:textId="77777777" w:rsidR="002D2884" w:rsidRPr="003A020F" w:rsidRDefault="002D2884" w:rsidP="00F952D5">
      <w:pPr>
        <w:pStyle w:val="Odstavecseseznamem"/>
        <w:ind w:left="426" w:hanging="426"/>
        <w:jc w:val="both"/>
        <w:rPr>
          <w:sz w:val="24"/>
          <w:szCs w:val="24"/>
          <w:lang w:val="cs-CZ"/>
        </w:rPr>
      </w:pPr>
    </w:p>
    <w:p w14:paraId="7DCCA526"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dodržování zákazu filmovat, fotografovat a nahrávat v průběhu celého představení.</w:t>
      </w:r>
    </w:p>
    <w:p w14:paraId="2EE8A94D" w14:textId="77777777" w:rsidR="002D2884" w:rsidRPr="003A020F" w:rsidRDefault="002D2884" w:rsidP="00F952D5">
      <w:pPr>
        <w:pStyle w:val="Odstavecseseznamem"/>
        <w:ind w:left="426" w:hanging="426"/>
        <w:jc w:val="both"/>
        <w:rPr>
          <w:sz w:val="24"/>
          <w:szCs w:val="24"/>
          <w:lang w:val="cs-CZ"/>
        </w:rPr>
      </w:pPr>
    </w:p>
    <w:p w14:paraId="2EB3CA9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dostatečnou lokální propagaci představení, tisk, distribuci a prodej vstupenek v lokálních předprodejích.</w:t>
      </w:r>
    </w:p>
    <w:p w14:paraId="4270A221" w14:textId="77777777" w:rsidR="002D2884" w:rsidRPr="004D4B12" w:rsidRDefault="002D2884" w:rsidP="002D2884">
      <w:pPr>
        <w:ind w:left="426" w:hanging="426"/>
        <w:rPr>
          <w:sz w:val="24"/>
          <w:szCs w:val="24"/>
          <w:lang w:val="cs-CZ"/>
        </w:rPr>
      </w:pPr>
    </w:p>
    <w:p w14:paraId="7608B58F" w14:textId="77777777" w:rsidR="002D6623" w:rsidRPr="003A020F" w:rsidRDefault="002D6623" w:rsidP="002D6623">
      <w:pPr>
        <w:pStyle w:val="Pa0"/>
        <w:ind w:left="426" w:hanging="426"/>
        <w:jc w:val="center"/>
      </w:pPr>
      <w:r w:rsidRPr="003A020F">
        <w:t>Článek V</w:t>
      </w:r>
      <w:r w:rsidR="002D2884" w:rsidRPr="003A020F">
        <w:t>I</w:t>
      </w:r>
    </w:p>
    <w:p w14:paraId="472A2C87" w14:textId="77777777" w:rsidR="002D6623" w:rsidRPr="003A020F" w:rsidRDefault="002D6623" w:rsidP="002D6623">
      <w:pPr>
        <w:pStyle w:val="Pa0"/>
        <w:ind w:left="426" w:hanging="426"/>
        <w:jc w:val="center"/>
        <w:rPr>
          <w:b/>
        </w:rPr>
      </w:pPr>
      <w:r w:rsidRPr="003A020F">
        <w:rPr>
          <w:b/>
        </w:rPr>
        <w:t>Mlčenlivost</w:t>
      </w:r>
    </w:p>
    <w:p w14:paraId="37FB215E" w14:textId="77777777" w:rsidR="002D6623" w:rsidRPr="003A020F" w:rsidRDefault="002D6623" w:rsidP="002D6623">
      <w:pPr>
        <w:pStyle w:val="Pa0"/>
        <w:ind w:left="426" w:hanging="426"/>
      </w:pPr>
    </w:p>
    <w:p w14:paraId="383BE353" w14:textId="77777777" w:rsidR="002D6623" w:rsidRPr="003A020F" w:rsidRDefault="002D6623" w:rsidP="00F952D5">
      <w:pPr>
        <w:pStyle w:val="Default"/>
        <w:numPr>
          <w:ilvl w:val="0"/>
          <w:numId w:val="10"/>
        </w:numPr>
        <w:ind w:left="426" w:hanging="426"/>
        <w:jc w:val="both"/>
      </w:pPr>
      <w:bookmarkStart w:id="0"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0"/>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14:paraId="6C8CA843" w14:textId="77777777" w:rsidR="002D6623" w:rsidRPr="004D4B12" w:rsidRDefault="002D6623" w:rsidP="00F952D5">
      <w:pPr>
        <w:ind w:left="426" w:hanging="426"/>
        <w:jc w:val="both"/>
        <w:rPr>
          <w:lang w:val="cs-CZ"/>
        </w:rPr>
      </w:pPr>
    </w:p>
    <w:p w14:paraId="6B200C9F" w14:textId="77777777" w:rsidR="002D6623" w:rsidRPr="003A020F" w:rsidRDefault="002D6623" w:rsidP="00F952D5">
      <w:pPr>
        <w:pStyle w:val="Default"/>
        <w:numPr>
          <w:ilvl w:val="0"/>
          <w:numId w:val="10"/>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14:paraId="47911A62" w14:textId="77777777" w:rsidR="005900B8" w:rsidRDefault="005900B8" w:rsidP="005900B8">
      <w:pPr>
        <w:jc w:val="both"/>
        <w:rPr>
          <w:lang w:val="cs-CZ"/>
        </w:rPr>
      </w:pPr>
    </w:p>
    <w:p w14:paraId="24AE0DBA" w14:textId="77777777" w:rsidR="002D6623" w:rsidRPr="003A020F" w:rsidRDefault="002D6623" w:rsidP="002D6623">
      <w:pPr>
        <w:pStyle w:val="Default"/>
        <w:ind w:left="426" w:hanging="426"/>
        <w:jc w:val="center"/>
      </w:pPr>
      <w:r w:rsidRPr="003A020F">
        <w:t>Článek VI</w:t>
      </w:r>
      <w:r w:rsidR="002D2884" w:rsidRPr="003A020F">
        <w:t>I</w:t>
      </w:r>
    </w:p>
    <w:p w14:paraId="4451502B" w14:textId="77777777" w:rsidR="002D6623" w:rsidRPr="003A020F" w:rsidRDefault="002D6623" w:rsidP="002D6623">
      <w:pPr>
        <w:pStyle w:val="Default"/>
        <w:ind w:left="426" w:hanging="426"/>
        <w:jc w:val="center"/>
        <w:rPr>
          <w:b/>
        </w:rPr>
      </w:pPr>
      <w:r w:rsidRPr="003A020F">
        <w:rPr>
          <w:b/>
        </w:rPr>
        <w:t>Závěrečná ustanovení</w:t>
      </w:r>
    </w:p>
    <w:p w14:paraId="7E7D52EA" w14:textId="77777777" w:rsidR="002D6623" w:rsidRPr="004D4B12" w:rsidRDefault="002D6623" w:rsidP="002D6623">
      <w:pPr>
        <w:ind w:left="426" w:hanging="426"/>
        <w:rPr>
          <w:lang w:val="cs-CZ"/>
        </w:rPr>
      </w:pPr>
    </w:p>
    <w:p w14:paraId="28E2DE49" w14:textId="77777777" w:rsidR="002D6623" w:rsidRPr="003A020F" w:rsidRDefault="002D6623" w:rsidP="00F952D5">
      <w:pPr>
        <w:pStyle w:val="Default"/>
        <w:numPr>
          <w:ilvl w:val="0"/>
          <w:numId w:val="13"/>
        </w:numPr>
        <w:ind w:left="426" w:hanging="426"/>
        <w:jc w:val="both"/>
      </w:pPr>
      <w:r w:rsidRPr="003A020F">
        <w:t>Výzvy k</w:t>
      </w:r>
      <w:r w:rsidR="005C3F24">
        <w:t> </w:t>
      </w:r>
      <w:r w:rsidRPr="003A020F">
        <w:t>zaplacení smluvní pokuty, uplatnění nároku na náhradu škody nebo úkony, na jejichž základě má dojít k</w:t>
      </w:r>
      <w:r w:rsidR="005C3F24">
        <w:t> </w:t>
      </w:r>
      <w:r w:rsidRPr="003A020F">
        <w:t>ukončení platnosti či změně této smlouvy, musí mít vždy písemnou formu a mohou být doručeny druhé Straně na adresu uvedenou v</w:t>
      </w:r>
      <w:r w:rsidR="005C3F24">
        <w:t> </w:t>
      </w:r>
      <w:r w:rsidRPr="003A020F">
        <w:t xml:space="preserve">záhlaví této smlouvy pouze osobně, doporučenou poštou do vlastních rukou či prostřednictvím kurýra. </w:t>
      </w:r>
    </w:p>
    <w:p w14:paraId="227652FD" w14:textId="77777777" w:rsidR="002D6623" w:rsidRPr="003A020F" w:rsidRDefault="002D6623" w:rsidP="00F952D5">
      <w:pPr>
        <w:pStyle w:val="Default"/>
        <w:ind w:left="426" w:hanging="426"/>
        <w:jc w:val="both"/>
      </w:pPr>
    </w:p>
    <w:p w14:paraId="305A7DCA" w14:textId="77777777" w:rsidR="002D6623" w:rsidRPr="003A020F" w:rsidRDefault="002D6623" w:rsidP="00F952D5">
      <w:pPr>
        <w:pStyle w:val="Default"/>
        <w:ind w:left="426" w:hanging="426"/>
        <w:jc w:val="both"/>
      </w:pPr>
      <w:r w:rsidRPr="003A020F">
        <w:t>Písemnosti podle předchozí věty se považují za doručené:</w:t>
      </w:r>
    </w:p>
    <w:p w14:paraId="1A988BF9" w14:textId="77777777" w:rsidR="002D6623" w:rsidRPr="003A020F" w:rsidRDefault="002D6623" w:rsidP="00F952D5">
      <w:pPr>
        <w:pStyle w:val="Default"/>
        <w:ind w:left="426" w:hanging="426"/>
        <w:jc w:val="both"/>
      </w:pPr>
    </w:p>
    <w:p w14:paraId="693E7DE9" w14:textId="77777777"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14:paraId="1D71452A"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14:paraId="1D7716DB"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kurýrem druhý den po odeslání.</w:t>
      </w:r>
    </w:p>
    <w:p w14:paraId="7CB484AE" w14:textId="77777777" w:rsidR="002D6623" w:rsidRPr="003A020F" w:rsidRDefault="002D6623" w:rsidP="00F952D5">
      <w:pPr>
        <w:pStyle w:val="Default"/>
        <w:numPr>
          <w:ilvl w:val="0"/>
          <w:numId w:val="13"/>
        </w:numPr>
        <w:ind w:left="426" w:hanging="426"/>
        <w:jc w:val="both"/>
      </w:pPr>
      <w:r w:rsidRPr="003A020F">
        <w:t>Pořadatel prohlašuje, že je oprávněn uzavřít tuto smlouvu a dojednat veškeré její podmínky a přijmout plnění z</w:t>
      </w:r>
      <w:r w:rsidR="005C3F24">
        <w:t> </w:t>
      </w:r>
      <w:r w:rsidRPr="003A020F">
        <w:t>této smlouvy.</w:t>
      </w:r>
    </w:p>
    <w:p w14:paraId="3452FF19" w14:textId="77777777" w:rsidR="002D6623" w:rsidRPr="003A020F" w:rsidRDefault="002D6623" w:rsidP="00F952D5">
      <w:pPr>
        <w:pStyle w:val="Default"/>
        <w:ind w:left="426" w:hanging="426"/>
        <w:jc w:val="both"/>
      </w:pPr>
    </w:p>
    <w:p w14:paraId="6F112D88" w14:textId="77777777" w:rsidR="002D6623" w:rsidRPr="003A020F" w:rsidRDefault="002D6623" w:rsidP="00F952D5">
      <w:pPr>
        <w:pStyle w:val="Default"/>
        <w:numPr>
          <w:ilvl w:val="0"/>
          <w:numId w:val="13"/>
        </w:numPr>
        <w:ind w:left="426" w:hanging="426"/>
        <w:jc w:val="both"/>
      </w:pPr>
      <w:r w:rsidRPr="003A020F">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14:paraId="010CB73E" w14:textId="77777777" w:rsidR="002D6623" w:rsidRPr="003A020F" w:rsidRDefault="002D6623" w:rsidP="00F952D5">
      <w:pPr>
        <w:pStyle w:val="Default"/>
        <w:ind w:left="426" w:hanging="426"/>
        <w:jc w:val="both"/>
      </w:pPr>
    </w:p>
    <w:p w14:paraId="5FDE6A50" w14:textId="77777777" w:rsidR="002D6623" w:rsidRPr="003A020F" w:rsidRDefault="002D6623" w:rsidP="00F952D5">
      <w:pPr>
        <w:pStyle w:val="Default"/>
        <w:numPr>
          <w:ilvl w:val="0"/>
          <w:numId w:val="13"/>
        </w:numPr>
        <w:ind w:left="426" w:hanging="426"/>
        <w:jc w:val="both"/>
      </w:pPr>
      <w:r w:rsidRPr="003A020F">
        <w:t xml:space="preserve">Tato smlouva může být měněna nebo doplňována pouze písemnými dodatky podepsanými oběma Stranami. </w:t>
      </w:r>
    </w:p>
    <w:p w14:paraId="72A16005" w14:textId="77777777" w:rsidR="002D6623" w:rsidRPr="003A020F" w:rsidRDefault="002D6623" w:rsidP="00F952D5">
      <w:pPr>
        <w:pStyle w:val="Default"/>
        <w:ind w:left="426" w:hanging="426"/>
        <w:jc w:val="both"/>
      </w:pPr>
    </w:p>
    <w:p w14:paraId="33ED86C5" w14:textId="77777777" w:rsidR="002D6623" w:rsidRPr="003A020F" w:rsidRDefault="002D6623" w:rsidP="00F952D5">
      <w:pPr>
        <w:pStyle w:val="Default"/>
        <w:numPr>
          <w:ilvl w:val="0"/>
          <w:numId w:val="13"/>
        </w:numPr>
        <w:ind w:left="426" w:hanging="426"/>
        <w:jc w:val="both"/>
      </w:pPr>
      <w:r w:rsidRPr="003A020F">
        <w:lastRenderedPageBreak/>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3A57FD39" w14:textId="77777777" w:rsidR="002D6623" w:rsidRPr="003A020F" w:rsidRDefault="002D6623" w:rsidP="00F952D5">
      <w:pPr>
        <w:pStyle w:val="Default"/>
        <w:ind w:left="426" w:hanging="426"/>
        <w:jc w:val="both"/>
      </w:pPr>
    </w:p>
    <w:p w14:paraId="5C9A3C63" w14:textId="77777777" w:rsidR="002D6623" w:rsidRPr="003A020F" w:rsidRDefault="002D6623" w:rsidP="00F952D5">
      <w:pPr>
        <w:pStyle w:val="Default"/>
        <w:numPr>
          <w:ilvl w:val="0"/>
          <w:numId w:val="13"/>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240B8326" w14:textId="77777777" w:rsidR="002D6623" w:rsidRPr="003A020F" w:rsidRDefault="002D6623" w:rsidP="00F952D5">
      <w:pPr>
        <w:pStyle w:val="Default"/>
        <w:ind w:left="426" w:hanging="426"/>
        <w:jc w:val="both"/>
      </w:pPr>
    </w:p>
    <w:p w14:paraId="68B312D5" w14:textId="77777777" w:rsidR="002D6623" w:rsidRPr="003A020F" w:rsidRDefault="002D6623" w:rsidP="00F952D5">
      <w:pPr>
        <w:pStyle w:val="Default"/>
        <w:numPr>
          <w:ilvl w:val="0"/>
          <w:numId w:val="13"/>
        </w:numPr>
        <w:ind w:left="426" w:hanging="426"/>
        <w:jc w:val="both"/>
      </w:pPr>
      <w:r w:rsidRPr="003A020F">
        <w:t xml:space="preserve">Tato smlouva je vyhotovena ve dvou stejnopisech, z nichž po jednom obdrží každá Strana. </w:t>
      </w:r>
    </w:p>
    <w:p w14:paraId="38E660E7" w14:textId="77777777" w:rsidR="002D6623" w:rsidRPr="003A020F" w:rsidRDefault="002D6623" w:rsidP="00F952D5">
      <w:pPr>
        <w:pStyle w:val="Default"/>
        <w:ind w:left="426" w:hanging="426"/>
        <w:jc w:val="both"/>
      </w:pPr>
    </w:p>
    <w:p w14:paraId="79204A7E" w14:textId="77777777" w:rsidR="002D6623" w:rsidRPr="003A020F" w:rsidRDefault="002D6623" w:rsidP="002D6623">
      <w:pPr>
        <w:pStyle w:val="Pa5"/>
        <w:ind w:left="426" w:hanging="426"/>
        <w:jc w:val="center"/>
        <w:rPr>
          <w:rFonts w:ascii="Times New Roman" w:hAnsi="Times New Roman"/>
        </w:rPr>
      </w:pPr>
    </w:p>
    <w:p w14:paraId="66D6B609" w14:textId="77777777" w:rsidR="002D6623" w:rsidRPr="003A020F" w:rsidRDefault="002D6623" w:rsidP="002D6623">
      <w:pPr>
        <w:pStyle w:val="Pa5"/>
        <w:ind w:left="426" w:hanging="426"/>
        <w:rPr>
          <w:rFonts w:ascii="Times New Roman" w:hAnsi="Times New Roman"/>
        </w:rPr>
      </w:pPr>
      <w:proofErr w:type="gramStart"/>
      <w:r w:rsidRPr="003A020F">
        <w:rPr>
          <w:rFonts w:ascii="Times New Roman" w:hAnsi="Times New Roman"/>
        </w:rPr>
        <w:t>V .................... dne</w:t>
      </w:r>
      <w:proofErr w:type="gramEnd"/>
      <w:r w:rsidRPr="003A020F">
        <w:rPr>
          <w:rFonts w:ascii="Times New Roman" w:hAnsi="Times New Roman"/>
        </w:rPr>
        <w:t xml:space="preserv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 xml:space="preserve">V .................... dne .................... </w:t>
      </w:r>
    </w:p>
    <w:p w14:paraId="5612779F" w14:textId="77777777" w:rsidR="002D6623" w:rsidRPr="003A020F" w:rsidRDefault="002D6623" w:rsidP="002D6623">
      <w:pPr>
        <w:pStyle w:val="Default"/>
        <w:ind w:left="426" w:hanging="426"/>
      </w:pPr>
    </w:p>
    <w:p w14:paraId="1D83EE5F" w14:textId="77777777" w:rsidR="002D2884" w:rsidRPr="003A020F" w:rsidRDefault="002D2884" w:rsidP="002D6623">
      <w:pPr>
        <w:pStyle w:val="Default"/>
        <w:ind w:left="426" w:hanging="426"/>
      </w:pPr>
    </w:p>
    <w:p w14:paraId="695C83A8" w14:textId="77777777" w:rsidR="002D2884" w:rsidRPr="003A020F" w:rsidRDefault="002D2884" w:rsidP="002D6623">
      <w:pPr>
        <w:pStyle w:val="Default"/>
        <w:ind w:left="426" w:hanging="426"/>
      </w:pPr>
    </w:p>
    <w:p w14:paraId="1D33B95F" w14:textId="77777777" w:rsidR="002D2884" w:rsidRPr="003A020F" w:rsidRDefault="002D2884" w:rsidP="002D6623">
      <w:pPr>
        <w:pStyle w:val="Default"/>
        <w:ind w:left="426" w:hanging="426"/>
      </w:pPr>
    </w:p>
    <w:p w14:paraId="645B3638" w14:textId="77777777"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14:paraId="1A3BF1D7" w14:textId="77777777" w:rsidR="002D6623" w:rsidRPr="003A020F" w:rsidRDefault="00166582" w:rsidP="002D6623">
      <w:pPr>
        <w:pStyle w:val="Default"/>
        <w:ind w:left="426" w:hanging="426"/>
      </w:pPr>
      <w:r>
        <w:t>Divadlo</w:t>
      </w:r>
      <w:r>
        <w:tab/>
      </w:r>
      <w:r>
        <w:tab/>
      </w:r>
      <w:r>
        <w:tab/>
      </w:r>
      <w:r>
        <w:tab/>
      </w:r>
      <w:r>
        <w:tab/>
      </w:r>
      <w:r>
        <w:tab/>
      </w:r>
      <w:r>
        <w:tab/>
      </w:r>
      <w:r w:rsidR="002D6623" w:rsidRPr="003A020F">
        <w:t>Pořadatel</w:t>
      </w:r>
    </w:p>
    <w:p w14:paraId="08B98360" w14:textId="77777777" w:rsidR="002D6623" w:rsidRPr="003A020F" w:rsidRDefault="002D6623" w:rsidP="002D6623">
      <w:pPr>
        <w:tabs>
          <w:tab w:val="left" w:pos="675"/>
        </w:tabs>
        <w:ind w:left="426" w:hanging="426"/>
        <w:jc w:val="both"/>
        <w:rPr>
          <w:rFonts w:ascii="Arial" w:hAnsi="Arial" w:cs="Arial"/>
          <w:b/>
          <w:color w:val="000000"/>
          <w:lang w:val="cs-CZ"/>
        </w:rPr>
      </w:pPr>
    </w:p>
    <w:p w14:paraId="4FF1AB2D" w14:textId="77777777" w:rsidR="002D6623" w:rsidRPr="003A020F" w:rsidRDefault="002D6623" w:rsidP="002D6623">
      <w:pPr>
        <w:tabs>
          <w:tab w:val="left" w:pos="675"/>
        </w:tabs>
        <w:ind w:left="708"/>
        <w:jc w:val="both"/>
        <w:rPr>
          <w:rFonts w:ascii="Arial" w:hAnsi="Arial" w:cs="Arial"/>
          <w:b/>
          <w:color w:val="000000"/>
          <w:lang w:val="cs-CZ"/>
        </w:rPr>
      </w:pPr>
    </w:p>
    <w:p w14:paraId="0540CB1F" w14:textId="77777777" w:rsidR="003A020F" w:rsidRPr="003A020F" w:rsidRDefault="003A020F">
      <w:pPr>
        <w:jc w:val="center"/>
        <w:rPr>
          <w:rFonts w:ascii="Arial" w:hAnsi="Arial" w:cs="Arial"/>
          <w:color w:val="000000"/>
          <w:lang w:val="cs-CZ"/>
        </w:rPr>
      </w:pPr>
    </w:p>
    <w:p w14:paraId="21BD1BB6" w14:textId="77777777" w:rsidR="003A020F" w:rsidRPr="003A020F" w:rsidRDefault="003A020F">
      <w:pPr>
        <w:suppressAutoHyphens w:val="0"/>
        <w:rPr>
          <w:rFonts w:ascii="Arial" w:hAnsi="Arial" w:cs="Arial"/>
          <w:color w:val="000000"/>
          <w:lang w:val="cs-CZ"/>
        </w:rPr>
      </w:pPr>
      <w:r w:rsidRPr="003A020F">
        <w:rPr>
          <w:rFonts w:ascii="Arial" w:hAnsi="Arial" w:cs="Arial"/>
          <w:color w:val="000000"/>
          <w:lang w:val="cs-CZ"/>
        </w:rPr>
        <w:br w:type="page"/>
      </w:r>
      <w:bookmarkStart w:id="1" w:name="_GoBack"/>
      <w:bookmarkEnd w:id="1"/>
    </w:p>
    <w:sectPr w:rsidR="003A020F" w:rsidRPr="003A020F"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AA028" w14:textId="77777777" w:rsidR="00343F50" w:rsidRDefault="00343F50" w:rsidP="00483C7D">
      <w:r>
        <w:separator/>
      </w:r>
    </w:p>
  </w:endnote>
  <w:endnote w:type="continuationSeparator" w:id="0">
    <w:p w14:paraId="7DF57B52" w14:textId="77777777" w:rsidR="00343F50" w:rsidRDefault="00343F50"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EE"/>
    <w:family w:val="auto"/>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F7290" w14:textId="77777777" w:rsidR="00343F50" w:rsidRDefault="00343F50" w:rsidP="00483C7D">
      <w:r>
        <w:separator/>
      </w:r>
    </w:p>
  </w:footnote>
  <w:footnote w:type="continuationSeparator" w:id="0">
    <w:p w14:paraId="10007E09" w14:textId="77777777" w:rsidR="00343F50" w:rsidRDefault="00343F50" w:rsidP="00483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0">
    <w:nsid w:val="2DBC4481"/>
    <w:multiLevelType w:val="hybridMultilevel"/>
    <w:tmpl w:val="B97EAC3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15">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6">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8">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4">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
  </w:num>
  <w:num w:numId="2">
    <w:abstractNumId w:val="2"/>
  </w:num>
  <w:num w:numId="3">
    <w:abstractNumId w:val="3"/>
  </w:num>
  <w:num w:numId="4">
    <w:abstractNumId w:val="5"/>
  </w:num>
  <w:num w:numId="5">
    <w:abstractNumId w:val="23"/>
  </w:num>
  <w:num w:numId="6">
    <w:abstractNumId w:val="9"/>
  </w:num>
  <w:num w:numId="7">
    <w:abstractNumId w:val="6"/>
  </w:num>
  <w:num w:numId="8">
    <w:abstractNumId w:val="15"/>
  </w:num>
  <w:num w:numId="9">
    <w:abstractNumId w:val="24"/>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0"/>
  </w:num>
  <w:num w:numId="15">
    <w:abstractNumId w:val="18"/>
  </w:num>
  <w:num w:numId="16">
    <w:abstractNumId w:val="7"/>
  </w:num>
  <w:num w:numId="17">
    <w:abstractNumId w:val="19"/>
  </w:num>
  <w:num w:numId="18">
    <w:abstractNumId w:val="17"/>
  </w:num>
  <w:num w:numId="19">
    <w:abstractNumId w:val="16"/>
  </w:num>
  <w:num w:numId="20">
    <w:abstractNumId w:val="21"/>
  </w:num>
  <w:num w:numId="21">
    <w:abstractNumId w:val="12"/>
  </w:num>
  <w:num w:numId="22">
    <w:abstractNumId w:val="20"/>
  </w:num>
  <w:num w:numId="23">
    <w:abstractNumId w:val="22"/>
  </w:num>
  <w:num w:numId="24">
    <w:abstractNumId w:val="13"/>
  </w:num>
  <w:num w:numId="25">
    <w:abstractNumId w:val="11"/>
  </w:num>
  <w:num w:numId="26">
    <w:abstractNumId w:val="2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0E"/>
    <w:rsid w:val="00046E19"/>
    <w:rsid w:val="00074909"/>
    <w:rsid w:val="00086BB6"/>
    <w:rsid w:val="00097581"/>
    <w:rsid w:val="00097951"/>
    <w:rsid w:val="000A325F"/>
    <w:rsid w:val="000A67A1"/>
    <w:rsid w:val="000A7EEE"/>
    <w:rsid w:val="000B38EA"/>
    <w:rsid w:val="000C1B65"/>
    <w:rsid w:val="000C2047"/>
    <w:rsid w:val="000F1DDD"/>
    <w:rsid w:val="000F4F8F"/>
    <w:rsid w:val="000F5DDF"/>
    <w:rsid w:val="0013750C"/>
    <w:rsid w:val="00154890"/>
    <w:rsid w:val="001561F2"/>
    <w:rsid w:val="00166582"/>
    <w:rsid w:val="001734B8"/>
    <w:rsid w:val="00194F55"/>
    <w:rsid w:val="001B0365"/>
    <w:rsid w:val="001B4291"/>
    <w:rsid w:val="001D17F6"/>
    <w:rsid w:val="001F5313"/>
    <w:rsid w:val="0022269C"/>
    <w:rsid w:val="00224323"/>
    <w:rsid w:val="00224E11"/>
    <w:rsid w:val="00242775"/>
    <w:rsid w:val="00253F0E"/>
    <w:rsid w:val="002665F1"/>
    <w:rsid w:val="00285FDE"/>
    <w:rsid w:val="002D2884"/>
    <w:rsid w:val="002D5EC9"/>
    <w:rsid w:val="002D6623"/>
    <w:rsid w:val="002F31A7"/>
    <w:rsid w:val="002F364A"/>
    <w:rsid w:val="00312695"/>
    <w:rsid w:val="003136AF"/>
    <w:rsid w:val="0031669B"/>
    <w:rsid w:val="00343F50"/>
    <w:rsid w:val="00352096"/>
    <w:rsid w:val="00371ECC"/>
    <w:rsid w:val="00385957"/>
    <w:rsid w:val="00394561"/>
    <w:rsid w:val="003A020F"/>
    <w:rsid w:val="003B6B38"/>
    <w:rsid w:val="003D08D7"/>
    <w:rsid w:val="003E4F38"/>
    <w:rsid w:val="004029F7"/>
    <w:rsid w:val="00421B0D"/>
    <w:rsid w:val="0043336F"/>
    <w:rsid w:val="004438F8"/>
    <w:rsid w:val="004725EB"/>
    <w:rsid w:val="00483C7D"/>
    <w:rsid w:val="004A2449"/>
    <w:rsid w:val="004B05BE"/>
    <w:rsid w:val="004D4B12"/>
    <w:rsid w:val="005157D8"/>
    <w:rsid w:val="00536961"/>
    <w:rsid w:val="00547A6F"/>
    <w:rsid w:val="0057634E"/>
    <w:rsid w:val="005900B8"/>
    <w:rsid w:val="005C0BF6"/>
    <w:rsid w:val="005C3DAC"/>
    <w:rsid w:val="005C3F24"/>
    <w:rsid w:val="005E57C7"/>
    <w:rsid w:val="006017C8"/>
    <w:rsid w:val="006250C1"/>
    <w:rsid w:val="006344C2"/>
    <w:rsid w:val="0066508E"/>
    <w:rsid w:val="00680977"/>
    <w:rsid w:val="00693E60"/>
    <w:rsid w:val="00694D20"/>
    <w:rsid w:val="006B3F85"/>
    <w:rsid w:val="006D3DF3"/>
    <w:rsid w:val="006F381F"/>
    <w:rsid w:val="00703D3D"/>
    <w:rsid w:val="00704105"/>
    <w:rsid w:val="007073B5"/>
    <w:rsid w:val="00707D05"/>
    <w:rsid w:val="00756C74"/>
    <w:rsid w:val="00767710"/>
    <w:rsid w:val="00793137"/>
    <w:rsid w:val="007A1CCC"/>
    <w:rsid w:val="007A4C5E"/>
    <w:rsid w:val="007B046E"/>
    <w:rsid w:val="007C590C"/>
    <w:rsid w:val="007D50B9"/>
    <w:rsid w:val="007E6294"/>
    <w:rsid w:val="00862BF0"/>
    <w:rsid w:val="00871336"/>
    <w:rsid w:val="008719BA"/>
    <w:rsid w:val="00897B8E"/>
    <w:rsid w:val="008A4041"/>
    <w:rsid w:val="008C6AF4"/>
    <w:rsid w:val="008C7C7A"/>
    <w:rsid w:val="008D75B4"/>
    <w:rsid w:val="008E6160"/>
    <w:rsid w:val="0091563C"/>
    <w:rsid w:val="00927FEA"/>
    <w:rsid w:val="00930D7A"/>
    <w:rsid w:val="00940C06"/>
    <w:rsid w:val="00971F50"/>
    <w:rsid w:val="009A3528"/>
    <w:rsid w:val="009B356C"/>
    <w:rsid w:val="009C0486"/>
    <w:rsid w:val="009D0363"/>
    <w:rsid w:val="009D5399"/>
    <w:rsid w:val="009E304B"/>
    <w:rsid w:val="009F4A4D"/>
    <w:rsid w:val="00A05930"/>
    <w:rsid w:val="00A27FBE"/>
    <w:rsid w:val="00A461E4"/>
    <w:rsid w:val="00A46A5B"/>
    <w:rsid w:val="00A46ADB"/>
    <w:rsid w:val="00A55F62"/>
    <w:rsid w:val="00A64303"/>
    <w:rsid w:val="00A676CA"/>
    <w:rsid w:val="00A80C88"/>
    <w:rsid w:val="00A93B4D"/>
    <w:rsid w:val="00AC0644"/>
    <w:rsid w:val="00AC38A8"/>
    <w:rsid w:val="00B21957"/>
    <w:rsid w:val="00B2720D"/>
    <w:rsid w:val="00B3710A"/>
    <w:rsid w:val="00B432CA"/>
    <w:rsid w:val="00B72774"/>
    <w:rsid w:val="00BA5A9D"/>
    <w:rsid w:val="00BB7DD9"/>
    <w:rsid w:val="00BC42EE"/>
    <w:rsid w:val="00BD4429"/>
    <w:rsid w:val="00BE1CC7"/>
    <w:rsid w:val="00BE20F8"/>
    <w:rsid w:val="00BF738E"/>
    <w:rsid w:val="00C01EE6"/>
    <w:rsid w:val="00C126BC"/>
    <w:rsid w:val="00C2022A"/>
    <w:rsid w:val="00C23EA7"/>
    <w:rsid w:val="00C523C3"/>
    <w:rsid w:val="00C7033F"/>
    <w:rsid w:val="00C7132A"/>
    <w:rsid w:val="00C80585"/>
    <w:rsid w:val="00CC38C9"/>
    <w:rsid w:val="00CF001F"/>
    <w:rsid w:val="00D01EF0"/>
    <w:rsid w:val="00D17BF2"/>
    <w:rsid w:val="00D236DC"/>
    <w:rsid w:val="00D41A56"/>
    <w:rsid w:val="00D53253"/>
    <w:rsid w:val="00D5493B"/>
    <w:rsid w:val="00D62301"/>
    <w:rsid w:val="00D97FCB"/>
    <w:rsid w:val="00DD1034"/>
    <w:rsid w:val="00E000D0"/>
    <w:rsid w:val="00E12751"/>
    <w:rsid w:val="00E14027"/>
    <w:rsid w:val="00E31041"/>
    <w:rsid w:val="00E41640"/>
    <w:rsid w:val="00E508C4"/>
    <w:rsid w:val="00E7342F"/>
    <w:rsid w:val="00E814A1"/>
    <w:rsid w:val="00E82A42"/>
    <w:rsid w:val="00E84107"/>
    <w:rsid w:val="00EA7791"/>
    <w:rsid w:val="00EC23C6"/>
    <w:rsid w:val="00ED663C"/>
    <w:rsid w:val="00F10366"/>
    <w:rsid w:val="00F42B04"/>
    <w:rsid w:val="00F555FC"/>
    <w:rsid w:val="00F61CDC"/>
    <w:rsid w:val="00F620F3"/>
    <w:rsid w:val="00F72E4A"/>
    <w:rsid w:val="00F952D5"/>
    <w:rsid w:val="00FA2424"/>
    <w:rsid w:val="00FA6791"/>
    <w:rsid w:val="00FC51CE"/>
    <w:rsid w:val="00FF134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EA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99"/>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character" w:customStyle="1" w:styleId="Mention">
    <w:name w:val="Mention"/>
    <w:basedOn w:val="Standardnpsmoodstavce"/>
    <w:uiPriority w:val="99"/>
    <w:semiHidden/>
    <w:unhideWhenUsed/>
    <w:rsid w:val="00D236DC"/>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99"/>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character" w:customStyle="1" w:styleId="Mention">
    <w:name w:val="Mention"/>
    <w:basedOn w:val="Standardnpsmoodstavce"/>
    <w:uiPriority w:val="99"/>
    <w:semiHidden/>
    <w:unhideWhenUsed/>
    <w:rsid w:val="00D236D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1662">
      <w:bodyDiv w:val="1"/>
      <w:marLeft w:val="0"/>
      <w:marRight w:val="0"/>
      <w:marTop w:val="0"/>
      <w:marBottom w:val="0"/>
      <w:divBdr>
        <w:top w:val="none" w:sz="0" w:space="0" w:color="auto"/>
        <w:left w:val="none" w:sz="0" w:space="0" w:color="auto"/>
        <w:bottom w:val="none" w:sz="0" w:space="0" w:color="auto"/>
        <w:right w:val="none" w:sz="0" w:space="0" w:color="auto"/>
      </w:divBdr>
      <w:divsChild>
        <w:div w:id="140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2563">
              <w:marLeft w:val="0"/>
              <w:marRight w:val="0"/>
              <w:marTop w:val="0"/>
              <w:marBottom w:val="0"/>
              <w:divBdr>
                <w:top w:val="none" w:sz="0" w:space="0" w:color="auto"/>
                <w:left w:val="none" w:sz="0" w:space="0" w:color="auto"/>
                <w:bottom w:val="none" w:sz="0" w:space="0" w:color="auto"/>
                <w:right w:val="none" w:sz="0" w:space="0" w:color="auto"/>
              </w:divBdr>
              <w:divsChild>
                <w:div w:id="1328636330">
                  <w:marLeft w:val="0"/>
                  <w:marRight w:val="0"/>
                  <w:marTop w:val="0"/>
                  <w:marBottom w:val="0"/>
                  <w:divBdr>
                    <w:top w:val="none" w:sz="0" w:space="0" w:color="auto"/>
                    <w:left w:val="none" w:sz="0" w:space="0" w:color="auto"/>
                    <w:bottom w:val="none" w:sz="0" w:space="0" w:color="auto"/>
                    <w:right w:val="none" w:sz="0" w:space="0" w:color="auto"/>
                  </w:divBdr>
                  <w:divsChild>
                    <w:div w:id="1352301812">
                      <w:marLeft w:val="0"/>
                      <w:marRight w:val="0"/>
                      <w:marTop w:val="0"/>
                      <w:marBottom w:val="0"/>
                      <w:divBdr>
                        <w:top w:val="none" w:sz="0" w:space="0" w:color="auto"/>
                        <w:left w:val="none" w:sz="0" w:space="0" w:color="auto"/>
                        <w:bottom w:val="none" w:sz="0" w:space="0" w:color="auto"/>
                        <w:right w:val="none" w:sz="0" w:space="0" w:color="auto"/>
                      </w:divBdr>
                      <w:divsChild>
                        <w:div w:id="2821393">
                          <w:marLeft w:val="0"/>
                          <w:marRight w:val="0"/>
                          <w:marTop w:val="0"/>
                          <w:marBottom w:val="0"/>
                          <w:divBdr>
                            <w:top w:val="none" w:sz="0" w:space="0" w:color="auto"/>
                            <w:left w:val="none" w:sz="0" w:space="0" w:color="auto"/>
                            <w:bottom w:val="none" w:sz="0" w:space="0" w:color="auto"/>
                            <w:right w:val="none" w:sz="0" w:space="0" w:color="auto"/>
                          </w:divBdr>
                          <w:divsChild>
                            <w:div w:id="740444685">
                              <w:marLeft w:val="0"/>
                              <w:marRight w:val="0"/>
                              <w:marTop w:val="0"/>
                              <w:marBottom w:val="0"/>
                              <w:divBdr>
                                <w:top w:val="none" w:sz="0" w:space="0" w:color="auto"/>
                                <w:left w:val="none" w:sz="0" w:space="0" w:color="auto"/>
                                <w:bottom w:val="none" w:sz="0" w:space="0" w:color="auto"/>
                                <w:right w:val="none" w:sz="0" w:space="0" w:color="auto"/>
                              </w:divBdr>
                              <w:divsChild>
                                <w:div w:id="10472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304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udiodva.cz/category/pro-med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mas.prenosil@studiodva.cz" TargetMode="External"/><Relationship Id="rId5" Type="http://schemas.openxmlformats.org/officeDocument/2006/relationships/settings" Target="settings.xml"/><Relationship Id="rId10" Type="http://schemas.openxmlformats.org/officeDocument/2006/relationships/hyperlink" Target="http://www.studiodva.cz" TargetMode="External"/><Relationship Id="rId4" Type="http://schemas.microsoft.com/office/2007/relationships/stylesWithEffects" Target="stylesWithEffects.xml"/><Relationship Id="rId9" Type="http://schemas.openxmlformats.org/officeDocument/2006/relationships/hyperlink" Target="mailto:lucie.blehova@studiodva.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93AE-FBBF-49D2-B859-687193B6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1941</Words>
  <Characters>11452</Characters>
  <Application>Microsoft Office Word</Application>
  <DocSecurity>0</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13367</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Lucie Peterkova</cp:lastModifiedBy>
  <cp:revision>3</cp:revision>
  <dcterms:created xsi:type="dcterms:W3CDTF">2017-06-15T08:50:00Z</dcterms:created>
  <dcterms:modified xsi:type="dcterms:W3CDTF">2017-06-15T09:02:00Z</dcterms:modified>
</cp:coreProperties>
</file>