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C91E" w14:textId="4A0F3D2D" w:rsidR="002E1D96" w:rsidRDefault="002E1D96" w:rsidP="002E1D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SMLOUVA NA ZPRACOVÁNÍ DOKUMENTACE VODNÍHO DÍLA</w:t>
      </w:r>
    </w:p>
    <w:p w14:paraId="63E342F1" w14:textId="77777777" w:rsidR="002E1D96" w:rsidRDefault="002E1D96" w:rsidP="002E1D96">
      <w:pPr>
        <w:pStyle w:val="Default"/>
        <w:jc w:val="center"/>
        <w:rPr>
          <w:sz w:val="22"/>
          <w:szCs w:val="22"/>
        </w:rPr>
      </w:pPr>
    </w:p>
    <w:p w14:paraId="00D4520E" w14:textId="785805CB" w:rsidR="002E1D96" w:rsidRDefault="002E1D96" w:rsidP="002E1D9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Smluvní strany:</w:t>
      </w:r>
    </w:p>
    <w:p w14:paraId="358FC5CB" w14:textId="77777777" w:rsidR="002E1D96" w:rsidRDefault="002E1D96" w:rsidP="002E1D96">
      <w:pPr>
        <w:pStyle w:val="Default"/>
        <w:jc w:val="center"/>
        <w:rPr>
          <w:b/>
          <w:bCs/>
          <w:sz w:val="22"/>
          <w:szCs w:val="22"/>
        </w:rPr>
      </w:pPr>
    </w:p>
    <w:p w14:paraId="6C5C8181" w14:textId="208BFDAE" w:rsidR="002E1D96" w:rsidRDefault="002E1D96" w:rsidP="002E1D96">
      <w:pPr>
        <w:pStyle w:val="Default"/>
        <w:spacing w:before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Česká republika – Státní pozemkový úřad</w:t>
      </w:r>
    </w:p>
    <w:p w14:paraId="33E12854" w14:textId="74C690BD" w:rsidR="002E1D96" w:rsidRDefault="002E1D96" w:rsidP="002E1D96">
      <w:pPr>
        <w:pStyle w:val="Default"/>
        <w:spacing w:before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Krajský pozemkový úřad pro Ústecký kraj</w:t>
      </w:r>
    </w:p>
    <w:p w14:paraId="5FD4E446" w14:textId="00AB9F92" w:rsidR="002E1D96" w:rsidRDefault="002E1D96" w:rsidP="002E1D96">
      <w:pPr>
        <w:pStyle w:val="Default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IČO: 01312774</w:t>
      </w:r>
    </w:p>
    <w:p w14:paraId="05462F65" w14:textId="53154FB9" w:rsidR="002E1D96" w:rsidRDefault="002E1D96" w:rsidP="002E1D96">
      <w:pPr>
        <w:pStyle w:val="Default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bank. spojení: Česká národní banka, č. účtu: 3723001/0710</w:t>
      </w:r>
    </w:p>
    <w:p w14:paraId="7094E09F" w14:textId="73A04213" w:rsidR="002E1D96" w:rsidRDefault="002E1D96" w:rsidP="002E1D96">
      <w:pPr>
        <w:pStyle w:val="Default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jejímž jménem jedná: Ing. Pavel Pojer</w:t>
      </w:r>
    </w:p>
    <w:p w14:paraId="1A7A370A" w14:textId="6613BE59" w:rsidR="002E1D96" w:rsidRDefault="002E1D96" w:rsidP="002E1D96">
      <w:pPr>
        <w:pStyle w:val="Default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Objednatel</w:t>
      </w:r>
      <w:r>
        <w:rPr>
          <w:sz w:val="22"/>
          <w:szCs w:val="22"/>
        </w:rPr>
        <w:t>“)</w:t>
      </w:r>
    </w:p>
    <w:p w14:paraId="5D9E3719" w14:textId="1E7A4875" w:rsidR="002E1D96" w:rsidRDefault="002E1D96" w:rsidP="002E1D96">
      <w:pPr>
        <w:pStyle w:val="Default"/>
        <w:spacing w:before="12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číslo smlouvy: ___</w:t>
      </w:r>
    </w:p>
    <w:p w14:paraId="0FCE73CF" w14:textId="77777777" w:rsidR="002E1D96" w:rsidRDefault="002E1D96" w:rsidP="002E1D96">
      <w:pPr>
        <w:pStyle w:val="Default"/>
        <w:spacing w:before="120"/>
        <w:jc w:val="center"/>
        <w:rPr>
          <w:sz w:val="22"/>
          <w:szCs w:val="22"/>
        </w:rPr>
      </w:pPr>
    </w:p>
    <w:p w14:paraId="19B4AA54" w14:textId="67A3BE75" w:rsidR="002E1D96" w:rsidRDefault="002E1D96" w:rsidP="002E1D96">
      <w:pPr>
        <w:pStyle w:val="Default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485FE17" w14:textId="77777777" w:rsidR="002E1D96" w:rsidRDefault="002E1D96" w:rsidP="002E1D96">
      <w:pPr>
        <w:pStyle w:val="Default"/>
        <w:spacing w:before="120"/>
        <w:jc w:val="center"/>
        <w:rPr>
          <w:sz w:val="22"/>
          <w:szCs w:val="22"/>
        </w:rPr>
      </w:pPr>
    </w:p>
    <w:p w14:paraId="42F70FBD" w14:textId="55FFE1CB" w:rsidR="002E1D96" w:rsidRPr="005C7B5B" w:rsidRDefault="002E1D96" w:rsidP="00DC10D8">
      <w:pPr>
        <w:pStyle w:val="Default"/>
        <w:spacing w:before="120" w:line="276" w:lineRule="auto"/>
        <w:jc w:val="center"/>
        <w:rPr>
          <w:b/>
          <w:bCs/>
          <w:sz w:val="22"/>
          <w:szCs w:val="22"/>
        </w:rPr>
      </w:pPr>
      <w:proofErr w:type="spellStart"/>
      <w:r w:rsidRPr="005C7B5B">
        <w:rPr>
          <w:b/>
          <w:bCs/>
          <w:sz w:val="22"/>
          <w:szCs w:val="22"/>
        </w:rPr>
        <w:t>GeoNet</w:t>
      </w:r>
      <w:proofErr w:type="spellEnd"/>
      <w:r w:rsidRPr="005C7B5B">
        <w:rPr>
          <w:b/>
          <w:bCs/>
          <w:sz w:val="22"/>
          <w:szCs w:val="22"/>
        </w:rPr>
        <w:t xml:space="preserve"> Pro, s. r. o.</w:t>
      </w:r>
    </w:p>
    <w:p w14:paraId="1B239A7B" w14:textId="05BE7DA6" w:rsidR="002E1D96" w:rsidRDefault="002E1D96" w:rsidP="00DC10D8">
      <w:pPr>
        <w:pStyle w:val="Default"/>
        <w:spacing w:before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 sídlem: Heleny Malířové 282/11, 16900 Praha</w:t>
      </w:r>
      <w:r w:rsidR="003817AE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</w:p>
    <w:p w14:paraId="3FEA2BD6" w14:textId="04A305C0" w:rsidR="002E1D96" w:rsidRDefault="002E1D96" w:rsidP="00DC10D8">
      <w:pPr>
        <w:pStyle w:val="Default"/>
        <w:spacing w:before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IČO: 28532881, DIČ: CZ28532881</w:t>
      </w:r>
    </w:p>
    <w:p w14:paraId="15A091B4" w14:textId="02636FA5" w:rsidR="002E1D96" w:rsidRDefault="002E1D96" w:rsidP="00DC10D8">
      <w:pPr>
        <w:pStyle w:val="Default"/>
        <w:spacing w:before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společnost zapsaná v obchodním rejstříku vedeném u Městského soud v Praze,</w:t>
      </w:r>
    </w:p>
    <w:p w14:paraId="4C025B84" w14:textId="661B960A" w:rsidR="002E1D96" w:rsidRDefault="002E1D96" w:rsidP="00DC10D8">
      <w:pPr>
        <w:pStyle w:val="Default"/>
        <w:spacing w:before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oddíl C, vložka 148472</w:t>
      </w:r>
    </w:p>
    <w:p w14:paraId="117DA87A" w14:textId="26F56FB5" w:rsidR="002E1D96" w:rsidRDefault="002E1D96" w:rsidP="00DC10D8">
      <w:pPr>
        <w:pStyle w:val="Default"/>
        <w:spacing w:before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Bank. spojení: Komerční banka, č. účtu </w:t>
      </w:r>
      <w:r w:rsidRPr="002E1D96">
        <w:rPr>
          <w:sz w:val="22"/>
          <w:szCs w:val="22"/>
        </w:rPr>
        <w:t>43-4150890297/0100</w:t>
      </w:r>
    </w:p>
    <w:p w14:paraId="2F995D86" w14:textId="77777777" w:rsidR="00F6363A" w:rsidRDefault="00F6363A" w:rsidP="00DC10D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VODNÍ DÍLA – TBD a. s.</w:t>
      </w:r>
    </w:p>
    <w:p w14:paraId="29A5A071" w14:textId="77777777" w:rsidR="00F6363A" w:rsidRDefault="00F6363A" w:rsidP="00DC10D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 sídlem Hybernská 1617/40, 110 00 Praha 1</w:t>
      </w:r>
    </w:p>
    <w:p w14:paraId="0008E9CA" w14:textId="5208E2D2" w:rsidR="00F6363A" w:rsidRPr="00DC10D8" w:rsidRDefault="00F6363A" w:rsidP="00DC10D8">
      <w:pPr>
        <w:pStyle w:val="Default"/>
        <w:spacing w:before="120" w:line="276" w:lineRule="auto"/>
        <w:jc w:val="center"/>
        <w:rPr>
          <w:sz w:val="22"/>
          <w:szCs w:val="22"/>
        </w:rPr>
      </w:pPr>
      <w:r w:rsidRPr="00DC10D8">
        <w:rPr>
          <w:sz w:val="22"/>
          <w:szCs w:val="22"/>
        </w:rPr>
        <w:t>IČO: 49241648</w:t>
      </w:r>
    </w:p>
    <w:p w14:paraId="1CB51BC7" w14:textId="52F77E37" w:rsidR="002E1D96" w:rsidRDefault="002E1D96" w:rsidP="00DC10D8">
      <w:pPr>
        <w:pStyle w:val="Default"/>
        <w:spacing w:before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jejímž jménem jedná: Ing. Věra Škrétová</w:t>
      </w:r>
    </w:p>
    <w:p w14:paraId="6AF75165" w14:textId="14F62C4F" w:rsidR="002E1D96" w:rsidRDefault="002E1D96" w:rsidP="00DC10D8">
      <w:pPr>
        <w:pStyle w:val="Default"/>
        <w:spacing w:before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Poskytovatel</w:t>
      </w:r>
      <w:r>
        <w:rPr>
          <w:sz w:val="22"/>
          <w:szCs w:val="22"/>
        </w:rPr>
        <w:t>“)</w:t>
      </w:r>
    </w:p>
    <w:p w14:paraId="1BB4F921" w14:textId="77777777" w:rsidR="00DC10D8" w:rsidRDefault="00DC10D8" w:rsidP="00DC10D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 sídlem: Heleny Malířové 282/11, 16900 Praha 6</w:t>
      </w:r>
    </w:p>
    <w:p w14:paraId="08C6234F" w14:textId="77777777" w:rsidR="00DC10D8" w:rsidRDefault="00DC10D8" w:rsidP="00DC10D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IČO: 28532881, DIČ: CZ28532881</w:t>
      </w:r>
    </w:p>
    <w:p w14:paraId="344549A5" w14:textId="77777777" w:rsidR="00DC10D8" w:rsidRDefault="00DC10D8" w:rsidP="00DC10D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společnost zapsaná v obchodním rejstříku vedeném u Městského soud v Praze,</w:t>
      </w:r>
    </w:p>
    <w:p w14:paraId="6126FE67" w14:textId="77777777" w:rsidR="00DC10D8" w:rsidRDefault="00DC10D8" w:rsidP="00DC10D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oddíl C, vložka 148472</w:t>
      </w:r>
    </w:p>
    <w:p w14:paraId="2FFAAFDA" w14:textId="77777777" w:rsidR="00DC10D8" w:rsidRDefault="00DC10D8" w:rsidP="00DC10D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Bank. spojení: Komerční banka, č. účtu 43-4150890297/0100</w:t>
      </w:r>
    </w:p>
    <w:p w14:paraId="3F391064" w14:textId="77777777" w:rsidR="00DC10D8" w:rsidRDefault="00DC10D8" w:rsidP="00DC10D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jejímž jménem jedná: Ing. Věra Škrétová</w:t>
      </w:r>
    </w:p>
    <w:p w14:paraId="41B11C89" w14:textId="0B36B023" w:rsidR="00DC10D8" w:rsidRPr="00DC10D8" w:rsidRDefault="00DC10D8" w:rsidP="00DC10D8">
      <w:pPr>
        <w:pStyle w:val="Default"/>
        <w:spacing w:before="120" w:line="276" w:lineRule="auto"/>
        <w:jc w:val="center"/>
        <w:rPr>
          <w:sz w:val="22"/>
          <w:szCs w:val="22"/>
        </w:rPr>
      </w:pPr>
      <w:r w:rsidRPr="00DC10D8">
        <w:rPr>
          <w:sz w:val="22"/>
          <w:szCs w:val="22"/>
        </w:rPr>
        <w:t>(dále jen „</w:t>
      </w:r>
      <w:r w:rsidRPr="00DC10D8">
        <w:rPr>
          <w:b/>
          <w:bCs/>
          <w:sz w:val="22"/>
          <w:szCs w:val="22"/>
        </w:rPr>
        <w:t>Poskytovatel</w:t>
      </w:r>
      <w:r w:rsidRPr="00DC10D8">
        <w:rPr>
          <w:sz w:val="22"/>
          <w:szCs w:val="22"/>
        </w:rPr>
        <w:t>“)</w:t>
      </w:r>
    </w:p>
    <w:p w14:paraId="74DEED32" w14:textId="77777777" w:rsidR="002E1D96" w:rsidRDefault="002E1D96" w:rsidP="002E1D96">
      <w:pPr>
        <w:pStyle w:val="Default"/>
        <w:jc w:val="center"/>
        <w:rPr>
          <w:sz w:val="22"/>
          <w:szCs w:val="22"/>
        </w:rPr>
      </w:pPr>
    </w:p>
    <w:p w14:paraId="202BE366" w14:textId="77777777" w:rsidR="002E1D96" w:rsidRDefault="002E1D96" w:rsidP="002E1D96">
      <w:pPr>
        <w:pStyle w:val="Default"/>
        <w:jc w:val="center"/>
        <w:rPr>
          <w:sz w:val="22"/>
          <w:szCs w:val="22"/>
        </w:rPr>
      </w:pPr>
    </w:p>
    <w:p w14:paraId="2CFA810F" w14:textId="6C0F408A" w:rsidR="002E1D96" w:rsidRDefault="002E1D96" w:rsidP="002E1D9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dnešního dne uzavřely tuto smlouvu o poskytnutí služeb v souladu s ustanovením § 1746 odst. 2 a 2586 a násl. zákona č. 89/2012 Sb., občanský zákoník</w:t>
      </w:r>
    </w:p>
    <w:p w14:paraId="2135EF8C" w14:textId="22F89316" w:rsidR="002E1D96" w:rsidRDefault="002E1D96" w:rsidP="002E1D9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Prováděcí smlouva</w:t>
      </w:r>
      <w:r>
        <w:rPr>
          <w:sz w:val="22"/>
          <w:szCs w:val="22"/>
        </w:rPr>
        <w:t>“)</w:t>
      </w:r>
    </w:p>
    <w:p w14:paraId="2519DBBA" w14:textId="77777777" w:rsidR="002E1D96" w:rsidRDefault="002E1D96" w:rsidP="002E1D96">
      <w:pPr>
        <w:pStyle w:val="Default"/>
        <w:jc w:val="center"/>
        <w:rPr>
          <w:b/>
          <w:bCs/>
          <w:sz w:val="22"/>
          <w:szCs w:val="22"/>
        </w:rPr>
      </w:pPr>
    </w:p>
    <w:p w14:paraId="234CA83C" w14:textId="77777777" w:rsidR="002E1D96" w:rsidRDefault="002E1D96" w:rsidP="002E1D96">
      <w:pPr>
        <w:pStyle w:val="Default"/>
        <w:jc w:val="center"/>
        <w:rPr>
          <w:b/>
          <w:bCs/>
          <w:sz w:val="22"/>
          <w:szCs w:val="22"/>
        </w:rPr>
      </w:pPr>
    </w:p>
    <w:p w14:paraId="190767E0" w14:textId="77777777" w:rsidR="005A0344" w:rsidRDefault="005A0344" w:rsidP="002E1D96">
      <w:pPr>
        <w:pStyle w:val="Default"/>
        <w:jc w:val="center"/>
        <w:rPr>
          <w:b/>
          <w:bCs/>
          <w:sz w:val="22"/>
          <w:szCs w:val="22"/>
        </w:rPr>
      </w:pPr>
    </w:p>
    <w:p w14:paraId="5164BF0E" w14:textId="77777777" w:rsidR="005A0344" w:rsidRDefault="005A0344" w:rsidP="002E1D96">
      <w:pPr>
        <w:pStyle w:val="Default"/>
        <w:jc w:val="center"/>
        <w:rPr>
          <w:b/>
          <w:bCs/>
          <w:sz w:val="22"/>
          <w:szCs w:val="22"/>
        </w:rPr>
      </w:pPr>
    </w:p>
    <w:p w14:paraId="360AFF2B" w14:textId="77777777" w:rsidR="007B0AC7" w:rsidRDefault="002E1D96" w:rsidP="007B0AC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Smluvní strany, vědomy si svých závazků v této Prováděcí smlouvě obsažených a s úmyslem být touto Prováděcí smlouvou vázány, dohodly se na následujícím znění Prováděcí smlouvy</w:t>
      </w:r>
    </w:p>
    <w:p w14:paraId="72CEA8CB" w14:textId="3C9B8A07" w:rsidR="002E1D96" w:rsidRDefault="002E1D96" w:rsidP="007B0AC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E1D96">
        <w:rPr>
          <w:b/>
          <w:bCs/>
          <w:color w:val="auto"/>
          <w:sz w:val="22"/>
          <w:szCs w:val="22"/>
        </w:rPr>
        <w:t>1.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Pr="002E1D96">
        <w:rPr>
          <w:b/>
          <w:bCs/>
          <w:color w:val="auto"/>
          <w:sz w:val="22"/>
          <w:szCs w:val="22"/>
        </w:rPr>
        <w:t>ÚVODNÍ USTANOVENÍ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7D2E6FE6" w14:textId="4A91F6B2" w:rsidR="002E1D96" w:rsidRDefault="002E1D96" w:rsidP="002E1D96">
      <w:pPr>
        <w:pStyle w:val="Default"/>
        <w:ind w:left="1416" w:hanging="70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Objednatel, Poskytovatel a další smluvní strany uzavřeli dne </w:t>
      </w:r>
      <w:r w:rsidR="0015239D">
        <w:rPr>
          <w:color w:val="auto"/>
          <w:sz w:val="22"/>
          <w:szCs w:val="22"/>
        </w:rPr>
        <w:t>29.7.2021</w:t>
      </w:r>
      <w:r w:rsidR="001123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Rámcovou dohodou, jejímž účelem je zajistit pro Objednatele poskytování plnění specifikovaného v Čl. III bod 2. Rámcové dohody. </w:t>
      </w:r>
    </w:p>
    <w:p w14:paraId="7987CA01" w14:textId="77777777" w:rsidR="002E1D96" w:rsidRDefault="002E1D96" w:rsidP="002E1D96">
      <w:pPr>
        <w:pStyle w:val="Default"/>
        <w:ind w:left="1416" w:hanging="70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Objednatel postupem dle Čl. IV. Rámcové dohody vyzval Poskytovatele, aby poskytoval plnění specifikované níže v této Prováděcí smlouvě, a uzavřením této Prováděcí smlouvy mu na základě Rámcové dohody zadává příslušnou veřejnou zakázku. </w:t>
      </w:r>
    </w:p>
    <w:p w14:paraId="57518DBA" w14:textId="77777777" w:rsidR="002E1D96" w:rsidRDefault="002E1D96" w:rsidP="002E1D9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95D8784" w14:textId="467FCE85" w:rsidR="002E1D96" w:rsidRDefault="002E1D96" w:rsidP="002E1D9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E1D96">
        <w:rPr>
          <w:b/>
          <w:bCs/>
          <w:color w:val="auto"/>
          <w:sz w:val="22"/>
          <w:szCs w:val="22"/>
        </w:rPr>
        <w:t xml:space="preserve">2. </w:t>
      </w:r>
      <w:r>
        <w:rPr>
          <w:b/>
          <w:bCs/>
          <w:color w:val="auto"/>
          <w:sz w:val="22"/>
          <w:szCs w:val="22"/>
        </w:rPr>
        <w:tab/>
      </w:r>
      <w:r w:rsidRPr="002E1D96">
        <w:rPr>
          <w:b/>
          <w:bCs/>
          <w:color w:val="auto"/>
          <w:sz w:val="22"/>
          <w:szCs w:val="22"/>
        </w:rPr>
        <w:t>PŘEDMĚT SMLOUVY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7E872E90" w14:textId="77777777" w:rsidR="00CD7E69" w:rsidRDefault="002E1D96" w:rsidP="002E1D96">
      <w:pPr>
        <w:pStyle w:val="Default"/>
        <w:ind w:left="1416" w:hanging="70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Poskytovatel se touto Prováděcí smlouvou zavazuje k poskytování následujících Služeb:</w:t>
      </w:r>
    </w:p>
    <w:p w14:paraId="4424B63C" w14:textId="64DFF357" w:rsidR="002E1D96" w:rsidRDefault="002E1D96" w:rsidP="002E1D96">
      <w:pPr>
        <w:pStyle w:val="Default"/>
        <w:ind w:left="1416" w:hanging="70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1D3B3297" w14:textId="3DD5B828" w:rsidR="00CD7E69" w:rsidRDefault="007B0AC7" w:rsidP="00CD7E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CD7E69" w:rsidRPr="00D1631F">
        <w:rPr>
          <w:rFonts w:ascii="Arial" w:hAnsi="Arial" w:cs="Arial"/>
          <w:color w:val="000000"/>
        </w:rPr>
        <w:t xml:space="preserve">Vyhotovení </w:t>
      </w:r>
      <w:r w:rsidR="00CD7E69" w:rsidRPr="00D1631F">
        <w:rPr>
          <w:rFonts w:ascii="Arial" w:hAnsi="Arial" w:cs="Arial"/>
          <w:b/>
          <w:bCs/>
          <w:color w:val="000000"/>
        </w:rPr>
        <w:t xml:space="preserve">geometrického plánu </w:t>
      </w:r>
      <w:r w:rsidR="00CD7E69" w:rsidRPr="00D1631F">
        <w:rPr>
          <w:rFonts w:ascii="Arial" w:hAnsi="Arial" w:cs="Arial"/>
          <w:color w:val="000000"/>
        </w:rPr>
        <w:t>na vyznačení stavby hráze vodního díla a souvisejících objektů do katastru nemovitostí</w:t>
      </w:r>
      <w:r w:rsidR="00CD7E69">
        <w:rPr>
          <w:rFonts w:ascii="Arial" w:hAnsi="Arial" w:cs="Arial"/>
          <w:color w:val="000000"/>
        </w:rPr>
        <w:t xml:space="preserve"> u následujících vodních děl:</w:t>
      </w:r>
    </w:p>
    <w:p w14:paraId="031097D0" w14:textId="77777777" w:rsidR="00CD7E69" w:rsidRDefault="00CD7E69" w:rsidP="00CD7E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9CA895" w14:textId="7F6BE7AB" w:rsidR="00CD7E69" w:rsidRDefault="004A648F" w:rsidP="004A648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CD7E69">
        <w:rPr>
          <w:rFonts w:ascii="Arial" w:hAnsi="Arial" w:cs="Arial"/>
          <w:color w:val="000000"/>
        </w:rPr>
        <w:t xml:space="preserve">Rybník </w:t>
      </w:r>
      <w:proofErr w:type="spellStart"/>
      <w:r w:rsidR="00CD7E69">
        <w:rPr>
          <w:rFonts w:ascii="Arial" w:hAnsi="Arial" w:cs="Arial"/>
          <w:color w:val="000000"/>
        </w:rPr>
        <w:t>Dobřenec</w:t>
      </w:r>
      <w:proofErr w:type="spellEnd"/>
      <w:r w:rsidR="00CD7E69">
        <w:rPr>
          <w:rFonts w:ascii="Arial" w:hAnsi="Arial" w:cs="Arial"/>
          <w:color w:val="000000"/>
        </w:rPr>
        <w:t xml:space="preserve"> Malý (pozemek p. č. 3120/1 v k. </w:t>
      </w:r>
      <w:proofErr w:type="spellStart"/>
      <w:r w:rsidR="00CD7E69">
        <w:rPr>
          <w:rFonts w:ascii="Arial" w:hAnsi="Arial" w:cs="Arial"/>
          <w:color w:val="000000"/>
        </w:rPr>
        <w:t>ú.</w:t>
      </w:r>
      <w:proofErr w:type="spellEnd"/>
      <w:r w:rsidR="00CD7E69">
        <w:rPr>
          <w:rFonts w:ascii="Arial" w:hAnsi="Arial" w:cs="Arial"/>
          <w:color w:val="000000"/>
        </w:rPr>
        <w:t xml:space="preserve"> Mašťov)</w:t>
      </w:r>
    </w:p>
    <w:p w14:paraId="4AFC2171" w14:textId="77777777" w:rsidR="00CD7E69" w:rsidRPr="006B5986" w:rsidRDefault="00CD7E69" w:rsidP="00CD7E6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Závlahová nádrž Šumná (pozemek p. č. 1393/4 v k. </w:t>
      </w:r>
      <w:proofErr w:type="spellStart"/>
      <w:r>
        <w:rPr>
          <w:rFonts w:ascii="Arial" w:hAnsi="Arial" w:cs="Arial"/>
          <w:color w:val="000000"/>
        </w:rPr>
        <w:t>ú.</w:t>
      </w:r>
      <w:proofErr w:type="spellEnd"/>
      <w:r>
        <w:rPr>
          <w:rFonts w:ascii="Arial" w:hAnsi="Arial" w:cs="Arial"/>
          <w:color w:val="000000"/>
        </w:rPr>
        <w:t xml:space="preserve"> Klášterec nad Ohří)</w:t>
      </w:r>
    </w:p>
    <w:p w14:paraId="134F357D" w14:textId="77777777" w:rsidR="002E1D96" w:rsidRDefault="002E1D96" w:rsidP="002E1D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(dále jen „</w:t>
      </w:r>
      <w:r>
        <w:rPr>
          <w:b/>
          <w:bCs/>
          <w:color w:val="auto"/>
          <w:sz w:val="22"/>
          <w:szCs w:val="22"/>
        </w:rPr>
        <w:t>Služby</w:t>
      </w:r>
      <w:r>
        <w:rPr>
          <w:color w:val="auto"/>
          <w:sz w:val="22"/>
          <w:szCs w:val="22"/>
        </w:rPr>
        <w:t xml:space="preserve">“). </w:t>
      </w:r>
    </w:p>
    <w:p w14:paraId="0A0ED010" w14:textId="77777777" w:rsidR="002E1D96" w:rsidRDefault="002E1D96" w:rsidP="002E1D96">
      <w:pPr>
        <w:pStyle w:val="Default"/>
        <w:rPr>
          <w:color w:val="auto"/>
          <w:sz w:val="22"/>
          <w:szCs w:val="22"/>
        </w:rPr>
      </w:pPr>
    </w:p>
    <w:p w14:paraId="60C3AD1D" w14:textId="7C4BFA5C" w:rsidR="002E1D96" w:rsidRDefault="002E1D96" w:rsidP="002E1D96">
      <w:pPr>
        <w:pStyle w:val="Default"/>
        <w:ind w:left="1416" w:hanging="70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Objednatel se touto Prováděcí smlouvou zavazuje zaplatit Poskytovateli za Služby cenu stanovenou na základě jednotkové ceny uvedené v odst. 3. této Prováděcí smlouvy určenou v souladu s Čl.</w:t>
      </w:r>
      <w:r w:rsidR="00CC43E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VII Rámcové dohody. </w:t>
      </w:r>
    </w:p>
    <w:p w14:paraId="22AB9DC0" w14:textId="77777777" w:rsidR="002E1D96" w:rsidRDefault="002E1D96" w:rsidP="002E1D96">
      <w:pPr>
        <w:pStyle w:val="Default"/>
        <w:rPr>
          <w:b/>
          <w:bCs/>
          <w:color w:val="auto"/>
          <w:sz w:val="22"/>
          <w:szCs w:val="22"/>
        </w:rPr>
      </w:pPr>
    </w:p>
    <w:p w14:paraId="4DD50DEC" w14:textId="46FDF073" w:rsidR="002E1D96" w:rsidRDefault="002E1D96" w:rsidP="002E1D96">
      <w:pPr>
        <w:pStyle w:val="Default"/>
        <w:rPr>
          <w:b/>
          <w:bCs/>
          <w:color w:val="auto"/>
          <w:sz w:val="22"/>
          <w:szCs w:val="22"/>
        </w:rPr>
      </w:pPr>
      <w:r w:rsidRPr="002E1D96">
        <w:rPr>
          <w:b/>
          <w:bCs/>
          <w:color w:val="auto"/>
          <w:sz w:val="22"/>
          <w:szCs w:val="22"/>
        </w:rPr>
        <w:t xml:space="preserve">3. </w:t>
      </w:r>
      <w:r w:rsidR="00CC43EC">
        <w:rPr>
          <w:b/>
          <w:bCs/>
          <w:color w:val="auto"/>
          <w:sz w:val="22"/>
          <w:szCs w:val="22"/>
        </w:rPr>
        <w:tab/>
      </w:r>
      <w:r w:rsidRPr="002E1D96">
        <w:rPr>
          <w:b/>
          <w:bCs/>
          <w:color w:val="auto"/>
          <w:sz w:val="22"/>
          <w:szCs w:val="22"/>
        </w:rPr>
        <w:t xml:space="preserve">CENA SLUŽEB </w:t>
      </w:r>
    </w:p>
    <w:p w14:paraId="2111F058" w14:textId="20D6FD08" w:rsidR="00CC43EC" w:rsidRDefault="00CC43EC" w:rsidP="00CC43EC">
      <w:pPr>
        <w:pStyle w:val="Default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Cena je mezi smluvními stranami sjednána v následující výši:</w:t>
      </w:r>
    </w:p>
    <w:p w14:paraId="2B83BE2E" w14:textId="77777777" w:rsidR="00E63683" w:rsidRDefault="00E63683" w:rsidP="00CC43EC">
      <w:pPr>
        <w:pStyle w:val="Default"/>
        <w:ind w:firstLine="708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844"/>
        <w:gridCol w:w="1983"/>
        <w:gridCol w:w="2548"/>
        <w:gridCol w:w="1988"/>
      </w:tblGrid>
      <w:tr w:rsidR="00E63683" w14:paraId="13D2FDC8" w14:textId="77777777" w:rsidTr="00822F94">
        <w:tc>
          <w:tcPr>
            <w:tcW w:w="1844" w:type="dxa"/>
          </w:tcPr>
          <w:p w14:paraId="76F13D5B" w14:textId="7114276C" w:rsidR="00E63683" w:rsidRDefault="00E63683" w:rsidP="00822F9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Položka</w:t>
            </w:r>
          </w:p>
        </w:tc>
        <w:tc>
          <w:tcPr>
            <w:tcW w:w="1983" w:type="dxa"/>
          </w:tcPr>
          <w:p w14:paraId="1FCBC3CC" w14:textId="2D3949A7" w:rsidR="00E63683" w:rsidRDefault="00E63683" w:rsidP="00822F9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Cena v Kč bez DPH</w:t>
            </w:r>
          </w:p>
        </w:tc>
        <w:tc>
          <w:tcPr>
            <w:tcW w:w="2548" w:type="dxa"/>
          </w:tcPr>
          <w:p w14:paraId="672326C6" w14:textId="09CB6968" w:rsidR="00E63683" w:rsidRDefault="00E63683" w:rsidP="00822F9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Sazba DPH v %</w:t>
            </w:r>
          </w:p>
        </w:tc>
        <w:tc>
          <w:tcPr>
            <w:tcW w:w="1988" w:type="dxa"/>
          </w:tcPr>
          <w:p w14:paraId="4A936693" w14:textId="5B97772C" w:rsidR="00E63683" w:rsidRDefault="00E63683" w:rsidP="00822F9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Cena v Kč vč. DPH</w:t>
            </w:r>
          </w:p>
        </w:tc>
      </w:tr>
      <w:tr w:rsidR="00E63683" w14:paraId="56F7AD40" w14:textId="77777777" w:rsidTr="00822F94">
        <w:tc>
          <w:tcPr>
            <w:tcW w:w="1844" w:type="dxa"/>
          </w:tcPr>
          <w:p w14:paraId="20D3C8D5" w14:textId="77777777" w:rsidR="000609BB" w:rsidRPr="000609BB" w:rsidRDefault="000609BB" w:rsidP="000609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09BB">
              <w:rPr>
                <w:rFonts w:ascii="Arial" w:hAnsi="Arial" w:cs="Arial"/>
              </w:rPr>
              <w:t>Vyhotovení GP</w:t>
            </w:r>
          </w:p>
          <w:p w14:paraId="77CC6366" w14:textId="77777777" w:rsidR="000609BB" w:rsidRPr="000609BB" w:rsidRDefault="000609BB" w:rsidP="000609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09BB">
              <w:rPr>
                <w:rFonts w:ascii="Arial" w:hAnsi="Arial" w:cs="Arial"/>
              </w:rPr>
              <w:t>stavba hráze</w:t>
            </w:r>
          </w:p>
          <w:p w14:paraId="770E3FF4" w14:textId="77777777" w:rsidR="000609BB" w:rsidRPr="000609BB" w:rsidRDefault="000609BB" w:rsidP="000609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609BB">
              <w:rPr>
                <w:rFonts w:ascii="Arial" w:hAnsi="Arial" w:cs="Arial"/>
                <w:b/>
                <w:bCs/>
              </w:rPr>
              <w:t>Rybník</w:t>
            </w:r>
          </w:p>
          <w:p w14:paraId="78B8763D" w14:textId="77777777" w:rsidR="000609BB" w:rsidRPr="000609BB" w:rsidRDefault="000609BB" w:rsidP="000609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0609BB">
              <w:rPr>
                <w:rFonts w:ascii="Arial" w:hAnsi="Arial" w:cs="Arial"/>
                <w:b/>
                <w:bCs/>
              </w:rPr>
              <w:t>Dobřenec</w:t>
            </w:r>
            <w:proofErr w:type="spellEnd"/>
            <w:r w:rsidRPr="000609BB">
              <w:rPr>
                <w:rFonts w:ascii="Arial" w:hAnsi="Arial" w:cs="Arial"/>
                <w:b/>
                <w:bCs/>
              </w:rPr>
              <w:t xml:space="preserve"> Malý</w:t>
            </w:r>
          </w:p>
          <w:p w14:paraId="205E961C" w14:textId="1B03C6EC" w:rsidR="00E63683" w:rsidRPr="00EA3E27" w:rsidRDefault="000609BB" w:rsidP="000609BB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  <w:r w:rsidRPr="000609BB">
              <w:rPr>
                <w:sz w:val="22"/>
                <w:szCs w:val="22"/>
              </w:rPr>
              <w:t xml:space="preserve">400 </w:t>
            </w:r>
            <w:proofErr w:type="spellStart"/>
            <w:r w:rsidRPr="000609BB">
              <w:rPr>
                <w:sz w:val="22"/>
                <w:szCs w:val="22"/>
              </w:rPr>
              <w:t>bm</w:t>
            </w:r>
            <w:proofErr w:type="spellEnd"/>
            <w:r w:rsidRPr="000609BB">
              <w:rPr>
                <w:sz w:val="22"/>
                <w:szCs w:val="22"/>
              </w:rPr>
              <w:t xml:space="preserve"> nové hr. pozemků</w:t>
            </w:r>
          </w:p>
        </w:tc>
        <w:tc>
          <w:tcPr>
            <w:tcW w:w="1983" w:type="dxa"/>
          </w:tcPr>
          <w:p w14:paraId="67B16957" w14:textId="158B2D90" w:rsidR="00E63683" w:rsidRPr="00174631" w:rsidRDefault="000609BB" w:rsidP="0017463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74631">
              <w:rPr>
                <w:sz w:val="22"/>
                <w:szCs w:val="22"/>
              </w:rPr>
              <w:t>24</w:t>
            </w:r>
            <w:r w:rsidR="0053156A" w:rsidRPr="00174631">
              <w:rPr>
                <w:sz w:val="22"/>
                <w:szCs w:val="22"/>
              </w:rPr>
              <w:t> </w:t>
            </w:r>
            <w:r w:rsidRPr="00174631">
              <w:rPr>
                <w:sz w:val="22"/>
                <w:szCs w:val="22"/>
              </w:rPr>
              <w:t>000</w:t>
            </w:r>
            <w:r w:rsidR="0053156A" w:rsidRPr="00174631">
              <w:rPr>
                <w:sz w:val="22"/>
                <w:szCs w:val="22"/>
              </w:rPr>
              <w:t>,-</w:t>
            </w:r>
          </w:p>
        </w:tc>
        <w:tc>
          <w:tcPr>
            <w:tcW w:w="2548" w:type="dxa"/>
          </w:tcPr>
          <w:p w14:paraId="1C231F26" w14:textId="03AE1D0F" w:rsidR="00E63683" w:rsidRPr="00174631" w:rsidRDefault="0053156A" w:rsidP="0017463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74631">
              <w:rPr>
                <w:sz w:val="22"/>
                <w:szCs w:val="22"/>
              </w:rPr>
              <w:t>5 040,</w:t>
            </w:r>
          </w:p>
        </w:tc>
        <w:tc>
          <w:tcPr>
            <w:tcW w:w="1988" w:type="dxa"/>
          </w:tcPr>
          <w:p w14:paraId="0A6EC7E7" w14:textId="50015E6D" w:rsidR="00E63683" w:rsidRPr="00174631" w:rsidRDefault="0053156A" w:rsidP="0017463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74631">
              <w:rPr>
                <w:sz w:val="22"/>
                <w:szCs w:val="22"/>
              </w:rPr>
              <w:t>29 040,-</w:t>
            </w:r>
          </w:p>
        </w:tc>
      </w:tr>
      <w:tr w:rsidR="0053156A" w14:paraId="7ABFC4B8" w14:textId="77777777" w:rsidTr="00822F94">
        <w:tc>
          <w:tcPr>
            <w:tcW w:w="1844" w:type="dxa"/>
          </w:tcPr>
          <w:p w14:paraId="78DCA741" w14:textId="77777777" w:rsidR="00174631" w:rsidRDefault="00174631" w:rsidP="001746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Vyhotovení GP</w:t>
            </w:r>
          </w:p>
          <w:p w14:paraId="44095C9A" w14:textId="77777777" w:rsidR="00174631" w:rsidRDefault="00174631" w:rsidP="001746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stavba hráze</w:t>
            </w:r>
          </w:p>
          <w:p w14:paraId="363260AE" w14:textId="77777777" w:rsidR="00174631" w:rsidRDefault="00174631" w:rsidP="001746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Závlahová</w:t>
            </w:r>
          </w:p>
          <w:p w14:paraId="45B3B9CB" w14:textId="77777777" w:rsidR="00174631" w:rsidRDefault="00174631" w:rsidP="001746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nádrž Šumná</w:t>
            </w:r>
          </w:p>
          <w:p w14:paraId="59A27CDB" w14:textId="0BCA718F" w:rsidR="0053156A" w:rsidRPr="000609BB" w:rsidRDefault="00174631" w:rsidP="001746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700 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  <w:r>
              <w:rPr>
                <w:rFonts w:ascii="Arial" w:hAnsi="Arial" w:cs="Arial"/>
              </w:rPr>
              <w:t xml:space="preserve"> nové hr. pozemků</w:t>
            </w:r>
          </w:p>
        </w:tc>
        <w:tc>
          <w:tcPr>
            <w:tcW w:w="1983" w:type="dxa"/>
          </w:tcPr>
          <w:p w14:paraId="499CD093" w14:textId="47E2A5FD" w:rsidR="0053156A" w:rsidRPr="00174631" w:rsidRDefault="00174631" w:rsidP="00174631">
            <w:pPr>
              <w:pStyle w:val="Default"/>
              <w:jc w:val="center"/>
              <w:rPr>
                <w:sz w:val="22"/>
                <w:szCs w:val="22"/>
              </w:rPr>
            </w:pPr>
            <w:r w:rsidRPr="00174631">
              <w:rPr>
                <w:sz w:val="22"/>
                <w:szCs w:val="22"/>
              </w:rPr>
              <w:t>42 000,-</w:t>
            </w:r>
          </w:p>
        </w:tc>
        <w:tc>
          <w:tcPr>
            <w:tcW w:w="2548" w:type="dxa"/>
          </w:tcPr>
          <w:p w14:paraId="1FFA6A46" w14:textId="21D4732C" w:rsidR="0053156A" w:rsidRPr="00174631" w:rsidRDefault="00174631" w:rsidP="00174631">
            <w:pPr>
              <w:pStyle w:val="Default"/>
              <w:jc w:val="center"/>
              <w:rPr>
                <w:sz w:val="22"/>
                <w:szCs w:val="22"/>
              </w:rPr>
            </w:pPr>
            <w:r w:rsidRPr="00174631">
              <w:rPr>
                <w:sz w:val="22"/>
                <w:szCs w:val="22"/>
              </w:rPr>
              <w:t>8 820,-</w:t>
            </w:r>
          </w:p>
        </w:tc>
        <w:tc>
          <w:tcPr>
            <w:tcW w:w="1988" w:type="dxa"/>
          </w:tcPr>
          <w:p w14:paraId="64CBD538" w14:textId="3D061796" w:rsidR="0053156A" w:rsidRPr="00174631" w:rsidRDefault="00174631" w:rsidP="00174631">
            <w:pPr>
              <w:pStyle w:val="Default"/>
              <w:jc w:val="center"/>
              <w:rPr>
                <w:sz w:val="22"/>
                <w:szCs w:val="22"/>
              </w:rPr>
            </w:pPr>
            <w:r w:rsidRPr="00174631">
              <w:rPr>
                <w:sz w:val="22"/>
                <w:szCs w:val="22"/>
              </w:rPr>
              <w:t>50 820,-</w:t>
            </w:r>
          </w:p>
        </w:tc>
      </w:tr>
      <w:tr w:rsidR="00E63683" w14:paraId="278597BD" w14:textId="77777777" w:rsidTr="00822F94">
        <w:tc>
          <w:tcPr>
            <w:tcW w:w="1844" w:type="dxa"/>
          </w:tcPr>
          <w:p w14:paraId="76BE6343" w14:textId="67BB12A5" w:rsidR="00E63683" w:rsidRPr="00174631" w:rsidRDefault="00E63683" w:rsidP="00EA3E2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74631">
              <w:rPr>
                <w:b/>
                <w:bCs/>
                <w:sz w:val="22"/>
                <w:szCs w:val="22"/>
              </w:rPr>
              <w:t>CELKEM:</w:t>
            </w:r>
          </w:p>
        </w:tc>
        <w:tc>
          <w:tcPr>
            <w:tcW w:w="1983" w:type="dxa"/>
          </w:tcPr>
          <w:p w14:paraId="00F2FA94" w14:textId="499D770E" w:rsidR="00E63683" w:rsidRPr="00174631" w:rsidRDefault="00174631" w:rsidP="00174631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74631">
              <w:rPr>
                <w:b/>
                <w:bCs/>
                <w:sz w:val="22"/>
                <w:szCs w:val="22"/>
              </w:rPr>
              <w:t>66 000,-</w:t>
            </w:r>
          </w:p>
        </w:tc>
        <w:tc>
          <w:tcPr>
            <w:tcW w:w="2548" w:type="dxa"/>
          </w:tcPr>
          <w:p w14:paraId="0483AF59" w14:textId="38ED2D2D" w:rsidR="00E63683" w:rsidRPr="00174631" w:rsidRDefault="00174631" w:rsidP="00174631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74631">
              <w:rPr>
                <w:b/>
                <w:bCs/>
                <w:sz w:val="22"/>
                <w:szCs w:val="22"/>
              </w:rPr>
              <w:t>13 860,-</w:t>
            </w:r>
          </w:p>
        </w:tc>
        <w:tc>
          <w:tcPr>
            <w:tcW w:w="1988" w:type="dxa"/>
          </w:tcPr>
          <w:p w14:paraId="27A93E01" w14:textId="02882E73" w:rsidR="00E63683" w:rsidRPr="00174631" w:rsidRDefault="00174631" w:rsidP="0017463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74631">
              <w:rPr>
                <w:b/>
                <w:bCs/>
                <w:sz w:val="22"/>
                <w:szCs w:val="22"/>
              </w:rPr>
              <w:t>79 860,-</w:t>
            </w:r>
          </w:p>
          <w:p w14:paraId="4AEAA9EC" w14:textId="77777777" w:rsidR="00E63683" w:rsidRPr="00174631" w:rsidRDefault="00E63683" w:rsidP="00174631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C248A55" w14:textId="77777777" w:rsidR="00E63683" w:rsidRDefault="00E63683" w:rsidP="00CC43EC">
      <w:pPr>
        <w:pStyle w:val="Default"/>
        <w:ind w:firstLine="708"/>
        <w:rPr>
          <w:color w:val="auto"/>
          <w:sz w:val="22"/>
          <w:szCs w:val="22"/>
        </w:rPr>
      </w:pPr>
    </w:p>
    <w:p w14:paraId="72B5E422" w14:textId="77777777" w:rsidR="00CC43EC" w:rsidRPr="002E1D96" w:rsidRDefault="00CC43EC" w:rsidP="002E1D96">
      <w:pPr>
        <w:pStyle w:val="Default"/>
        <w:rPr>
          <w:color w:val="auto"/>
          <w:sz w:val="22"/>
          <w:szCs w:val="22"/>
        </w:rPr>
      </w:pPr>
    </w:p>
    <w:p w14:paraId="04699939" w14:textId="4135CD0D" w:rsidR="002E1D96" w:rsidRPr="002E1D96" w:rsidRDefault="002E1D96" w:rsidP="002E1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D96">
        <w:rPr>
          <w:rFonts w:ascii="Arial" w:hAnsi="Arial" w:cs="Arial"/>
          <w:b/>
          <w:bCs/>
          <w:color w:val="000000"/>
        </w:rPr>
        <w:t xml:space="preserve">4. </w:t>
      </w:r>
      <w:r w:rsidR="00CC43EC">
        <w:rPr>
          <w:rFonts w:ascii="Arial" w:hAnsi="Arial" w:cs="Arial"/>
          <w:b/>
          <w:bCs/>
          <w:color w:val="000000"/>
        </w:rPr>
        <w:tab/>
      </w:r>
      <w:r w:rsidRPr="002E1D96">
        <w:rPr>
          <w:rFonts w:ascii="Arial" w:hAnsi="Arial" w:cs="Arial"/>
          <w:b/>
          <w:bCs/>
          <w:color w:val="000000"/>
        </w:rPr>
        <w:t xml:space="preserve">TERMÍN PŘEDÁNÍ VÝSTUPU SLUŽEB </w:t>
      </w:r>
    </w:p>
    <w:p w14:paraId="6227CBD7" w14:textId="55CB763B" w:rsidR="002E1D96" w:rsidRPr="002E1D96" w:rsidRDefault="002E1D96" w:rsidP="00CC43E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2E1D96">
        <w:rPr>
          <w:rFonts w:ascii="Arial" w:hAnsi="Arial" w:cs="Arial"/>
          <w:color w:val="000000"/>
        </w:rPr>
        <w:t xml:space="preserve">Poskytovatel se zavazuje, že výstupy Služeb Objednateli předá do: </w:t>
      </w:r>
      <w:r w:rsidR="00174631">
        <w:rPr>
          <w:rFonts w:ascii="Arial" w:hAnsi="Arial" w:cs="Arial"/>
          <w:color w:val="000000"/>
        </w:rPr>
        <w:t>30.11.2023</w:t>
      </w:r>
    </w:p>
    <w:p w14:paraId="37EDA0D8" w14:textId="77777777" w:rsidR="002E1D96" w:rsidRDefault="002E1D96" w:rsidP="002E1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B674584" w14:textId="77777777" w:rsidR="0075357F" w:rsidRDefault="0075357F" w:rsidP="002E1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7B60CAB" w14:textId="77777777" w:rsidR="0075357F" w:rsidRDefault="0075357F" w:rsidP="002E1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0C0172C" w14:textId="77777777" w:rsidR="0075357F" w:rsidRDefault="0075357F" w:rsidP="002E1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BC3D06C" w14:textId="6E10ACBF" w:rsidR="002E1D96" w:rsidRPr="002E1D96" w:rsidRDefault="002E1D96" w:rsidP="002E1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D96">
        <w:rPr>
          <w:rFonts w:ascii="Arial" w:hAnsi="Arial" w:cs="Arial"/>
          <w:b/>
          <w:bCs/>
          <w:color w:val="000000"/>
        </w:rPr>
        <w:lastRenderedPageBreak/>
        <w:t xml:space="preserve">5. </w:t>
      </w:r>
      <w:r w:rsidR="00CC43EC">
        <w:rPr>
          <w:rFonts w:ascii="Arial" w:hAnsi="Arial" w:cs="Arial"/>
          <w:b/>
          <w:bCs/>
          <w:color w:val="000000"/>
        </w:rPr>
        <w:tab/>
      </w:r>
      <w:r w:rsidRPr="002E1D96">
        <w:rPr>
          <w:rFonts w:ascii="Arial" w:hAnsi="Arial" w:cs="Arial"/>
          <w:b/>
          <w:bCs/>
          <w:color w:val="000000"/>
        </w:rPr>
        <w:t xml:space="preserve">ZÁVĚREČNÁ USTANOVENÍ </w:t>
      </w:r>
    </w:p>
    <w:p w14:paraId="302B9488" w14:textId="77777777" w:rsidR="00CC43EC" w:rsidRDefault="002E1D96" w:rsidP="00CC43EC">
      <w:pPr>
        <w:autoSpaceDE w:val="0"/>
        <w:autoSpaceDN w:val="0"/>
        <w:adjustRightInd w:val="0"/>
        <w:spacing w:after="0" w:line="240" w:lineRule="auto"/>
        <w:ind w:left="1416" w:hanging="707"/>
        <w:rPr>
          <w:rFonts w:ascii="Arial" w:hAnsi="Arial" w:cs="Arial"/>
          <w:color w:val="000000"/>
        </w:rPr>
      </w:pPr>
      <w:r w:rsidRPr="002E1D96">
        <w:rPr>
          <w:rFonts w:ascii="Arial" w:hAnsi="Arial" w:cs="Arial"/>
          <w:color w:val="000000"/>
        </w:rPr>
        <w:t>Práva a povinnosti smluvních stran, které nejsou upraveny v této Prováděcí smlouvě, se řídí Rámcovou dohodou. V případě rozporu mezi touto Prováděcí smlouvou a Rámcovou dohodou se použijí ustanovení této Prováděcí smlouvy, ledaže by z Rámcové dohody či z příslušných právních předpisů vyplývalo jinak.</w:t>
      </w:r>
    </w:p>
    <w:p w14:paraId="121F867F" w14:textId="00A0B425" w:rsidR="002E1D96" w:rsidRPr="002E1D96" w:rsidRDefault="002E1D96" w:rsidP="00CC43E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2E1D96">
        <w:rPr>
          <w:rFonts w:ascii="Arial" w:hAnsi="Arial" w:cs="Arial"/>
          <w:color w:val="000000"/>
        </w:rPr>
        <w:t xml:space="preserve"> </w:t>
      </w:r>
    </w:p>
    <w:p w14:paraId="4EE496E1" w14:textId="77777777" w:rsidR="00CC43EC" w:rsidRDefault="002E1D96" w:rsidP="00CC43EC">
      <w:pPr>
        <w:autoSpaceDE w:val="0"/>
        <w:autoSpaceDN w:val="0"/>
        <w:adjustRightInd w:val="0"/>
        <w:spacing w:after="0" w:line="240" w:lineRule="auto"/>
        <w:ind w:left="1416" w:hanging="707"/>
        <w:rPr>
          <w:rFonts w:ascii="Arial" w:hAnsi="Arial" w:cs="Arial"/>
          <w:color w:val="000000"/>
        </w:rPr>
      </w:pPr>
      <w:r w:rsidRPr="002E1D96">
        <w:rPr>
          <w:rFonts w:ascii="Arial" w:hAnsi="Arial" w:cs="Arial"/>
          <w:color w:val="000000"/>
        </w:rPr>
        <w:t>Není-li v této Prováděcí smlouvě stanoveno jinak nebo neplyne-li z povahy věci jinak, mají veškeré pojmy definované v Rámcové dohodě a použité v této Prováděcí smlouvě stejný význam jako v Rámcové dohodě.</w:t>
      </w:r>
    </w:p>
    <w:p w14:paraId="5E775FA5" w14:textId="12EDFBE1" w:rsidR="002E1D96" w:rsidRPr="002E1D96" w:rsidRDefault="002E1D96" w:rsidP="002E1D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1D96">
        <w:rPr>
          <w:rFonts w:ascii="Arial" w:hAnsi="Arial" w:cs="Arial"/>
          <w:color w:val="000000"/>
        </w:rPr>
        <w:t xml:space="preserve"> </w:t>
      </w:r>
    </w:p>
    <w:p w14:paraId="57DA67AF" w14:textId="77777777" w:rsidR="0075357F" w:rsidRDefault="002E1D96" w:rsidP="0075357F">
      <w:pPr>
        <w:autoSpaceDE w:val="0"/>
        <w:autoSpaceDN w:val="0"/>
        <w:adjustRightInd w:val="0"/>
        <w:spacing w:after="0" w:line="240" w:lineRule="auto"/>
        <w:ind w:left="1416" w:hanging="707"/>
        <w:rPr>
          <w:rFonts w:ascii="Arial" w:hAnsi="Arial" w:cs="Arial"/>
          <w:color w:val="000000"/>
        </w:rPr>
      </w:pPr>
      <w:r w:rsidRPr="002E1D96">
        <w:rPr>
          <w:rFonts w:ascii="Arial" w:hAnsi="Arial" w:cs="Arial"/>
          <w:color w:val="000000"/>
        </w:rPr>
        <w:t>Tato Prováděcí smlouva spolu s příslušnými ustanoveními Rámcové dohody představuje úplnou dohodu smluvních stran o předmětu této Prováděcí smlouvy. Lze ji měnit či doplňovat pouze na základě písemných očíslovaných dodatků, které jsou nedílnou součástí této smlouvy.</w:t>
      </w:r>
    </w:p>
    <w:p w14:paraId="5A862D90" w14:textId="77777777" w:rsidR="0075357F" w:rsidRDefault="0075357F" w:rsidP="0075357F">
      <w:pPr>
        <w:autoSpaceDE w:val="0"/>
        <w:autoSpaceDN w:val="0"/>
        <w:adjustRightInd w:val="0"/>
        <w:spacing w:after="0" w:line="240" w:lineRule="auto"/>
        <w:ind w:left="1416" w:hanging="707"/>
        <w:rPr>
          <w:rFonts w:ascii="Arial" w:hAnsi="Arial" w:cs="Arial"/>
          <w:color w:val="000000"/>
        </w:rPr>
      </w:pPr>
    </w:p>
    <w:p w14:paraId="2AC648B3" w14:textId="0D6333D3" w:rsidR="002E1D96" w:rsidRPr="002E1D96" w:rsidRDefault="002E1D96" w:rsidP="0075357F">
      <w:pPr>
        <w:autoSpaceDE w:val="0"/>
        <w:autoSpaceDN w:val="0"/>
        <w:adjustRightInd w:val="0"/>
        <w:spacing w:after="0" w:line="240" w:lineRule="auto"/>
        <w:ind w:left="1416" w:hanging="707"/>
        <w:rPr>
          <w:rFonts w:ascii="Calibri" w:hAnsi="Calibri" w:cs="Calibri"/>
        </w:rPr>
      </w:pPr>
      <w:r w:rsidRPr="002E1D96">
        <w:rPr>
          <w:rFonts w:ascii="Arial" w:hAnsi="Arial" w:cs="Arial"/>
        </w:rPr>
        <w:t xml:space="preserve">Tato smlouva se uzavírá na dobu určitou do </w:t>
      </w:r>
      <w:r w:rsidR="0075357F">
        <w:rPr>
          <w:rFonts w:ascii="Arial" w:hAnsi="Arial" w:cs="Arial"/>
        </w:rPr>
        <w:t>30.11.2023</w:t>
      </w:r>
      <w:r w:rsidRPr="002E1D96">
        <w:rPr>
          <w:rFonts w:ascii="Arial" w:hAnsi="Arial" w:cs="Arial"/>
        </w:rPr>
        <w:t xml:space="preserve">, lze ji zrušit písemnou dohodou smluvních stran nebo písemnou výpovědí s </w:t>
      </w:r>
      <w:r w:rsidR="00D72A82">
        <w:rPr>
          <w:rFonts w:ascii="Arial" w:hAnsi="Arial" w:cs="Arial"/>
        </w:rPr>
        <w:t>1</w:t>
      </w:r>
      <w:r w:rsidRPr="002E1D96">
        <w:rPr>
          <w:rFonts w:ascii="Arial" w:hAnsi="Arial" w:cs="Arial"/>
        </w:rPr>
        <w:t xml:space="preserve">měsíční výpovědní lhůtou. </w:t>
      </w:r>
    </w:p>
    <w:p w14:paraId="4C5EEC2D" w14:textId="77777777" w:rsidR="00CC43EC" w:rsidRPr="002E1D96" w:rsidRDefault="00CC43EC" w:rsidP="00CC43E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</w:rPr>
      </w:pPr>
    </w:p>
    <w:p w14:paraId="67AE7383" w14:textId="67901D53" w:rsidR="002E1D96" w:rsidRDefault="002E1D96" w:rsidP="00CC43EC">
      <w:pPr>
        <w:autoSpaceDE w:val="0"/>
        <w:autoSpaceDN w:val="0"/>
        <w:adjustRightInd w:val="0"/>
        <w:spacing w:after="0" w:line="240" w:lineRule="auto"/>
        <w:ind w:left="1416" w:hanging="565"/>
        <w:rPr>
          <w:rFonts w:ascii="Arial" w:hAnsi="Arial" w:cs="Arial"/>
        </w:rPr>
      </w:pPr>
      <w:r w:rsidRPr="002E1D96">
        <w:rPr>
          <w:rFonts w:ascii="Arial" w:hAnsi="Arial" w:cs="Arial"/>
        </w:rPr>
        <w:t>Tato Prováděcí smlouva je uzavřena ve dvou (2</w:t>
      </w:r>
      <w:r w:rsidR="00CC43EC">
        <w:rPr>
          <w:rFonts w:ascii="Arial" w:hAnsi="Arial" w:cs="Arial"/>
        </w:rPr>
        <w:t>)</w:t>
      </w:r>
      <w:r w:rsidRPr="002E1D96">
        <w:rPr>
          <w:rFonts w:ascii="Arial" w:hAnsi="Arial" w:cs="Arial"/>
        </w:rPr>
        <w:t xml:space="preserve"> vyhotoveních, z nichž každá smluvní strana </w:t>
      </w:r>
      <w:proofErr w:type="gramStart"/>
      <w:r w:rsidRPr="002E1D96">
        <w:rPr>
          <w:rFonts w:ascii="Arial" w:hAnsi="Arial" w:cs="Arial"/>
        </w:rPr>
        <w:t>obdrží</w:t>
      </w:r>
      <w:proofErr w:type="gramEnd"/>
      <w:r w:rsidRPr="002E1D96">
        <w:rPr>
          <w:rFonts w:ascii="Arial" w:hAnsi="Arial" w:cs="Arial"/>
        </w:rPr>
        <w:t xml:space="preserve"> jedno (1) vyhotovení. Nabývá účinnosti dnem jejího podpisu oprávněnými zástupci smluvních stran. </w:t>
      </w:r>
    </w:p>
    <w:p w14:paraId="1EC1D4A4" w14:textId="0D07691B" w:rsidR="00CC43EC" w:rsidRDefault="00CC43EC" w:rsidP="00CC43EC">
      <w:pPr>
        <w:autoSpaceDE w:val="0"/>
        <w:autoSpaceDN w:val="0"/>
        <w:adjustRightInd w:val="0"/>
        <w:spacing w:after="0" w:line="240" w:lineRule="auto"/>
        <w:ind w:left="1416" w:hanging="565"/>
        <w:rPr>
          <w:rFonts w:ascii="Arial" w:hAnsi="Arial" w:cs="Arial"/>
        </w:rPr>
      </w:pPr>
    </w:p>
    <w:p w14:paraId="7057D5E5" w14:textId="59456493" w:rsidR="00CC43EC" w:rsidRDefault="00CC43EC" w:rsidP="00CC43EC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Arial" w:hAnsi="Arial" w:cs="Arial"/>
          <w:b/>
          <w:bCs/>
        </w:rPr>
      </w:pPr>
      <w:r w:rsidRPr="002E1D96">
        <w:rPr>
          <w:rFonts w:ascii="Arial" w:hAnsi="Arial" w:cs="Arial"/>
          <w:b/>
          <w:bCs/>
        </w:rPr>
        <w:t>Smluvní strany prohlašují, že si tuto Prováděcí smlouvu přečetly, že s jejím obsahem souhlasí a na důkaz toho k ní připojují svoje podpisy.</w:t>
      </w:r>
    </w:p>
    <w:p w14:paraId="563050D0" w14:textId="77777777" w:rsidR="00CC43EC" w:rsidRDefault="00CC43EC" w:rsidP="00CC43EC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Arial" w:hAnsi="Arial" w:cs="Arial"/>
        </w:rPr>
      </w:pPr>
    </w:p>
    <w:p w14:paraId="67182DF4" w14:textId="77777777" w:rsidR="00CC43EC" w:rsidRPr="002E1D96" w:rsidRDefault="00CC43EC" w:rsidP="00CC43E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14:paraId="2CA1223E" w14:textId="6B76CE20" w:rsidR="00CC43EC" w:rsidRDefault="00CC43EC" w:rsidP="00CC4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D96">
        <w:rPr>
          <w:rFonts w:ascii="Arial" w:hAnsi="Arial" w:cs="Arial"/>
          <w:color w:val="000000"/>
        </w:rPr>
        <w:t xml:space="preserve">Objednatel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</w:t>
      </w:r>
      <w:r w:rsidRPr="002E1D96">
        <w:rPr>
          <w:rFonts w:ascii="Arial" w:hAnsi="Arial" w:cs="Arial"/>
          <w:color w:val="000000"/>
        </w:rPr>
        <w:t>Poskytovatel</w:t>
      </w:r>
    </w:p>
    <w:p w14:paraId="434857AE" w14:textId="77777777" w:rsidR="00CC43EC" w:rsidRPr="002E1D96" w:rsidRDefault="00CC43EC" w:rsidP="00CC4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DC0314" w14:textId="36FD0FBC" w:rsidR="00D17841" w:rsidRDefault="00CC43EC" w:rsidP="00CC4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D96">
        <w:rPr>
          <w:rFonts w:ascii="Arial" w:hAnsi="Arial" w:cs="Arial"/>
          <w:color w:val="000000"/>
        </w:rPr>
        <w:t xml:space="preserve">V Teplicích dne </w:t>
      </w:r>
      <w:r w:rsidR="00AD632D">
        <w:rPr>
          <w:rFonts w:ascii="Arial" w:hAnsi="Arial" w:cs="Arial"/>
          <w:color w:val="000000"/>
        </w:rPr>
        <w:t>21.08.2023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 w:rsidR="00AD632D">
        <w:rPr>
          <w:rFonts w:ascii="Arial" w:hAnsi="Arial" w:cs="Arial"/>
          <w:color w:val="000000"/>
        </w:rPr>
        <w:tab/>
      </w:r>
      <w:r w:rsidR="00AD632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Pr="002E1D96">
        <w:rPr>
          <w:rFonts w:ascii="Arial" w:hAnsi="Arial" w:cs="Arial"/>
          <w:color w:val="000000"/>
        </w:rPr>
        <w:t xml:space="preserve">V </w:t>
      </w:r>
      <w:r w:rsidR="00BC4D5B">
        <w:rPr>
          <w:rFonts w:ascii="Arial" w:hAnsi="Arial" w:cs="Arial"/>
          <w:color w:val="000000"/>
        </w:rPr>
        <w:t>Praze</w:t>
      </w:r>
      <w:r w:rsidRPr="002E1D96">
        <w:rPr>
          <w:rFonts w:ascii="Arial" w:hAnsi="Arial" w:cs="Arial"/>
          <w:color w:val="000000"/>
        </w:rPr>
        <w:t xml:space="preserve"> dne</w:t>
      </w:r>
      <w:r w:rsidR="00AD632D">
        <w:rPr>
          <w:rFonts w:ascii="Arial" w:hAnsi="Arial" w:cs="Arial"/>
          <w:color w:val="000000"/>
        </w:rPr>
        <w:t xml:space="preserve"> 17.08.2023</w:t>
      </w:r>
    </w:p>
    <w:p w14:paraId="05D743F7" w14:textId="2E56FB53" w:rsidR="00CC43EC" w:rsidRDefault="00CC43EC" w:rsidP="00CC4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F47984" w14:textId="12E6990B" w:rsidR="00CC43EC" w:rsidRDefault="00CC43EC" w:rsidP="00CC4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89F78A" w14:textId="4EEA39FB" w:rsidR="00CC43EC" w:rsidRDefault="00CC43EC" w:rsidP="00CC4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BF2BA7" w14:textId="62FA547F" w:rsidR="00CC43EC" w:rsidRDefault="00CC43EC" w:rsidP="00CC4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94B753" w14:textId="6259D873" w:rsidR="00CC43EC" w:rsidRDefault="00CC43EC" w:rsidP="00CC4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D96">
        <w:rPr>
          <w:rFonts w:ascii="Arial" w:hAnsi="Arial" w:cs="Arial"/>
          <w:color w:val="000000"/>
        </w:rPr>
        <w:t xml:space="preserve">.................................................................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</w:t>
      </w:r>
    </w:p>
    <w:p w14:paraId="14C97BA0" w14:textId="3F758620" w:rsidR="00CC43EC" w:rsidRPr="002E1D96" w:rsidRDefault="00CC43EC" w:rsidP="005A25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1D96">
        <w:rPr>
          <w:rFonts w:ascii="Arial" w:hAnsi="Arial" w:cs="Arial"/>
          <w:color w:val="000000"/>
        </w:rPr>
        <w:t xml:space="preserve">Ing. Pavel Pojer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A2559">
        <w:rPr>
          <w:rFonts w:ascii="Arial" w:hAnsi="Arial" w:cs="Arial"/>
          <w:color w:val="000000"/>
        </w:rPr>
        <w:t xml:space="preserve"> </w:t>
      </w:r>
      <w:r w:rsidR="00BC4D5B">
        <w:rPr>
          <w:rFonts w:ascii="Arial" w:hAnsi="Arial" w:cs="Arial"/>
          <w:color w:val="000000"/>
        </w:rPr>
        <w:t xml:space="preserve">    </w:t>
      </w:r>
      <w:r w:rsidR="005A2559">
        <w:rPr>
          <w:rFonts w:ascii="Arial" w:hAnsi="Arial" w:cs="Arial"/>
          <w:color w:val="000000"/>
        </w:rPr>
        <w:t xml:space="preserve"> </w:t>
      </w:r>
      <w:proofErr w:type="spellStart"/>
      <w:r w:rsidR="00D72A82">
        <w:rPr>
          <w:rFonts w:ascii="Arial" w:hAnsi="Arial" w:cs="Arial"/>
          <w:color w:val="000000"/>
        </w:rPr>
        <w:t>GeoNet</w:t>
      </w:r>
      <w:proofErr w:type="spellEnd"/>
      <w:r w:rsidR="00D72A82">
        <w:rPr>
          <w:rFonts w:ascii="Arial" w:hAnsi="Arial" w:cs="Arial"/>
          <w:color w:val="000000"/>
        </w:rPr>
        <w:t xml:space="preserve"> Pro</w:t>
      </w:r>
      <w:r w:rsidR="005A2559">
        <w:rPr>
          <w:rFonts w:ascii="Arial" w:hAnsi="Arial" w:cs="Arial"/>
          <w:color w:val="000000"/>
        </w:rPr>
        <w:t>, s. r. o. (reprezentant sdružení</w:t>
      </w:r>
      <w:r w:rsidR="00A37BF8">
        <w:rPr>
          <w:rFonts w:ascii="Arial" w:hAnsi="Arial" w:cs="Arial"/>
          <w:color w:val="000000"/>
        </w:rPr>
        <w:t>)</w:t>
      </w:r>
    </w:p>
    <w:p w14:paraId="6A5D7B63" w14:textId="7A9EC4B4" w:rsidR="00CC43EC" w:rsidRDefault="00CC43EC" w:rsidP="00CC4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E1D96">
        <w:rPr>
          <w:rFonts w:ascii="Arial" w:hAnsi="Arial" w:cs="Arial"/>
          <w:b/>
          <w:bCs/>
          <w:color w:val="000000"/>
        </w:rPr>
        <w:t>Česká republika – Státní pozemkový</w:t>
      </w:r>
      <w:r w:rsidR="005A2559">
        <w:rPr>
          <w:rFonts w:ascii="Arial" w:hAnsi="Arial" w:cs="Arial"/>
          <w:b/>
          <w:bCs/>
          <w:color w:val="000000"/>
        </w:rPr>
        <w:tab/>
      </w:r>
      <w:r w:rsidR="005A2559">
        <w:rPr>
          <w:rFonts w:ascii="Arial" w:hAnsi="Arial" w:cs="Arial"/>
          <w:b/>
          <w:bCs/>
          <w:color w:val="000000"/>
        </w:rPr>
        <w:tab/>
      </w:r>
      <w:r w:rsidR="005A2559" w:rsidRPr="00BC4D5B">
        <w:rPr>
          <w:rFonts w:ascii="Arial" w:hAnsi="Arial" w:cs="Arial"/>
          <w:color w:val="000000"/>
        </w:rPr>
        <w:t>Ing. Věra Škrétová</w:t>
      </w:r>
    </w:p>
    <w:p w14:paraId="38887A22" w14:textId="477D642F" w:rsidR="00CC43EC" w:rsidRDefault="00CC43EC" w:rsidP="00CC43EC">
      <w:pPr>
        <w:autoSpaceDE w:val="0"/>
        <w:autoSpaceDN w:val="0"/>
        <w:adjustRightInd w:val="0"/>
        <w:spacing w:after="0" w:line="240" w:lineRule="auto"/>
        <w:ind w:left="1416"/>
      </w:pPr>
      <w:r>
        <w:rPr>
          <w:rFonts w:ascii="Arial" w:hAnsi="Arial" w:cs="Arial"/>
          <w:b/>
          <w:bCs/>
          <w:color w:val="000000"/>
        </w:rPr>
        <w:t xml:space="preserve">  </w:t>
      </w:r>
      <w:r w:rsidRPr="002E1D96">
        <w:rPr>
          <w:rFonts w:ascii="Arial" w:hAnsi="Arial" w:cs="Arial"/>
          <w:b/>
          <w:bCs/>
          <w:color w:val="000000"/>
        </w:rPr>
        <w:t>úřad</w:t>
      </w:r>
    </w:p>
    <w:sectPr w:rsidR="00CC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CEEAA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6778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96"/>
    <w:rsid w:val="000609BB"/>
    <w:rsid w:val="001123E8"/>
    <w:rsid w:val="0015239D"/>
    <w:rsid w:val="00162C73"/>
    <w:rsid w:val="00174631"/>
    <w:rsid w:val="002E1D96"/>
    <w:rsid w:val="003817AE"/>
    <w:rsid w:val="00383211"/>
    <w:rsid w:val="004A648F"/>
    <w:rsid w:val="0053156A"/>
    <w:rsid w:val="005A0344"/>
    <w:rsid w:val="005A2559"/>
    <w:rsid w:val="005C7B5B"/>
    <w:rsid w:val="006A36D5"/>
    <w:rsid w:val="006B795A"/>
    <w:rsid w:val="0075357F"/>
    <w:rsid w:val="007B0AC7"/>
    <w:rsid w:val="00822F94"/>
    <w:rsid w:val="00A37BF8"/>
    <w:rsid w:val="00AD632D"/>
    <w:rsid w:val="00BC4D5B"/>
    <w:rsid w:val="00C65678"/>
    <w:rsid w:val="00CC43EC"/>
    <w:rsid w:val="00CD7E69"/>
    <w:rsid w:val="00D17841"/>
    <w:rsid w:val="00D72A82"/>
    <w:rsid w:val="00DC10D8"/>
    <w:rsid w:val="00E416EF"/>
    <w:rsid w:val="00E63683"/>
    <w:rsid w:val="00EA3E27"/>
    <w:rsid w:val="00F6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7F9"/>
  <w15:chartTrackingRefBased/>
  <w15:docId w15:val="{D21CE095-84AA-43A2-9CB4-C3A582F7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1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6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Pavel Mgr.</dc:creator>
  <cp:keywords/>
  <dc:description/>
  <cp:lastModifiedBy>Židlická Dana Ing.</cp:lastModifiedBy>
  <cp:revision>3</cp:revision>
  <dcterms:created xsi:type="dcterms:W3CDTF">2023-08-21T11:50:00Z</dcterms:created>
  <dcterms:modified xsi:type="dcterms:W3CDTF">2023-08-21T11:52:00Z</dcterms:modified>
</cp:coreProperties>
</file>