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Pr="002A7C3F" w:rsidRDefault="002A7C3F" w:rsidP="002A7C3F">
      <w:pPr>
        <w:pStyle w:val="Nzev"/>
        <w:ind w:right="0"/>
        <w:rPr>
          <w:sz w:val="44"/>
          <w:szCs w:val="44"/>
        </w:rPr>
      </w:pPr>
      <w:r w:rsidRPr="002A7C3F">
        <w:rPr>
          <w:sz w:val="44"/>
          <w:szCs w:val="44"/>
        </w:rPr>
        <w:t xml:space="preserve">Dodatek č. </w:t>
      </w:r>
      <w:r w:rsidR="005F05EF">
        <w:rPr>
          <w:sz w:val="44"/>
          <w:szCs w:val="44"/>
        </w:rPr>
        <w:t>2</w:t>
      </w:r>
      <w:r w:rsidRPr="002A7C3F">
        <w:rPr>
          <w:sz w:val="44"/>
          <w:szCs w:val="44"/>
        </w:rPr>
        <w:t xml:space="preserve"> ke smlouvě o dílo č. </w:t>
      </w:r>
      <w:r w:rsidRPr="002A7C3F">
        <w:rPr>
          <w:bCs/>
          <w:sz w:val="44"/>
          <w:szCs w:val="44"/>
        </w:rPr>
        <w:t>VZ 003/2023</w:t>
      </w:r>
    </w:p>
    <w:p w:rsidR="00A50E3A" w:rsidRPr="00114736" w:rsidRDefault="00D15779">
      <w:pPr>
        <w:pStyle w:val="Zkladntext2"/>
        <w:rPr>
          <w:sz w:val="28"/>
          <w:szCs w:val="22"/>
        </w:rPr>
      </w:pPr>
      <w:r w:rsidRPr="00114736">
        <w:rPr>
          <w:sz w:val="28"/>
          <w:szCs w:val="28"/>
        </w:rPr>
        <w:t>na realizaci VZ</w:t>
      </w:r>
    </w:p>
    <w:p w:rsidR="00DC4B09" w:rsidRPr="00114736" w:rsidRDefault="00DC06B9" w:rsidP="009C0FAB">
      <w:pPr>
        <w:pStyle w:val="Zkladntext2"/>
        <w:rPr>
          <w:sz w:val="40"/>
          <w:szCs w:val="40"/>
        </w:rPr>
      </w:pPr>
      <w:r w:rsidRPr="00114736">
        <w:rPr>
          <w:sz w:val="40"/>
          <w:szCs w:val="40"/>
        </w:rPr>
        <w:t>„</w:t>
      </w:r>
      <w:r w:rsidR="003C1EF3" w:rsidRPr="00114736">
        <w:rPr>
          <w:sz w:val="40"/>
          <w:szCs w:val="40"/>
        </w:rPr>
        <w:t>Stavební úpravy</w:t>
      </w:r>
      <w:r w:rsidR="00F12A1D" w:rsidRPr="00114736">
        <w:rPr>
          <w:sz w:val="40"/>
          <w:szCs w:val="40"/>
        </w:rPr>
        <w:t xml:space="preserve"> </w:t>
      </w:r>
      <w:r w:rsidR="00FC586A" w:rsidRPr="00114736">
        <w:rPr>
          <w:sz w:val="40"/>
          <w:szCs w:val="40"/>
        </w:rPr>
        <w:t>učeben v objektu</w:t>
      </w:r>
    </w:p>
    <w:p w:rsidR="00D15779" w:rsidRPr="00114736" w:rsidRDefault="001D2188" w:rsidP="009C0FAB">
      <w:pPr>
        <w:pStyle w:val="Zkladntext2"/>
        <w:rPr>
          <w:sz w:val="40"/>
          <w:szCs w:val="40"/>
        </w:rPr>
      </w:pPr>
      <w:r w:rsidRPr="00114736">
        <w:rPr>
          <w:sz w:val="40"/>
          <w:szCs w:val="40"/>
        </w:rPr>
        <w:t xml:space="preserve"> Gymnázia, Praha 9, Českolipská 373</w:t>
      </w:r>
      <w:r w:rsidR="00DC06B9" w:rsidRPr="00114736">
        <w:rPr>
          <w:sz w:val="40"/>
          <w:szCs w:val="40"/>
        </w:rPr>
        <w:t xml:space="preserve">“ </w:t>
      </w:r>
    </w:p>
    <w:p w:rsidR="00DC06B9" w:rsidRPr="00114736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114736" w:rsidRDefault="00BC242B" w:rsidP="00BC242B">
      <w:pPr>
        <w:pStyle w:val="Zkladntext"/>
      </w:pPr>
      <w:r w:rsidRPr="00114736">
        <w:t>uzavřen</w:t>
      </w:r>
      <w:r w:rsidR="002A7C3F">
        <w:t>é</w:t>
      </w:r>
      <w:r w:rsidRPr="00114736">
        <w:t xml:space="preserve"> </w:t>
      </w:r>
      <w:r w:rsidR="002A7C3F">
        <w:t xml:space="preserve">dne 17. 5. 2023 mezi </w:t>
      </w:r>
      <w:r w:rsidRPr="00114736">
        <w:t>smluvními stranami:</w:t>
      </w:r>
    </w:p>
    <w:p w:rsidR="00931600" w:rsidRPr="00114736" w:rsidRDefault="00931600" w:rsidP="00A52968">
      <w:pPr>
        <w:pStyle w:val="Zkladntext"/>
        <w:spacing w:line="240" w:lineRule="auto"/>
      </w:pPr>
    </w:p>
    <w:p w:rsidR="00D15779" w:rsidRPr="00114736" w:rsidRDefault="00D15779" w:rsidP="00D15779">
      <w:pPr>
        <w:ind w:left="709"/>
        <w:rPr>
          <w:b/>
          <w:sz w:val="22"/>
        </w:rPr>
      </w:pPr>
      <w:r w:rsidRPr="00114736">
        <w:t xml:space="preserve">objednatel: </w:t>
      </w:r>
      <w:r w:rsidRPr="00114736">
        <w:tab/>
      </w:r>
      <w:r w:rsidRPr="00114736">
        <w:tab/>
      </w:r>
      <w:r w:rsidRPr="00114736">
        <w:rPr>
          <w:b/>
          <w:sz w:val="28"/>
          <w:szCs w:val="28"/>
        </w:rPr>
        <w:t>Gymnázium, Praha 9, Českolipská 373</w:t>
      </w:r>
    </w:p>
    <w:p w:rsidR="00D15779" w:rsidRPr="00114736" w:rsidRDefault="00D15779" w:rsidP="00D15779">
      <w:pPr>
        <w:tabs>
          <w:tab w:val="left" w:pos="567"/>
        </w:tabs>
        <w:ind w:left="709"/>
      </w:pPr>
      <w:r w:rsidRPr="00114736">
        <w:t xml:space="preserve">se sídlem:    </w:t>
      </w:r>
      <w:r w:rsidRPr="00114736">
        <w:tab/>
      </w:r>
      <w:r w:rsidRPr="00114736">
        <w:tab/>
      </w:r>
      <w:r w:rsidRPr="00114736">
        <w:rPr>
          <w:szCs w:val="28"/>
        </w:rPr>
        <w:t>Českolipská 373, 190 00 Praha 9</w:t>
      </w:r>
    </w:p>
    <w:p w:rsidR="00D15779" w:rsidRPr="00114736" w:rsidRDefault="00D15779" w:rsidP="00D15779">
      <w:pPr>
        <w:tabs>
          <w:tab w:val="left" w:pos="567"/>
        </w:tabs>
        <w:ind w:left="709"/>
      </w:pPr>
      <w:r w:rsidRPr="00114736">
        <w:t xml:space="preserve">zastoupený:  </w:t>
      </w:r>
      <w:r w:rsidRPr="00114736">
        <w:tab/>
      </w:r>
      <w:r w:rsidRPr="00114736">
        <w:tab/>
      </w:r>
      <w:r w:rsidRPr="00114736">
        <w:rPr>
          <w:szCs w:val="28"/>
        </w:rPr>
        <w:t>PaedDr. Věrou Ježkovou – ředitelkou školy</w:t>
      </w:r>
    </w:p>
    <w:p w:rsidR="00D15779" w:rsidRPr="00114736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114736">
        <w:rPr>
          <w:szCs w:val="24"/>
        </w:rPr>
        <w:t xml:space="preserve">IČ: </w:t>
      </w:r>
      <w:r w:rsidRPr="00114736">
        <w:rPr>
          <w:szCs w:val="24"/>
        </w:rPr>
        <w:tab/>
      </w:r>
      <w:r w:rsidRPr="00114736">
        <w:rPr>
          <w:szCs w:val="24"/>
        </w:rPr>
        <w:tab/>
      </w:r>
      <w:r w:rsidRPr="00114736">
        <w:rPr>
          <w:szCs w:val="24"/>
        </w:rPr>
        <w:tab/>
        <w:t>60445475</w:t>
      </w:r>
    </w:p>
    <w:p w:rsidR="00D15779" w:rsidRPr="00114736" w:rsidRDefault="00D15779" w:rsidP="00D15779">
      <w:pPr>
        <w:ind w:left="709"/>
      </w:pPr>
      <w:r w:rsidRPr="00114736">
        <w:t xml:space="preserve">DIČ:                        </w:t>
      </w:r>
      <w:r w:rsidRPr="00114736">
        <w:tab/>
        <w:t>CZ60445475</w:t>
      </w:r>
    </w:p>
    <w:p w:rsidR="00D15779" w:rsidRPr="00114736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114736">
        <w:rPr>
          <w:szCs w:val="24"/>
        </w:rPr>
        <w:t>b</w:t>
      </w:r>
      <w:r w:rsidR="00D15779" w:rsidRPr="00114736">
        <w:rPr>
          <w:szCs w:val="24"/>
        </w:rPr>
        <w:t>ankovní spojení:</w:t>
      </w:r>
      <w:r w:rsidR="00D15779" w:rsidRPr="00114736">
        <w:rPr>
          <w:szCs w:val="24"/>
        </w:rPr>
        <w:tab/>
      </w:r>
      <w:proofErr w:type="spellStart"/>
      <w:r w:rsidR="00D14CDD">
        <w:rPr>
          <w:szCs w:val="24"/>
        </w:rPr>
        <w:t>xxxxxx</w:t>
      </w:r>
      <w:proofErr w:type="spellEnd"/>
    </w:p>
    <w:p w:rsidR="00D15779" w:rsidRPr="00114736" w:rsidRDefault="009212A8" w:rsidP="00D15779">
      <w:pPr>
        <w:tabs>
          <w:tab w:val="left" w:pos="567"/>
          <w:tab w:val="left" w:pos="2835"/>
        </w:tabs>
        <w:ind w:left="709"/>
      </w:pPr>
      <w:r w:rsidRPr="00114736">
        <w:t>č</w:t>
      </w:r>
      <w:r w:rsidR="00D15779" w:rsidRPr="00114736">
        <w:t xml:space="preserve">íslo </w:t>
      </w:r>
      <w:proofErr w:type="gramStart"/>
      <w:r w:rsidR="00D15779" w:rsidRPr="00114736">
        <w:t xml:space="preserve">účtu:   </w:t>
      </w:r>
      <w:proofErr w:type="gramEnd"/>
      <w:r w:rsidR="00D15779" w:rsidRPr="00114736">
        <w:t xml:space="preserve">             </w:t>
      </w:r>
      <w:r w:rsidR="00D15779" w:rsidRPr="00114736">
        <w:tab/>
      </w:r>
      <w:r w:rsidR="00AE4892">
        <w:t>184695109/0300</w:t>
      </w:r>
    </w:p>
    <w:p w:rsidR="009212A8" w:rsidRPr="00114736" w:rsidRDefault="009212A8" w:rsidP="00D15779">
      <w:pPr>
        <w:tabs>
          <w:tab w:val="left" w:pos="567"/>
          <w:tab w:val="left" w:pos="2835"/>
        </w:tabs>
        <w:ind w:left="709"/>
      </w:pPr>
      <w:r w:rsidRPr="00114736">
        <w:t>e-mail:</w:t>
      </w:r>
      <w:r w:rsidRPr="00114736">
        <w:tab/>
      </w:r>
      <w:r w:rsidR="00AE4892">
        <w:t>info@ceskolipska.cz</w:t>
      </w:r>
    </w:p>
    <w:p w:rsidR="003C1EF3" w:rsidRPr="00114736" w:rsidRDefault="003C1EF3" w:rsidP="00D15779">
      <w:pPr>
        <w:tabs>
          <w:tab w:val="left" w:pos="567"/>
          <w:tab w:val="left" w:pos="2835"/>
        </w:tabs>
        <w:ind w:left="709"/>
      </w:pPr>
      <w:r w:rsidRPr="00114736">
        <w:t>datová schránka:</w:t>
      </w:r>
      <w:r w:rsidRPr="00114736">
        <w:tab/>
      </w:r>
      <w:proofErr w:type="spellStart"/>
      <w:r w:rsidR="00AE4892">
        <w:t>pngyipg</w:t>
      </w:r>
      <w:proofErr w:type="spellEnd"/>
    </w:p>
    <w:p w:rsidR="00A50E3A" w:rsidRPr="00114736" w:rsidRDefault="00A50E3A" w:rsidP="009212A8">
      <w:pPr>
        <w:tabs>
          <w:tab w:val="left" w:pos="567"/>
          <w:tab w:val="left" w:pos="2835"/>
        </w:tabs>
        <w:ind w:left="709"/>
      </w:pPr>
      <w:r w:rsidRPr="00114736">
        <w:t>(dále jen "objednatel")</w:t>
      </w:r>
    </w:p>
    <w:p w:rsidR="00A50E3A" w:rsidRPr="00114736" w:rsidRDefault="00A50E3A" w:rsidP="00931600">
      <w:pPr>
        <w:spacing w:before="240" w:after="240" w:line="240" w:lineRule="atLeast"/>
        <w:jc w:val="center"/>
      </w:pPr>
      <w:r w:rsidRPr="00114736">
        <w:t>a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zhotovitel: </w:t>
      </w:r>
      <w:r w:rsidRPr="00114736">
        <w:tab/>
        <w:t xml:space="preserve">         </w:t>
      </w:r>
      <w:r w:rsidR="00D15779" w:rsidRPr="00114736">
        <w:tab/>
      </w:r>
      <w:r w:rsidR="00C02398" w:rsidRPr="00114736">
        <w:rPr>
          <w:b/>
          <w:sz w:val="28"/>
          <w:szCs w:val="28"/>
        </w:rPr>
        <w:t>SERAK s.r.o.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se sídlem: </w:t>
      </w:r>
      <w:r w:rsidRPr="00114736">
        <w:tab/>
        <w:t xml:space="preserve">        </w:t>
      </w:r>
      <w:r w:rsidR="00D15779" w:rsidRPr="00114736">
        <w:tab/>
      </w:r>
      <w:r w:rsidR="00C02398" w:rsidRPr="00114736">
        <w:t>Věšínova 939/4, 100 00 Praha 10</w:t>
      </w:r>
      <w:bookmarkStart w:id="0" w:name="_GoBack"/>
      <w:bookmarkEnd w:id="0"/>
    </w:p>
    <w:p w:rsidR="00A50E3A" w:rsidRPr="00114736" w:rsidRDefault="00D15779" w:rsidP="00D15779">
      <w:pPr>
        <w:tabs>
          <w:tab w:val="left" w:pos="567"/>
        </w:tabs>
        <w:ind w:left="709"/>
      </w:pPr>
      <w:r w:rsidRPr="00114736">
        <w:t>zapsán v OR:</w:t>
      </w:r>
      <w:r w:rsidRPr="00114736">
        <w:tab/>
      </w:r>
      <w:r w:rsidRPr="00114736">
        <w:tab/>
      </w:r>
      <w:r w:rsidR="00C02398" w:rsidRPr="00114736">
        <w:t>vedeného městským soudem v Praze odd. C, vložka 141062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 xml:space="preserve">zastoupený: </w:t>
      </w:r>
      <w:r w:rsidRPr="00114736">
        <w:tab/>
      </w:r>
      <w:r w:rsidRPr="00114736">
        <w:tab/>
      </w:r>
      <w:r w:rsidR="00313D5C" w:rsidRPr="00114736">
        <w:t xml:space="preserve">Ing. Janem Čmelíkem – jednatelem </w:t>
      </w:r>
    </w:p>
    <w:p w:rsidR="009212A8" w:rsidRPr="00114736" w:rsidRDefault="009212A8" w:rsidP="009212A8">
      <w:pPr>
        <w:tabs>
          <w:tab w:val="left" w:pos="567"/>
        </w:tabs>
        <w:ind w:left="709"/>
      </w:pPr>
      <w:r w:rsidRPr="00114736">
        <w:t>IČ:</w:t>
      </w:r>
      <w:r w:rsidRPr="00114736">
        <w:tab/>
      </w:r>
      <w:r w:rsidRPr="00114736">
        <w:tab/>
      </w:r>
      <w:r w:rsidRPr="00114736">
        <w:tab/>
      </w:r>
      <w:r w:rsidR="00313D5C" w:rsidRPr="00114736">
        <w:t>28432240</w:t>
      </w:r>
    </w:p>
    <w:p w:rsidR="009212A8" w:rsidRPr="00114736" w:rsidRDefault="009212A8" w:rsidP="009212A8">
      <w:pPr>
        <w:tabs>
          <w:tab w:val="left" w:pos="567"/>
        </w:tabs>
        <w:ind w:left="709"/>
      </w:pPr>
      <w:r w:rsidRPr="00114736">
        <w:t xml:space="preserve">DIČ: </w:t>
      </w:r>
      <w:r w:rsidRPr="00114736">
        <w:tab/>
      </w:r>
      <w:r w:rsidRPr="00114736">
        <w:tab/>
      </w:r>
      <w:r w:rsidRPr="00114736">
        <w:tab/>
      </w:r>
      <w:r w:rsidR="00313D5C" w:rsidRPr="00114736">
        <w:t>CZ28432240</w:t>
      </w:r>
    </w:p>
    <w:p w:rsidR="00A50E3A" w:rsidRPr="00114736" w:rsidRDefault="00A50E3A" w:rsidP="00D15779">
      <w:pPr>
        <w:tabs>
          <w:tab w:val="left" w:pos="567"/>
        </w:tabs>
        <w:ind w:left="709"/>
      </w:pPr>
      <w:r w:rsidRPr="00114736">
        <w:t>bankovní spojení:</w:t>
      </w:r>
      <w:r w:rsidRPr="00114736">
        <w:tab/>
      </w:r>
      <w:r w:rsidR="00AE4892">
        <w:t>Česká spořitelna, a.s.</w:t>
      </w:r>
    </w:p>
    <w:p w:rsidR="00A50E3A" w:rsidRPr="00114736" w:rsidRDefault="009212A8" w:rsidP="00D15779">
      <w:pPr>
        <w:tabs>
          <w:tab w:val="left" w:pos="567"/>
        </w:tabs>
        <w:ind w:left="709"/>
      </w:pPr>
      <w:r w:rsidRPr="00114736">
        <w:t>č</w:t>
      </w:r>
      <w:r w:rsidR="00D15779" w:rsidRPr="00114736">
        <w:t>íslo účtu:</w:t>
      </w:r>
      <w:r w:rsidR="00D15779" w:rsidRPr="00114736">
        <w:tab/>
      </w:r>
      <w:r w:rsidR="00D15779" w:rsidRPr="00114736">
        <w:tab/>
      </w:r>
      <w:r w:rsidR="00AE4892">
        <w:t>154874309/0800</w:t>
      </w:r>
    </w:p>
    <w:p w:rsidR="009212A8" w:rsidRPr="00114736" w:rsidRDefault="009212A8" w:rsidP="009212A8">
      <w:pPr>
        <w:tabs>
          <w:tab w:val="left" w:pos="567"/>
          <w:tab w:val="left" w:pos="2835"/>
        </w:tabs>
        <w:ind w:left="709"/>
      </w:pPr>
      <w:r w:rsidRPr="00114736">
        <w:t>e-mail:</w:t>
      </w:r>
      <w:r w:rsidRPr="00114736">
        <w:tab/>
      </w:r>
      <w:r w:rsidR="00AE4892">
        <w:t>cmelik@serak-sro.cz</w:t>
      </w:r>
      <w:r w:rsidRPr="00114736">
        <w:t xml:space="preserve"> </w:t>
      </w:r>
    </w:p>
    <w:p w:rsidR="003C1EF3" w:rsidRPr="00114736" w:rsidRDefault="003C1EF3" w:rsidP="003C1EF3">
      <w:pPr>
        <w:tabs>
          <w:tab w:val="left" w:pos="567"/>
          <w:tab w:val="left" w:pos="2835"/>
        </w:tabs>
        <w:ind w:left="709"/>
      </w:pPr>
      <w:r w:rsidRPr="00114736">
        <w:t>datová schránka:</w:t>
      </w:r>
      <w:r w:rsidRPr="00114736">
        <w:tab/>
      </w:r>
      <w:r w:rsidR="00AE4892">
        <w:t>226zvnb</w:t>
      </w:r>
    </w:p>
    <w:p w:rsidR="00A50E3A" w:rsidRPr="00114736" w:rsidRDefault="00A50E3A" w:rsidP="003C1EF3">
      <w:pPr>
        <w:tabs>
          <w:tab w:val="left" w:pos="567"/>
          <w:tab w:val="left" w:pos="2835"/>
        </w:tabs>
        <w:ind w:left="709"/>
      </w:pPr>
      <w:r w:rsidRPr="00114736">
        <w:t>(dále jen "zhotovitel")</w:t>
      </w:r>
    </w:p>
    <w:p w:rsidR="00CD143E" w:rsidRPr="00114736" w:rsidRDefault="00CD143E">
      <w:pPr>
        <w:numPr>
          <w:ilvl w:val="12"/>
          <w:numId w:val="0"/>
        </w:numPr>
        <w:ind w:right="-157"/>
        <w:jc w:val="center"/>
      </w:pPr>
    </w:p>
    <w:p w:rsidR="00A50E3A" w:rsidRPr="00114736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114736">
        <w:t>takto</w:t>
      </w:r>
      <w:r w:rsidRPr="00114736">
        <w:rPr>
          <w:b/>
        </w:rPr>
        <w:t>:</w:t>
      </w:r>
    </w:p>
    <w:p w:rsidR="00A50E3A" w:rsidRPr="00114736" w:rsidRDefault="00A50E3A">
      <w:pPr>
        <w:spacing w:line="240" w:lineRule="atLeast"/>
        <w:ind w:right="1"/>
        <w:jc w:val="both"/>
        <w:rPr>
          <w:b/>
        </w:rPr>
      </w:pP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</w:r>
    </w:p>
    <w:p w:rsidR="00A50E3A" w:rsidRPr="00114736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114736">
        <w:rPr>
          <w:b/>
        </w:rPr>
        <w:t>I.</w:t>
      </w:r>
    </w:p>
    <w:p w:rsidR="00A50E3A" w:rsidRPr="00114736" w:rsidRDefault="002A7C3F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Změna </w:t>
      </w:r>
      <w:r w:rsidR="005F5FE1">
        <w:rPr>
          <w:b/>
        </w:rPr>
        <w:t>ceny díla</w:t>
      </w:r>
      <w:r>
        <w:rPr>
          <w:b/>
        </w:rPr>
        <w:t xml:space="preserve"> </w:t>
      </w:r>
    </w:p>
    <w:p w:rsidR="0032352F" w:rsidRDefault="0032352F" w:rsidP="0032352F">
      <w:pPr>
        <w:tabs>
          <w:tab w:val="left" w:pos="0"/>
        </w:tabs>
        <w:ind w:left="357"/>
        <w:jc w:val="both"/>
      </w:pPr>
      <w:r>
        <w:t xml:space="preserve">Čl. III odst. </w:t>
      </w:r>
      <w:r w:rsidR="005F5FE1">
        <w:t>1</w:t>
      </w:r>
      <w:r>
        <w:t xml:space="preserve"> smlouvy se nahrazuje tímto textem:</w:t>
      </w:r>
    </w:p>
    <w:p w:rsidR="005F5FE1" w:rsidRDefault="005F5FE1" w:rsidP="005F5FE1">
      <w:pPr>
        <w:ind w:left="357"/>
        <w:jc w:val="both"/>
      </w:pPr>
      <w:r w:rsidRPr="00114736">
        <w:t>Celková cena (základní cena díla) za zhotovení díla (stavby) a dalších činností zhotovitele v rozsahu čl. I. této smlouvy je stanovena</w:t>
      </w:r>
      <w:r>
        <w:t>:</w:t>
      </w:r>
    </w:p>
    <w:p w:rsidR="00437867" w:rsidRPr="00114736" w:rsidRDefault="00437867" w:rsidP="00592316">
      <w:pPr>
        <w:numPr>
          <w:ilvl w:val="12"/>
          <w:numId w:val="0"/>
        </w:numPr>
        <w:tabs>
          <w:tab w:val="left" w:pos="540"/>
        </w:tabs>
        <w:spacing w:before="120"/>
        <w:ind w:left="357" w:hanging="357"/>
      </w:pPr>
      <w:r w:rsidRPr="00114736">
        <w:t xml:space="preserve">      </w:t>
      </w:r>
      <w:r w:rsidRPr="00114736">
        <w:tab/>
        <w:t xml:space="preserve">základní cena celkem </w:t>
      </w:r>
      <w:r w:rsidRPr="00114736">
        <w:tab/>
      </w:r>
      <w:r w:rsidRPr="00114736">
        <w:tab/>
      </w:r>
      <w:r w:rsidRPr="00114736">
        <w:tab/>
      </w:r>
      <w:r w:rsidRPr="00114736">
        <w:tab/>
        <w:t>1 </w:t>
      </w:r>
      <w:r>
        <w:t>652</w:t>
      </w:r>
      <w:r w:rsidRPr="00114736">
        <w:t> </w:t>
      </w:r>
      <w:r>
        <w:t>147</w:t>
      </w:r>
      <w:r w:rsidRPr="00114736">
        <w:t xml:space="preserve">,00 Kč          </w:t>
      </w:r>
      <w:r w:rsidRPr="00114736">
        <w:tab/>
      </w:r>
    </w:p>
    <w:p w:rsidR="00437867" w:rsidRPr="00114736" w:rsidRDefault="00437867" w:rsidP="00437867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114736">
        <w:t xml:space="preserve"> </w:t>
      </w:r>
      <w:r w:rsidRPr="00114736">
        <w:tab/>
      </w:r>
      <w:r w:rsidRPr="00114736">
        <w:tab/>
        <w:t xml:space="preserve">DPH 21 % </w:t>
      </w:r>
      <w:r w:rsidRPr="00114736">
        <w:tab/>
      </w:r>
      <w:r w:rsidRPr="00114736">
        <w:tab/>
      </w:r>
      <w:r w:rsidRPr="00114736">
        <w:tab/>
      </w:r>
      <w:r w:rsidRPr="00114736">
        <w:tab/>
      </w:r>
      <w:r w:rsidRPr="00114736">
        <w:tab/>
        <w:t xml:space="preserve">   </w:t>
      </w:r>
      <w:r>
        <w:t>346</w:t>
      </w:r>
      <w:r w:rsidRPr="00114736">
        <w:t> </w:t>
      </w:r>
      <w:r>
        <w:t>951</w:t>
      </w:r>
      <w:r w:rsidRPr="00114736">
        <w:t>,00 Kč</w:t>
      </w:r>
    </w:p>
    <w:p w:rsidR="00437867" w:rsidRPr="00114736" w:rsidRDefault="00437867" w:rsidP="00437867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114736">
        <w:t xml:space="preserve">      </w:t>
      </w:r>
      <w:r w:rsidRPr="00114736">
        <w:tab/>
      </w:r>
      <w:r w:rsidRPr="00114736">
        <w:rPr>
          <w:b/>
        </w:rPr>
        <w:t xml:space="preserve">celková cena včetně DPH </w:t>
      </w:r>
      <w:r w:rsidRPr="00114736">
        <w:rPr>
          <w:b/>
        </w:rPr>
        <w:tab/>
      </w:r>
      <w:r w:rsidRPr="00114736">
        <w:rPr>
          <w:b/>
        </w:rPr>
        <w:tab/>
      </w:r>
      <w:r w:rsidRPr="00114736">
        <w:rPr>
          <w:b/>
        </w:rPr>
        <w:tab/>
        <w:t>1 </w:t>
      </w:r>
      <w:r>
        <w:rPr>
          <w:b/>
        </w:rPr>
        <w:t>999</w:t>
      </w:r>
      <w:r w:rsidRPr="00114736">
        <w:rPr>
          <w:b/>
        </w:rPr>
        <w:t> </w:t>
      </w:r>
      <w:r>
        <w:rPr>
          <w:b/>
        </w:rPr>
        <w:t>098</w:t>
      </w:r>
      <w:r w:rsidRPr="00114736">
        <w:rPr>
          <w:b/>
        </w:rPr>
        <w:t>,</w:t>
      </w:r>
      <w:r>
        <w:rPr>
          <w:b/>
        </w:rPr>
        <w:t>00</w:t>
      </w:r>
      <w:r w:rsidRPr="00114736">
        <w:rPr>
          <w:b/>
        </w:rPr>
        <w:t xml:space="preserve"> Kč</w:t>
      </w:r>
      <w:r w:rsidRPr="00114736">
        <w:rPr>
          <w:b/>
        </w:rPr>
        <w:tab/>
      </w:r>
    </w:p>
    <w:p w:rsidR="00437867" w:rsidRDefault="00437867" w:rsidP="00592316">
      <w:pPr>
        <w:spacing w:before="120"/>
        <w:ind w:left="357"/>
        <w:jc w:val="both"/>
      </w:pPr>
      <w:r>
        <w:t>Tato cena zahrnuje:</w:t>
      </w:r>
    </w:p>
    <w:p w:rsidR="005F5FE1" w:rsidRDefault="00437867" w:rsidP="00437867">
      <w:pPr>
        <w:pStyle w:val="Odstavecseseznamem"/>
        <w:numPr>
          <w:ilvl w:val="0"/>
          <w:numId w:val="37"/>
        </w:numPr>
        <w:jc w:val="both"/>
      </w:pPr>
      <w:r>
        <w:t xml:space="preserve">cenu díla ve výši </w:t>
      </w:r>
      <w:r w:rsidRPr="005A25CC">
        <w:rPr>
          <w:b/>
        </w:rPr>
        <w:t>1 342 258,00 Kč bez DPH</w:t>
      </w:r>
      <w:r>
        <w:t xml:space="preserve"> dle </w:t>
      </w:r>
      <w:r w:rsidR="005F5FE1" w:rsidRPr="00114736">
        <w:t>rozhodnutí objednatele o výběru nejvhodnější nabídky na dílo ze dne 20. 4. 2023</w:t>
      </w:r>
      <w:r>
        <w:t>,</w:t>
      </w:r>
    </w:p>
    <w:p w:rsidR="00437867" w:rsidRDefault="00437867" w:rsidP="00437867">
      <w:pPr>
        <w:pStyle w:val="Odstavecseseznamem"/>
        <w:numPr>
          <w:ilvl w:val="0"/>
          <w:numId w:val="37"/>
        </w:numPr>
        <w:jc w:val="both"/>
      </w:pPr>
      <w:r>
        <w:lastRenderedPageBreak/>
        <w:t xml:space="preserve">cenu za realizaci požárně bezpečnostní řešení stavby (dokumentace byla zhotoviteli předána až po uzavření smlouvy) ve výši </w:t>
      </w:r>
      <w:r w:rsidRPr="00437867">
        <w:rPr>
          <w:b/>
        </w:rPr>
        <w:t>87 095,00 Kč</w:t>
      </w:r>
      <w:r>
        <w:t xml:space="preserve"> </w:t>
      </w:r>
      <w:r w:rsidRPr="005A25CC">
        <w:rPr>
          <w:b/>
        </w:rPr>
        <w:t>bez DPH</w:t>
      </w:r>
      <w:r w:rsidR="005A25CC">
        <w:t xml:space="preserve"> – příloha č. 1</w:t>
      </w:r>
      <w:r w:rsidR="00592316">
        <w:t>,</w:t>
      </w:r>
    </w:p>
    <w:p w:rsidR="005A25CC" w:rsidRPr="00592316" w:rsidRDefault="005A25CC" w:rsidP="00592316">
      <w:pPr>
        <w:pStyle w:val="Odstavecseseznamem"/>
        <w:numPr>
          <w:ilvl w:val="0"/>
          <w:numId w:val="37"/>
        </w:numPr>
        <w:jc w:val="both"/>
      </w:pPr>
      <w:r w:rsidRPr="00592316">
        <w:t>cenu za provedení změn v průběhu realizace</w:t>
      </w:r>
      <w:r w:rsidR="00592316" w:rsidRPr="00592316">
        <w:t xml:space="preserve"> (změny dohodnuté mezi objednatelem a</w:t>
      </w:r>
      <w:r w:rsidR="00592316">
        <w:t xml:space="preserve"> zhotovitelem, vícepráce vzniklé po odkrytí stávajících konstrukcí) ve výši </w:t>
      </w:r>
      <w:r w:rsidR="00592316" w:rsidRPr="00592316">
        <w:rPr>
          <w:b/>
        </w:rPr>
        <w:t>222 794,00 Kč bez DPH</w:t>
      </w:r>
      <w:r w:rsidR="00592316">
        <w:t xml:space="preserve"> – příloha č. 2.</w:t>
      </w:r>
    </w:p>
    <w:p w:rsidR="001066AC" w:rsidRDefault="001066AC" w:rsidP="00666636">
      <w:pPr>
        <w:numPr>
          <w:ilvl w:val="12"/>
          <w:numId w:val="0"/>
        </w:numPr>
        <w:jc w:val="center"/>
        <w:rPr>
          <w:b/>
        </w:rPr>
      </w:pPr>
    </w:p>
    <w:p w:rsidR="00A50E3A" w:rsidRPr="00114736" w:rsidRDefault="000A79CE" w:rsidP="00666636">
      <w:pPr>
        <w:jc w:val="center"/>
        <w:rPr>
          <w:b/>
        </w:rPr>
      </w:pPr>
      <w:r w:rsidRPr="00114736">
        <w:rPr>
          <w:b/>
        </w:rPr>
        <w:t>I</w:t>
      </w:r>
      <w:r w:rsidR="00EE08DA">
        <w:rPr>
          <w:b/>
        </w:rPr>
        <w:t>I</w:t>
      </w:r>
      <w:r w:rsidR="00A50E3A" w:rsidRPr="00114736">
        <w:rPr>
          <w:b/>
        </w:rPr>
        <w:t>.</w:t>
      </w:r>
    </w:p>
    <w:p w:rsidR="00A50E3A" w:rsidRPr="00114736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114736">
        <w:rPr>
          <w:b/>
        </w:rPr>
        <w:t xml:space="preserve"> Z Á V Ě R E Č N Á     U S T A N O V E N Í</w:t>
      </w:r>
    </w:p>
    <w:p w:rsidR="00E2411D" w:rsidRPr="00114736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strany výslovně sjednávají, že uveřejnění </w:t>
      </w:r>
      <w:r w:rsidR="00543C98">
        <w:t>tohoto dodatku</w:t>
      </w:r>
      <w:r w:rsidR="001F31C7">
        <w:t xml:space="preserve"> ke smlouvě</w:t>
      </w:r>
      <w:r w:rsidRPr="00114736">
        <w:t xml:space="preserve"> 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Pr="00114736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114736">
        <w:t xml:space="preserve">Smluvní strany prohlašují, že se s obsahem </w:t>
      </w:r>
      <w:r w:rsidR="001F31C7">
        <w:t>tohoto dodatku</w:t>
      </w:r>
      <w:r w:rsidRPr="00114736">
        <w:t xml:space="preserve"> </w:t>
      </w:r>
      <w:r w:rsidR="001F31C7">
        <w:t xml:space="preserve">ke smlouvě </w:t>
      </w:r>
      <w:r w:rsidRPr="00114736">
        <w:t>řádně seznámily, s je</w:t>
      </w:r>
      <w:r w:rsidR="001F31C7">
        <w:t>ho</w:t>
      </w:r>
      <w:r w:rsidRPr="00114736">
        <w:t xml:space="preserve"> obsahem souhlasí, a že </w:t>
      </w:r>
      <w:r w:rsidR="001F31C7">
        <w:t>tento dodatek</w:t>
      </w:r>
      <w:r w:rsidRPr="00114736">
        <w:t xml:space="preserve"> uzavírají svobodně, nikoliv v tísni, či za nevýhodných podmínek. Na důkaz připojují své podpisy. </w:t>
      </w:r>
    </w:p>
    <w:p w:rsidR="008D2421" w:rsidRPr="00114736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F091E" w:rsidRDefault="008F091E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Přílohy:</w:t>
      </w:r>
    </w:p>
    <w:p w:rsidR="008F091E" w:rsidRDefault="00F47CC7" w:rsidP="008F091E">
      <w:pPr>
        <w:pStyle w:val="Odstavecseseznamem"/>
        <w:numPr>
          <w:ilvl w:val="0"/>
          <w:numId w:val="36"/>
        </w:num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p</w:t>
      </w:r>
      <w:r w:rsidR="00592316">
        <w:t>říloha č. 1 – Gymnázium Českolipská – Dodatek č. 1 – Požární úseky</w:t>
      </w:r>
    </w:p>
    <w:p w:rsidR="00592316" w:rsidRDefault="00F47CC7" w:rsidP="008F091E">
      <w:pPr>
        <w:pStyle w:val="Odstavecseseznamem"/>
        <w:numPr>
          <w:ilvl w:val="0"/>
          <w:numId w:val="36"/>
        </w:num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p</w:t>
      </w:r>
      <w:r w:rsidR="00592316">
        <w:t>říloha č. 2 – Gymnázium Českolipská – Dodatek č. 2 – Změny v průběhu realizace</w:t>
      </w:r>
    </w:p>
    <w:p w:rsidR="008F091E" w:rsidRPr="00114736" w:rsidRDefault="008F091E" w:rsidP="008F091E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Pr="00114736" w:rsidRDefault="00A50E3A" w:rsidP="00666636">
      <w:pPr>
        <w:jc w:val="both"/>
      </w:pPr>
      <w:r w:rsidRPr="00114736">
        <w:rPr>
          <w:color w:val="FF0000"/>
        </w:rPr>
        <w:tab/>
      </w:r>
    </w:p>
    <w:p w:rsidR="00A50E3A" w:rsidRPr="00114736" w:rsidRDefault="00A50E3A" w:rsidP="00666636">
      <w:pPr>
        <w:pStyle w:val="Nadpis4"/>
        <w:spacing w:before="0" w:line="240" w:lineRule="auto"/>
      </w:pPr>
    </w:p>
    <w:p w:rsidR="00A50E3A" w:rsidRPr="00114736" w:rsidRDefault="00A50E3A" w:rsidP="00666636">
      <w:pPr>
        <w:pStyle w:val="Nadpis4"/>
        <w:spacing w:before="0" w:line="240" w:lineRule="auto"/>
      </w:pPr>
      <w:r w:rsidRPr="00114736">
        <w:t>V Praze dne</w:t>
      </w:r>
      <w:r w:rsidR="00441CD3" w:rsidRPr="00114736">
        <w:t xml:space="preserve"> </w:t>
      </w:r>
      <w:r w:rsidR="00592316">
        <w:t>31</w:t>
      </w:r>
      <w:r w:rsidR="00726E69">
        <w:t>.</w:t>
      </w:r>
      <w:r w:rsidR="00592316">
        <w:t xml:space="preserve"> </w:t>
      </w:r>
      <w:r w:rsidR="00726E69">
        <w:t>7.</w:t>
      </w:r>
      <w:r w:rsidR="00592316">
        <w:t xml:space="preserve"> </w:t>
      </w:r>
      <w:r w:rsidR="00726E69">
        <w:t>2023</w:t>
      </w:r>
      <w:r w:rsidRPr="00114736">
        <w:tab/>
      </w:r>
      <w:r w:rsidRPr="00114736">
        <w:tab/>
      </w:r>
      <w:r w:rsidRPr="00114736">
        <w:tab/>
      </w:r>
      <w:r w:rsidRPr="00114736">
        <w:tab/>
        <w:t xml:space="preserve">            </w:t>
      </w:r>
    </w:p>
    <w:p w:rsidR="00A50E3A" w:rsidRPr="00114736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1B7216" w:rsidRPr="00114736" w:rsidRDefault="001B7216" w:rsidP="00666636">
      <w:pPr>
        <w:jc w:val="both"/>
      </w:pPr>
    </w:p>
    <w:p w:rsidR="00A50E3A" w:rsidRPr="00114736" w:rsidRDefault="00A50E3A" w:rsidP="00666636">
      <w:pPr>
        <w:jc w:val="both"/>
      </w:pPr>
      <w:r w:rsidRPr="00114736">
        <w:t xml:space="preserve">          .......................................</w:t>
      </w:r>
      <w:r w:rsidRPr="00114736">
        <w:tab/>
      </w:r>
      <w:r w:rsidRPr="00114736">
        <w:tab/>
      </w:r>
      <w:r w:rsidRPr="00114736">
        <w:tab/>
        <w:t xml:space="preserve">              .......................................                      </w:t>
      </w:r>
    </w:p>
    <w:p w:rsidR="00A50E3A" w:rsidRPr="00114736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114736">
        <w:tab/>
      </w:r>
      <w:r w:rsidRPr="00114736">
        <w:rPr>
          <w:i/>
          <w:iCs/>
        </w:rPr>
        <w:t xml:space="preserve">objednatel             </w:t>
      </w:r>
      <w:r w:rsidRPr="00114736">
        <w:rPr>
          <w:i/>
          <w:iCs/>
        </w:rPr>
        <w:tab/>
        <w:t>zhotovitel</w:t>
      </w:r>
      <w:r w:rsidRPr="00114736">
        <w:rPr>
          <w:i/>
          <w:iCs/>
        </w:rPr>
        <w:tab/>
      </w:r>
    </w:p>
    <w:p w:rsidR="00A50E3A" w:rsidRPr="00114736" w:rsidRDefault="00A50E3A" w:rsidP="00666636">
      <w:pPr>
        <w:tabs>
          <w:tab w:val="center" w:pos="1800"/>
          <w:tab w:val="center" w:pos="6840"/>
        </w:tabs>
        <w:jc w:val="both"/>
      </w:pPr>
      <w:r w:rsidRPr="00114736">
        <w:tab/>
      </w:r>
      <w:r w:rsidR="00583533" w:rsidRPr="00114736">
        <w:t xml:space="preserve">            </w:t>
      </w:r>
      <w:r w:rsidR="0013215D" w:rsidRPr="00114736">
        <w:rPr>
          <w:bCs/>
        </w:rPr>
        <w:t>PaedDr. Věra Ježková</w:t>
      </w:r>
      <w:r w:rsidRPr="00114736">
        <w:t xml:space="preserve">                        </w:t>
      </w:r>
      <w:r w:rsidR="008D2421" w:rsidRPr="00114736">
        <w:t xml:space="preserve">                            </w:t>
      </w:r>
      <w:r w:rsidR="0013215D" w:rsidRPr="00114736">
        <w:t xml:space="preserve">  </w:t>
      </w:r>
      <w:r w:rsidR="008D2421" w:rsidRPr="00114736">
        <w:t xml:space="preserve"> </w:t>
      </w:r>
      <w:r w:rsidR="00114736" w:rsidRPr="00114736">
        <w:t>Ing. Jan Čmelík</w:t>
      </w:r>
    </w:p>
    <w:p w:rsidR="001D2188" w:rsidRDefault="00A50E3A" w:rsidP="00666636">
      <w:pPr>
        <w:tabs>
          <w:tab w:val="center" w:pos="1800"/>
          <w:tab w:val="center" w:pos="6840"/>
        </w:tabs>
        <w:jc w:val="both"/>
      </w:pPr>
      <w:r w:rsidRPr="00114736">
        <w:t xml:space="preserve">       </w:t>
      </w:r>
      <w:r w:rsidR="00612657" w:rsidRPr="00114736">
        <w:t xml:space="preserve">            </w:t>
      </w:r>
      <w:r w:rsidRPr="00114736">
        <w:t>ředitel</w:t>
      </w:r>
      <w:r w:rsidR="0013215D" w:rsidRPr="00114736">
        <w:t>ka</w:t>
      </w:r>
      <w:r w:rsidRPr="00114736">
        <w:t xml:space="preserve"> </w:t>
      </w:r>
      <w:r w:rsidR="00612657" w:rsidRPr="00114736">
        <w:t>školy</w:t>
      </w:r>
      <w:r w:rsidRPr="00114736">
        <w:t xml:space="preserve">                                     </w:t>
      </w:r>
      <w:r w:rsidRPr="00114736">
        <w:tab/>
      </w:r>
      <w:r w:rsidR="0013215D" w:rsidRPr="00114736">
        <w:t xml:space="preserve"> </w:t>
      </w:r>
      <w:r w:rsidRPr="00114736">
        <w:t>statutární zástupce společnosti</w:t>
      </w:r>
    </w:p>
    <w:sectPr w:rsidR="001D2188" w:rsidSect="00A851AC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3FF"/>
    <w:multiLevelType w:val="hybridMultilevel"/>
    <w:tmpl w:val="22E894F6"/>
    <w:lvl w:ilvl="0" w:tplc="DE3058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4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2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837DB"/>
    <w:multiLevelType w:val="hybridMultilevel"/>
    <w:tmpl w:val="32B22C80"/>
    <w:lvl w:ilvl="0" w:tplc="1938D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E9D"/>
    <w:multiLevelType w:val="hybridMultilevel"/>
    <w:tmpl w:val="F912E14C"/>
    <w:lvl w:ilvl="0" w:tplc="D1206C40">
      <w:start w:val="1"/>
      <w:numFmt w:val="lowerLetter"/>
      <w:lvlText w:val="%1)"/>
      <w:lvlJc w:val="left"/>
      <w:pPr>
        <w:tabs>
          <w:tab w:val="num" w:pos="897"/>
        </w:tabs>
        <w:ind w:left="897" w:hanging="54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06BC7"/>
    <w:multiLevelType w:val="hybridMultilevel"/>
    <w:tmpl w:val="07022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3"/>
  </w:num>
  <w:num w:numId="4">
    <w:abstractNumId w:val="10"/>
  </w:num>
  <w:num w:numId="5">
    <w:abstractNumId w:val="27"/>
  </w:num>
  <w:num w:numId="6">
    <w:abstractNumId w:val="22"/>
  </w:num>
  <w:num w:numId="7">
    <w:abstractNumId w:val="30"/>
  </w:num>
  <w:num w:numId="8">
    <w:abstractNumId w:val="36"/>
  </w:num>
  <w:num w:numId="9">
    <w:abstractNumId w:val="17"/>
  </w:num>
  <w:num w:numId="10">
    <w:abstractNumId w:val="21"/>
  </w:num>
  <w:num w:numId="11">
    <w:abstractNumId w:val="35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11"/>
  </w:num>
  <w:num w:numId="17">
    <w:abstractNumId w:val="7"/>
  </w:num>
  <w:num w:numId="18">
    <w:abstractNumId w:val="18"/>
  </w:num>
  <w:num w:numId="19">
    <w:abstractNumId w:val="8"/>
  </w:num>
  <w:num w:numId="20">
    <w:abstractNumId w:val="4"/>
  </w:num>
  <w:num w:numId="21">
    <w:abstractNumId w:val="14"/>
  </w:num>
  <w:num w:numId="22">
    <w:abstractNumId w:val="23"/>
  </w:num>
  <w:num w:numId="23">
    <w:abstractNumId w:val="5"/>
  </w:num>
  <w:num w:numId="24">
    <w:abstractNumId w:val="26"/>
  </w:num>
  <w:num w:numId="25">
    <w:abstractNumId w:val="13"/>
  </w:num>
  <w:num w:numId="26">
    <w:abstractNumId w:val="34"/>
  </w:num>
  <w:num w:numId="27">
    <w:abstractNumId w:val="29"/>
  </w:num>
  <w:num w:numId="28">
    <w:abstractNumId w:val="25"/>
  </w:num>
  <w:num w:numId="29">
    <w:abstractNumId w:val="12"/>
  </w:num>
  <w:num w:numId="30">
    <w:abstractNumId w:val="0"/>
  </w:num>
  <w:num w:numId="31">
    <w:abstractNumId w:val="3"/>
  </w:num>
  <w:num w:numId="32">
    <w:abstractNumId w:val="9"/>
  </w:num>
  <w:num w:numId="33">
    <w:abstractNumId w:val="31"/>
  </w:num>
  <w:num w:numId="34">
    <w:abstractNumId w:val="28"/>
  </w:num>
  <w:num w:numId="35">
    <w:abstractNumId w:val="32"/>
  </w:num>
  <w:num w:numId="36">
    <w:abstractNumId w:val="2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57C68"/>
    <w:rsid w:val="00066790"/>
    <w:rsid w:val="00097085"/>
    <w:rsid w:val="000A79CE"/>
    <w:rsid w:val="000B12FB"/>
    <w:rsid w:val="000C031A"/>
    <w:rsid w:val="000D3184"/>
    <w:rsid w:val="000D51B4"/>
    <w:rsid w:val="001066AC"/>
    <w:rsid w:val="00114736"/>
    <w:rsid w:val="00117C0A"/>
    <w:rsid w:val="001227CC"/>
    <w:rsid w:val="0013215D"/>
    <w:rsid w:val="00147AE0"/>
    <w:rsid w:val="00174764"/>
    <w:rsid w:val="001A420B"/>
    <w:rsid w:val="001B1181"/>
    <w:rsid w:val="001B7216"/>
    <w:rsid w:val="001D2188"/>
    <w:rsid w:val="001E001F"/>
    <w:rsid w:val="001F31C7"/>
    <w:rsid w:val="00204577"/>
    <w:rsid w:val="00227C3B"/>
    <w:rsid w:val="002A7C3F"/>
    <w:rsid w:val="002C2988"/>
    <w:rsid w:val="002D586D"/>
    <w:rsid w:val="002E173C"/>
    <w:rsid w:val="002F2E9B"/>
    <w:rsid w:val="00313D5C"/>
    <w:rsid w:val="0032352F"/>
    <w:rsid w:val="0033484F"/>
    <w:rsid w:val="00351D3E"/>
    <w:rsid w:val="00362945"/>
    <w:rsid w:val="003756BA"/>
    <w:rsid w:val="00385B17"/>
    <w:rsid w:val="00396F8A"/>
    <w:rsid w:val="003B0898"/>
    <w:rsid w:val="003C06CA"/>
    <w:rsid w:val="003C1EF3"/>
    <w:rsid w:val="003C7589"/>
    <w:rsid w:val="003E1ECC"/>
    <w:rsid w:val="003E6EF3"/>
    <w:rsid w:val="003F22C6"/>
    <w:rsid w:val="004022CC"/>
    <w:rsid w:val="004038DC"/>
    <w:rsid w:val="00422E27"/>
    <w:rsid w:val="00430AD4"/>
    <w:rsid w:val="00431998"/>
    <w:rsid w:val="00437867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43C98"/>
    <w:rsid w:val="00567659"/>
    <w:rsid w:val="00581C60"/>
    <w:rsid w:val="00582D3B"/>
    <w:rsid w:val="00583533"/>
    <w:rsid w:val="00592316"/>
    <w:rsid w:val="00593812"/>
    <w:rsid w:val="005A23A7"/>
    <w:rsid w:val="005A25CC"/>
    <w:rsid w:val="005A56A0"/>
    <w:rsid w:val="005C7DB3"/>
    <w:rsid w:val="005E562D"/>
    <w:rsid w:val="005E7C2A"/>
    <w:rsid w:val="005F05EF"/>
    <w:rsid w:val="005F5FE1"/>
    <w:rsid w:val="00607200"/>
    <w:rsid w:val="0060752E"/>
    <w:rsid w:val="00612657"/>
    <w:rsid w:val="00616505"/>
    <w:rsid w:val="00640025"/>
    <w:rsid w:val="006437AE"/>
    <w:rsid w:val="00666636"/>
    <w:rsid w:val="00666B4F"/>
    <w:rsid w:val="006721C6"/>
    <w:rsid w:val="006E2BB0"/>
    <w:rsid w:val="0072507A"/>
    <w:rsid w:val="00726E69"/>
    <w:rsid w:val="0074491D"/>
    <w:rsid w:val="007475DA"/>
    <w:rsid w:val="007A7A99"/>
    <w:rsid w:val="007B785C"/>
    <w:rsid w:val="008145C8"/>
    <w:rsid w:val="00824CE7"/>
    <w:rsid w:val="0084311B"/>
    <w:rsid w:val="00847E7E"/>
    <w:rsid w:val="00852E53"/>
    <w:rsid w:val="00875911"/>
    <w:rsid w:val="008B5DAC"/>
    <w:rsid w:val="008C1263"/>
    <w:rsid w:val="008C4199"/>
    <w:rsid w:val="008D2421"/>
    <w:rsid w:val="008F091E"/>
    <w:rsid w:val="0090545C"/>
    <w:rsid w:val="00911F31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E6064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851AC"/>
    <w:rsid w:val="00AA560E"/>
    <w:rsid w:val="00AD1162"/>
    <w:rsid w:val="00AD267F"/>
    <w:rsid w:val="00AD4D5A"/>
    <w:rsid w:val="00AD5F1E"/>
    <w:rsid w:val="00AE4892"/>
    <w:rsid w:val="00AF1730"/>
    <w:rsid w:val="00B02F34"/>
    <w:rsid w:val="00B228BE"/>
    <w:rsid w:val="00B468F6"/>
    <w:rsid w:val="00B46A08"/>
    <w:rsid w:val="00B76E3D"/>
    <w:rsid w:val="00B8358B"/>
    <w:rsid w:val="00B96F9C"/>
    <w:rsid w:val="00BC242B"/>
    <w:rsid w:val="00BC44D2"/>
    <w:rsid w:val="00C01FB7"/>
    <w:rsid w:val="00C02398"/>
    <w:rsid w:val="00C07AD3"/>
    <w:rsid w:val="00C810C6"/>
    <w:rsid w:val="00CA05C8"/>
    <w:rsid w:val="00CA14F1"/>
    <w:rsid w:val="00CA3EDA"/>
    <w:rsid w:val="00CA75FE"/>
    <w:rsid w:val="00CB09E0"/>
    <w:rsid w:val="00CB3582"/>
    <w:rsid w:val="00CC7B5F"/>
    <w:rsid w:val="00CD143E"/>
    <w:rsid w:val="00CE1DCA"/>
    <w:rsid w:val="00D143C6"/>
    <w:rsid w:val="00D14CDD"/>
    <w:rsid w:val="00D15779"/>
    <w:rsid w:val="00D35031"/>
    <w:rsid w:val="00D94A83"/>
    <w:rsid w:val="00DA136D"/>
    <w:rsid w:val="00DC06B9"/>
    <w:rsid w:val="00DC148C"/>
    <w:rsid w:val="00DC4B09"/>
    <w:rsid w:val="00DE09BB"/>
    <w:rsid w:val="00E043AA"/>
    <w:rsid w:val="00E2411D"/>
    <w:rsid w:val="00E6416F"/>
    <w:rsid w:val="00E73649"/>
    <w:rsid w:val="00EC44E1"/>
    <w:rsid w:val="00EE08DA"/>
    <w:rsid w:val="00EE2C9F"/>
    <w:rsid w:val="00EF7DD9"/>
    <w:rsid w:val="00F12A1D"/>
    <w:rsid w:val="00F14916"/>
    <w:rsid w:val="00F27973"/>
    <w:rsid w:val="00F47CC7"/>
    <w:rsid w:val="00F54C2E"/>
    <w:rsid w:val="00F7177A"/>
    <w:rsid w:val="00F750B8"/>
    <w:rsid w:val="00F77E71"/>
    <w:rsid w:val="00F9338F"/>
    <w:rsid w:val="00FC0F52"/>
    <w:rsid w:val="00FC586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35552C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A7C3F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CB82-8191-413F-89DA-4A3E43A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Jaromír Kozel</cp:lastModifiedBy>
  <cp:revision>4</cp:revision>
  <cp:lastPrinted>2023-08-08T13:24:00Z</cp:lastPrinted>
  <dcterms:created xsi:type="dcterms:W3CDTF">2023-08-08T13:24:00Z</dcterms:created>
  <dcterms:modified xsi:type="dcterms:W3CDTF">2023-08-21T09:28:00Z</dcterms:modified>
</cp:coreProperties>
</file>