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83A5" w14:textId="68C831DB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A65EA9">
        <w:rPr>
          <w:rFonts w:eastAsia="Times New Roman" w:cstheme="minorHAnsi"/>
          <w:b/>
          <w:sz w:val="28"/>
          <w:szCs w:val="28"/>
          <w:lang w:eastAsia="cs-CZ"/>
        </w:rPr>
        <w:t>2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355661ED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7368BF">
        <w:rPr>
          <w:rFonts w:eastAsia="Times New Roman" w:cstheme="minorHAnsi"/>
          <w:b/>
          <w:sz w:val="28"/>
          <w:szCs w:val="28"/>
          <w:lang w:eastAsia="cs-CZ"/>
        </w:rPr>
        <w:t>Opravy místních komunikací v Rýmařově, ulice</w:t>
      </w:r>
      <w:r w:rsidR="00A65EA9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="00A65EA9" w:rsidRPr="00A65EA9">
        <w:rPr>
          <w:rFonts w:eastAsia="Times New Roman" w:cstheme="minorHAnsi"/>
          <w:b/>
          <w:sz w:val="28"/>
          <w:szCs w:val="28"/>
          <w:lang w:eastAsia="cs-CZ"/>
        </w:rPr>
        <w:t>J.</w:t>
      </w:r>
      <w:r w:rsidR="00A65EA9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="00A65EA9" w:rsidRPr="00A65EA9">
        <w:rPr>
          <w:rFonts w:eastAsia="Times New Roman" w:cstheme="minorHAnsi"/>
          <w:b/>
          <w:sz w:val="28"/>
          <w:szCs w:val="28"/>
          <w:lang w:eastAsia="cs-CZ"/>
        </w:rPr>
        <w:t xml:space="preserve">Sedláka </w:t>
      </w:r>
      <w:r w:rsidR="00A65EA9">
        <w:rPr>
          <w:rFonts w:eastAsia="Times New Roman" w:cstheme="minorHAnsi"/>
          <w:b/>
          <w:sz w:val="28"/>
          <w:szCs w:val="28"/>
          <w:lang w:eastAsia="cs-CZ"/>
        </w:rPr>
        <w:t xml:space="preserve">II </w:t>
      </w: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“ </w:t>
      </w:r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19 - 1421771/0100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1B0D3508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190E9E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>, e-mail:</w:t>
      </w:r>
      <w:r w:rsidR="00A71A17">
        <w:rPr>
          <w:rFonts w:eastAsia="Calibri" w:cstheme="minorHAnsi"/>
        </w:rPr>
        <w:t xml:space="preserve"> </w:t>
      </w:r>
      <w:r w:rsidR="00190E9E">
        <w:rPr>
          <w:rFonts w:eastAsia="Calibri" w:cstheme="minorHAnsi"/>
        </w:rPr>
        <w:t>XXXXXXXXXXXXXXXX</w:t>
      </w:r>
      <w:r w:rsidRPr="00BD66C5">
        <w:rPr>
          <w:rFonts w:eastAsia="Calibri" w:cstheme="minorHAnsi"/>
        </w:rPr>
        <w:t xml:space="preserve">, tel. </w:t>
      </w:r>
      <w:r w:rsidR="00190E9E">
        <w:rPr>
          <w:rFonts w:eastAsia="Calibri" w:cstheme="minorHAnsi"/>
        </w:rPr>
        <w:t>XXXXXXXXX</w:t>
      </w:r>
    </w:p>
    <w:p w14:paraId="3C7C1B31" w14:textId="3C7B4BD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190E9E">
        <w:rPr>
          <w:rFonts w:eastAsia="Calibri" w:cstheme="minorHAnsi"/>
        </w:rPr>
        <w:t>XXXXXXXXXXX</w:t>
      </w:r>
      <w:r w:rsidRPr="00BD66C5">
        <w:rPr>
          <w:rFonts w:eastAsia="Calibri" w:cstheme="minorHAnsi"/>
        </w:rPr>
        <w:t xml:space="preserve">, e-mail: </w:t>
      </w:r>
      <w:r w:rsidR="00190E9E">
        <w:rPr>
          <w:rFonts w:eastAsia="Calibri" w:cstheme="minorHAnsi"/>
        </w:rPr>
        <w:t>XXXXXXXXXXXXX</w:t>
      </w:r>
      <w:r w:rsidRPr="00BD66C5">
        <w:rPr>
          <w:rFonts w:eastAsia="Calibri" w:cstheme="minorHAnsi"/>
        </w:rPr>
        <w:t xml:space="preserve">, tel. </w:t>
      </w:r>
      <w:r w:rsidR="00190E9E">
        <w:rPr>
          <w:rFonts w:eastAsia="Calibri" w:cstheme="minorHAnsi"/>
        </w:rPr>
        <w:t>XXXXXXXXXX</w:t>
      </w:r>
    </w:p>
    <w:p w14:paraId="002C07FD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0BA161D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JR STaKR</w:t>
          </w:r>
          <w:r w:rsidRPr="00BD66C5">
            <w:rPr>
              <w:rFonts w:eastAsia="Calibri" w:cstheme="minorHAnsi"/>
            </w:rPr>
            <w:t xml:space="preserve"> s.r.o.</w:t>
          </w:r>
        </w:sdtContent>
      </w:sdt>
    </w:p>
    <w:p w14:paraId="31EC2110" w14:textId="0FC2DE6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U Stadionu 1999/9a, 792 01 Bruntál</w:t>
          </w:r>
        </w:sdtContent>
      </w:sdt>
    </w:p>
    <w:p w14:paraId="4ABD29EB" w14:textId="734604D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Jiřím Krupou, jednatelem společnosti</w:t>
          </w:r>
        </w:sdtContent>
      </w:sdt>
    </w:p>
    <w:p w14:paraId="55FE04AC" w14:textId="62B1E1A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7368BF">
            <w:rPr>
              <w:rFonts w:eastAsia="Calibri" w:cstheme="minorHAnsi"/>
            </w:rPr>
            <w:t>28596854</w:t>
          </w:r>
        </w:sdtContent>
      </w:sdt>
    </w:p>
    <w:p w14:paraId="0D060E55" w14:textId="7D4611E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28</w:t>
          </w:r>
          <w:r w:rsidR="003A3AB8">
            <w:rPr>
              <w:rFonts w:eastAsia="Calibri" w:cstheme="minorHAnsi"/>
            </w:rPr>
            <w:t>596854</w:t>
          </w:r>
        </w:sdtContent>
      </w:sdt>
    </w:p>
    <w:p w14:paraId="3C60902C" w14:textId="403117C5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3A3AB8">
            <w:rPr>
              <w:rFonts w:cstheme="minorHAnsi"/>
            </w:rPr>
            <w:t>Komerční banka,</w:t>
          </w:r>
          <w:r w:rsidRPr="00BD66C5">
            <w:rPr>
              <w:rFonts w:cstheme="minorHAnsi"/>
            </w:rPr>
            <w:t xml:space="preserve"> a.s.</w:t>
          </w:r>
        </w:sdtContent>
      </w:sdt>
    </w:p>
    <w:p w14:paraId="5F87B1CA" w14:textId="1179D03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3A3AB8" w:rsidRPr="003A3AB8">
            <w:rPr>
              <w:rFonts w:eastAsia="Calibri" w:cstheme="minorHAnsi"/>
            </w:rPr>
            <w:t>43-5344030257/0100</w:t>
          </w:r>
        </w:sdtContent>
      </w:sdt>
    </w:p>
    <w:p w14:paraId="73BC68FF" w14:textId="3D463DD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Ostravě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Pr="00BD66C5">
            <w:rPr>
              <w:rFonts w:eastAsia="Calibri" w:cstheme="minorHAnsi"/>
            </w:rPr>
            <w:t>C</w:t>
          </w:r>
          <w:r w:rsidR="003A3AB8">
            <w:rPr>
              <w:rFonts w:eastAsia="Calibri" w:cstheme="minorHAnsi"/>
            </w:rPr>
            <w:t xml:space="preserve"> 33800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547FFD3E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190E9E">
        <w:rPr>
          <w:rFonts w:eastAsia="Calibri" w:cstheme="minorHAnsi"/>
        </w:rPr>
        <w:t>XXXXXXXXXXXXXX,XXXXXXXXXXXXXX,XXXXXXXXXXX</w:t>
      </w:r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0DCE3E7E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3A4CA8">
        <w:rPr>
          <w:rFonts w:ascii="Calibri" w:eastAsia="Times New Roman" w:hAnsi="Calibri" w:cs="Calibri"/>
          <w:b/>
          <w:lang w:eastAsia="cs-CZ"/>
        </w:rPr>
        <w:t>3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6A7C91C7" w:rsidR="006564B1" w:rsidRPr="00DB3AA4" w:rsidRDefault="006564B1" w:rsidP="00BD66C5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 w:rsidRPr="00DB3AA4">
        <w:rPr>
          <w:lang w:eastAsia="cs-CZ"/>
        </w:rPr>
        <w:t xml:space="preserve">Smluvní strany se dohodly, v souladu s článkem XVII. odst. 1, čl. V. odst. </w:t>
      </w:r>
      <w:r w:rsidR="00D54625">
        <w:rPr>
          <w:lang w:eastAsia="cs-CZ"/>
        </w:rPr>
        <w:t>4 písm. d)</w:t>
      </w:r>
      <w:r w:rsidRPr="00DB3AA4">
        <w:rPr>
          <w:lang w:eastAsia="cs-CZ"/>
        </w:rPr>
        <w:t xml:space="preserve"> smlouvy o dílo s předmětem plnění „</w:t>
      </w:r>
      <w:r w:rsidR="00760A1F">
        <w:rPr>
          <w:b/>
          <w:bCs/>
          <w:lang w:eastAsia="cs-CZ"/>
        </w:rPr>
        <w:t>Opravy místních komunikací v Rýmařově, ulice</w:t>
      </w:r>
      <w:r w:rsidR="00A65EA9">
        <w:rPr>
          <w:b/>
          <w:bCs/>
          <w:lang w:eastAsia="cs-CZ"/>
        </w:rPr>
        <w:t xml:space="preserve"> </w:t>
      </w:r>
      <w:r w:rsidR="00A65EA9" w:rsidRPr="00A65EA9">
        <w:rPr>
          <w:b/>
          <w:bCs/>
          <w:lang w:eastAsia="cs-CZ"/>
        </w:rPr>
        <w:t>J.</w:t>
      </w:r>
      <w:r w:rsidR="00A65EA9">
        <w:rPr>
          <w:b/>
          <w:bCs/>
          <w:lang w:eastAsia="cs-CZ"/>
        </w:rPr>
        <w:t xml:space="preserve"> </w:t>
      </w:r>
      <w:r w:rsidR="00A65EA9" w:rsidRPr="00A65EA9">
        <w:rPr>
          <w:b/>
          <w:bCs/>
          <w:lang w:eastAsia="cs-CZ"/>
        </w:rPr>
        <w:t>Sedláka</w:t>
      </w:r>
      <w:r w:rsidR="00A65EA9">
        <w:rPr>
          <w:b/>
          <w:bCs/>
          <w:lang w:eastAsia="cs-CZ"/>
        </w:rPr>
        <w:t xml:space="preserve"> II</w:t>
      </w:r>
      <w:r w:rsidR="00760A1F">
        <w:rPr>
          <w:b/>
          <w:bCs/>
          <w:lang w:eastAsia="cs-CZ"/>
        </w:rPr>
        <w:t xml:space="preserve"> </w:t>
      </w:r>
      <w:r w:rsidRPr="00DB3AA4">
        <w:rPr>
          <w:lang w:eastAsia="cs-CZ"/>
        </w:rPr>
        <w:t xml:space="preserve">“, ze dne </w:t>
      </w:r>
      <w:r w:rsidR="005D2DC5">
        <w:rPr>
          <w:lang w:eastAsia="cs-CZ"/>
        </w:rPr>
        <w:t>04</w:t>
      </w:r>
      <w:r w:rsidRPr="00DB3AA4">
        <w:rPr>
          <w:lang w:eastAsia="cs-CZ"/>
        </w:rPr>
        <w:t xml:space="preserve">.11.2021, ve znění dodatku č. </w:t>
      </w:r>
      <w:r w:rsidR="00A65EA9">
        <w:rPr>
          <w:lang w:eastAsia="cs-CZ"/>
        </w:rPr>
        <w:t>1</w:t>
      </w:r>
      <w:r w:rsidRPr="00DB3AA4">
        <w:rPr>
          <w:lang w:eastAsia="cs-CZ"/>
        </w:rPr>
        <w:t xml:space="preserve"> ze dne </w:t>
      </w:r>
      <w:r w:rsidR="00A65EA9">
        <w:rPr>
          <w:lang w:eastAsia="cs-CZ"/>
        </w:rPr>
        <w:t>15</w:t>
      </w:r>
      <w:r w:rsidRPr="00DB3AA4">
        <w:rPr>
          <w:lang w:eastAsia="cs-CZ"/>
        </w:rPr>
        <w:t>.</w:t>
      </w:r>
      <w:r w:rsidR="00EE09B2">
        <w:rPr>
          <w:lang w:eastAsia="cs-CZ"/>
        </w:rPr>
        <w:t>0</w:t>
      </w:r>
      <w:r w:rsidR="00A65EA9">
        <w:rPr>
          <w:lang w:eastAsia="cs-CZ"/>
        </w:rPr>
        <w:t>5</w:t>
      </w:r>
      <w:r w:rsidRPr="00DB3AA4">
        <w:rPr>
          <w:lang w:eastAsia="cs-CZ"/>
        </w:rPr>
        <w:t>.202</w:t>
      </w:r>
      <w:r w:rsidR="00A65EA9">
        <w:rPr>
          <w:lang w:eastAsia="cs-CZ"/>
        </w:rPr>
        <w:t>3</w:t>
      </w:r>
      <w:r w:rsidRPr="00DB3AA4">
        <w:rPr>
          <w:lang w:eastAsia="cs-CZ"/>
        </w:rPr>
        <w:t xml:space="preserve"> (dále jen „Smlouva“) na uzavření dodatku č. </w:t>
      </w:r>
      <w:r w:rsidR="00A65EA9">
        <w:rPr>
          <w:lang w:eastAsia="cs-CZ"/>
        </w:rPr>
        <w:t>2</w:t>
      </w:r>
      <w:r w:rsidRPr="00DB3AA4">
        <w:rPr>
          <w:lang w:eastAsia="cs-CZ"/>
        </w:rPr>
        <w:t>, kterým se ve Smlouvě mění čl. V. odst. 1 takto:</w:t>
      </w:r>
    </w:p>
    <w:p w14:paraId="0595DA9C" w14:textId="77777777" w:rsidR="00D54625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14:paraId="65272A1C" w14:textId="7766910F" w:rsidR="005D2DC5" w:rsidRPr="00651449" w:rsidRDefault="00D5462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Cena za dílo</w:t>
      </w:r>
    </w:p>
    <w:p w14:paraId="50F0AF82" w14:textId="40CC1651" w:rsidR="00D54625" w:rsidRPr="00DB3AA4" w:rsidRDefault="005D2DC5" w:rsidP="00D54625">
      <w:pPr>
        <w:contextualSpacing/>
        <w:jc w:val="center"/>
        <w:rPr>
          <w:rFonts w:cstheme="minorHAnsi"/>
          <w:b/>
          <w:i/>
        </w:rPr>
      </w:pPr>
      <w:r w:rsidRPr="003A4E42">
        <w:rPr>
          <w:rFonts w:ascii="Calibri" w:hAnsi="Calibri" w:cs="Calibri"/>
          <w:i/>
          <w:iCs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300"/>
        <w:gridCol w:w="1783"/>
        <w:gridCol w:w="2045"/>
      </w:tblGrid>
      <w:tr w:rsidR="00D54625" w:rsidRPr="00A947C6" w14:paraId="174973B1" w14:textId="77777777" w:rsidTr="009E457A">
        <w:trPr>
          <w:trHeight w:val="4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9F64D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Cena za dílo</w:t>
            </w:r>
            <w:r w:rsidRPr="00A947C6">
              <w:rPr>
                <w:b/>
              </w:rPr>
              <w:br/>
              <w:t xml:space="preserve"> (v Kč)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ACD47" w14:textId="77777777" w:rsidR="00D54625" w:rsidRPr="00A947C6" w:rsidRDefault="00D54625" w:rsidP="00D717FC">
            <w:pPr>
              <w:jc w:val="both"/>
            </w:pPr>
            <w:r w:rsidRPr="00A947C6">
              <w:rPr>
                <w:b/>
              </w:rPr>
              <w:t>Základ daně / DPH základní sazba 21%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61E674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DPH základní sazba 21%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29275" w14:textId="77777777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>Cena celkem</w:t>
            </w:r>
          </w:p>
        </w:tc>
      </w:tr>
      <w:tr w:rsidR="00D54625" w:rsidRPr="00A947C6" w14:paraId="71C3700A" w14:textId="77777777" w:rsidTr="009E457A">
        <w:trPr>
          <w:trHeight w:val="48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7E7FF5A" w14:textId="595BAE3E" w:rsidR="00D54625" w:rsidRPr="00A947C6" w:rsidRDefault="00D54625" w:rsidP="00D717FC">
            <w:pPr>
              <w:rPr>
                <w:b/>
              </w:rPr>
            </w:pPr>
            <w:r w:rsidRPr="00A947C6">
              <w:rPr>
                <w:b/>
              </w:rPr>
              <w:t xml:space="preserve">Cena dle Smlouvy o Dílo </w:t>
            </w:r>
            <w:r w:rsidR="009E457A">
              <w:rPr>
                <w:b/>
              </w:rPr>
              <w:t xml:space="preserve"> po dodatku č.1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066D" w14:textId="1A005ACB" w:rsidR="00D54625" w:rsidRPr="00A947C6" w:rsidRDefault="009E457A" w:rsidP="009E457A">
            <w:pPr>
              <w:jc w:val="center"/>
            </w:pPr>
            <w:r>
              <w:t>2 812 392,06 Kč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3847" w14:textId="141B3790" w:rsidR="00D54625" w:rsidRPr="00A947C6" w:rsidRDefault="009E457A" w:rsidP="009E457A">
            <w:pPr>
              <w:jc w:val="center"/>
            </w:pPr>
            <w:r>
              <w:t xml:space="preserve">590 602,33 </w:t>
            </w:r>
            <w:r w:rsidR="00D54625" w:rsidRPr="00A947C6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382" w14:textId="3327D583" w:rsidR="00D54625" w:rsidRPr="00A947C6" w:rsidRDefault="009E457A" w:rsidP="009E457A">
            <w:pPr>
              <w:jc w:val="center"/>
            </w:pPr>
            <w:r>
              <w:t xml:space="preserve">3 402 994,39 </w:t>
            </w:r>
            <w:r w:rsidR="003A4150" w:rsidRPr="003A4150">
              <w:t>Kč</w:t>
            </w:r>
          </w:p>
        </w:tc>
      </w:tr>
      <w:tr w:rsidR="00D54625" w:rsidRPr="00A947C6" w14:paraId="77AFC79F" w14:textId="77777777" w:rsidTr="009E457A">
        <w:trPr>
          <w:trHeight w:val="32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AE2A36" w14:textId="245319A8" w:rsidR="00D54625" w:rsidRPr="00A947C6" w:rsidRDefault="00D54625" w:rsidP="00D717FC">
            <w:pPr>
              <w:rPr>
                <w:bCs/>
              </w:rPr>
            </w:pPr>
            <w:r w:rsidRPr="00A947C6">
              <w:rPr>
                <w:bCs/>
              </w:rPr>
              <w:t xml:space="preserve">Dodatek č. </w:t>
            </w:r>
            <w:r w:rsidR="003D6FA3">
              <w:rPr>
                <w:bCs/>
              </w:rPr>
              <w:t>2</w:t>
            </w:r>
            <w:r w:rsidRPr="00A947C6">
              <w:rPr>
                <w:bCs/>
              </w:rPr>
              <w:t xml:space="preserve"> - vícepráce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601D" w14:textId="457F7BF6" w:rsidR="00D54625" w:rsidRPr="00A947C6" w:rsidRDefault="009E457A" w:rsidP="009E457A">
            <w:pPr>
              <w:jc w:val="center"/>
            </w:pPr>
            <w:r>
              <w:t>387 390,16</w:t>
            </w:r>
            <w:r w:rsidR="003A4150" w:rsidRPr="003A4150">
              <w:t xml:space="preserve">   Kč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142C" w14:textId="19FAEBB6" w:rsidR="00D54625" w:rsidRPr="00A947C6" w:rsidRDefault="009E457A" w:rsidP="009E457A">
            <w:pPr>
              <w:jc w:val="center"/>
            </w:pPr>
            <w:r>
              <w:t>81 351,93</w:t>
            </w:r>
            <w:r w:rsidR="00D54625" w:rsidRPr="00A947C6">
              <w:t>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BB72" w14:textId="46C36336" w:rsidR="00D54625" w:rsidRPr="00A947C6" w:rsidRDefault="009E457A" w:rsidP="009E457A">
            <w:pPr>
              <w:jc w:val="center"/>
            </w:pPr>
            <w:r>
              <w:t>468 742,09</w:t>
            </w:r>
            <w:r w:rsidR="003A4150" w:rsidRPr="003A4150">
              <w:t>Kč</w:t>
            </w:r>
          </w:p>
        </w:tc>
      </w:tr>
      <w:tr w:rsidR="00D54625" w:rsidRPr="00A947C6" w14:paraId="7AEF856F" w14:textId="77777777" w:rsidTr="009E457A">
        <w:trPr>
          <w:trHeight w:val="30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8A1C58" w14:textId="77777777" w:rsidR="00D54625" w:rsidRPr="00A947C6" w:rsidRDefault="00D54625" w:rsidP="00D717FC">
            <w:pPr>
              <w:jc w:val="both"/>
              <w:rPr>
                <w:b/>
              </w:rPr>
            </w:pPr>
            <w:r w:rsidRPr="00A947C6">
              <w:rPr>
                <w:b/>
              </w:rPr>
              <w:t>Cena díla celkem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1FEE" w14:textId="655B25B6" w:rsidR="00D54625" w:rsidRPr="00A947C6" w:rsidRDefault="009E457A" w:rsidP="009E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3 199 782,22 Kč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BDA2" w14:textId="32F49D28" w:rsidR="00D54625" w:rsidRPr="00A947C6" w:rsidRDefault="009E457A" w:rsidP="009E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87960">
              <w:rPr>
                <w:b/>
                <w:bCs/>
              </w:rPr>
              <w:t>7</w:t>
            </w:r>
            <w:r>
              <w:rPr>
                <w:b/>
                <w:bCs/>
              </w:rPr>
              <w:t>1 954,26 Kč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D754" w14:textId="75FF5917" w:rsidR="00D54625" w:rsidRPr="00A947C6" w:rsidRDefault="009E457A" w:rsidP="009E45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</w:t>
            </w:r>
            <w:r w:rsidR="00C87960">
              <w:rPr>
                <w:b/>
                <w:bCs/>
              </w:rPr>
              <w:t>7</w:t>
            </w:r>
            <w:r>
              <w:rPr>
                <w:b/>
                <w:bCs/>
              </w:rPr>
              <w:t>1 736,48 Kč</w:t>
            </w:r>
          </w:p>
        </w:tc>
      </w:tr>
    </w:tbl>
    <w:p w14:paraId="51DEDDF2" w14:textId="389CFCFB" w:rsidR="00D54625" w:rsidRDefault="00D54625" w:rsidP="00D5462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víceprací a méněprací je přílohou č. 1 tohoto dodatku.</w:t>
      </w:r>
    </w:p>
    <w:p w14:paraId="3F7E3AF8" w14:textId="77777777" w:rsidR="00BD66C5" w:rsidRPr="00BD66C5" w:rsidRDefault="00BD66C5" w:rsidP="00BD66C5">
      <w:pPr>
        <w:pStyle w:val="Import3"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3D7D9B5E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A65EA9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05820275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A65EA9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09F05B0A" w14:textId="38137B70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A65EA9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6013182A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A65EA9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6C60A3B1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A65EA9">
        <w:rPr>
          <w:rFonts w:eastAsia="Times New Roman" w:cstheme="minorHAnsi"/>
          <w:snapToGrid w:val="0"/>
          <w:lang w:eastAsia="cs-CZ"/>
        </w:rPr>
        <w:t>2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055D6DBF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D54625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 xml:space="preserve"> se použijí ustanovení zákona č.89/2012 Sb., občanský zákoník, ve znění pozdějších předpisů.</w:t>
      </w:r>
    </w:p>
    <w:p w14:paraId="55F75A00" w14:textId="17E31D0A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A65EA9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</w:t>
      </w:r>
      <w:r w:rsidRPr="00943C87">
        <w:rPr>
          <w:rFonts w:eastAsia="Times New Roman" w:cstheme="minorHAnsi"/>
          <w:lang w:eastAsia="cs-CZ"/>
        </w:rPr>
        <w:t>v č.</w:t>
      </w:r>
      <w:r w:rsidR="00C857F5" w:rsidRPr="00C857F5">
        <w:rPr>
          <w:rFonts w:eastAsia="Times New Roman" w:cstheme="minorHAnsi"/>
          <w:lang w:eastAsia="cs-CZ"/>
        </w:rPr>
        <w:t>980</w:t>
      </w:r>
      <w:r w:rsidR="00CF29AA" w:rsidRPr="00C857F5">
        <w:rPr>
          <w:rFonts w:eastAsia="Times New Roman" w:cstheme="minorHAnsi"/>
          <w:lang w:eastAsia="cs-CZ"/>
        </w:rPr>
        <w:t>/</w:t>
      </w:r>
      <w:r w:rsidR="00C857F5" w:rsidRPr="00C857F5">
        <w:rPr>
          <w:rFonts w:eastAsia="Times New Roman" w:cstheme="minorHAnsi"/>
          <w:lang w:eastAsia="cs-CZ"/>
        </w:rPr>
        <w:t>20</w:t>
      </w:r>
      <w:r w:rsidR="00CF29AA" w:rsidRPr="00C857F5">
        <w:rPr>
          <w:rFonts w:eastAsia="Times New Roman" w:cstheme="minorHAnsi"/>
          <w:lang w:eastAsia="cs-CZ"/>
        </w:rPr>
        <w:t>/2</w:t>
      </w:r>
      <w:r w:rsidR="003D6FA3" w:rsidRPr="00C857F5">
        <w:rPr>
          <w:rFonts w:eastAsia="Times New Roman" w:cstheme="minorHAnsi"/>
          <w:lang w:eastAsia="cs-CZ"/>
        </w:rPr>
        <w:t>3</w:t>
      </w:r>
      <w:r w:rsidR="00CF29AA" w:rsidRPr="00C857F5">
        <w:rPr>
          <w:rFonts w:eastAsia="Times New Roman" w:cstheme="minorHAnsi"/>
          <w:lang w:eastAsia="cs-CZ"/>
        </w:rPr>
        <w:t xml:space="preserve"> </w:t>
      </w:r>
      <w:r w:rsidRPr="00C857F5">
        <w:rPr>
          <w:rFonts w:eastAsia="Times New Roman" w:cstheme="minorHAnsi"/>
          <w:lang w:eastAsia="cs-CZ"/>
        </w:rPr>
        <w:t xml:space="preserve">ze dne </w:t>
      </w:r>
      <w:r w:rsidR="00C857F5" w:rsidRPr="00C857F5">
        <w:rPr>
          <w:rFonts w:eastAsia="Times New Roman" w:cstheme="minorHAnsi"/>
          <w:lang w:eastAsia="cs-CZ"/>
        </w:rPr>
        <w:t>14</w:t>
      </w:r>
      <w:r w:rsidRPr="00C857F5">
        <w:rPr>
          <w:rFonts w:eastAsia="Times New Roman" w:cstheme="minorHAnsi"/>
          <w:lang w:eastAsia="cs-CZ"/>
        </w:rPr>
        <w:t>.</w:t>
      </w:r>
      <w:r w:rsidR="00A65EA9" w:rsidRPr="00C857F5">
        <w:rPr>
          <w:rFonts w:eastAsia="Times New Roman" w:cstheme="minorHAnsi"/>
          <w:lang w:eastAsia="cs-CZ"/>
        </w:rPr>
        <w:t>08</w:t>
      </w:r>
      <w:r w:rsidRPr="00C857F5">
        <w:rPr>
          <w:rFonts w:eastAsia="Times New Roman" w:cstheme="minorHAnsi"/>
          <w:lang w:eastAsia="cs-CZ"/>
        </w:rPr>
        <w:t>.202</w:t>
      </w:r>
      <w:r w:rsidR="00A65EA9" w:rsidRPr="00C857F5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>.</w:t>
      </w:r>
    </w:p>
    <w:p w14:paraId="0D448792" w14:textId="58B351A3" w:rsidR="0021596A" w:rsidRPr="00BD66C5" w:rsidRDefault="00943C87" w:rsidP="0021596A">
      <w:pPr>
        <w:spacing w:before="240"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Příloha č. 1: Rozsah víceprací a méněprací</w:t>
      </w:r>
      <w:r w:rsidR="00844CCE">
        <w:rPr>
          <w:rFonts w:eastAsia="Times New Roman" w:cstheme="minorHAnsi"/>
          <w:lang w:eastAsia="cs-CZ"/>
        </w:rPr>
        <w:t xml:space="preserve"> </w:t>
      </w:r>
    </w:p>
    <w:p w14:paraId="1911B027" w14:textId="549BA0F5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V Rýmařově dne </w:t>
      </w:r>
      <w:sdt>
        <w:sdtPr>
          <w:rPr>
            <w:rFonts w:eastAsia="Times New Roman" w:cstheme="minorHAnsi"/>
            <w:highlight w:val="yellow"/>
            <w:lang w:eastAsia="cs-CZ"/>
          </w:rPr>
          <w:id w:val="-1130472483"/>
          <w:placeholder>
            <w:docPart w:val="964E664BA2604E649C1021C116DCD3CC"/>
          </w:placeholder>
        </w:sdtPr>
        <w:sdtEndPr>
          <w:rPr>
            <w:highlight w:val="none"/>
          </w:rPr>
        </w:sdtEndPr>
        <w:sdtContent>
          <w:r w:rsidR="00C857F5" w:rsidRPr="00C857F5">
            <w:rPr>
              <w:rFonts w:eastAsia="Times New Roman" w:cstheme="minorHAnsi"/>
              <w:lang w:eastAsia="cs-CZ"/>
            </w:rPr>
            <w:t>14.</w:t>
          </w:r>
          <w:r w:rsidR="00A65EA9" w:rsidRPr="00C857F5">
            <w:rPr>
              <w:rFonts w:eastAsia="Times New Roman" w:cstheme="minorHAnsi"/>
              <w:lang w:eastAsia="cs-CZ"/>
            </w:rPr>
            <w:t>08</w:t>
          </w:r>
          <w:r w:rsidR="00C916DE" w:rsidRPr="00C857F5">
            <w:rPr>
              <w:rFonts w:eastAsia="Times New Roman" w:cstheme="minorHAnsi"/>
              <w:lang w:eastAsia="cs-CZ"/>
            </w:rPr>
            <w:t>.202</w:t>
          </w:r>
          <w:r w:rsidR="00A65EA9" w:rsidRPr="00C857F5">
            <w:rPr>
              <w:rFonts w:eastAsia="Times New Roman" w:cstheme="minorHAnsi"/>
              <w:lang w:eastAsia="cs-CZ"/>
            </w:rPr>
            <w:t>3</w:t>
          </w:r>
        </w:sdtContent>
      </w:sdt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31067D1B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D1495E">
            <w:rPr>
              <w:rFonts w:eastAsia="Times New Roman" w:cstheme="minorHAnsi"/>
              <w:b/>
              <w:lang w:eastAsia="cs-CZ"/>
            </w:rPr>
            <w:t xml:space="preserve">                              Jiří Krupa</w:t>
          </w:r>
        </w:sdtContent>
      </w:sdt>
    </w:p>
    <w:p w14:paraId="67D434D7" w14:textId="68A9121C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Starosta                                                                                                   jednatel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C52FE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8068" w14:textId="77777777" w:rsidR="00FB099F" w:rsidRDefault="00FB099F" w:rsidP="008079D2">
      <w:pPr>
        <w:spacing w:after="0"/>
      </w:pPr>
      <w:r>
        <w:separator/>
      </w:r>
    </w:p>
    <w:p w14:paraId="7AD80ECA" w14:textId="77777777" w:rsidR="00FB099F" w:rsidRDefault="00FB099F"/>
  </w:endnote>
  <w:endnote w:type="continuationSeparator" w:id="0">
    <w:p w14:paraId="4A58062D" w14:textId="77777777" w:rsidR="00FB099F" w:rsidRDefault="00FB099F" w:rsidP="008079D2">
      <w:pPr>
        <w:spacing w:after="0"/>
      </w:pPr>
      <w:r>
        <w:continuationSeparator/>
      </w:r>
    </w:p>
    <w:p w14:paraId="2DF1BFD2" w14:textId="77777777" w:rsidR="00FB099F" w:rsidRDefault="00FB0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C39" w14:textId="77777777" w:rsidR="00FB099F" w:rsidRDefault="00FB099F" w:rsidP="008079D2">
      <w:pPr>
        <w:spacing w:after="0"/>
      </w:pPr>
      <w:r>
        <w:separator/>
      </w:r>
    </w:p>
    <w:p w14:paraId="10D407D1" w14:textId="77777777" w:rsidR="00FB099F" w:rsidRDefault="00FB099F"/>
  </w:footnote>
  <w:footnote w:type="continuationSeparator" w:id="0">
    <w:p w14:paraId="7DD27630" w14:textId="77777777" w:rsidR="00FB099F" w:rsidRDefault="00FB099F" w:rsidP="008079D2">
      <w:pPr>
        <w:spacing w:after="0"/>
      </w:pPr>
      <w:r>
        <w:continuationSeparator/>
      </w:r>
    </w:p>
    <w:p w14:paraId="0E0D0202" w14:textId="77777777" w:rsidR="00FB099F" w:rsidRDefault="00FB0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A0"/>
    <w:multiLevelType w:val="hybridMultilevel"/>
    <w:tmpl w:val="A0DA4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2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0609E"/>
    <w:rsid w:val="000A252F"/>
    <w:rsid w:val="000D7684"/>
    <w:rsid w:val="0012511B"/>
    <w:rsid w:val="00134AFC"/>
    <w:rsid w:val="00190E9E"/>
    <w:rsid w:val="00212DE7"/>
    <w:rsid w:val="0021596A"/>
    <w:rsid w:val="00264457"/>
    <w:rsid w:val="002702F8"/>
    <w:rsid w:val="002E6DF9"/>
    <w:rsid w:val="00324E75"/>
    <w:rsid w:val="00345549"/>
    <w:rsid w:val="0035211D"/>
    <w:rsid w:val="00352D60"/>
    <w:rsid w:val="00390E91"/>
    <w:rsid w:val="00392EE3"/>
    <w:rsid w:val="003A3AB8"/>
    <w:rsid w:val="003A4150"/>
    <w:rsid w:val="003A4CA8"/>
    <w:rsid w:val="003D6FA3"/>
    <w:rsid w:val="003F2A99"/>
    <w:rsid w:val="00423556"/>
    <w:rsid w:val="004626A4"/>
    <w:rsid w:val="00465BCC"/>
    <w:rsid w:val="0047134A"/>
    <w:rsid w:val="004724E9"/>
    <w:rsid w:val="004E6AA7"/>
    <w:rsid w:val="00555191"/>
    <w:rsid w:val="005D2DC5"/>
    <w:rsid w:val="00613D2B"/>
    <w:rsid w:val="006239EA"/>
    <w:rsid w:val="00631CFA"/>
    <w:rsid w:val="006564B1"/>
    <w:rsid w:val="006D580F"/>
    <w:rsid w:val="00706DF9"/>
    <w:rsid w:val="00727E5E"/>
    <w:rsid w:val="007368BF"/>
    <w:rsid w:val="00760A1F"/>
    <w:rsid w:val="0076138E"/>
    <w:rsid w:val="00765E40"/>
    <w:rsid w:val="008079D2"/>
    <w:rsid w:val="008231C3"/>
    <w:rsid w:val="00844CCE"/>
    <w:rsid w:val="008D4068"/>
    <w:rsid w:val="009360DE"/>
    <w:rsid w:val="00943C87"/>
    <w:rsid w:val="009A5965"/>
    <w:rsid w:val="009C18A5"/>
    <w:rsid w:val="009C29C1"/>
    <w:rsid w:val="009E457A"/>
    <w:rsid w:val="00A65EA9"/>
    <w:rsid w:val="00A71A17"/>
    <w:rsid w:val="00B04409"/>
    <w:rsid w:val="00B30750"/>
    <w:rsid w:val="00B52F81"/>
    <w:rsid w:val="00B563A7"/>
    <w:rsid w:val="00B64B17"/>
    <w:rsid w:val="00B6531B"/>
    <w:rsid w:val="00BD66C5"/>
    <w:rsid w:val="00C377AC"/>
    <w:rsid w:val="00C41D59"/>
    <w:rsid w:val="00C52FED"/>
    <w:rsid w:val="00C661DB"/>
    <w:rsid w:val="00C857F5"/>
    <w:rsid w:val="00C87960"/>
    <w:rsid w:val="00C916DE"/>
    <w:rsid w:val="00CA1AA9"/>
    <w:rsid w:val="00CB1F1B"/>
    <w:rsid w:val="00CD5EE3"/>
    <w:rsid w:val="00CF29AA"/>
    <w:rsid w:val="00D1495E"/>
    <w:rsid w:val="00D15E74"/>
    <w:rsid w:val="00D54625"/>
    <w:rsid w:val="00D61572"/>
    <w:rsid w:val="00DB3AA4"/>
    <w:rsid w:val="00DC3F66"/>
    <w:rsid w:val="00DD10C6"/>
    <w:rsid w:val="00E2229C"/>
    <w:rsid w:val="00E30E9D"/>
    <w:rsid w:val="00E766D3"/>
    <w:rsid w:val="00E82726"/>
    <w:rsid w:val="00E96416"/>
    <w:rsid w:val="00EB494F"/>
    <w:rsid w:val="00EE09B2"/>
    <w:rsid w:val="00EF2877"/>
    <w:rsid w:val="00F13D3C"/>
    <w:rsid w:val="00F3128A"/>
    <w:rsid w:val="00F81553"/>
    <w:rsid w:val="00FB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4E664BA2604E649C1021C116DC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1A57-4B42-4953-A3FD-BC86025E87E1}"/>
      </w:docPartPr>
      <w:docPartBody>
        <w:p w:rsidR="00173B2B" w:rsidRDefault="00183BCB" w:rsidP="00183BCB">
          <w:pPr>
            <w:pStyle w:val="964E664BA2604E649C1021C116DCD3CC"/>
          </w:pPr>
          <w:r w:rsidRPr="00285A9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341788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173B2B"/>
    <w:rsid w:val="00183BCB"/>
    <w:rsid w:val="00292EE3"/>
    <w:rsid w:val="00341788"/>
    <w:rsid w:val="00563B31"/>
    <w:rsid w:val="00581869"/>
    <w:rsid w:val="006E09E4"/>
    <w:rsid w:val="00C07F5F"/>
    <w:rsid w:val="00C25264"/>
    <w:rsid w:val="00C9444C"/>
    <w:rsid w:val="00DC077F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  <w:style w:type="paragraph" w:customStyle="1" w:styleId="964E664BA2604E649C1021C116DCD3CC">
    <w:name w:val="964E664BA2604E649C1021C116DCD3CC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4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3</cp:revision>
  <cp:lastPrinted>2023-08-15T06:45:00Z</cp:lastPrinted>
  <dcterms:created xsi:type="dcterms:W3CDTF">2023-08-16T09:47:00Z</dcterms:created>
  <dcterms:modified xsi:type="dcterms:W3CDTF">2023-08-16T11:04:00Z</dcterms:modified>
</cp:coreProperties>
</file>