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450B" w14:textId="77777777" w:rsidR="00DB1CBC" w:rsidRPr="0013145F" w:rsidRDefault="00C92EC9">
      <w:pPr>
        <w:pStyle w:val="Styl"/>
        <w:shd w:val="clear" w:color="auto" w:fill="FFFFFF"/>
        <w:spacing w:line="575" w:lineRule="exact"/>
        <w:ind w:left="5542" w:right="10"/>
        <w:rPr>
          <w:rFonts w:ascii="Times New Roman" w:hAnsi="Times New Roman" w:cs="Times New Roman"/>
          <w:color w:val="929193"/>
          <w:w w:val="110"/>
          <w:sz w:val="36"/>
          <w:szCs w:val="36"/>
          <w:lang w:val="pl-PL"/>
        </w:rPr>
      </w:pPr>
      <w:r w:rsidRPr="0013145F">
        <w:rPr>
          <w:rFonts w:ascii="Times New Roman" w:hAnsi="Times New Roman" w:cs="Times New Roman"/>
          <w:b/>
          <w:bCs/>
          <w:color w:val="929193"/>
          <w:w w:val="52"/>
          <w:sz w:val="36"/>
          <w:szCs w:val="36"/>
          <w:lang w:val="pl-PL"/>
        </w:rPr>
        <w:t xml:space="preserve">                            </w:t>
      </w:r>
      <w:r w:rsidRPr="0013145F">
        <w:rPr>
          <w:rFonts w:ascii="Times New Roman" w:hAnsi="Times New Roman" w:cs="Times New Roman"/>
          <w:color w:val="929193"/>
          <w:w w:val="52"/>
          <w:sz w:val="36"/>
          <w:szCs w:val="36"/>
          <w:lang w:val="pl-PL"/>
        </w:rPr>
        <w:t>11/00874957/2023</w:t>
      </w:r>
      <w:r w:rsidR="00DB1CBC" w:rsidRPr="0013145F">
        <w:rPr>
          <w:rFonts w:ascii="Times New Roman" w:hAnsi="Times New Roman" w:cs="Times New Roman"/>
          <w:color w:val="929193"/>
          <w:w w:val="110"/>
          <w:sz w:val="36"/>
          <w:szCs w:val="36"/>
          <w:lang w:val="pl-PL"/>
        </w:rPr>
        <w:t xml:space="preserve"> </w:t>
      </w:r>
    </w:p>
    <w:p w14:paraId="4C90776F" w14:textId="77777777" w:rsidR="00DB1CBC" w:rsidRPr="0013145F" w:rsidRDefault="00DB1CBC">
      <w:pPr>
        <w:pStyle w:val="Styl"/>
        <w:shd w:val="clear" w:color="auto" w:fill="FFFFFF"/>
        <w:spacing w:before="556" w:line="340" w:lineRule="exact"/>
        <w:ind w:left="1923" w:right="10"/>
        <w:rPr>
          <w:rFonts w:ascii="Times New Roman" w:hAnsi="Times New Roman" w:cs="Times New Roman"/>
          <w:color w:val="03070B"/>
          <w:sz w:val="32"/>
          <w:szCs w:val="32"/>
          <w:lang w:val="pl-PL"/>
        </w:rPr>
      </w:pPr>
      <w:proofErr w:type="spellStart"/>
      <w:r w:rsidRPr="0013145F">
        <w:rPr>
          <w:rFonts w:ascii="Times New Roman" w:hAnsi="Times New Roman" w:cs="Times New Roman"/>
          <w:b/>
          <w:bCs/>
          <w:color w:val="03070B"/>
          <w:sz w:val="30"/>
          <w:szCs w:val="30"/>
          <w:lang w:val="pl-PL"/>
        </w:rPr>
        <w:t>Smlouva</w:t>
      </w:r>
      <w:proofErr w:type="spellEnd"/>
      <w:r w:rsidRPr="0013145F">
        <w:rPr>
          <w:rFonts w:ascii="Times New Roman" w:hAnsi="Times New Roman" w:cs="Times New Roman"/>
          <w:b/>
          <w:bCs/>
          <w:color w:val="03070B"/>
          <w:sz w:val="30"/>
          <w:szCs w:val="30"/>
          <w:lang w:val="pl-PL"/>
        </w:rPr>
        <w:t xml:space="preserve"> </w:t>
      </w:r>
      <w:r w:rsidRPr="0013145F">
        <w:rPr>
          <w:rFonts w:ascii="Times New Roman" w:hAnsi="Times New Roman" w:cs="Times New Roman"/>
          <w:b/>
          <w:bCs/>
          <w:color w:val="03070B"/>
          <w:w w:val="146"/>
          <w:sz w:val="23"/>
          <w:szCs w:val="23"/>
          <w:lang w:val="pl-PL"/>
        </w:rPr>
        <w:t xml:space="preserve">0 </w:t>
      </w:r>
      <w:proofErr w:type="spellStart"/>
      <w:r w:rsidRPr="0013145F">
        <w:rPr>
          <w:rFonts w:ascii="Times New Roman" w:hAnsi="Times New Roman" w:cs="Times New Roman"/>
          <w:color w:val="03070B"/>
          <w:sz w:val="32"/>
          <w:szCs w:val="32"/>
          <w:lang w:val="pl-PL"/>
        </w:rPr>
        <w:t>poskytovani</w:t>
      </w:r>
      <w:proofErr w:type="spellEnd"/>
      <w:r w:rsidRPr="0013145F">
        <w:rPr>
          <w:rFonts w:ascii="Times New Roman" w:hAnsi="Times New Roman" w:cs="Times New Roman"/>
          <w:color w:val="03070B"/>
          <w:sz w:val="32"/>
          <w:szCs w:val="3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03070B"/>
          <w:sz w:val="32"/>
          <w:szCs w:val="32"/>
          <w:lang w:val="pl-PL"/>
        </w:rPr>
        <w:t>poradenskych</w:t>
      </w:r>
      <w:proofErr w:type="spellEnd"/>
      <w:r w:rsidRPr="0013145F">
        <w:rPr>
          <w:rFonts w:ascii="Times New Roman" w:hAnsi="Times New Roman" w:cs="Times New Roman"/>
          <w:color w:val="03070B"/>
          <w:sz w:val="32"/>
          <w:szCs w:val="3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03070B"/>
          <w:sz w:val="32"/>
          <w:szCs w:val="32"/>
          <w:lang w:val="pl-PL"/>
        </w:rPr>
        <w:t>sluzeb</w:t>
      </w:r>
      <w:proofErr w:type="spellEnd"/>
      <w:r w:rsidRPr="0013145F">
        <w:rPr>
          <w:rFonts w:ascii="Times New Roman" w:hAnsi="Times New Roman" w:cs="Times New Roman"/>
          <w:color w:val="03070B"/>
          <w:sz w:val="32"/>
          <w:szCs w:val="32"/>
          <w:lang w:val="pl-PL"/>
        </w:rPr>
        <w:t xml:space="preserve"> </w:t>
      </w:r>
    </w:p>
    <w:p w14:paraId="5D42BF41" w14:textId="77777777" w:rsidR="00DB1CBC" w:rsidRPr="0013145F" w:rsidRDefault="00DB1CBC">
      <w:pPr>
        <w:pStyle w:val="Styl"/>
        <w:shd w:val="clear" w:color="auto" w:fill="FFFFFF"/>
        <w:spacing w:before="513" w:line="263" w:lineRule="exact"/>
        <w:ind w:left="402" w:right="10"/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Ing. Radek </w:t>
      </w:r>
      <w:proofErr w:type="spellStart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>Pomije</w:t>
      </w:r>
      <w:proofErr w:type="spellEnd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, MBA </w:t>
      </w:r>
    </w:p>
    <w:p w14:paraId="64B009F6" w14:textId="77777777" w:rsidR="00DB1CBC" w:rsidRPr="0013145F" w:rsidRDefault="00DB1CBC">
      <w:pPr>
        <w:pStyle w:val="Styl"/>
        <w:shd w:val="clear" w:color="auto" w:fill="FFFFFF"/>
        <w:spacing w:line="321" w:lineRule="exact"/>
        <w:ind w:left="397" w:right="4608"/>
        <w:rPr>
          <w:rFonts w:ascii="Times New Roman" w:hAnsi="Times New Roman" w:cs="Times New Roman"/>
          <w:color w:val="3D3D3F"/>
          <w:sz w:val="22"/>
          <w:szCs w:val="22"/>
          <w:lang w:val="pl-PL"/>
        </w:rPr>
      </w:pP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Se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sidlem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Jankoveova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r w:rsidRPr="0013145F">
        <w:rPr>
          <w:i/>
          <w:iCs/>
          <w:color w:val="3D3D3F"/>
          <w:w w:val="89"/>
          <w:sz w:val="22"/>
          <w:szCs w:val="22"/>
          <w:lang w:val="pl-PL"/>
        </w:rPr>
        <w:t xml:space="preserve">1587/8b, </w:t>
      </w: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17000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Praha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7 </w:t>
      </w: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br/>
        <w:t xml:space="preserve">IC: 705 06 728 </w:t>
      </w:r>
    </w:p>
    <w:p w14:paraId="507B0B0B" w14:textId="77777777" w:rsidR="00DB1CBC" w:rsidRPr="0013145F" w:rsidRDefault="00DB1CBC">
      <w:pPr>
        <w:pStyle w:val="Styl"/>
        <w:shd w:val="clear" w:color="auto" w:fill="FFFFFF"/>
        <w:spacing w:line="321" w:lineRule="exact"/>
        <w:ind w:left="406" w:right="10"/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dale jen </w:t>
      </w:r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>"</w:t>
      </w:r>
      <w:proofErr w:type="spellStart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>Poradce</w:t>
      </w:r>
      <w:proofErr w:type="spellEnd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" </w:t>
      </w:r>
    </w:p>
    <w:p w14:paraId="1B637552" w14:textId="77777777" w:rsidR="00DB1CBC" w:rsidRPr="0013145F" w:rsidRDefault="00DB1CBC">
      <w:pPr>
        <w:pStyle w:val="Styl"/>
        <w:shd w:val="clear" w:color="auto" w:fill="FFFFFF"/>
        <w:spacing w:before="249" w:line="244" w:lineRule="exact"/>
        <w:ind w:left="406" w:right="10"/>
        <w:rPr>
          <w:rFonts w:ascii="Times New Roman" w:hAnsi="Times New Roman" w:cs="Times New Roman"/>
          <w:color w:val="3D3D3F"/>
          <w:sz w:val="22"/>
          <w:szCs w:val="22"/>
          <w:lang w:val="pl-PL"/>
        </w:rPr>
      </w:pP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a </w:t>
      </w:r>
    </w:p>
    <w:p w14:paraId="519899D6" w14:textId="77777777" w:rsidR="00DB1CBC" w:rsidRPr="0013145F" w:rsidRDefault="00DB1CBC">
      <w:pPr>
        <w:pStyle w:val="Styl"/>
        <w:shd w:val="clear" w:color="auto" w:fill="FFFFFF"/>
        <w:spacing w:before="297" w:line="316" w:lineRule="exact"/>
        <w:ind w:left="406" w:right="1157"/>
        <w:rPr>
          <w:rFonts w:ascii="Times New Roman" w:hAnsi="Times New Roman" w:cs="Times New Roman"/>
          <w:color w:val="3D3D3F"/>
          <w:sz w:val="22"/>
          <w:szCs w:val="22"/>
          <w:lang w:val="pl-PL"/>
        </w:rPr>
      </w:pPr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Centrum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slufeb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pro </w:t>
      </w:r>
      <w:proofErr w:type="spellStart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>rodinu</w:t>
      </w:r>
      <w:proofErr w:type="spellEnd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>dite</w:t>
      </w:r>
      <w:proofErr w:type="spellEnd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>detsky</w:t>
      </w:r>
      <w:proofErr w:type="spellEnd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>domov</w:t>
      </w:r>
      <w:proofErr w:type="spellEnd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 Charlotty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Masarykove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, p.o. </w:t>
      </w: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br/>
        <w:t xml:space="preserve">Se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sidlem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U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Vcely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176, 15600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Praha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5 -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Zbraslav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</w:p>
    <w:p w14:paraId="665298C8" w14:textId="77777777" w:rsidR="00DB1CBC" w:rsidRPr="0013145F" w:rsidRDefault="00DB1CBC">
      <w:pPr>
        <w:pStyle w:val="Styl"/>
        <w:shd w:val="clear" w:color="auto" w:fill="FFFFFF"/>
        <w:spacing w:line="326" w:lineRule="exact"/>
        <w:ind w:left="406" w:right="10"/>
        <w:rPr>
          <w:rFonts w:ascii="Times New Roman" w:hAnsi="Times New Roman" w:cs="Times New Roman"/>
          <w:color w:val="3D3D3F"/>
          <w:sz w:val="22"/>
          <w:szCs w:val="22"/>
          <w:lang w:val="pl-PL"/>
        </w:rPr>
      </w:pP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IC: 008 74 957, </w:t>
      </w:r>
    </w:p>
    <w:p w14:paraId="09BC1C08" w14:textId="77777777" w:rsidR="00DB1CBC" w:rsidRPr="0013145F" w:rsidRDefault="00DB1CBC">
      <w:pPr>
        <w:pStyle w:val="Styl"/>
        <w:shd w:val="clear" w:color="auto" w:fill="FFFFFF"/>
        <w:spacing w:line="321" w:lineRule="exact"/>
        <w:ind w:left="402" w:right="4459"/>
        <w:rPr>
          <w:rFonts w:ascii="Times New Roman" w:hAnsi="Times New Roman" w:cs="Times New Roman"/>
          <w:color w:val="3D3D3F"/>
          <w:w w:val="110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zastoupene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lng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.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Radkou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Soukupovou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feditelkou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br/>
        <w:t xml:space="preserve">dale jen </w:t>
      </w:r>
      <w:r w:rsidRPr="0013145F">
        <w:rPr>
          <w:rFonts w:ascii="Times New Roman" w:hAnsi="Times New Roman" w:cs="Times New Roman"/>
          <w:color w:val="3D3D3F"/>
          <w:w w:val="110"/>
          <w:lang w:val="pl-PL"/>
        </w:rPr>
        <w:t xml:space="preserve">.Klient" </w:t>
      </w:r>
    </w:p>
    <w:p w14:paraId="108C1D8D" w14:textId="77777777" w:rsidR="00DB1CBC" w:rsidRPr="0013145F" w:rsidRDefault="00DB1CBC">
      <w:pPr>
        <w:pStyle w:val="Styl"/>
        <w:shd w:val="clear" w:color="auto" w:fill="FFFFFF"/>
        <w:spacing w:before="451" w:line="278" w:lineRule="exact"/>
        <w:ind w:left="397" w:right="1"/>
        <w:rPr>
          <w:rFonts w:ascii="Times New Roman" w:hAnsi="Times New Roman" w:cs="Times New Roman"/>
          <w:color w:val="3D3D3F"/>
          <w:sz w:val="22"/>
          <w:szCs w:val="22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KJient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(dale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spolecne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jen "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Srnluvni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strany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")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uzaviraji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tuto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Smlouvu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D3D3F"/>
          <w:w w:val="140"/>
          <w:sz w:val="17"/>
          <w:szCs w:val="17"/>
          <w:lang w:val="pl-PL"/>
        </w:rPr>
        <w:t xml:space="preserve">0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poskytovani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poradenskych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sluzeb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(dale jen "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Smlouva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")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ve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srnyslu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ustanoveni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§ 1 746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odst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. 2.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zakona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D3D3F"/>
          <w:w w:val="63"/>
          <w:sz w:val="36"/>
          <w:szCs w:val="36"/>
          <w:lang w:val="pl-PL"/>
        </w:rPr>
        <w:t xml:space="preserve">c. </w:t>
      </w:r>
      <w:r w:rsidRPr="0013145F">
        <w:rPr>
          <w:rFonts w:ascii="Times New Roman" w:hAnsi="Times New Roman" w:cs="Times New Roman"/>
          <w:color w:val="3D3D3F"/>
          <w:w w:val="63"/>
          <w:sz w:val="36"/>
          <w:szCs w:val="36"/>
          <w:lang w:val="pl-PL"/>
        </w:rPr>
        <w:br/>
      </w:r>
      <w:r w:rsidRPr="0013145F">
        <w:rPr>
          <w:i/>
          <w:iCs/>
          <w:color w:val="3D3D3F"/>
          <w:w w:val="83"/>
          <w:sz w:val="23"/>
          <w:szCs w:val="23"/>
          <w:lang w:val="pl-PL"/>
        </w:rPr>
        <w:t xml:space="preserve">89/2012 </w:t>
      </w: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Sb.,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obcansky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zakonfk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ve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zneni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pozdejsich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pfedpisu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(dale jen "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Obcansky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zakonfk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"). </w:t>
      </w:r>
    </w:p>
    <w:p w14:paraId="6A565800" w14:textId="77777777" w:rsidR="00DB1CBC" w:rsidRPr="0013145F" w:rsidRDefault="00DB1CBC">
      <w:pPr>
        <w:pStyle w:val="Styl"/>
        <w:shd w:val="clear" w:color="auto" w:fill="FFFFFF"/>
        <w:spacing w:before="763" w:line="311" w:lineRule="exact"/>
        <w:ind w:left="4467" w:right="10"/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>ClanekI</w:t>
      </w:r>
      <w:proofErr w:type="spellEnd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. </w:t>
      </w:r>
    </w:p>
    <w:p w14:paraId="0D7AF788" w14:textId="77777777" w:rsidR="00DB1CBC" w:rsidRPr="0013145F" w:rsidRDefault="00DB1CBC">
      <w:pPr>
        <w:pStyle w:val="Styl"/>
        <w:shd w:val="clear" w:color="auto" w:fill="FFFFFF"/>
        <w:spacing w:before="177" w:line="249" w:lineRule="exact"/>
        <w:ind w:left="4022" w:right="10"/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3D3D3F"/>
          <w:w w:val="105"/>
          <w:lang w:val="pl-PL"/>
        </w:rPr>
        <w:t>Pfedmet</w:t>
      </w:r>
      <w:proofErr w:type="spellEnd"/>
      <w:r w:rsidRPr="0013145F">
        <w:rPr>
          <w:rFonts w:ascii="Times New Roman" w:hAnsi="Times New Roman" w:cs="Times New Roman"/>
          <w:color w:val="3D3D3F"/>
          <w:w w:val="105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b/>
          <w:bCs/>
          <w:color w:val="3D3D3F"/>
          <w:sz w:val="23"/>
          <w:szCs w:val="23"/>
          <w:lang w:val="pl-PL"/>
        </w:rPr>
        <w:t xml:space="preserve"> </w:t>
      </w:r>
    </w:p>
    <w:p w14:paraId="4176D5BA" w14:textId="77777777" w:rsidR="00DB1CBC" w:rsidRPr="0013145F" w:rsidRDefault="00DB1CBC">
      <w:pPr>
        <w:pStyle w:val="Styl"/>
        <w:shd w:val="clear" w:color="auto" w:fill="FFFFFF"/>
        <w:spacing w:before="124" w:line="273" w:lineRule="exact"/>
        <w:ind w:left="383" w:right="10"/>
        <w:rPr>
          <w:rFonts w:ascii="Times New Roman" w:hAnsi="Times New Roman" w:cs="Times New Roman"/>
          <w:color w:val="3D3D3F"/>
          <w:sz w:val="22"/>
          <w:szCs w:val="22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Predmetem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je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zavazek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Poradce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uskutecriovat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odborne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poradenstvi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poskytovat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konzultaee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oblasteeh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specifikovanych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touto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srnlouvou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, v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souladu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s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touto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Smlouvou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a podle </w:t>
      </w: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br/>
        <w:t xml:space="preserve">pisemnych a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ustnich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pozadavku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Klienta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pfedanych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Poradei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. </w:t>
      </w:r>
    </w:p>
    <w:p w14:paraId="06F218B1" w14:textId="77777777" w:rsidR="00DB1CBC" w:rsidRDefault="00DB1CBC" w:rsidP="00C92EC9">
      <w:pPr>
        <w:pStyle w:val="Styl"/>
        <w:numPr>
          <w:ilvl w:val="0"/>
          <w:numId w:val="1"/>
        </w:numPr>
        <w:shd w:val="clear" w:color="auto" w:fill="FFFFFF"/>
        <w:spacing w:before="211" w:line="268" w:lineRule="exact"/>
        <w:ind w:left="945" w:right="19" w:hanging="537"/>
        <w:rPr>
          <w:rFonts w:ascii="Times New Roman" w:hAnsi="Times New Roman" w:cs="Times New Roman"/>
          <w:color w:val="3D3D3F"/>
          <w:sz w:val="22"/>
          <w:szCs w:val="22"/>
          <w:lang w:val="en-US"/>
        </w:rPr>
      </w:pP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zavazuje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za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podminek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stanovcnych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touto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Srnlouvou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zajistit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pro Klienta </w:t>
      </w:r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cinnosti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oblasteeh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>specifikovanych</w:t>
      </w:r>
      <w:proofErr w:type="spellEnd"/>
      <w:r w:rsidRPr="0013145F">
        <w:rPr>
          <w:rFonts w:ascii="Times New Roman" w:hAnsi="Times New Roman" w:cs="Times New Roman"/>
          <w:color w:val="3D3D3F"/>
          <w:sz w:val="22"/>
          <w:szCs w:val="22"/>
          <w:lang w:val="pl-PL"/>
        </w:rPr>
        <w:t xml:space="preserve"> dale v </w:t>
      </w:r>
      <w:r w:rsidRPr="0013145F">
        <w:rPr>
          <w:rFonts w:ascii="Times New Roman" w:hAnsi="Times New Roman" w:cs="Times New Roman"/>
          <w:color w:val="3D3D3F"/>
          <w:w w:val="73"/>
          <w:sz w:val="25"/>
          <w:szCs w:val="25"/>
          <w:lang w:val="pl-PL"/>
        </w:rPr>
        <w:t>c1</w:t>
      </w:r>
      <w:r w:rsidRPr="0013145F">
        <w:rPr>
          <w:rFonts w:ascii="Times New Roman" w:hAnsi="Times New Roman" w:cs="Times New Roman"/>
          <w:color w:val="727173"/>
          <w:w w:val="73"/>
          <w:sz w:val="25"/>
          <w:szCs w:val="25"/>
          <w:lang w:val="pl-PL"/>
        </w:rPr>
        <w:t xml:space="preserve">. </w:t>
      </w:r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II.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. </w:t>
      </w:r>
    </w:p>
    <w:p w14:paraId="10A9E2CB" w14:textId="77777777" w:rsidR="00DB1CBC" w:rsidRDefault="00DB1CBC" w:rsidP="00C92EC9">
      <w:pPr>
        <w:pStyle w:val="Styl"/>
        <w:numPr>
          <w:ilvl w:val="0"/>
          <w:numId w:val="1"/>
        </w:numPr>
        <w:shd w:val="clear" w:color="auto" w:fill="FFFFFF"/>
        <w:spacing w:before="206" w:line="263" w:lineRule="exact"/>
        <w:ind w:left="930" w:right="24" w:hanging="551"/>
        <w:rPr>
          <w:rFonts w:ascii="Times New Roman" w:hAnsi="Times New Roman" w:cs="Times New Roman"/>
          <w:color w:val="3D3D3F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Klient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zaplatit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Poradei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zajirn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provedene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cinnosti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Srnlouvy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odmenu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stanovenou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dale v </w:t>
      </w:r>
      <w:r>
        <w:rPr>
          <w:rFonts w:ascii="Times New Roman" w:hAnsi="Times New Roman" w:cs="Times New Roman"/>
          <w:color w:val="3D3D3F"/>
          <w:w w:val="79"/>
          <w:lang w:val="en-US"/>
        </w:rPr>
        <w:t xml:space="preserve">c1. </w:t>
      </w:r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color w:val="727173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Srnlouvy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poskytovat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Poradci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w w:val="108"/>
          <w:sz w:val="21"/>
          <w:szCs w:val="21"/>
          <w:lang w:val="en-US"/>
        </w:rPr>
        <w:t>veskerou</w:t>
      </w:r>
      <w:proofErr w:type="spellEnd"/>
      <w:r>
        <w:rPr>
          <w:rFonts w:ascii="Times New Roman" w:hAnsi="Times New Roman" w:cs="Times New Roman"/>
          <w:color w:val="3D3D3F"/>
          <w:w w:val="108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soucinnost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potrebnou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vykon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sjednane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cinnosti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Srnlouvy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. </w:t>
      </w:r>
    </w:p>
    <w:p w14:paraId="606E4AD4" w14:textId="77777777" w:rsidR="00DB1CBC" w:rsidRDefault="00DB1CBC" w:rsidP="00C92EC9">
      <w:pPr>
        <w:pStyle w:val="Styl"/>
        <w:numPr>
          <w:ilvl w:val="0"/>
          <w:numId w:val="1"/>
        </w:numPr>
        <w:shd w:val="clear" w:color="auto" w:fill="FFFFFF"/>
        <w:spacing w:before="206" w:line="263" w:lineRule="exact"/>
        <w:ind w:left="930" w:right="24" w:hanging="551"/>
        <w:rPr>
          <w:rFonts w:ascii="Times New Roman" w:hAnsi="Times New Roman" w:cs="Times New Roman"/>
          <w:color w:val="3D3D3F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Poradce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prohlasuje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, ze je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odbome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zpusobilou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osobou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vykonu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sjednanych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cinnosti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br/>
        <w:t xml:space="preserve">tete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rna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dostatecne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odborne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znalosti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praxi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voblasti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ochrany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osobnich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udaju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a </w:t>
      </w:r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br/>
        <w:t xml:space="preserve">je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schopen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zajistit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plneni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vsech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ukolu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vyjmenovanych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Smlouve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. </w:t>
      </w:r>
    </w:p>
    <w:p w14:paraId="023992FE" w14:textId="77777777" w:rsidR="00DB1CBC" w:rsidRDefault="00DB1CBC">
      <w:pPr>
        <w:pStyle w:val="Styl"/>
        <w:shd w:val="clear" w:color="auto" w:fill="FFFFFF"/>
        <w:spacing w:before="892" w:line="307" w:lineRule="exact"/>
        <w:ind w:left="4405" w:right="10"/>
        <w:rPr>
          <w:rFonts w:ascii="Times New Roman" w:hAnsi="Times New Roman" w:cs="Times New Roman"/>
          <w:b/>
          <w:bCs/>
          <w:color w:val="3D3D3F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3D3D3F"/>
          <w:sz w:val="23"/>
          <w:szCs w:val="23"/>
          <w:lang w:val="en-US"/>
        </w:rPr>
        <w:t>Clanek</w:t>
      </w:r>
      <w:proofErr w:type="spellEnd"/>
      <w:r>
        <w:rPr>
          <w:rFonts w:ascii="Times New Roman" w:hAnsi="Times New Roman" w:cs="Times New Roman"/>
          <w:b/>
          <w:bCs/>
          <w:color w:val="3D3D3F"/>
          <w:sz w:val="23"/>
          <w:szCs w:val="23"/>
          <w:lang w:val="en-US"/>
        </w:rPr>
        <w:t xml:space="preserve"> II. </w:t>
      </w:r>
    </w:p>
    <w:p w14:paraId="75C8C3EE" w14:textId="77777777" w:rsidR="00DB1CBC" w:rsidRDefault="00DB1CBC">
      <w:pPr>
        <w:pStyle w:val="Styl"/>
        <w:shd w:val="clear" w:color="auto" w:fill="FFFFFF"/>
        <w:spacing w:before="187" w:line="239" w:lineRule="exact"/>
        <w:ind w:left="3268" w:right="10"/>
        <w:rPr>
          <w:rFonts w:ascii="Times New Roman" w:hAnsi="Times New Roman" w:cs="Times New Roman"/>
          <w:color w:val="3D3D3F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Poskytovane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poradenske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sluzby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</w:p>
    <w:p w14:paraId="3211815E" w14:textId="77777777" w:rsidR="00DB1CBC" w:rsidRDefault="00DB1CBC" w:rsidP="00C92EC9">
      <w:pPr>
        <w:pStyle w:val="Styl"/>
        <w:numPr>
          <w:ilvl w:val="0"/>
          <w:numId w:val="2"/>
        </w:numPr>
        <w:shd w:val="clear" w:color="auto" w:fill="FFFFFF"/>
        <w:spacing w:before="105" w:line="297" w:lineRule="exact"/>
        <w:ind w:left="892" w:right="86" w:hanging="532"/>
        <w:rPr>
          <w:rFonts w:ascii="Times New Roman" w:hAnsi="Times New Roman" w:cs="Times New Roman"/>
          <w:color w:val="3D3D3F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Poradee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poskytovat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dIe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KJientovi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poradenskou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cinnost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a </w:t>
      </w:r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sluzby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souvisejici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zejmena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Obecnym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nafizenirn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3D3D3F"/>
          <w:w w:val="147"/>
          <w:sz w:val="16"/>
          <w:szCs w:val="16"/>
          <w:lang w:val="en-US"/>
        </w:rPr>
        <w:t xml:space="preserve">0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ochrane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osobnieh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>udajii</w:t>
      </w:r>
      <w:proofErr w:type="spellEnd"/>
      <w:r>
        <w:rPr>
          <w:rFonts w:ascii="Times New Roman" w:hAnsi="Times New Roman" w:cs="Times New Roman"/>
          <w:color w:val="3D3D3F"/>
          <w:sz w:val="22"/>
          <w:szCs w:val="22"/>
          <w:lang w:val="en-US"/>
        </w:rPr>
        <w:t xml:space="preserve"> (dale take </w:t>
      </w:r>
    </w:p>
    <w:p w14:paraId="649CBFF3" w14:textId="77777777" w:rsidR="00DB1CBC" w:rsidRPr="0013145F" w:rsidRDefault="00DB1CBC">
      <w:pPr>
        <w:pStyle w:val="Styl"/>
        <w:shd w:val="clear" w:color="auto" w:fill="FFFFFF"/>
        <w:spacing w:before="873" w:line="225" w:lineRule="exact"/>
        <w:ind w:left="9382" w:right="10"/>
        <w:rPr>
          <w:color w:val="03070B"/>
          <w:w w:val="115"/>
          <w:sz w:val="21"/>
          <w:szCs w:val="21"/>
          <w:lang w:val="pl-PL"/>
        </w:rPr>
      </w:pPr>
      <w:r w:rsidRPr="0013145F">
        <w:rPr>
          <w:color w:val="03070B"/>
          <w:w w:val="115"/>
          <w:sz w:val="21"/>
          <w:szCs w:val="21"/>
          <w:lang w:val="pl-PL"/>
        </w:rPr>
        <w:t xml:space="preserve">1 </w:t>
      </w:r>
    </w:p>
    <w:p w14:paraId="6C7CAE15" w14:textId="77777777" w:rsidR="00DB1CBC" w:rsidRPr="0013145F" w:rsidRDefault="00DB1CBC">
      <w:pPr>
        <w:pStyle w:val="Styl"/>
        <w:rPr>
          <w:sz w:val="21"/>
          <w:szCs w:val="21"/>
          <w:lang w:val="pl-PL"/>
        </w:rPr>
        <w:sectPr w:rsidR="00DB1CBC" w:rsidRPr="0013145F">
          <w:type w:val="continuous"/>
          <w:pgSz w:w="12240" w:h="20160"/>
          <w:pgMar w:top="360" w:right="1579" w:bottom="360" w:left="1123" w:header="708" w:footer="708" w:gutter="0"/>
          <w:cols w:space="708"/>
          <w:noEndnote/>
        </w:sectPr>
      </w:pPr>
    </w:p>
    <w:p w14:paraId="062F4F8C" w14:textId="77777777" w:rsidR="00DB1CBC" w:rsidRPr="0013145F" w:rsidRDefault="00DB1CBC">
      <w:pPr>
        <w:pStyle w:val="Styl"/>
        <w:shd w:val="clear" w:color="auto" w:fill="FFFFFF"/>
        <w:spacing w:before="71" w:line="316" w:lineRule="exact"/>
        <w:ind w:left="916" w:right="1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color w:val="6D6D6D"/>
          <w:sz w:val="23"/>
          <w:szCs w:val="23"/>
          <w:lang w:val="pl-PL"/>
        </w:rPr>
        <w:lastRenderedPageBreak/>
        <w:t>"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GDPR"),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ktere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nabylo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ucinnosti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dne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25.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kvetna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2018 a zakonem </w:t>
      </w:r>
      <w:r w:rsidRPr="0013145F">
        <w:rPr>
          <w:rFonts w:ascii="Times New Roman" w:hAnsi="Times New Roman" w:cs="Times New Roman"/>
          <w:color w:val="424244"/>
          <w:w w:val="67"/>
          <w:sz w:val="35"/>
          <w:szCs w:val="35"/>
          <w:lang w:val="pl-PL"/>
        </w:rPr>
        <w:t xml:space="preserve">c. </w:t>
      </w:r>
      <w:r w:rsidRPr="0013145F">
        <w:rPr>
          <w:i/>
          <w:iCs/>
          <w:color w:val="424244"/>
          <w:w w:val="85"/>
          <w:sz w:val="23"/>
          <w:szCs w:val="23"/>
          <w:lang w:val="pl-PL"/>
        </w:rPr>
        <w:t xml:space="preserve">110/2019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Sb. </w:t>
      </w:r>
      <w:r w:rsidRPr="0013145F">
        <w:rPr>
          <w:rFonts w:ascii="Times New Roman" w:hAnsi="Times New Roman" w:cs="Times New Roman"/>
          <w:color w:val="424244"/>
          <w:w w:val="140"/>
          <w:sz w:val="17"/>
          <w:szCs w:val="17"/>
          <w:lang w:val="pl-PL"/>
        </w:rPr>
        <w:t xml:space="preserve">0 </w:t>
      </w:r>
      <w:r w:rsidRPr="0013145F">
        <w:rPr>
          <w:rFonts w:ascii="Times New Roman" w:hAnsi="Times New Roman" w:cs="Times New Roman"/>
          <w:color w:val="424244"/>
          <w:w w:val="140"/>
          <w:sz w:val="17"/>
          <w:szCs w:val="17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zpracovani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a to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nasledujicfrn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rozsahu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: </w:t>
      </w:r>
    </w:p>
    <w:p w14:paraId="600B6155" w14:textId="77777777" w:rsidR="00DB1CBC" w:rsidRPr="0013145F" w:rsidRDefault="00DB1CBC">
      <w:pPr>
        <w:pStyle w:val="Styl"/>
        <w:shd w:val="clear" w:color="auto" w:fill="FFFFFF"/>
        <w:tabs>
          <w:tab w:val="left" w:pos="815"/>
          <w:tab w:val="left" w:pos="1348"/>
        </w:tabs>
        <w:spacing w:before="177" w:line="307" w:lineRule="exact"/>
        <w:ind w:left="1022" w:right="11" w:hanging="1022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sz w:val="23"/>
          <w:szCs w:val="23"/>
          <w:lang w:val="pl-PL"/>
        </w:rPr>
        <w:tab/>
      </w:r>
      <w:r w:rsidRPr="0013145F">
        <w:rPr>
          <w:color w:val="424244"/>
          <w:sz w:val="20"/>
          <w:szCs w:val="20"/>
          <w:lang w:val="pl-PL"/>
        </w:rPr>
        <w:t xml:space="preserve">(a) </w:t>
      </w:r>
      <w:r w:rsidRPr="0013145F">
        <w:rPr>
          <w:color w:val="424244"/>
          <w:sz w:val="20"/>
          <w:szCs w:val="20"/>
          <w:lang w:val="pl-PL"/>
        </w:rPr>
        <w:tab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Provedeni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prezencnfho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skoleni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zamestnancu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oblasti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GDPR a ochrany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rozsahu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1 (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slovy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jeden)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kalendarni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den.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Skoleni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bude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provedeno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do 31. 8.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  <w:t xml:space="preserve">2023. </w:t>
      </w:r>
    </w:p>
    <w:p w14:paraId="2FA1F1EA" w14:textId="77777777" w:rsidR="00DB1CBC" w:rsidRPr="0013145F" w:rsidRDefault="00DB1CBC">
      <w:pPr>
        <w:pStyle w:val="Styl"/>
        <w:shd w:val="clear" w:color="auto" w:fill="FFFFFF"/>
        <w:tabs>
          <w:tab w:val="left" w:pos="820"/>
          <w:tab w:val="left" w:pos="1353"/>
        </w:tabs>
        <w:spacing w:before="340" w:line="307" w:lineRule="exact"/>
        <w:ind w:left="1022" w:right="20" w:hanging="1022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sz w:val="23"/>
          <w:szCs w:val="23"/>
          <w:lang w:val="pl-PL"/>
        </w:rPr>
        <w:tab/>
      </w:r>
      <w:r w:rsidRPr="0013145F">
        <w:rPr>
          <w:color w:val="424244"/>
          <w:sz w:val="20"/>
          <w:szCs w:val="20"/>
          <w:lang w:val="pl-PL"/>
        </w:rPr>
        <w:t xml:space="preserve">(b) </w:t>
      </w:r>
      <w:r w:rsidRPr="0013145F">
        <w:rPr>
          <w:color w:val="424244"/>
          <w:sz w:val="20"/>
          <w:szCs w:val="20"/>
          <w:lang w:val="pl-PL"/>
        </w:rPr>
        <w:tab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Pfedani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vzoru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povinne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dokumentace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oblasti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ochrany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(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souhlasy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zpracovanim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informacni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memoranda,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interni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Hdici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dokumenty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apod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.).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Dokumentace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bude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vytvofena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pfedana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do 31. 8. 2023. </w:t>
      </w:r>
    </w:p>
    <w:p w14:paraId="72CA7765" w14:textId="77777777" w:rsidR="00DB1CBC" w:rsidRDefault="00DB1CBC">
      <w:pPr>
        <w:pStyle w:val="Styl"/>
        <w:shd w:val="clear" w:color="auto" w:fill="FFFFFF"/>
        <w:tabs>
          <w:tab w:val="left" w:pos="820"/>
          <w:tab w:val="left" w:pos="1353"/>
        </w:tabs>
        <w:spacing w:before="292" w:line="302" w:lineRule="exact"/>
        <w:ind w:left="1017" w:right="11" w:hanging="1017"/>
        <w:rPr>
          <w:rFonts w:ascii="Times New Roman" w:hAnsi="Times New Roman" w:cs="Times New Roman"/>
          <w:color w:val="424244"/>
          <w:sz w:val="23"/>
          <w:szCs w:val="23"/>
          <w:lang w:val="en-US"/>
        </w:rPr>
      </w:pPr>
      <w:r w:rsidRPr="0013145F">
        <w:rPr>
          <w:rFonts w:ascii="Times New Roman" w:hAnsi="Times New Roman" w:cs="Times New Roman"/>
          <w:sz w:val="23"/>
          <w:szCs w:val="23"/>
          <w:lang w:val="pl-PL"/>
        </w:rPr>
        <w:tab/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(c)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ab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Zajisten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!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cinnosti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lang w:val="pl-PL"/>
        </w:rPr>
        <w:t>.</w:t>
      </w:r>
      <w:proofErr w:type="spellStart"/>
      <w:r w:rsidRPr="0013145F">
        <w:rPr>
          <w:rFonts w:ascii="Times New Roman" w:hAnsi="Times New Roman" w:cs="Times New Roman"/>
          <w:color w:val="424244"/>
          <w:lang w:val="pl-PL"/>
        </w:rPr>
        <w:t>Poverence</w:t>
      </w:r>
      <w:proofErr w:type="spellEnd"/>
      <w:r w:rsidRPr="0013145F">
        <w:rPr>
          <w:rFonts w:ascii="Times New Roman" w:hAnsi="Times New Roman" w:cs="Times New Roman"/>
          <w:color w:val="424244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na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ochranu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ud~ju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" pro Klienta s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cilern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rnonitorovani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souladu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s Obecnym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nafizenim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w w:val="134"/>
          <w:sz w:val="16"/>
          <w:szCs w:val="16"/>
          <w:lang w:val="pl-PL"/>
        </w:rPr>
        <w:t xml:space="preserve">0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ochrane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(GDPR),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  <w:t xml:space="preserve">zakonem C. </w:t>
      </w:r>
      <w:r w:rsidRPr="0013145F">
        <w:rPr>
          <w:i/>
          <w:iCs/>
          <w:color w:val="424244"/>
          <w:w w:val="85"/>
          <w:sz w:val="23"/>
          <w:szCs w:val="23"/>
          <w:lang w:val="pl-PL"/>
        </w:rPr>
        <w:t xml:space="preserve">110/2019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Sb</w:t>
      </w:r>
      <w:r w:rsidRPr="0013145F">
        <w:rPr>
          <w:rFonts w:ascii="Times New Roman" w:hAnsi="Times New Roman" w:cs="Times New Roman"/>
          <w:color w:val="6D6D6D"/>
          <w:sz w:val="23"/>
          <w:szCs w:val="23"/>
          <w:lang w:val="pl-PL"/>
        </w:rPr>
        <w:t xml:space="preserve">. </w:t>
      </w:r>
      <w:r w:rsidRPr="0013145F">
        <w:rPr>
          <w:rFonts w:ascii="Times New Roman" w:hAnsi="Times New Roman" w:cs="Times New Roman"/>
          <w:color w:val="424244"/>
          <w:w w:val="147"/>
          <w:sz w:val="16"/>
          <w:szCs w:val="16"/>
          <w:lang w:val="pl-PL"/>
        </w:rPr>
        <w:t xml:space="preserve">0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zpracovani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a to od 1. </w:t>
      </w:r>
      <w:r>
        <w:rPr>
          <w:rFonts w:ascii="Times New Roman" w:hAnsi="Times New Roman" w:cs="Times New Roman"/>
          <w:color w:val="424244"/>
          <w:sz w:val="23"/>
          <w:szCs w:val="23"/>
          <w:lang w:val="en-US"/>
        </w:rPr>
        <w:t xml:space="preserve">7. 2023 v </w:t>
      </w:r>
      <w:proofErr w:type="spellStart"/>
      <w:r>
        <w:rPr>
          <w:rFonts w:ascii="Times New Roman" w:hAnsi="Times New Roman" w:cs="Times New Roman"/>
          <w:color w:val="424244"/>
          <w:sz w:val="23"/>
          <w:szCs w:val="23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424244"/>
          <w:sz w:val="23"/>
          <w:szCs w:val="23"/>
          <w:lang w:val="en-US"/>
        </w:rPr>
        <w:t xml:space="preserve">: </w:t>
      </w:r>
    </w:p>
    <w:p w14:paraId="5C535247" w14:textId="77777777" w:rsidR="00DB1CBC" w:rsidRPr="0013145F" w:rsidRDefault="00DB1CBC" w:rsidP="00C92EC9">
      <w:pPr>
        <w:pStyle w:val="Styl"/>
        <w:numPr>
          <w:ilvl w:val="0"/>
          <w:numId w:val="3"/>
        </w:numPr>
        <w:shd w:val="clear" w:color="auto" w:fill="FFFFFF"/>
        <w:spacing w:before="158" w:line="297" w:lineRule="exact"/>
        <w:ind w:left="1779" w:right="11" w:hanging="532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poskytovani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informaci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poradenstvi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Klientovi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color w:val="424244"/>
          <w:w w:val="200"/>
          <w:lang w:val="pl-PL"/>
        </w:rPr>
        <w:t xml:space="preserve">i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jeho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zamestnancum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ktert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provadeji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zpracovani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424244"/>
          <w:w w:val="147"/>
          <w:sz w:val="16"/>
          <w:szCs w:val="16"/>
          <w:lang w:val="pl-PL"/>
        </w:rPr>
        <w:t xml:space="preserve">0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jejich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povinnostech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; </w:t>
      </w:r>
    </w:p>
    <w:p w14:paraId="03885FEA" w14:textId="77777777" w:rsidR="00DB1CBC" w:rsidRPr="0013145F" w:rsidRDefault="00DB1CBC">
      <w:pPr>
        <w:pStyle w:val="Styl"/>
        <w:shd w:val="clear" w:color="auto" w:fill="FFFFFF"/>
        <w:tabs>
          <w:tab w:val="left" w:pos="1233"/>
          <w:tab w:val="left" w:pos="1761"/>
        </w:tabs>
        <w:spacing w:before="225" w:line="297" w:lineRule="exact"/>
        <w:ind w:left="1857" w:right="20" w:hanging="1857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sz w:val="23"/>
          <w:szCs w:val="23"/>
          <w:lang w:val="pl-PL"/>
        </w:rPr>
        <w:tab/>
      </w:r>
      <w:r w:rsidRPr="0013145F">
        <w:rPr>
          <w:color w:val="424244"/>
          <w:w w:val="112"/>
          <w:sz w:val="22"/>
          <w:szCs w:val="22"/>
          <w:lang w:val="pl-PL"/>
        </w:rPr>
        <w:t xml:space="preserve">ii. </w:t>
      </w:r>
      <w:r w:rsidRPr="0013145F">
        <w:rPr>
          <w:color w:val="424244"/>
          <w:w w:val="112"/>
          <w:sz w:val="22"/>
          <w:szCs w:val="22"/>
          <w:lang w:val="pl-PL"/>
        </w:rPr>
        <w:tab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prubefue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monitorovanf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souladu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Klienta s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nafizenim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GDPR 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dalsimi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zakonnymi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pfedpisy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oblasti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ochrany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; </w:t>
      </w:r>
    </w:p>
    <w:p w14:paraId="21D439A0" w14:textId="77777777" w:rsidR="00DB1CBC" w:rsidRPr="0013145F" w:rsidRDefault="00DB1CBC">
      <w:pPr>
        <w:pStyle w:val="Styl"/>
        <w:shd w:val="clear" w:color="auto" w:fill="FFFFFF"/>
        <w:tabs>
          <w:tab w:val="left" w:pos="1233"/>
          <w:tab w:val="left" w:pos="1770"/>
        </w:tabs>
        <w:spacing w:before="225" w:line="297" w:lineRule="exact"/>
        <w:ind w:left="1857" w:right="25" w:hanging="1857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sz w:val="23"/>
          <w:szCs w:val="23"/>
          <w:lang w:val="pl-PL"/>
        </w:rPr>
        <w:tab/>
      </w:r>
      <w:r w:rsidRPr="0013145F">
        <w:rPr>
          <w:color w:val="424244"/>
          <w:w w:val="112"/>
          <w:sz w:val="22"/>
          <w:szCs w:val="22"/>
          <w:lang w:val="pl-PL"/>
        </w:rPr>
        <w:t xml:space="preserve">iii. </w:t>
      </w:r>
      <w:r w:rsidRPr="0013145F">
        <w:rPr>
          <w:color w:val="424244"/>
          <w:w w:val="112"/>
          <w:sz w:val="22"/>
          <w:szCs w:val="22"/>
          <w:lang w:val="pl-PL"/>
        </w:rPr>
        <w:tab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spoluprace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zpracovani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koncepcf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Klienta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oblasti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ochrany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lang w:val="pl-PL"/>
        </w:rPr>
        <w:t>vcetne</w:t>
      </w:r>
      <w:proofErr w:type="spellEnd"/>
      <w:r w:rsidRPr="0013145F">
        <w:rPr>
          <w:rFonts w:ascii="Times New Roman" w:hAnsi="Times New Roman" w:cs="Times New Roman"/>
          <w:color w:val="424244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lang w:val="pl-PL"/>
        </w:rPr>
        <w:t>rozdeleni</w:t>
      </w:r>
      <w:proofErr w:type="spellEnd"/>
      <w:r w:rsidRPr="0013145F">
        <w:rPr>
          <w:rFonts w:ascii="Times New Roman" w:hAnsi="Times New Roman" w:cs="Times New Roman"/>
          <w:color w:val="424244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lang w:val="pl-PL"/>
        </w:rPr>
        <w:t>odpovednosti</w:t>
      </w:r>
      <w:proofErr w:type="spellEnd"/>
      <w:r w:rsidRPr="0013145F">
        <w:rPr>
          <w:rFonts w:ascii="Times New Roman" w:hAnsi="Times New Roman" w:cs="Times New Roman"/>
          <w:color w:val="424244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24244"/>
          <w:lang w:val="pl-PL"/>
        </w:rPr>
        <w:t>zvysovani</w:t>
      </w:r>
      <w:proofErr w:type="spellEnd"/>
      <w:r w:rsidRPr="0013145F">
        <w:rPr>
          <w:rFonts w:ascii="Times New Roman" w:hAnsi="Times New Roman" w:cs="Times New Roman"/>
          <w:color w:val="424244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w w:val="91"/>
          <w:lang w:val="pl-PL"/>
        </w:rPr>
        <w:t>povedomf</w:t>
      </w:r>
      <w:proofErr w:type="spellEnd"/>
      <w:r w:rsidRPr="0013145F">
        <w:rPr>
          <w:rFonts w:ascii="Times New Roman" w:hAnsi="Times New Roman" w:cs="Times New Roman"/>
          <w:color w:val="424244"/>
          <w:w w:val="91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lang w:val="pl-PL"/>
        </w:rPr>
        <w:t xml:space="preserve">a </w:t>
      </w:r>
      <w:proofErr w:type="spellStart"/>
      <w:r w:rsidRPr="0013145F">
        <w:rPr>
          <w:rFonts w:ascii="Times New Roman" w:hAnsi="Times New Roman" w:cs="Times New Roman"/>
          <w:color w:val="424244"/>
          <w:lang w:val="pl-PL"/>
        </w:rPr>
        <w:t>odborne</w:t>
      </w:r>
      <w:proofErr w:type="spellEnd"/>
      <w:r w:rsidRPr="0013145F">
        <w:rPr>
          <w:rFonts w:ascii="Times New Roman" w:hAnsi="Times New Roman" w:cs="Times New Roman"/>
          <w:color w:val="424244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lang w:val="pl-PL"/>
        </w:rPr>
        <w:t>pfipravy</w:t>
      </w:r>
      <w:proofErr w:type="spellEnd"/>
      <w:r w:rsidRPr="0013145F">
        <w:rPr>
          <w:rFonts w:ascii="Times New Roman" w:hAnsi="Times New Roman" w:cs="Times New Roman"/>
          <w:color w:val="424244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pracovniku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Klienta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zapojenych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do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operaci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zpracovani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; </w:t>
      </w:r>
    </w:p>
    <w:p w14:paraId="65B369A4" w14:textId="77777777" w:rsidR="00DB1CBC" w:rsidRPr="0013145F" w:rsidRDefault="00DB1CBC">
      <w:pPr>
        <w:pStyle w:val="Styl"/>
        <w:shd w:val="clear" w:color="auto" w:fill="FFFFFF"/>
        <w:tabs>
          <w:tab w:val="left" w:pos="1233"/>
          <w:tab w:val="left" w:pos="1761"/>
        </w:tabs>
        <w:spacing w:before="225" w:line="297" w:lineRule="exact"/>
        <w:ind w:left="1847" w:right="16" w:hanging="1847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sz w:val="23"/>
          <w:szCs w:val="23"/>
          <w:lang w:val="pl-PL"/>
        </w:rPr>
        <w:tab/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iv</w:t>
      </w:r>
      <w:r w:rsidRPr="0013145F">
        <w:rPr>
          <w:rFonts w:ascii="Times New Roman" w:hAnsi="Times New Roman" w:cs="Times New Roman"/>
          <w:color w:val="6D6D6D"/>
          <w:sz w:val="23"/>
          <w:szCs w:val="23"/>
          <w:lang w:val="pl-PL"/>
        </w:rPr>
        <w:t xml:space="preserve">. </w:t>
      </w:r>
      <w:r w:rsidRPr="0013145F">
        <w:rPr>
          <w:rFonts w:ascii="Times New Roman" w:hAnsi="Times New Roman" w:cs="Times New Roman"/>
          <w:color w:val="6D6D6D"/>
          <w:sz w:val="23"/>
          <w:szCs w:val="23"/>
          <w:lang w:val="pl-PL"/>
        </w:rPr>
        <w:tab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poskytovani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poradenstvf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pozadani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pokud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jde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w w:val="147"/>
          <w:sz w:val="16"/>
          <w:szCs w:val="16"/>
          <w:lang w:val="pl-PL"/>
        </w:rPr>
        <w:t xml:space="preserve">0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posouzeni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vIivu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ochranu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Klienta 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monitorovani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jeho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uplatiiovani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podle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clanku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35 GDPR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  <w:t>(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posouzeni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vlivu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ochranu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); </w:t>
      </w:r>
    </w:p>
    <w:p w14:paraId="2EE8B376" w14:textId="77777777" w:rsidR="00DB1CBC" w:rsidRPr="0013145F" w:rsidRDefault="00DB1CBC">
      <w:pPr>
        <w:pStyle w:val="Styl"/>
        <w:shd w:val="clear" w:color="auto" w:fill="FFFFFF"/>
        <w:tabs>
          <w:tab w:val="left" w:pos="1213"/>
          <w:tab w:val="left" w:pos="1765"/>
        </w:tabs>
        <w:spacing w:before="225" w:line="244" w:lineRule="exact"/>
        <w:ind w:right="16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sz w:val="23"/>
          <w:szCs w:val="23"/>
          <w:lang w:val="pl-PL"/>
        </w:rPr>
        <w:tab/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v.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ab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spoluprace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kornunikace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s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dozorovyrn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ufadem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; </w:t>
      </w:r>
    </w:p>
    <w:p w14:paraId="30398B83" w14:textId="77777777" w:rsidR="00DB1CBC" w:rsidRPr="0013145F" w:rsidRDefault="00DB1CBC">
      <w:pPr>
        <w:pStyle w:val="Styl"/>
        <w:shd w:val="clear" w:color="auto" w:fill="FFFFFF"/>
        <w:tabs>
          <w:tab w:val="left" w:pos="1213"/>
          <w:tab w:val="left" w:pos="1751"/>
        </w:tabs>
        <w:spacing w:before="196" w:line="292" w:lineRule="exact"/>
        <w:ind w:left="1823" w:right="30" w:hanging="1823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sz w:val="23"/>
          <w:szCs w:val="23"/>
          <w:lang w:val="pl-PL"/>
        </w:rPr>
        <w:tab/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vi.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ab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pusobeni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jako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kontaktni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misto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pro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dozorovy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urad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(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Ufad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pro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ochranu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sidlem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Praze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)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zalezitostech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tykajlcich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zpracovani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osobnich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udaju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  <w:t xml:space="preserve">Klienta,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vcetne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pfedchozi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konzultace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podle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clanku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36 GDPR; </w:t>
      </w:r>
    </w:p>
    <w:p w14:paraId="2AA9EBAB" w14:textId="77777777" w:rsidR="00DB1CBC" w:rsidRPr="0013145F" w:rsidRDefault="00DB1CBC">
      <w:pPr>
        <w:pStyle w:val="Styl"/>
        <w:shd w:val="clear" w:color="auto" w:fill="FFFFFF"/>
        <w:spacing w:before="191" w:line="254" w:lineRule="exact"/>
        <w:ind w:left="926" w:right="16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(d)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dalsich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sluzeb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dle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pozadavku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Klienta, nad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ramec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vyse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uvedeneho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rozsahu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. </w:t>
      </w:r>
    </w:p>
    <w:p w14:paraId="53C2D91C" w14:textId="77777777" w:rsidR="00DB1CBC" w:rsidRPr="0013145F" w:rsidRDefault="00DB1CBC" w:rsidP="00C92EC9">
      <w:pPr>
        <w:pStyle w:val="Styl"/>
        <w:numPr>
          <w:ilvl w:val="0"/>
          <w:numId w:val="4"/>
        </w:numPr>
        <w:shd w:val="clear" w:color="auto" w:fill="FFFFFF"/>
        <w:spacing w:before="206" w:line="297" w:lineRule="exact"/>
        <w:ind w:left="902" w:right="49" w:hanging="542"/>
        <w:rPr>
          <w:rFonts w:ascii="Times New Roman" w:hAnsi="Times New Roman" w:cs="Times New Roman"/>
          <w:color w:val="424244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Smluvnf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strany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dohodly</w:t>
      </w:r>
      <w:proofErr w:type="spellEnd"/>
      <w:r w:rsidRPr="0013145F">
        <w:rPr>
          <w:rFonts w:ascii="Times New Roman" w:hAnsi="Times New Roman" w:cs="Times New Roman"/>
          <w:color w:val="6D6D6D"/>
          <w:sz w:val="23"/>
          <w:szCs w:val="23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ze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jakekoli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rozsfrenf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sluzeb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poskytovanych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Poradcem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dle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teto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Srnlouvy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nad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ramec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stanoveny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odst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. 1.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tohoto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clanku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bude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sjednano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pisemnym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dodatkem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k teto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Smlouve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v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nemz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bude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stanovena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dalsi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poradenska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cinnost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odmena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kterou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bude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 Klient </w:t>
      </w:r>
      <w:proofErr w:type="spellStart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>hradit</w:t>
      </w:r>
      <w:proofErr w:type="spellEnd"/>
      <w:r w:rsidRPr="0013145F">
        <w:rPr>
          <w:rFonts w:ascii="Times New Roman" w:hAnsi="Times New Roman" w:cs="Times New Roman"/>
          <w:color w:val="424244"/>
          <w:sz w:val="23"/>
          <w:szCs w:val="23"/>
          <w:lang w:val="pl-PL"/>
        </w:rPr>
        <w:t xml:space="preserve">, </w:t>
      </w:r>
    </w:p>
    <w:p w14:paraId="750FE6C7" w14:textId="77777777" w:rsidR="00DB1CBC" w:rsidRDefault="00DB1CBC">
      <w:pPr>
        <w:pStyle w:val="Styl"/>
        <w:shd w:val="clear" w:color="auto" w:fill="FFFFFF"/>
        <w:spacing w:before="2884" w:line="225" w:lineRule="exact"/>
        <w:ind w:left="9301" w:right="16"/>
        <w:rPr>
          <w:color w:val="111217"/>
          <w:sz w:val="20"/>
          <w:szCs w:val="20"/>
          <w:lang w:val="en-US"/>
        </w:rPr>
      </w:pPr>
      <w:r>
        <w:rPr>
          <w:color w:val="111217"/>
          <w:sz w:val="20"/>
          <w:szCs w:val="20"/>
          <w:lang w:val="en-US"/>
        </w:rPr>
        <w:t xml:space="preserve">2 </w:t>
      </w:r>
    </w:p>
    <w:p w14:paraId="7E1557CD" w14:textId="77777777" w:rsidR="00DB1CBC" w:rsidRDefault="00DB1CBC">
      <w:pPr>
        <w:pStyle w:val="Styl"/>
        <w:rPr>
          <w:sz w:val="20"/>
          <w:szCs w:val="20"/>
          <w:lang w:val="en-US"/>
        </w:rPr>
        <w:sectPr w:rsidR="00DB1CBC">
          <w:pgSz w:w="11900" w:h="16840"/>
          <w:pgMar w:top="704" w:right="1104" w:bottom="360" w:left="1353" w:header="708" w:footer="708" w:gutter="0"/>
          <w:cols w:space="708"/>
          <w:noEndnote/>
        </w:sectPr>
      </w:pPr>
    </w:p>
    <w:p w14:paraId="13D648E3" w14:textId="4AD378A7" w:rsidR="00DB1CBC" w:rsidRDefault="0068574E">
      <w:pPr>
        <w:pStyle w:val="Styl"/>
        <w:numPr>
          <w:ilvl w:val="0"/>
          <w:numId w:val="2"/>
        </w:numPr>
        <w:spacing w:line="1" w:lineRule="exact"/>
        <w:rPr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01ACB35F" wp14:editId="1E1FF3AA">
            <wp:simplePos x="0" y="0"/>
            <wp:positionH relativeFrom="margin">
              <wp:posOffset>548005</wp:posOffset>
            </wp:positionH>
            <wp:positionV relativeFrom="margin">
              <wp:posOffset>7829550</wp:posOffset>
            </wp:positionV>
            <wp:extent cx="2486660" cy="450850"/>
            <wp:effectExtent l="0" t="0" r="0" b="0"/>
            <wp:wrapThrough wrapText="bothSides">
              <wp:wrapPolygon edited="0">
                <wp:start x="0" y="0"/>
                <wp:lineTo x="0" y="20992"/>
                <wp:lineTo x="21512" y="20992"/>
                <wp:lineTo x="2151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6F838" w14:textId="77777777" w:rsidR="00DB1CBC" w:rsidRDefault="00DB1CBC">
      <w:pPr>
        <w:pStyle w:val="Styl"/>
        <w:shd w:val="clear" w:color="auto" w:fill="FFFFFF"/>
        <w:spacing w:line="307" w:lineRule="exact"/>
        <w:ind w:left="4343" w:right="1"/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  <w:t>Clanek</w:t>
      </w:r>
      <w:proofErr w:type="spellEnd"/>
      <w:r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  <w:t xml:space="preserve"> III. </w:t>
      </w:r>
    </w:p>
    <w:p w14:paraId="6C5D4852" w14:textId="77777777" w:rsidR="00DB1CBC" w:rsidRDefault="00DB1CBC">
      <w:pPr>
        <w:pStyle w:val="Styl"/>
        <w:spacing w:before="167" w:line="1" w:lineRule="exact"/>
        <w:ind w:left="3052" w:right="1"/>
        <w:rPr>
          <w:rFonts w:ascii="Times New Roman" w:hAnsi="Times New Roman" w:cs="Times New Roman"/>
          <w:sz w:val="23"/>
          <w:szCs w:val="23"/>
          <w:lang w:val="en-US"/>
        </w:rPr>
      </w:pPr>
    </w:p>
    <w:p w14:paraId="51AC52AC" w14:textId="77777777" w:rsidR="00DB1CBC" w:rsidRDefault="00DB1CBC">
      <w:pPr>
        <w:pStyle w:val="Styl"/>
        <w:shd w:val="clear" w:color="auto" w:fill="FFFFFF"/>
        <w:spacing w:line="268" w:lineRule="exact"/>
        <w:ind w:left="3052" w:right="1"/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414143"/>
          <w:sz w:val="25"/>
          <w:szCs w:val="25"/>
          <w:lang w:val="en-US"/>
        </w:rPr>
        <w:t xml:space="preserve">Prava </w:t>
      </w:r>
      <w:r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  <w:t>povinnosti</w:t>
      </w:r>
      <w:proofErr w:type="spellEnd"/>
      <w:r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  <w:t>Smluvnich</w:t>
      </w:r>
      <w:proofErr w:type="spellEnd"/>
      <w:r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  <w:t>stran</w:t>
      </w:r>
      <w:proofErr w:type="spellEnd"/>
      <w:r>
        <w:rPr>
          <w:rFonts w:ascii="Times New Roman" w:hAnsi="Times New Roman" w:cs="Times New Roman"/>
          <w:b/>
          <w:bCs/>
          <w:color w:val="414143"/>
          <w:sz w:val="23"/>
          <w:szCs w:val="23"/>
          <w:lang w:val="en-US"/>
        </w:rPr>
        <w:t xml:space="preserve"> </w:t>
      </w:r>
    </w:p>
    <w:p w14:paraId="5AEC6514" w14:textId="77777777" w:rsidR="00DB1CBC" w:rsidRDefault="00DB1CBC">
      <w:pPr>
        <w:pStyle w:val="Styl"/>
        <w:spacing w:before="134" w:line="1" w:lineRule="exact"/>
        <w:ind w:left="897" w:right="1"/>
        <w:rPr>
          <w:rFonts w:ascii="Times New Roman" w:hAnsi="Times New Roman" w:cs="Times New Roman"/>
          <w:sz w:val="23"/>
          <w:szCs w:val="23"/>
          <w:lang w:val="en-US"/>
        </w:rPr>
      </w:pPr>
    </w:p>
    <w:p w14:paraId="39EE8CE1" w14:textId="77777777" w:rsidR="00DB1CBC" w:rsidRDefault="00DB1CBC" w:rsidP="00C92EC9">
      <w:pPr>
        <w:pStyle w:val="Styl"/>
        <w:numPr>
          <w:ilvl w:val="0"/>
          <w:numId w:val="5"/>
        </w:numPr>
        <w:shd w:val="clear" w:color="auto" w:fill="FFFFFF"/>
        <w:spacing w:line="273" w:lineRule="exact"/>
        <w:ind w:left="897" w:right="1" w:hanging="508"/>
        <w:rPr>
          <w:rFonts w:ascii="Times New Roman" w:hAnsi="Times New Roman" w:cs="Times New Roman"/>
          <w:color w:val="414143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Poradee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vykonavat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poradenskou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cinnost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dIe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SmIouvy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nalezitou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odbomou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peel,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chranit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prava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opravnene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zajmy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Klienta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, a to jak z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hlediska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optimalizaee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nakladu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vynalozenych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na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poskytovane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cinnosti</w:t>
      </w:r>
      <w:proofErr w:type="spellEnd"/>
      <w:r>
        <w:rPr>
          <w:rFonts w:ascii="Times New Roman" w:hAnsi="Times New Roman" w:cs="Times New Roman"/>
          <w:color w:val="5C5C5F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tak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na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jejieh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technicke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reseni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. K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plneni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pfedmetu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Poradee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dusledne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vyuzivat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vsechny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zakonne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prostredky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a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uplatiiovat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vse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eo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sveho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odborneho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pfesvedceni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pokynii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Klienta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poklada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za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prospesne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,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pfitom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vazan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pouze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zakony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dalsimi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obecne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zavaznyrni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pravnimi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pfedpisy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w w:val="91"/>
          <w:lang w:val="en-US"/>
        </w:rPr>
        <w:br/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Ceske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republiky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a v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jejieh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mezieh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take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pokyny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KIienta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. </w:t>
      </w:r>
    </w:p>
    <w:p w14:paraId="0F9F5AB3" w14:textId="77777777" w:rsidR="00DB1CBC" w:rsidRDefault="00DB1CBC">
      <w:pPr>
        <w:pStyle w:val="Styl"/>
        <w:spacing w:before="201" w:line="1" w:lineRule="exact"/>
        <w:ind w:left="892" w:right="20"/>
        <w:rPr>
          <w:rFonts w:ascii="Times New Roman" w:hAnsi="Times New Roman" w:cs="Times New Roman"/>
          <w:sz w:val="22"/>
          <w:szCs w:val="22"/>
          <w:lang w:val="en-US"/>
        </w:rPr>
      </w:pPr>
    </w:p>
    <w:p w14:paraId="6F673906" w14:textId="77777777" w:rsidR="00DB1CBC" w:rsidRDefault="00DB1CBC" w:rsidP="00C92EC9">
      <w:pPr>
        <w:pStyle w:val="Styl"/>
        <w:numPr>
          <w:ilvl w:val="0"/>
          <w:numId w:val="6"/>
        </w:numPr>
        <w:shd w:val="clear" w:color="auto" w:fill="FFFFFF"/>
        <w:spacing w:line="273" w:lineRule="exact"/>
        <w:ind w:left="892" w:right="20" w:hanging="527"/>
        <w:rPr>
          <w:rFonts w:ascii="Times New Roman" w:hAnsi="Times New Roman" w:cs="Times New Roman"/>
          <w:color w:val="414143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KIient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poskytovat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Poradei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veskerou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potfebnou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soucinnost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ktera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se v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prubehu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plnenl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zavazku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Poradee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tete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smIouvy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projevi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potfebna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plnenf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predmetu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.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Soucinnost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j e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povinen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poskytnout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j en na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vyzadanf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adresovane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kontaktn</w:t>
      </w:r>
      <w:r w:rsidRPr="0013145F">
        <w:rPr>
          <w:rFonts w:ascii="Times New Roman" w:hAnsi="Times New Roman" w:cs="Times New Roman"/>
          <w:color w:val="1C1C1F"/>
          <w:sz w:val="22"/>
          <w:szCs w:val="22"/>
          <w:lang w:val="pl-PL"/>
        </w:rPr>
        <w:t>i</w:t>
      </w:r>
      <w:proofErr w:type="spellEnd"/>
      <w:r w:rsidRPr="0013145F">
        <w:rPr>
          <w:rFonts w:ascii="Times New Roman" w:hAnsi="Times New Roman" w:cs="Times New Roman"/>
          <w:color w:val="1C1C1F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1C1C1F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osobe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Klienta.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Toto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vyzadani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musi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obsahovat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speeifikaci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pozadovane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soucinnosti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, </w:t>
      </w:r>
    </w:p>
    <w:p w14:paraId="66039DA1" w14:textId="77777777" w:rsidR="00DB1CBC" w:rsidRDefault="00DB1CBC">
      <w:pPr>
        <w:pStyle w:val="Styl"/>
        <w:spacing w:before="196" w:line="1" w:lineRule="exact"/>
        <w:ind w:left="887" w:right="24"/>
        <w:rPr>
          <w:rFonts w:ascii="Times New Roman" w:hAnsi="Times New Roman" w:cs="Times New Roman"/>
          <w:sz w:val="22"/>
          <w:szCs w:val="22"/>
          <w:lang w:val="en-US"/>
        </w:rPr>
      </w:pPr>
    </w:p>
    <w:p w14:paraId="33C30C78" w14:textId="77777777" w:rsidR="00DB1CBC" w:rsidRDefault="00DB1CBC" w:rsidP="00C92EC9">
      <w:pPr>
        <w:pStyle w:val="Styl"/>
        <w:numPr>
          <w:ilvl w:val="0"/>
          <w:numId w:val="7"/>
        </w:numPr>
        <w:shd w:val="clear" w:color="auto" w:fill="FFFFFF"/>
        <w:spacing w:line="283" w:lineRule="exact"/>
        <w:ind w:left="887" w:right="24" w:hanging="523"/>
        <w:rPr>
          <w:rFonts w:ascii="Times New Roman" w:hAnsi="Times New Roman" w:cs="Times New Roman"/>
          <w:color w:val="414143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Smluvni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sjednaly</w:t>
      </w:r>
      <w:proofErr w:type="spellEnd"/>
      <w:r>
        <w:rPr>
          <w:rFonts w:ascii="Times New Roman" w:hAnsi="Times New Roman" w:cs="Times New Roman"/>
          <w:color w:val="5C5C5F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ze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vzajemne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spolupracovat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aktivne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pfistupovat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reseru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jednotlivych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oblasti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cinnosti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poskytovanych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SmIouvy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. </w:t>
      </w:r>
    </w:p>
    <w:p w14:paraId="5CC22F69" w14:textId="77777777" w:rsidR="00DB1CBC" w:rsidRDefault="00DB1CBC">
      <w:pPr>
        <w:pStyle w:val="Styl"/>
        <w:spacing w:before="196" w:line="1" w:lineRule="exact"/>
        <w:ind w:left="887" w:right="24"/>
        <w:rPr>
          <w:rFonts w:ascii="Times New Roman" w:hAnsi="Times New Roman" w:cs="Times New Roman"/>
          <w:sz w:val="22"/>
          <w:szCs w:val="22"/>
          <w:lang w:val="en-US"/>
        </w:rPr>
      </w:pPr>
    </w:p>
    <w:p w14:paraId="20A1A47D" w14:textId="77777777" w:rsidR="00DB1CBC" w:rsidRDefault="00DB1CBC" w:rsidP="00C92EC9">
      <w:pPr>
        <w:pStyle w:val="Styl"/>
        <w:numPr>
          <w:ilvl w:val="0"/>
          <w:numId w:val="8"/>
        </w:numPr>
        <w:shd w:val="clear" w:color="auto" w:fill="FFFFFF"/>
        <w:spacing w:line="283" w:lineRule="exact"/>
        <w:ind w:left="887" w:right="24" w:hanging="523"/>
        <w:rPr>
          <w:rFonts w:ascii="Times New Roman" w:hAnsi="Times New Roman" w:cs="Times New Roman"/>
          <w:color w:val="414143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Poradee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vykonavat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cinnosti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dohodnutych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pravnimi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predpisy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stanovenych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terminech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. </w:t>
      </w:r>
    </w:p>
    <w:p w14:paraId="743024FA" w14:textId="77777777" w:rsidR="00DB1CBC" w:rsidRDefault="00DB1CBC">
      <w:pPr>
        <w:pStyle w:val="Styl"/>
        <w:spacing w:before="196" w:line="1" w:lineRule="exact"/>
        <w:ind w:left="887" w:right="24"/>
        <w:rPr>
          <w:rFonts w:ascii="Times New Roman" w:hAnsi="Times New Roman" w:cs="Times New Roman"/>
          <w:sz w:val="22"/>
          <w:szCs w:val="22"/>
          <w:lang w:val="en-US"/>
        </w:rPr>
      </w:pPr>
    </w:p>
    <w:p w14:paraId="7607754A" w14:textId="77777777" w:rsidR="00DB1CBC" w:rsidRDefault="00DB1CBC" w:rsidP="00C92EC9">
      <w:pPr>
        <w:pStyle w:val="Styl"/>
        <w:numPr>
          <w:ilvl w:val="0"/>
          <w:numId w:val="9"/>
        </w:numPr>
        <w:shd w:val="clear" w:color="auto" w:fill="FFFFFF"/>
        <w:spacing w:line="283" w:lineRule="exact"/>
        <w:ind w:left="887" w:right="24" w:hanging="523"/>
        <w:rPr>
          <w:rFonts w:ascii="Times New Roman" w:hAnsi="Times New Roman" w:cs="Times New Roman"/>
          <w:color w:val="5C5C5F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Poradee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j</w:t>
      </w:r>
      <w:r>
        <w:rPr>
          <w:rFonts w:ascii="Times New Roman" w:hAnsi="Times New Roman" w:cs="Times New Roman"/>
          <w:color w:val="5C5C5F"/>
          <w:sz w:val="22"/>
          <w:szCs w:val="22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vsechny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3"/>
          <w:szCs w:val="23"/>
          <w:lang w:val="en-US"/>
        </w:rPr>
        <w:t>poradenske</w:t>
      </w:r>
      <w:proofErr w:type="spellEnd"/>
      <w:r>
        <w:rPr>
          <w:rFonts w:ascii="Times New Roman" w:hAnsi="Times New Roman" w:cs="Times New Roman"/>
          <w:color w:val="414143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konzultacni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sluzby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poskytovat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Klientovi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3"/>
          <w:szCs w:val="23"/>
          <w:lang w:val="en-US"/>
        </w:rPr>
        <w:t>osobne</w:t>
      </w:r>
      <w:proofErr w:type="spellEnd"/>
      <w:r>
        <w:rPr>
          <w:rFonts w:ascii="Times New Roman" w:hAnsi="Times New Roman" w:cs="Times New Roman"/>
          <w:color w:val="414143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3"/>
          <w:szCs w:val="23"/>
          <w:lang w:val="en-US"/>
        </w:rPr>
        <w:br/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tj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nikoli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prostrednictvfrn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3"/>
          <w:szCs w:val="23"/>
          <w:lang w:val="en-US"/>
        </w:rPr>
        <w:t>subdodavatelu</w:t>
      </w:r>
      <w:proofErr w:type="spellEnd"/>
      <w:r>
        <w:rPr>
          <w:rFonts w:ascii="Times New Roman" w:hAnsi="Times New Roman" w:cs="Times New Roman"/>
          <w:color w:val="414143"/>
          <w:sz w:val="23"/>
          <w:szCs w:val="23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3"/>
          <w:szCs w:val="23"/>
          <w:lang w:val="en-US"/>
        </w:rPr>
        <w:t>pozadavku</w:t>
      </w:r>
      <w:proofErr w:type="spellEnd"/>
      <w:r>
        <w:rPr>
          <w:rFonts w:ascii="Times New Roman" w:hAnsi="Times New Roman" w:cs="Times New Roman"/>
          <w:color w:val="414143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objednavek</w:t>
      </w:r>
      <w:proofErr w:type="spellEnd"/>
      <w:r>
        <w:rPr>
          <w:rFonts w:ascii="Times New Roman" w:hAnsi="Times New Roman" w:cs="Times New Roman"/>
          <w:color w:val="5C5C5F"/>
          <w:sz w:val="22"/>
          <w:szCs w:val="22"/>
          <w:lang w:val="en-US"/>
        </w:rPr>
        <w:t xml:space="preserve">. </w:t>
      </w:r>
    </w:p>
    <w:p w14:paraId="172B9C6F" w14:textId="77777777" w:rsidR="00DB1CBC" w:rsidRDefault="00DB1CBC">
      <w:pPr>
        <w:pStyle w:val="Styl"/>
        <w:spacing w:before="201" w:line="1" w:lineRule="exact"/>
        <w:ind w:left="892" w:right="20"/>
        <w:rPr>
          <w:rFonts w:ascii="Times New Roman" w:hAnsi="Times New Roman" w:cs="Times New Roman"/>
          <w:sz w:val="22"/>
          <w:szCs w:val="22"/>
          <w:lang w:val="en-US"/>
        </w:rPr>
      </w:pPr>
    </w:p>
    <w:p w14:paraId="7F1D0E3C" w14:textId="77777777" w:rsidR="00DB1CBC" w:rsidRPr="0013145F" w:rsidRDefault="00DB1CBC" w:rsidP="00C92EC9">
      <w:pPr>
        <w:pStyle w:val="Styl"/>
        <w:numPr>
          <w:ilvl w:val="0"/>
          <w:numId w:val="10"/>
        </w:numPr>
        <w:shd w:val="clear" w:color="auto" w:fill="FFFFFF"/>
        <w:spacing w:line="273" w:lineRule="exact"/>
        <w:ind w:left="892" w:right="20" w:hanging="527"/>
        <w:rPr>
          <w:rFonts w:ascii="Times New Roman" w:hAnsi="Times New Roman" w:cs="Times New Roman"/>
          <w:color w:val="414143"/>
          <w:sz w:val="22"/>
          <w:szCs w:val="22"/>
          <w:lang w:val="pl-PL"/>
        </w:rPr>
      </w:pP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Poradee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oznamit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Klientovi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vsechny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okolnosti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ktere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zjistil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pfi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w w:val="91"/>
          <w:lang w:val="en-US"/>
        </w:rPr>
        <w:t>plneni</w:t>
      </w:r>
      <w:proofErr w:type="spellEnd"/>
      <w:r>
        <w:rPr>
          <w:rFonts w:ascii="Times New Roman" w:hAnsi="Times New Roman" w:cs="Times New Roman"/>
          <w:color w:val="414143"/>
          <w:w w:val="9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pfedmetu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SmIouvy</w:t>
      </w:r>
      <w:proofErr w:type="spellEnd"/>
      <w:r>
        <w:rPr>
          <w:rFonts w:ascii="Times New Roman" w:hAnsi="Times New Roman" w:cs="Times New Roman"/>
          <w:color w:val="5C5C5F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ktere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mohou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mit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vliv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na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zmenu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pokynii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Klienta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.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Zjisti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-li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, ze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pokyny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Klientajsou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nevhodne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w w:val="65"/>
          <w:sz w:val="35"/>
          <w:szCs w:val="35"/>
          <w:lang w:val="pl-PL"/>
        </w:rPr>
        <w:t xml:space="preserve">ci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neucelne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pro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plneni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predmetu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, je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povinen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na to Klienta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14143"/>
          <w:w w:val="91"/>
          <w:lang w:val="pl-PL"/>
        </w:rPr>
        <w:t>neprodlene</w:t>
      </w:r>
      <w:proofErr w:type="spellEnd"/>
      <w:r w:rsidRPr="0013145F">
        <w:rPr>
          <w:rFonts w:ascii="Times New Roman" w:hAnsi="Times New Roman" w:cs="Times New Roman"/>
          <w:color w:val="414143"/>
          <w:w w:val="91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pisemne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upozomit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. </w:t>
      </w:r>
    </w:p>
    <w:p w14:paraId="18B811AE" w14:textId="77777777" w:rsidR="00DB1CBC" w:rsidRPr="0013145F" w:rsidRDefault="00DB1CBC">
      <w:pPr>
        <w:pStyle w:val="Styl"/>
        <w:spacing w:before="196" w:line="1" w:lineRule="exact"/>
        <w:ind w:left="887" w:right="24"/>
        <w:rPr>
          <w:rFonts w:ascii="Times New Roman" w:hAnsi="Times New Roman" w:cs="Times New Roman"/>
          <w:sz w:val="22"/>
          <w:szCs w:val="22"/>
          <w:lang w:val="pl-PL"/>
        </w:rPr>
      </w:pPr>
    </w:p>
    <w:p w14:paraId="688AF9AE" w14:textId="77777777" w:rsidR="00DB1CBC" w:rsidRDefault="00DB1CBC" w:rsidP="00C92EC9">
      <w:pPr>
        <w:pStyle w:val="Styl"/>
        <w:numPr>
          <w:ilvl w:val="0"/>
          <w:numId w:val="11"/>
        </w:numPr>
        <w:shd w:val="clear" w:color="auto" w:fill="FFFFFF"/>
        <w:spacing w:line="283" w:lineRule="exact"/>
        <w:ind w:left="887" w:right="24" w:hanging="523"/>
        <w:rPr>
          <w:rFonts w:ascii="Times New Roman" w:hAnsi="Times New Roman" w:cs="Times New Roman"/>
          <w:color w:val="414143"/>
          <w:sz w:val="22"/>
          <w:szCs w:val="22"/>
          <w:lang w:val="en-US"/>
        </w:rPr>
      </w:pP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KIient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je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povinen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zaplatit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Poradei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odmenu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dohodnute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vysi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terminech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souladu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br/>
        <w:t xml:space="preserve">s cl. </w:t>
      </w:r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414143"/>
          <w:sz w:val="22"/>
          <w:szCs w:val="22"/>
          <w:lang w:val="en-US"/>
        </w:rPr>
        <w:t xml:space="preserve">. </w:t>
      </w:r>
    </w:p>
    <w:p w14:paraId="36996E44" w14:textId="77777777" w:rsidR="00DB1CBC" w:rsidRDefault="00DB1CBC">
      <w:pPr>
        <w:pStyle w:val="Styl"/>
        <w:spacing w:before="201" w:line="1" w:lineRule="exact"/>
        <w:ind w:left="892" w:right="20"/>
        <w:rPr>
          <w:rFonts w:ascii="Times New Roman" w:hAnsi="Times New Roman" w:cs="Times New Roman"/>
          <w:sz w:val="22"/>
          <w:szCs w:val="22"/>
          <w:lang w:val="en-US"/>
        </w:rPr>
      </w:pPr>
    </w:p>
    <w:p w14:paraId="3727E951" w14:textId="77777777" w:rsidR="00DB1CBC" w:rsidRPr="0013145F" w:rsidRDefault="00DB1CBC" w:rsidP="00C92EC9">
      <w:pPr>
        <w:pStyle w:val="Styl"/>
        <w:numPr>
          <w:ilvl w:val="0"/>
          <w:numId w:val="12"/>
        </w:numPr>
        <w:shd w:val="clear" w:color="auto" w:fill="FFFFFF"/>
        <w:spacing w:line="273" w:lineRule="exact"/>
        <w:ind w:left="892" w:right="20" w:hanging="527"/>
        <w:rPr>
          <w:rFonts w:ascii="Times New Roman" w:hAnsi="Times New Roman" w:cs="Times New Roman"/>
          <w:color w:val="414143"/>
          <w:sz w:val="22"/>
          <w:szCs w:val="22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Kazda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ze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Smluvnieh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stran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urcuje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kontaktni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osobuJosoby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ktere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budou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zabezpecovat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v</w:t>
      </w:r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>z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aje</w:t>
      </w:r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>m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ne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predavani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informaci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spolupraci</w:t>
      </w:r>
      <w:proofErr w:type="spellEnd"/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pfedavani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potrebnych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dokumentu,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podkladii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br/>
        <w:t xml:space="preserve">a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vysledku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cinnosti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die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3"/>
          <w:szCs w:val="23"/>
          <w:lang w:val="pl-PL"/>
        </w:rPr>
        <w:t xml:space="preserve">teto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. </w:t>
      </w:r>
      <w:proofErr w:type="spellStart"/>
      <w:r w:rsidRPr="0013145F">
        <w:rPr>
          <w:rFonts w:ascii="Times New Roman" w:hAnsi="Times New Roman" w:cs="Times New Roman"/>
          <w:color w:val="414143"/>
          <w:sz w:val="23"/>
          <w:szCs w:val="23"/>
          <w:lang w:val="pl-PL"/>
        </w:rPr>
        <w:t>Dojde</w:t>
      </w:r>
      <w:proofErr w:type="spellEnd"/>
      <w:r w:rsidRPr="0013145F">
        <w:rPr>
          <w:rFonts w:ascii="Times New Roman" w:hAnsi="Times New Roman" w:cs="Times New Roman"/>
          <w:color w:val="414143"/>
          <w:sz w:val="23"/>
          <w:szCs w:val="23"/>
          <w:lang w:val="pl-PL"/>
        </w:rPr>
        <w:t xml:space="preserve">-li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ke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zmene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v </w:t>
      </w:r>
      <w:r w:rsidRPr="0013145F">
        <w:rPr>
          <w:rFonts w:ascii="Times New Roman" w:hAnsi="Times New Roman" w:cs="Times New Roman"/>
          <w:color w:val="414143"/>
          <w:sz w:val="23"/>
          <w:szCs w:val="23"/>
          <w:lang w:val="pl-PL"/>
        </w:rPr>
        <w:t xml:space="preserve">osobach </w:t>
      </w:r>
      <w:proofErr w:type="spellStart"/>
      <w:r w:rsidRPr="0013145F">
        <w:rPr>
          <w:rFonts w:ascii="Times New Roman" w:hAnsi="Times New Roman" w:cs="Times New Roman"/>
          <w:color w:val="414143"/>
          <w:sz w:val="23"/>
          <w:szCs w:val="23"/>
          <w:lang w:val="pl-PL"/>
        </w:rPr>
        <w:t>povefenych</w:t>
      </w:r>
      <w:proofErr w:type="spellEnd"/>
      <w:r w:rsidRPr="0013145F">
        <w:rPr>
          <w:rFonts w:ascii="Times New Roman" w:hAnsi="Times New Roman" w:cs="Times New Roman"/>
          <w:color w:val="414143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k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vykonu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>k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omunikaee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w w:val="91"/>
          <w:lang w:val="pl-PL"/>
        </w:rPr>
        <w:t>dle</w:t>
      </w:r>
      <w:proofErr w:type="spellEnd"/>
      <w:r w:rsidRPr="0013145F">
        <w:rPr>
          <w:rFonts w:ascii="Times New Roman" w:hAnsi="Times New Roman" w:cs="Times New Roman"/>
          <w:color w:val="414143"/>
          <w:w w:val="91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tohoto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odstavee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, je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kterakoli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ze </w:t>
      </w:r>
      <w:proofErr w:type="spellStart"/>
      <w:r w:rsidRPr="0013145F">
        <w:rPr>
          <w:rFonts w:ascii="Times New Roman" w:hAnsi="Times New Roman" w:cs="Times New Roman"/>
          <w:color w:val="414143"/>
          <w:w w:val="91"/>
          <w:lang w:val="pl-PL"/>
        </w:rPr>
        <w:t>Smluvnich</w:t>
      </w:r>
      <w:proofErr w:type="spellEnd"/>
      <w:r w:rsidRPr="0013145F">
        <w:rPr>
          <w:rFonts w:ascii="Times New Roman" w:hAnsi="Times New Roman" w:cs="Times New Roman"/>
          <w:color w:val="414143"/>
          <w:w w:val="91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stran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opravnena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pouze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br/>
        <w:t>pis</w:t>
      </w:r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>e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mnym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oznamenim</w:t>
      </w:r>
      <w:proofErr w:type="spellEnd"/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pfedanym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druhe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Smluvni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strane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provest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zmenu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ci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doplneni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Smluvni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strany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sjednaly</w:t>
      </w:r>
      <w:proofErr w:type="spellEnd"/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ze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takove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zmeny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doplneni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nejsou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povazovany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za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zmeny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teto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Smlouv</w:t>
      </w:r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>y</w:t>
      </w:r>
      <w:proofErr w:type="spellEnd"/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a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nebudou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provadeny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formou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dodatku k teto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Smlouve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, </w:t>
      </w:r>
    </w:p>
    <w:p w14:paraId="112E8E43" w14:textId="77777777" w:rsidR="00DB1CBC" w:rsidRPr="0013145F" w:rsidRDefault="00DB1CBC">
      <w:pPr>
        <w:pStyle w:val="Styl"/>
        <w:spacing w:before="551" w:line="1" w:lineRule="exact"/>
        <w:ind w:left="877" w:right="1"/>
        <w:rPr>
          <w:rFonts w:ascii="Times New Roman" w:hAnsi="Times New Roman" w:cs="Times New Roman"/>
          <w:sz w:val="22"/>
          <w:szCs w:val="22"/>
          <w:lang w:val="pl-PL"/>
        </w:rPr>
      </w:pPr>
    </w:p>
    <w:p w14:paraId="42145EE8" w14:textId="77777777" w:rsidR="00DB1CBC" w:rsidRPr="0013145F" w:rsidRDefault="00DB1CBC">
      <w:pPr>
        <w:pStyle w:val="Styl"/>
        <w:shd w:val="clear" w:color="auto" w:fill="FFFFFF"/>
        <w:spacing w:line="239" w:lineRule="exact"/>
        <w:ind w:left="877" w:right="1"/>
        <w:rPr>
          <w:rFonts w:ascii="Times New Roman" w:hAnsi="Times New Roman" w:cs="Times New Roman"/>
          <w:color w:val="414143"/>
          <w:sz w:val="22"/>
          <w:szCs w:val="22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Kontaktni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osobou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strane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 je: </w:t>
      </w:r>
    </w:p>
    <w:p w14:paraId="2289B776" w14:textId="77777777" w:rsidR="00DB1CBC" w:rsidRPr="0013145F" w:rsidRDefault="00DB1CBC">
      <w:pPr>
        <w:pStyle w:val="Styl"/>
        <w:shd w:val="clear" w:color="auto" w:fill="FFFFFF"/>
        <w:spacing w:line="388" w:lineRule="exact"/>
        <w:ind w:left="877" w:right="1"/>
        <w:rPr>
          <w:rFonts w:ascii="Times New Roman" w:hAnsi="Times New Roman" w:cs="Times New Roman"/>
          <w:color w:val="414143"/>
          <w:w w:val="91"/>
          <w:lang w:val="pl-PL"/>
        </w:rPr>
      </w:pP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Ing</w:t>
      </w:r>
      <w:r w:rsidRPr="0013145F">
        <w:rPr>
          <w:rFonts w:ascii="Times New Roman" w:hAnsi="Times New Roman" w:cs="Times New Roman"/>
          <w:color w:val="5C5C5F"/>
          <w:sz w:val="22"/>
          <w:szCs w:val="22"/>
          <w:lang w:val="pl-PL"/>
        </w:rPr>
        <w:t xml:space="preserve">. </w:t>
      </w: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Radek </w:t>
      </w:r>
      <w:proofErr w:type="spellStart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>Pomije</w:t>
      </w:r>
      <w:proofErr w:type="spellEnd"/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414143"/>
          <w:w w:val="91"/>
          <w:lang w:val="pl-PL"/>
        </w:rPr>
        <w:t xml:space="preserve">MBA </w:t>
      </w:r>
    </w:p>
    <w:p w14:paraId="184FE0CB" w14:textId="77777777" w:rsidR="00DB1CBC" w:rsidRPr="0013145F" w:rsidRDefault="00DB1CBC">
      <w:pPr>
        <w:pStyle w:val="Styl"/>
        <w:shd w:val="clear" w:color="auto" w:fill="FFFFFF"/>
        <w:spacing w:line="388" w:lineRule="exact"/>
        <w:ind w:left="877" w:right="1"/>
        <w:rPr>
          <w:rFonts w:ascii="Times New Roman" w:hAnsi="Times New Roman" w:cs="Times New Roman"/>
          <w:color w:val="414143"/>
          <w:sz w:val="22"/>
          <w:szCs w:val="22"/>
          <w:lang w:val="pl-PL"/>
        </w:rPr>
      </w:pPr>
      <w:r w:rsidRPr="0013145F">
        <w:rPr>
          <w:rFonts w:ascii="Times New Roman" w:hAnsi="Times New Roman" w:cs="Times New Roman"/>
          <w:color w:val="414143"/>
          <w:sz w:val="22"/>
          <w:szCs w:val="22"/>
          <w:lang w:val="pl-PL"/>
        </w:rPr>
        <w:t xml:space="preserve">Tel </w:t>
      </w:r>
    </w:p>
    <w:p w14:paraId="4B6F84B1" w14:textId="77777777" w:rsidR="00DB1CBC" w:rsidRPr="0013145F" w:rsidRDefault="00DB1CBC">
      <w:pPr>
        <w:pStyle w:val="Styl"/>
        <w:spacing w:before="2265" w:line="1" w:lineRule="exact"/>
        <w:ind w:left="9330" w:right="1"/>
        <w:rPr>
          <w:rFonts w:ascii="Times New Roman" w:hAnsi="Times New Roman" w:cs="Times New Roman"/>
          <w:sz w:val="22"/>
          <w:szCs w:val="22"/>
          <w:lang w:val="pl-PL"/>
        </w:rPr>
      </w:pPr>
    </w:p>
    <w:p w14:paraId="104255F1" w14:textId="77777777" w:rsidR="00DB1CBC" w:rsidRPr="0013145F" w:rsidRDefault="00DB1CBC">
      <w:pPr>
        <w:pStyle w:val="Styl"/>
        <w:shd w:val="clear" w:color="auto" w:fill="FFFFFF"/>
        <w:spacing w:line="244" w:lineRule="exact"/>
        <w:ind w:left="9330" w:right="1"/>
        <w:rPr>
          <w:rFonts w:ascii="Times New Roman" w:hAnsi="Times New Roman" w:cs="Times New Roman"/>
          <w:color w:val="1C1C1F"/>
          <w:w w:val="115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color w:val="1C1C1F"/>
          <w:w w:val="115"/>
          <w:sz w:val="23"/>
          <w:szCs w:val="23"/>
          <w:lang w:val="pl-PL"/>
        </w:rPr>
        <w:t xml:space="preserve">3 </w:t>
      </w:r>
    </w:p>
    <w:p w14:paraId="5BE7B7A5" w14:textId="77777777" w:rsidR="00DB1CBC" w:rsidRPr="0013145F" w:rsidRDefault="00DB1CBC">
      <w:pPr>
        <w:pStyle w:val="Styl"/>
        <w:rPr>
          <w:rFonts w:ascii="Times New Roman" w:hAnsi="Times New Roman" w:cs="Times New Roman"/>
          <w:sz w:val="23"/>
          <w:szCs w:val="23"/>
          <w:lang w:val="pl-PL"/>
        </w:rPr>
        <w:sectPr w:rsidR="00DB1CBC" w:rsidRPr="0013145F">
          <w:pgSz w:w="11900" w:h="16840"/>
          <w:pgMar w:top="768" w:right="1220" w:bottom="360" w:left="1171" w:header="708" w:footer="708" w:gutter="0"/>
          <w:cols w:space="708"/>
          <w:noEndnote/>
        </w:sectPr>
      </w:pPr>
    </w:p>
    <w:p w14:paraId="637D1E83" w14:textId="56ADBC02" w:rsidR="00DB1CBC" w:rsidRPr="0013145F" w:rsidRDefault="0068574E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sz w:val="23"/>
          <w:szCs w:val="23"/>
          <w:lang w:val="pl-P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5969FAA8" wp14:editId="6935F966">
            <wp:simplePos x="0" y="0"/>
            <wp:positionH relativeFrom="margin">
              <wp:posOffset>548005</wp:posOffset>
            </wp:positionH>
            <wp:positionV relativeFrom="margin">
              <wp:posOffset>1279525</wp:posOffset>
            </wp:positionV>
            <wp:extent cx="2267585" cy="438785"/>
            <wp:effectExtent l="0" t="0" r="0" b="0"/>
            <wp:wrapThrough wrapText="bothSides">
              <wp:wrapPolygon edited="0">
                <wp:start x="0" y="0"/>
                <wp:lineTo x="0" y="20631"/>
                <wp:lineTo x="21412" y="20631"/>
                <wp:lineTo x="2141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8852B" w14:textId="77777777" w:rsidR="00DB1CBC" w:rsidRPr="0013145F" w:rsidRDefault="00DB1CBC">
      <w:pPr>
        <w:pStyle w:val="Styl"/>
        <w:spacing w:before="1156" w:line="1" w:lineRule="exact"/>
        <w:ind w:left="873" w:right="4914"/>
        <w:rPr>
          <w:rFonts w:ascii="Times New Roman" w:hAnsi="Times New Roman" w:cs="Times New Roman"/>
          <w:sz w:val="23"/>
          <w:szCs w:val="23"/>
          <w:lang w:val="pl-PL"/>
        </w:rPr>
      </w:pPr>
    </w:p>
    <w:p w14:paraId="2BE9ACF2" w14:textId="77777777" w:rsidR="00DB1CBC" w:rsidRDefault="00DB1CBC">
      <w:pPr>
        <w:pStyle w:val="Styl"/>
        <w:shd w:val="clear" w:color="auto" w:fill="FFFFFF"/>
        <w:spacing w:line="393" w:lineRule="exact"/>
        <w:ind w:left="873" w:right="4914"/>
        <w:rPr>
          <w:rFonts w:ascii="Times New Roman" w:hAnsi="Times New Roman" w:cs="Times New Roman"/>
          <w:color w:val="2C2D2F"/>
          <w:sz w:val="22"/>
          <w:szCs w:val="22"/>
          <w:lang w:val="en-US"/>
        </w:rPr>
      </w:pP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</w:t>
      </w:r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>ont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a</w:t>
      </w:r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>ktn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i</w:t>
      </w:r>
      <w:proofErr w:type="spellEnd"/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>osobou</w:t>
      </w:r>
      <w:proofErr w:type="spellEnd"/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>st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r</w:t>
      </w:r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>ane</w:t>
      </w:r>
      <w:proofErr w:type="spellEnd"/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>Klientaje</w:t>
      </w:r>
      <w:proofErr w:type="spellEnd"/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 xml:space="preserve">: </w:t>
      </w:r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l</w:t>
      </w:r>
      <w:r w:rsidRPr="0013145F">
        <w:rPr>
          <w:rFonts w:ascii="Times New Roman" w:hAnsi="Times New Roman" w:cs="Times New Roman"/>
          <w:color w:val="161619"/>
          <w:sz w:val="22"/>
          <w:szCs w:val="22"/>
          <w:lang w:val="pl-PL"/>
        </w:rPr>
        <w:t>ng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</w:t>
      </w:r>
      <w:r>
        <w:rPr>
          <w:rFonts w:ascii="Times New Roman" w:hAnsi="Times New Roman" w:cs="Times New Roman"/>
          <w:color w:val="161619"/>
          <w:sz w:val="22"/>
          <w:szCs w:val="22"/>
          <w:lang w:val="en-US"/>
        </w:rPr>
        <w:t xml:space="preserve">Radka </w:t>
      </w:r>
      <w:proofErr w:type="spellStart"/>
      <w:r>
        <w:rPr>
          <w:rFonts w:ascii="Times New Roman" w:hAnsi="Times New Roman" w:cs="Times New Roman"/>
          <w:color w:val="161619"/>
          <w:sz w:val="22"/>
          <w:szCs w:val="22"/>
          <w:lang w:val="en-US"/>
        </w:rPr>
        <w:t>Sou</w:t>
      </w:r>
      <w:r>
        <w:rPr>
          <w:rFonts w:ascii="Times New Roman" w:hAnsi="Times New Roman" w:cs="Times New Roman"/>
          <w:color w:val="2C2D2F"/>
          <w:sz w:val="22"/>
          <w:szCs w:val="22"/>
          <w:lang w:val="en-US"/>
        </w:rPr>
        <w:t>k</w:t>
      </w:r>
      <w:r>
        <w:rPr>
          <w:rFonts w:ascii="Times New Roman" w:hAnsi="Times New Roman" w:cs="Times New Roman"/>
          <w:color w:val="161619"/>
          <w:sz w:val="22"/>
          <w:szCs w:val="22"/>
          <w:lang w:val="en-US"/>
        </w:rPr>
        <w:t>upo</w:t>
      </w:r>
      <w:r>
        <w:rPr>
          <w:rFonts w:ascii="Times New Roman" w:hAnsi="Times New Roman" w:cs="Times New Roman"/>
          <w:color w:val="2C2D2F"/>
          <w:sz w:val="22"/>
          <w:szCs w:val="22"/>
          <w:lang w:val="en-US"/>
        </w:rPr>
        <w:t>va</w:t>
      </w:r>
      <w:proofErr w:type="spellEnd"/>
      <w:r>
        <w:rPr>
          <w:rFonts w:ascii="Times New Roman" w:hAnsi="Times New Roman" w:cs="Times New Roman"/>
          <w:color w:val="2C2D2F"/>
          <w:sz w:val="22"/>
          <w:szCs w:val="22"/>
          <w:lang w:val="en-US"/>
        </w:rPr>
        <w:t xml:space="preserve"> </w:t>
      </w:r>
    </w:p>
    <w:p w14:paraId="3E9C9016" w14:textId="77777777" w:rsidR="00DB1CBC" w:rsidRDefault="00DB1CBC">
      <w:pPr>
        <w:pStyle w:val="Styl"/>
        <w:shd w:val="clear" w:color="auto" w:fill="FFFFFF"/>
        <w:spacing w:line="412" w:lineRule="exact"/>
        <w:ind w:left="878" w:right="47"/>
        <w:rPr>
          <w:rFonts w:ascii="Times New Roman" w:hAnsi="Times New Roman" w:cs="Times New Roman"/>
          <w:color w:val="161619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color w:val="161619"/>
          <w:sz w:val="22"/>
          <w:szCs w:val="22"/>
          <w:lang w:val="en-US"/>
        </w:rPr>
        <w:t xml:space="preserve">el </w:t>
      </w:r>
    </w:p>
    <w:p w14:paraId="17508379" w14:textId="77777777" w:rsidR="00DB1CBC" w:rsidRDefault="00DB1CBC">
      <w:pPr>
        <w:pStyle w:val="Styl"/>
        <w:spacing w:before="897" w:line="1" w:lineRule="exact"/>
        <w:ind w:left="4368" w:right="47"/>
        <w:rPr>
          <w:rFonts w:ascii="Times New Roman" w:hAnsi="Times New Roman" w:cs="Times New Roman"/>
          <w:sz w:val="22"/>
          <w:szCs w:val="22"/>
          <w:lang w:val="en-US"/>
        </w:rPr>
      </w:pPr>
    </w:p>
    <w:p w14:paraId="06D06684" w14:textId="77777777" w:rsidR="00DB1CBC" w:rsidRDefault="00DB1CBC">
      <w:pPr>
        <w:pStyle w:val="Styl"/>
        <w:shd w:val="clear" w:color="auto" w:fill="FFFFFF"/>
        <w:spacing w:line="292" w:lineRule="exact"/>
        <w:ind w:left="4368" w:right="47"/>
        <w:rPr>
          <w:rFonts w:ascii="Times New Roman" w:hAnsi="Times New Roman" w:cs="Times New Roman"/>
          <w:color w:val="49494B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49494B"/>
          <w:sz w:val="23"/>
          <w:szCs w:val="23"/>
          <w:lang w:val="en-US"/>
        </w:rPr>
        <w:t>Cl</w:t>
      </w:r>
      <w:r>
        <w:rPr>
          <w:rFonts w:ascii="Times New Roman" w:hAnsi="Times New Roman" w:cs="Times New Roman"/>
          <w:color w:val="2C2D2F"/>
          <w:sz w:val="23"/>
          <w:szCs w:val="23"/>
          <w:lang w:val="en-US"/>
        </w:rPr>
        <w:t>a</w:t>
      </w:r>
      <w:r>
        <w:rPr>
          <w:rFonts w:ascii="Times New Roman" w:hAnsi="Times New Roman" w:cs="Times New Roman"/>
          <w:color w:val="49494B"/>
          <w:sz w:val="23"/>
          <w:szCs w:val="23"/>
          <w:lang w:val="en-US"/>
        </w:rPr>
        <w:t>nek</w:t>
      </w:r>
      <w:proofErr w:type="spellEnd"/>
      <w:r>
        <w:rPr>
          <w:rFonts w:ascii="Times New Roman" w:hAnsi="Times New Roman" w:cs="Times New Roman"/>
          <w:color w:val="49494B"/>
          <w:sz w:val="23"/>
          <w:szCs w:val="23"/>
          <w:lang w:val="en-US"/>
        </w:rPr>
        <w:t xml:space="preserve"> IV. </w:t>
      </w:r>
    </w:p>
    <w:p w14:paraId="03F99A37" w14:textId="77777777" w:rsidR="00DB1CBC" w:rsidRDefault="00DB1CBC">
      <w:pPr>
        <w:pStyle w:val="Styl"/>
        <w:spacing w:before="172" w:line="1" w:lineRule="exact"/>
        <w:ind w:left="4238" w:right="-1"/>
        <w:rPr>
          <w:rFonts w:ascii="Times New Roman" w:hAnsi="Times New Roman" w:cs="Times New Roman"/>
          <w:sz w:val="23"/>
          <w:szCs w:val="23"/>
          <w:lang w:val="en-US"/>
        </w:rPr>
      </w:pPr>
    </w:p>
    <w:p w14:paraId="199DF5AB" w14:textId="77777777" w:rsidR="00DB1CBC" w:rsidRDefault="00DB1CBC">
      <w:pPr>
        <w:pStyle w:val="Styl"/>
        <w:shd w:val="clear" w:color="auto" w:fill="FFFFFF"/>
        <w:spacing w:line="249" w:lineRule="exact"/>
        <w:ind w:left="4238" w:right="-1"/>
        <w:rPr>
          <w:rFonts w:ascii="Times New Roman" w:hAnsi="Times New Roman" w:cs="Times New Roman"/>
          <w:color w:val="49494B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49494B"/>
          <w:sz w:val="23"/>
          <w:szCs w:val="23"/>
          <w:lang w:val="en-US"/>
        </w:rPr>
        <w:t xml:space="preserve">Misto </w:t>
      </w:r>
      <w:proofErr w:type="spellStart"/>
      <w:r>
        <w:rPr>
          <w:rFonts w:ascii="Times New Roman" w:hAnsi="Times New Roman" w:cs="Times New Roman"/>
          <w:color w:val="49494B"/>
          <w:sz w:val="23"/>
          <w:szCs w:val="23"/>
          <w:lang w:val="en-US"/>
        </w:rPr>
        <w:t>plnen</w:t>
      </w:r>
      <w:proofErr w:type="spellEnd"/>
      <w:r>
        <w:rPr>
          <w:rFonts w:ascii="Times New Roman" w:hAnsi="Times New Roman" w:cs="Times New Roman"/>
          <w:color w:val="49494B"/>
          <w:sz w:val="23"/>
          <w:szCs w:val="23"/>
          <w:lang w:val="en-US"/>
        </w:rPr>
        <w:t xml:space="preserve">! </w:t>
      </w:r>
    </w:p>
    <w:p w14:paraId="5BE651C0" w14:textId="77777777" w:rsidR="00DB1CBC" w:rsidRPr="0013145F" w:rsidRDefault="00DB1CBC" w:rsidP="00C92EC9">
      <w:pPr>
        <w:pStyle w:val="Styl"/>
        <w:numPr>
          <w:ilvl w:val="0"/>
          <w:numId w:val="13"/>
        </w:numPr>
        <w:shd w:val="clear" w:color="auto" w:fill="FFFFFF"/>
        <w:spacing w:line="374" w:lineRule="exact"/>
        <w:ind w:left="883" w:right="-1" w:hanging="499"/>
        <w:rPr>
          <w:rFonts w:ascii="Times New Roman" w:hAnsi="Times New Roman" w:cs="Times New Roman"/>
          <w:color w:val="49494B"/>
          <w:sz w:val="22"/>
          <w:szCs w:val="22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Mistem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plneni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jsou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pro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s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tory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K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l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ienta v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Praze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prostory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</w:t>
      </w:r>
    </w:p>
    <w:p w14:paraId="2DDB082B" w14:textId="77777777" w:rsidR="00DB1CBC" w:rsidRPr="0013145F" w:rsidRDefault="00DB1CBC">
      <w:pPr>
        <w:pStyle w:val="Styl"/>
        <w:spacing w:before="172" w:line="1" w:lineRule="exact"/>
        <w:ind w:left="883" w:right="13"/>
        <w:rPr>
          <w:rFonts w:ascii="Times New Roman" w:hAnsi="Times New Roman" w:cs="Times New Roman"/>
          <w:sz w:val="22"/>
          <w:szCs w:val="22"/>
          <w:lang w:val="pl-PL"/>
        </w:rPr>
      </w:pPr>
    </w:p>
    <w:p w14:paraId="46D53628" w14:textId="77777777" w:rsidR="00DB1CBC" w:rsidRPr="0013145F" w:rsidRDefault="00DB1CBC" w:rsidP="00C92EC9">
      <w:pPr>
        <w:pStyle w:val="Styl"/>
        <w:numPr>
          <w:ilvl w:val="0"/>
          <w:numId w:val="14"/>
        </w:numPr>
        <w:shd w:val="clear" w:color="auto" w:fill="FFFFFF"/>
        <w:spacing w:line="326" w:lineRule="exact"/>
        <w:ind w:left="883" w:right="13" w:hanging="518"/>
        <w:rPr>
          <w:rFonts w:ascii="Times New Roman" w:hAnsi="Times New Roman" w:cs="Times New Roman"/>
          <w:color w:val="49494B"/>
          <w:sz w:val="22"/>
          <w:szCs w:val="22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Sluzby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cinnosti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mohou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byt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poskytovany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color w:val="49494B"/>
          <w:w w:val="200"/>
          <w:lang w:val="pl-PL"/>
        </w:rPr>
        <w:t xml:space="preserve">i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telefonieky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nebo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pomoc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i</w:t>
      </w:r>
      <w:proofErr w:type="spellEnd"/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elektronicke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  <w:t xml:space="preserve">posty, </w:t>
      </w:r>
    </w:p>
    <w:p w14:paraId="7C8B82E1" w14:textId="77777777" w:rsidR="00DB1CBC" w:rsidRPr="0013145F" w:rsidRDefault="00DB1CBC">
      <w:pPr>
        <w:pStyle w:val="Styl"/>
        <w:spacing w:before="172" w:line="1" w:lineRule="exact"/>
        <w:ind w:left="897" w:right="-1"/>
        <w:rPr>
          <w:rFonts w:ascii="Times New Roman" w:hAnsi="Times New Roman" w:cs="Times New Roman"/>
          <w:sz w:val="22"/>
          <w:szCs w:val="22"/>
          <w:lang w:val="pl-PL"/>
        </w:rPr>
      </w:pPr>
    </w:p>
    <w:p w14:paraId="0F28F697" w14:textId="77777777" w:rsidR="00DB1CBC" w:rsidRPr="0013145F" w:rsidRDefault="00DB1CBC" w:rsidP="00C92EC9">
      <w:pPr>
        <w:pStyle w:val="Styl"/>
        <w:numPr>
          <w:ilvl w:val="0"/>
          <w:numId w:val="15"/>
        </w:numPr>
        <w:shd w:val="clear" w:color="auto" w:fill="FFFFFF"/>
        <w:spacing w:line="316" w:lineRule="exact"/>
        <w:ind w:left="897" w:right="-1" w:hanging="527"/>
        <w:rPr>
          <w:rFonts w:ascii="Times New Roman" w:hAnsi="Times New Roman" w:cs="Times New Roman"/>
          <w:color w:val="2C2D2F"/>
          <w:sz w:val="22"/>
          <w:szCs w:val="22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Vystupy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plneni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podle teto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SmIouvy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mohou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byt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predavany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Klientovi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p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rubehu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plnenf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jakymikoli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cestami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zpusoby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napffklad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elektronickou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postou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telefonick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y</w:t>
      </w:r>
      <w:proofErr w:type="spellEnd"/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nebo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  <w:t>ustne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 xml:space="preserve">. </w:t>
      </w:r>
    </w:p>
    <w:p w14:paraId="3188B448" w14:textId="77777777" w:rsidR="00DB1CBC" w:rsidRPr="0013145F" w:rsidRDefault="00DB1CBC">
      <w:pPr>
        <w:pStyle w:val="Styl"/>
        <w:spacing w:before="599" w:line="1" w:lineRule="exact"/>
        <w:ind w:left="4358" w:right="47"/>
        <w:rPr>
          <w:rFonts w:ascii="Times New Roman" w:hAnsi="Times New Roman" w:cs="Times New Roman"/>
          <w:sz w:val="22"/>
          <w:szCs w:val="22"/>
          <w:lang w:val="pl-PL"/>
        </w:rPr>
      </w:pPr>
    </w:p>
    <w:p w14:paraId="6478F530" w14:textId="77777777" w:rsidR="00DB1CBC" w:rsidRPr="0013145F" w:rsidRDefault="00DB1CBC">
      <w:pPr>
        <w:pStyle w:val="Styl"/>
        <w:shd w:val="clear" w:color="auto" w:fill="FFFFFF"/>
        <w:spacing w:line="292" w:lineRule="exact"/>
        <w:ind w:left="4358" w:right="47"/>
        <w:rPr>
          <w:rFonts w:ascii="Times New Roman" w:hAnsi="Times New Roman" w:cs="Times New Roman"/>
          <w:color w:val="49494B"/>
          <w:sz w:val="22"/>
          <w:szCs w:val="22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Clanek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V. </w:t>
      </w:r>
    </w:p>
    <w:p w14:paraId="0F6313C6" w14:textId="77777777" w:rsidR="00DB1CBC" w:rsidRPr="0013145F" w:rsidRDefault="00DB1CBC">
      <w:pPr>
        <w:pStyle w:val="Styl"/>
        <w:shd w:val="clear" w:color="auto" w:fill="FFFFFF"/>
        <w:spacing w:line="431" w:lineRule="exact"/>
        <w:ind w:left="3446" w:right="47"/>
        <w:rPr>
          <w:rFonts w:ascii="Times New Roman" w:hAnsi="Times New Roman" w:cs="Times New Roman"/>
          <w:color w:val="49494B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Odmena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nahrada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nakladu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</w:t>
      </w:r>
    </w:p>
    <w:p w14:paraId="66FA4488" w14:textId="77777777" w:rsidR="00DB1CBC" w:rsidRPr="0013145F" w:rsidRDefault="00DB1CBC">
      <w:pPr>
        <w:pStyle w:val="Styl"/>
        <w:spacing w:before="86" w:line="1" w:lineRule="exact"/>
        <w:ind w:left="892" w:right="47"/>
        <w:rPr>
          <w:rFonts w:ascii="Times New Roman" w:hAnsi="Times New Roman" w:cs="Times New Roman"/>
          <w:sz w:val="23"/>
          <w:szCs w:val="23"/>
          <w:lang w:val="pl-PL"/>
        </w:rPr>
      </w:pPr>
    </w:p>
    <w:p w14:paraId="2A23F8B0" w14:textId="77777777" w:rsidR="00DB1CBC" w:rsidRDefault="00DB1CBC" w:rsidP="00C92EC9">
      <w:pPr>
        <w:pStyle w:val="Styl"/>
        <w:numPr>
          <w:ilvl w:val="0"/>
          <w:numId w:val="16"/>
        </w:numPr>
        <w:shd w:val="clear" w:color="auto" w:fill="FFFFFF"/>
        <w:spacing w:line="316" w:lineRule="exact"/>
        <w:ind w:left="892" w:right="47" w:hanging="513"/>
        <w:rPr>
          <w:rFonts w:ascii="Times New Roman" w:hAnsi="Times New Roman" w:cs="Times New Roman"/>
          <w:color w:val="49494B"/>
          <w:sz w:val="22"/>
          <w:szCs w:val="22"/>
          <w:lang w:val="en-US"/>
        </w:rPr>
      </w:pP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Klient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zavazuje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zaplatit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za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sluzby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poskytovane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dle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w w:val="86"/>
          <w:sz w:val="25"/>
          <w:szCs w:val="25"/>
          <w:lang w:val="pl-PL"/>
        </w:rPr>
        <w:t xml:space="preserve">c1. </w:t>
      </w:r>
      <w:r>
        <w:rPr>
          <w:rFonts w:ascii="Times New Roman" w:hAnsi="Times New Roman" w:cs="Times New Roman"/>
          <w:color w:val="49494B"/>
          <w:w w:val="86"/>
          <w:sz w:val="25"/>
          <w:szCs w:val="25"/>
          <w:lang w:val="en-US"/>
        </w:rPr>
        <w:t xml:space="preserve">II. </w:t>
      </w:r>
      <w:proofErr w:type="spellStart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>odmenu</w:t>
      </w:r>
      <w:proofErr w:type="spellEnd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>nasledujiciho</w:t>
      </w:r>
      <w:proofErr w:type="spellEnd"/>
      <w:r>
        <w:rPr>
          <w:rFonts w:ascii="Times New Roman" w:hAnsi="Times New Roman" w:cs="Times New Roman"/>
          <w:color w:val="49494B"/>
          <w:sz w:val="22"/>
          <w:szCs w:val="22"/>
          <w:lang w:val="en-US"/>
        </w:rPr>
        <w:t xml:space="preserve">: </w:t>
      </w:r>
    </w:p>
    <w:p w14:paraId="41084544" w14:textId="77777777" w:rsidR="00DB1CBC" w:rsidRDefault="00DB1CBC">
      <w:pPr>
        <w:pStyle w:val="Styl"/>
        <w:spacing w:before="220" w:line="1" w:lineRule="exact"/>
        <w:ind w:left="1713" w:right="56"/>
        <w:rPr>
          <w:rFonts w:ascii="Times New Roman" w:hAnsi="Times New Roman" w:cs="Times New Roman"/>
          <w:sz w:val="22"/>
          <w:szCs w:val="22"/>
          <w:lang w:val="en-US"/>
        </w:rPr>
      </w:pPr>
    </w:p>
    <w:p w14:paraId="7556068F" w14:textId="77777777" w:rsidR="00DB1CBC" w:rsidRPr="0013145F" w:rsidRDefault="00DB1CBC" w:rsidP="00C92EC9">
      <w:pPr>
        <w:pStyle w:val="Styl"/>
        <w:numPr>
          <w:ilvl w:val="0"/>
          <w:numId w:val="17"/>
        </w:numPr>
        <w:shd w:val="clear" w:color="auto" w:fill="FFFFFF"/>
        <w:spacing w:line="297" w:lineRule="exact"/>
        <w:ind w:left="1713" w:right="56" w:hanging="355"/>
        <w:rPr>
          <w:rFonts w:ascii="Times New Roman" w:hAnsi="Times New Roman" w:cs="Times New Roman"/>
          <w:color w:val="49494B"/>
          <w:sz w:val="22"/>
          <w:szCs w:val="22"/>
          <w:lang w:val="pl-PL"/>
        </w:rPr>
      </w:pP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za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sluzby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provedene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dIe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c1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 xml:space="preserve">.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Il.,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odst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1 (a) teto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jednorazovou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odmenu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v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celkove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rysi 12.500,-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Kc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zaklade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faktury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vystavene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Poradeem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splatnosti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14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kalendarnich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dni ode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doruceni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</w:p>
    <w:p w14:paraId="00469962" w14:textId="77777777" w:rsidR="00DB1CBC" w:rsidRPr="0013145F" w:rsidRDefault="00DB1CBC">
      <w:pPr>
        <w:pStyle w:val="Styl"/>
        <w:spacing w:before="23" w:line="1" w:lineRule="exact"/>
        <w:ind w:left="1704" w:right="61"/>
        <w:rPr>
          <w:rFonts w:ascii="Times New Roman" w:hAnsi="Times New Roman" w:cs="Times New Roman"/>
          <w:sz w:val="22"/>
          <w:szCs w:val="22"/>
          <w:lang w:val="pl-PL"/>
        </w:rPr>
      </w:pPr>
    </w:p>
    <w:p w14:paraId="2F76FAC7" w14:textId="77777777" w:rsidR="00DB1CBC" w:rsidRPr="0013145F" w:rsidRDefault="00DB1CBC">
      <w:pPr>
        <w:pStyle w:val="Styl"/>
        <w:shd w:val="clear" w:color="auto" w:fill="FFFFFF"/>
        <w:spacing w:line="307" w:lineRule="exact"/>
        <w:ind w:left="2332" w:right="61" w:hanging="2332"/>
        <w:rPr>
          <w:rFonts w:ascii="Times New Roman" w:hAnsi="Times New Roman" w:cs="Times New Roman"/>
          <w:color w:val="49494B"/>
          <w:sz w:val="22"/>
          <w:szCs w:val="22"/>
          <w:lang w:val="pl-PL"/>
        </w:rPr>
      </w:pPr>
      <w:r w:rsidRPr="0013145F">
        <w:rPr>
          <w:color w:val="49494B"/>
          <w:w w:val="113"/>
          <w:sz w:val="22"/>
          <w:szCs w:val="22"/>
          <w:lang w:val="pl-PL"/>
        </w:rPr>
        <w:t xml:space="preserve">ii.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za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sluzby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provedene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dIe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cl. </w:t>
      </w:r>
      <w:r w:rsidRPr="0013145F">
        <w:rPr>
          <w:rFonts w:ascii="Times New Roman" w:hAnsi="Times New Roman" w:cs="Times New Roman"/>
          <w:color w:val="49494B"/>
          <w:w w:val="86"/>
          <w:sz w:val="25"/>
          <w:szCs w:val="25"/>
          <w:lang w:val="pl-PL"/>
        </w:rPr>
        <w:t>II.</w:t>
      </w:r>
      <w:r w:rsidRPr="0013145F">
        <w:rPr>
          <w:rFonts w:ascii="Times New Roman" w:hAnsi="Times New Roman" w:cs="Times New Roman"/>
          <w:color w:val="6D6D6E"/>
          <w:w w:val="86"/>
          <w:sz w:val="25"/>
          <w:szCs w:val="25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odst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</w:t>
      </w:r>
      <w:r w:rsidRPr="0013145F">
        <w:rPr>
          <w:rFonts w:ascii="Times New Roman" w:hAnsi="Times New Roman" w:cs="Times New Roman"/>
          <w:color w:val="49494B"/>
          <w:w w:val="86"/>
          <w:sz w:val="25"/>
          <w:szCs w:val="25"/>
          <w:lang w:val="pl-PL"/>
        </w:rPr>
        <w:t xml:space="preserve">1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(b) teto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SmIouvy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jednorazovou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d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menu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v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celkove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vysi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12.500,-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Kc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zaklade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faktury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vystavene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Poradeem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spla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t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nosti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14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kalendafnich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lang w:val="pl-PL"/>
        </w:rPr>
        <w:t xml:space="preserve">dni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ode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doruceni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</w:t>
      </w:r>
    </w:p>
    <w:p w14:paraId="027F644A" w14:textId="77777777" w:rsidR="00DB1CBC" w:rsidRPr="0013145F" w:rsidRDefault="00DB1CBC">
      <w:pPr>
        <w:pStyle w:val="Styl"/>
        <w:spacing w:before="296" w:line="1" w:lineRule="exact"/>
        <w:ind w:left="1704" w:right="61"/>
        <w:rPr>
          <w:rFonts w:ascii="Times New Roman" w:hAnsi="Times New Roman" w:cs="Times New Roman"/>
          <w:sz w:val="22"/>
          <w:szCs w:val="22"/>
          <w:lang w:val="pl-PL"/>
        </w:rPr>
      </w:pPr>
    </w:p>
    <w:p w14:paraId="6C370B06" w14:textId="77777777" w:rsidR="00DB1CBC" w:rsidRPr="0013145F" w:rsidRDefault="00DB1CBC">
      <w:pPr>
        <w:pStyle w:val="Styl"/>
        <w:shd w:val="clear" w:color="auto" w:fill="FFFFFF"/>
        <w:spacing w:line="307" w:lineRule="exact"/>
        <w:ind w:left="2327" w:right="61" w:hanging="2327"/>
        <w:rPr>
          <w:rFonts w:ascii="Times New Roman" w:hAnsi="Times New Roman" w:cs="Times New Roman"/>
          <w:color w:val="49494B"/>
          <w:sz w:val="22"/>
          <w:szCs w:val="22"/>
          <w:lang w:val="pl-PL"/>
        </w:rPr>
      </w:pPr>
      <w:r w:rsidRPr="0013145F">
        <w:rPr>
          <w:color w:val="49494B"/>
          <w:w w:val="127"/>
          <w:sz w:val="20"/>
          <w:szCs w:val="20"/>
          <w:lang w:val="pl-PL"/>
        </w:rPr>
        <w:t xml:space="preserve">iii.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za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sluzby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provedene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die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c1. II</w:t>
      </w:r>
      <w:r w:rsidRPr="0013145F">
        <w:rPr>
          <w:rFonts w:ascii="Times New Roman" w:hAnsi="Times New Roman" w:cs="Times New Roman"/>
          <w:color w:val="2C2D2F"/>
          <w:sz w:val="22"/>
          <w:szCs w:val="22"/>
          <w:lang w:val="pl-PL"/>
        </w:rPr>
        <w:t>.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odst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1 (c) teto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Srnlouvy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mesicni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odmenu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vysi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  <w:t xml:space="preserve">4.500,-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Kc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zaklade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faktury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vystavene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Poradcem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splatnosti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14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kalendamich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  <w:t xml:space="preserve">dni ode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doruceni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Faktura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bude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vystavena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po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skonceni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kazdych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3 </w:t>
      </w: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mesicf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cinnosti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</w:t>
      </w:r>
    </w:p>
    <w:p w14:paraId="16AEE277" w14:textId="77777777" w:rsidR="00DB1CBC" w:rsidRPr="0013145F" w:rsidRDefault="00DB1CBC">
      <w:pPr>
        <w:pStyle w:val="Styl"/>
        <w:spacing w:before="286" w:line="1" w:lineRule="exact"/>
        <w:ind w:left="1704" w:right="61"/>
        <w:rPr>
          <w:rFonts w:ascii="Times New Roman" w:hAnsi="Times New Roman" w:cs="Times New Roman"/>
          <w:sz w:val="22"/>
          <w:szCs w:val="22"/>
          <w:lang w:val="pl-PL"/>
        </w:rPr>
      </w:pPr>
    </w:p>
    <w:p w14:paraId="4E32AE65" w14:textId="77777777" w:rsidR="00DB1CBC" w:rsidRPr="0013145F" w:rsidRDefault="00DB1CBC">
      <w:pPr>
        <w:pStyle w:val="Styl"/>
        <w:shd w:val="clear" w:color="auto" w:fill="FFFFFF"/>
        <w:spacing w:line="307" w:lineRule="exact"/>
        <w:ind w:left="2332" w:right="61" w:hanging="2332"/>
        <w:rPr>
          <w:rFonts w:ascii="Times New Roman" w:hAnsi="Times New Roman" w:cs="Times New Roman"/>
          <w:color w:val="49494B"/>
          <w:sz w:val="22"/>
          <w:szCs w:val="22"/>
          <w:lang w:val="pl-PL"/>
        </w:rPr>
      </w:pP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iv</w:t>
      </w:r>
      <w:r w:rsidRPr="0013145F">
        <w:rPr>
          <w:rFonts w:ascii="Times New Roman" w:hAnsi="Times New Roman" w:cs="Times New Roman"/>
          <w:color w:val="6D6D6E"/>
          <w:sz w:val="22"/>
          <w:szCs w:val="22"/>
          <w:lang w:val="pl-PL"/>
        </w:rPr>
        <w:t xml:space="preserve">.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za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sluzby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provedene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dIe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cl. II.,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odst</w:t>
      </w:r>
      <w:proofErr w:type="spellEnd"/>
      <w:r w:rsidRPr="0013145F">
        <w:rPr>
          <w:rFonts w:ascii="Times New Roman" w:hAnsi="Times New Roman" w:cs="Times New Roman"/>
          <w:color w:val="6D6D6E"/>
          <w:sz w:val="22"/>
          <w:szCs w:val="22"/>
          <w:lang w:val="pl-PL"/>
        </w:rPr>
        <w:t xml:space="preserve">.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I(d) teto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odmenu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rysi 650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Kc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  <w:t xml:space="preserve">za </w:t>
      </w: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kazdou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predem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domiuvenou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odsouhlasenou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hodinu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cinnosti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na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zaklade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  <w:t xml:space="preserve">faktury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vystavene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Poradeem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splatnosti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14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kalendamich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dni ode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doruceni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</w:t>
      </w:r>
    </w:p>
    <w:p w14:paraId="09593741" w14:textId="77777777" w:rsidR="00DB1CBC" w:rsidRPr="0013145F" w:rsidRDefault="00DB1CBC">
      <w:pPr>
        <w:pStyle w:val="Styl"/>
        <w:spacing w:before="201" w:line="1" w:lineRule="exact"/>
        <w:ind w:left="883" w:right="66"/>
        <w:rPr>
          <w:rFonts w:ascii="Times New Roman" w:hAnsi="Times New Roman" w:cs="Times New Roman"/>
          <w:sz w:val="22"/>
          <w:szCs w:val="22"/>
          <w:lang w:val="pl-PL"/>
        </w:rPr>
      </w:pPr>
    </w:p>
    <w:p w14:paraId="3EA974EE" w14:textId="77777777" w:rsidR="00DB1CBC" w:rsidRPr="0013145F" w:rsidRDefault="00DB1CBC" w:rsidP="00C92EC9">
      <w:pPr>
        <w:pStyle w:val="Styl"/>
        <w:numPr>
          <w:ilvl w:val="0"/>
          <w:numId w:val="18"/>
        </w:numPr>
        <w:shd w:val="clear" w:color="auto" w:fill="FFFFFF"/>
        <w:spacing w:line="302" w:lineRule="exact"/>
        <w:ind w:left="883" w:right="66" w:hanging="523"/>
        <w:rPr>
          <w:rFonts w:ascii="Times New Roman" w:hAnsi="Times New Roman" w:cs="Times New Roman"/>
          <w:color w:val="49494B"/>
          <w:sz w:val="22"/>
          <w:szCs w:val="22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Odmena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stano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vena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odst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. </w:t>
      </w:r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1.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tohoto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clanku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zahrnuje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veskere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rezijnl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naklady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na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poradenskou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cinnost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vykonavanou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dle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teto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SmIouvy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a to </w:t>
      </w:r>
      <w:proofErr w:type="spellStart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>zejmena</w:t>
      </w:r>
      <w:proofErr w:type="spellEnd"/>
      <w:r w:rsidRPr="0013145F">
        <w:rPr>
          <w:rFonts w:ascii="Times New Roman" w:hAnsi="Times New Roman" w:cs="Times New Roman"/>
          <w:color w:val="49494B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eestovni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nahrady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berne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naklady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spojene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s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poskytnutim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sluzeb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dle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tete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(tj. tel.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hovorne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postovne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vcetne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kuryrnich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poplatku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eestovnf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vylohy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jazykove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preklady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naklady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na </w:t>
      </w:r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fotokopirovanl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technicke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nosice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kancelarske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>potfeby</w:t>
      </w:r>
      <w:proofErr w:type="spellEnd"/>
      <w:r w:rsidRPr="0013145F">
        <w:rPr>
          <w:rFonts w:ascii="Times New Roman" w:hAnsi="Times New Roman" w:cs="Times New Roman"/>
          <w:color w:val="49494B"/>
          <w:sz w:val="22"/>
          <w:szCs w:val="22"/>
          <w:lang w:val="pl-PL"/>
        </w:rPr>
        <w:t xml:space="preserve">), </w:t>
      </w:r>
    </w:p>
    <w:p w14:paraId="05F7B0C5" w14:textId="77777777" w:rsidR="00DB1CBC" w:rsidRPr="0013145F" w:rsidRDefault="00DB1CBC">
      <w:pPr>
        <w:pStyle w:val="Styl"/>
        <w:spacing w:before="887" w:line="1" w:lineRule="exact"/>
        <w:ind w:left="9312" w:right="33"/>
        <w:rPr>
          <w:rFonts w:ascii="Times New Roman" w:hAnsi="Times New Roman" w:cs="Times New Roman"/>
          <w:sz w:val="22"/>
          <w:szCs w:val="22"/>
          <w:lang w:val="pl-PL"/>
        </w:rPr>
      </w:pPr>
    </w:p>
    <w:p w14:paraId="0A453509" w14:textId="77777777" w:rsidR="00DB1CBC" w:rsidRDefault="00DB1CBC">
      <w:pPr>
        <w:pStyle w:val="Styl"/>
        <w:shd w:val="clear" w:color="auto" w:fill="FFFFFF"/>
        <w:spacing w:line="249" w:lineRule="exact"/>
        <w:ind w:left="9312" w:right="33"/>
        <w:rPr>
          <w:rFonts w:ascii="Times New Roman" w:hAnsi="Times New Roman" w:cs="Times New Roman"/>
          <w:color w:val="49494B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49494B"/>
          <w:sz w:val="23"/>
          <w:szCs w:val="23"/>
          <w:lang w:val="en-US"/>
        </w:rPr>
        <w:t xml:space="preserve">4 </w:t>
      </w:r>
    </w:p>
    <w:p w14:paraId="37A61404" w14:textId="22EAD78D" w:rsidR="00DB1CBC" w:rsidRPr="0013145F" w:rsidRDefault="00DB1CBC" w:rsidP="0013145F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</w:p>
    <w:p w14:paraId="795AC141" w14:textId="77777777" w:rsidR="00DB1CBC" w:rsidRDefault="00DB1CBC">
      <w:pPr>
        <w:pStyle w:val="Styl"/>
        <w:rPr>
          <w:sz w:val="26"/>
          <w:szCs w:val="26"/>
          <w:lang w:val="en-US"/>
        </w:rPr>
        <w:sectPr w:rsidR="00DB1CBC">
          <w:pgSz w:w="11900" w:h="16840"/>
          <w:pgMar w:top="378" w:right="720" w:bottom="360" w:left="615" w:header="708" w:footer="708" w:gutter="0"/>
          <w:cols w:num="2" w:space="708" w:equalWidth="0">
            <w:col w:w="9465" w:space="1022"/>
            <w:col w:w="76"/>
          </w:cols>
          <w:noEndnote/>
        </w:sectPr>
      </w:pPr>
    </w:p>
    <w:p w14:paraId="29B4D8B8" w14:textId="77777777" w:rsidR="00DB1CBC" w:rsidRPr="0013145F" w:rsidRDefault="00DB1CBC" w:rsidP="00C92EC9">
      <w:pPr>
        <w:pStyle w:val="Styl"/>
        <w:numPr>
          <w:ilvl w:val="0"/>
          <w:numId w:val="19"/>
        </w:numPr>
        <w:shd w:val="clear" w:color="auto" w:fill="FFFFFF"/>
        <w:spacing w:line="326" w:lineRule="exact"/>
        <w:ind w:left="930" w:right="63" w:hanging="537"/>
        <w:rPr>
          <w:rFonts w:ascii="Times New Roman" w:hAnsi="Times New Roman" w:cs="Times New Roman"/>
          <w:color w:val="3E3E40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lastRenderedPageBreak/>
        <w:t>Bude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-li Klient v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prodleni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po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dobu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delsi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nez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(30)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tricet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dmi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, je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Poradce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opravnen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od teto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Srnlouvy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odstoupit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. </w:t>
      </w:r>
    </w:p>
    <w:p w14:paraId="19EAD94C" w14:textId="77777777" w:rsidR="00DB1CBC" w:rsidRDefault="00DB1CBC">
      <w:pPr>
        <w:pStyle w:val="Styl"/>
        <w:shd w:val="clear" w:color="auto" w:fill="FFFFFF"/>
        <w:spacing w:before="561" w:line="316" w:lineRule="exact"/>
        <w:ind w:left="4352" w:right="1"/>
        <w:rPr>
          <w:rFonts w:ascii="Times New Roman" w:hAnsi="Times New Roman" w:cs="Times New Roman"/>
          <w:b/>
          <w:bCs/>
          <w:color w:val="3E3E4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3E3E40"/>
          <w:w w:val="91"/>
          <w:sz w:val="25"/>
          <w:szCs w:val="25"/>
          <w:lang w:val="en-US"/>
        </w:rPr>
        <w:t>Chinek</w:t>
      </w:r>
      <w:proofErr w:type="spellEnd"/>
      <w:r>
        <w:rPr>
          <w:rFonts w:ascii="Times New Roman" w:hAnsi="Times New Roman" w:cs="Times New Roman"/>
          <w:b/>
          <w:bCs/>
          <w:color w:val="3E3E40"/>
          <w:w w:val="9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3E3E40"/>
          <w:sz w:val="23"/>
          <w:szCs w:val="23"/>
          <w:lang w:val="en-US"/>
        </w:rPr>
        <w:t xml:space="preserve">VI. </w:t>
      </w:r>
    </w:p>
    <w:p w14:paraId="619EF2E7" w14:textId="77777777" w:rsidR="00DB1CBC" w:rsidRDefault="00DB1CBC">
      <w:pPr>
        <w:pStyle w:val="Styl"/>
        <w:shd w:val="clear" w:color="auto" w:fill="FFFFFF"/>
        <w:spacing w:before="172" w:line="259" w:lineRule="exact"/>
        <w:ind w:left="3882" w:right="1"/>
        <w:rPr>
          <w:rFonts w:ascii="Times New Roman" w:hAnsi="Times New Roman" w:cs="Times New Roman"/>
          <w:color w:val="3E3E4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3E3E40"/>
          <w:lang w:val="en-US"/>
        </w:rPr>
        <w:t>Chranene</w:t>
      </w:r>
      <w:proofErr w:type="spellEnd"/>
      <w:r>
        <w:rPr>
          <w:rFonts w:ascii="Times New Roman" w:hAnsi="Times New Roman" w:cs="Times New Roman"/>
          <w:color w:val="3E3E40"/>
          <w:lang w:val="en-US"/>
        </w:rPr>
        <w:t xml:space="preserve"> inform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ace </w:t>
      </w:r>
    </w:p>
    <w:p w14:paraId="29D96DE6" w14:textId="77777777" w:rsidR="00DB1CBC" w:rsidRDefault="00DB1CBC" w:rsidP="00C92EC9">
      <w:pPr>
        <w:pStyle w:val="Styl"/>
        <w:numPr>
          <w:ilvl w:val="0"/>
          <w:numId w:val="20"/>
        </w:numPr>
        <w:shd w:val="clear" w:color="auto" w:fill="FFFFFF"/>
        <w:spacing w:before="124" w:line="273" w:lineRule="exact"/>
        <w:ind w:left="925" w:right="5" w:hanging="513"/>
        <w:rPr>
          <w:rFonts w:ascii="Times New Roman" w:hAnsi="Times New Roman" w:cs="Times New Roman"/>
          <w:color w:val="3E3E4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Veskere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informace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sdelene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kteroukoliv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Smluvnich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stran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pfi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plneni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povinnosti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jsou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povazovany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pfisne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duverne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nesmi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2"/>
          <w:szCs w:val="22"/>
          <w:lang w:val="en-US"/>
        </w:rPr>
        <w:t>byt</w:t>
      </w:r>
      <w:proofErr w:type="spellEnd"/>
      <w:r>
        <w:rPr>
          <w:rFonts w:ascii="Times New Roman" w:hAnsi="Times New Roman" w:cs="Times New Roman"/>
          <w:color w:val="3E3E4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zpristupneny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ci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jakymkoliv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jinym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zpusobem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sdeleny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treti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osobe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, s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vyjimkou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informaci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ktere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okamziku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sdeleni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vefejne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zname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informaci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ktere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Srnluvni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ziskaly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od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tfetich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osob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jejieh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poskytnuti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upravuje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platny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pravni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predpis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. </w:t>
      </w:r>
    </w:p>
    <w:p w14:paraId="1559CC33" w14:textId="77777777" w:rsidR="00DB1CBC" w:rsidRDefault="00DB1CBC" w:rsidP="00C92EC9">
      <w:pPr>
        <w:pStyle w:val="Styl"/>
        <w:numPr>
          <w:ilvl w:val="0"/>
          <w:numId w:val="20"/>
        </w:numPr>
        <w:shd w:val="clear" w:color="auto" w:fill="FFFFFF"/>
        <w:spacing w:before="187" w:line="283" w:lineRule="exact"/>
        <w:ind w:left="930" w:right="5" w:hanging="527"/>
        <w:rPr>
          <w:rFonts w:ascii="Times New Roman" w:hAnsi="Times New Roman" w:cs="Times New Roman"/>
          <w:color w:val="3E3E4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Poradee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, ze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poradenske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konzultacni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sluzby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ramci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pfedmetu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ani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vysledky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sve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poradenske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konzultacni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cinnosti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neposkytne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pfedchoziho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pisemneho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souhlasu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Klienta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dalsim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subjektum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, </w:t>
      </w:r>
    </w:p>
    <w:p w14:paraId="30FB8A7C" w14:textId="77777777" w:rsidR="00DB1CBC" w:rsidRDefault="00DB1CBC" w:rsidP="00C92EC9">
      <w:pPr>
        <w:pStyle w:val="Styl"/>
        <w:numPr>
          <w:ilvl w:val="0"/>
          <w:numId w:val="20"/>
        </w:numPr>
        <w:shd w:val="clear" w:color="auto" w:fill="FFFFFF"/>
        <w:spacing w:before="187" w:line="283" w:lineRule="exact"/>
        <w:ind w:left="930" w:right="5" w:hanging="527"/>
        <w:rPr>
          <w:rFonts w:ascii="Times New Roman" w:hAnsi="Times New Roman" w:cs="Times New Roman"/>
          <w:color w:val="3E3E4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Poradee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opravnen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poskytovat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pfi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nabidce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poradenskych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sluzeb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reference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udaje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  <w:t xml:space="preserve">o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realizovanem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cinnosti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nazvu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identifikace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Klienta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strucneho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popisu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vykonane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prace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poskytovane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poradenske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einnosti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. </w:t>
      </w:r>
    </w:p>
    <w:p w14:paraId="3CFC753D" w14:textId="77777777" w:rsidR="00DB1CBC" w:rsidRDefault="00DB1CBC">
      <w:pPr>
        <w:pStyle w:val="Styl"/>
        <w:shd w:val="clear" w:color="auto" w:fill="FFFFFF"/>
        <w:spacing w:before="484" w:line="316" w:lineRule="exact"/>
        <w:ind w:left="4352" w:right="1"/>
        <w:rPr>
          <w:rFonts w:ascii="Times New Roman" w:hAnsi="Times New Roman" w:cs="Times New Roman"/>
          <w:b/>
          <w:bCs/>
          <w:color w:val="3E3E4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3E3E40"/>
          <w:w w:val="91"/>
          <w:sz w:val="25"/>
          <w:szCs w:val="25"/>
          <w:lang w:val="en-US"/>
        </w:rPr>
        <w:t>Clanek</w:t>
      </w:r>
      <w:proofErr w:type="spellEnd"/>
      <w:r>
        <w:rPr>
          <w:rFonts w:ascii="Times New Roman" w:hAnsi="Times New Roman" w:cs="Times New Roman"/>
          <w:b/>
          <w:bCs/>
          <w:color w:val="3E3E40"/>
          <w:w w:val="9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3E3E40"/>
          <w:sz w:val="23"/>
          <w:szCs w:val="23"/>
          <w:lang w:val="en-US"/>
        </w:rPr>
        <w:t xml:space="preserve">VII. </w:t>
      </w:r>
    </w:p>
    <w:p w14:paraId="3C2A75DC" w14:textId="77777777" w:rsidR="00DB1CBC" w:rsidRDefault="00DB1CBC">
      <w:pPr>
        <w:pStyle w:val="Styl"/>
        <w:shd w:val="clear" w:color="auto" w:fill="FFFFFF"/>
        <w:spacing w:before="172" w:line="259" w:lineRule="exact"/>
        <w:ind w:left="3815" w:right="1"/>
        <w:rPr>
          <w:rFonts w:ascii="Times New Roman" w:hAnsi="Times New Roman" w:cs="Times New Roman"/>
          <w:b/>
          <w:bCs/>
          <w:color w:val="3E3E4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3E3E40"/>
          <w:sz w:val="23"/>
          <w:szCs w:val="23"/>
          <w:lang w:val="en-US"/>
        </w:rPr>
        <w:t>Zaverecna</w:t>
      </w:r>
      <w:proofErr w:type="spellEnd"/>
      <w:r>
        <w:rPr>
          <w:rFonts w:ascii="Times New Roman" w:hAnsi="Times New Roman" w:cs="Times New Roman"/>
          <w:b/>
          <w:bCs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E3E40"/>
          <w:sz w:val="23"/>
          <w:szCs w:val="23"/>
          <w:lang w:val="en-US"/>
        </w:rPr>
        <w:t>ustanoveni</w:t>
      </w:r>
      <w:proofErr w:type="spellEnd"/>
      <w:r>
        <w:rPr>
          <w:rFonts w:ascii="Times New Roman" w:hAnsi="Times New Roman" w:cs="Times New Roman"/>
          <w:b/>
          <w:bCs/>
          <w:color w:val="3E3E40"/>
          <w:sz w:val="23"/>
          <w:szCs w:val="23"/>
          <w:lang w:val="en-US"/>
        </w:rPr>
        <w:t xml:space="preserve"> </w:t>
      </w:r>
    </w:p>
    <w:p w14:paraId="43F84473" w14:textId="77777777" w:rsidR="00DB1CBC" w:rsidRDefault="00DB1CBC" w:rsidP="00C92EC9">
      <w:pPr>
        <w:pStyle w:val="Styl"/>
        <w:numPr>
          <w:ilvl w:val="0"/>
          <w:numId w:val="21"/>
        </w:numPr>
        <w:shd w:val="clear" w:color="auto" w:fill="FFFFFF"/>
        <w:spacing w:before="124" w:line="273" w:lineRule="exact"/>
        <w:ind w:left="925" w:right="5" w:hanging="513"/>
        <w:rPr>
          <w:rFonts w:ascii="Times New Roman" w:hAnsi="Times New Roman" w:cs="Times New Roman"/>
          <w:color w:val="3E3E4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Pravni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vztahy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vyslovne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neupravene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touto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SmIouvou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fidi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ustanovenimi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Obcanskeho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zakoniku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platnem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zneni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platnymi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pravnimi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pfedpisy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upravujicimi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ochranu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br/>
        <w:t xml:space="preserve">a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zpracovani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osobnich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udaju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. </w:t>
      </w:r>
    </w:p>
    <w:p w14:paraId="2666CD37" w14:textId="77777777" w:rsidR="00DB1CBC" w:rsidRPr="0013145F" w:rsidRDefault="00DB1CBC" w:rsidP="00C92EC9">
      <w:pPr>
        <w:pStyle w:val="Styl"/>
        <w:numPr>
          <w:ilvl w:val="0"/>
          <w:numId w:val="22"/>
        </w:numPr>
        <w:shd w:val="clear" w:color="auto" w:fill="FFFFFF"/>
        <w:spacing w:before="177" w:line="278" w:lineRule="exact"/>
        <w:ind w:left="920" w:right="20" w:hanging="532"/>
        <w:rPr>
          <w:rFonts w:ascii="Times New Roman" w:hAnsi="Times New Roman" w:cs="Times New Roman"/>
          <w:color w:val="3E3E40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Tato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Smlouva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nabyva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platnosti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ucinnosti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dnem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jejiho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podpisu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obema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Smluvnimi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stranami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. </w:t>
      </w:r>
    </w:p>
    <w:p w14:paraId="50DB7DDD" w14:textId="77777777" w:rsidR="00DB1CBC" w:rsidRPr="0013145F" w:rsidRDefault="00DB1CBC" w:rsidP="00C92EC9">
      <w:pPr>
        <w:pStyle w:val="Styl"/>
        <w:numPr>
          <w:ilvl w:val="0"/>
          <w:numId w:val="23"/>
        </w:numPr>
        <w:shd w:val="clear" w:color="auto" w:fill="FFFFFF"/>
        <w:spacing w:before="225" w:line="268" w:lineRule="exact"/>
        <w:ind w:left="897" w:right="29" w:hanging="518"/>
        <w:rPr>
          <w:rFonts w:ascii="Times New Roman" w:hAnsi="Times New Roman" w:cs="Times New Roman"/>
          <w:color w:val="706F73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prohlasuje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, ze je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pojisten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na </w:t>
      </w:r>
      <w:r w:rsidRPr="0013145F">
        <w:rPr>
          <w:rFonts w:ascii="Times New Roman" w:hAnsi="Times New Roman" w:cs="Times New Roman"/>
          <w:color w:val="3E3E40"/>
          <w:sz w:val="22"/>
          <w:szCs w:val="22"/>
          <w:lang w:val="pl-PL"/>
        </w:rPr>
        <w:t xml:space="preserve">skody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v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oblasti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GDPR do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ryse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5 mil.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Kc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.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Poradce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je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povinen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byt v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uvedenem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rozsahu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pojisten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po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eelou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dobu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trvani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a na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zaklade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ryzvy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Klientaje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povinen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predlozit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potvrzeni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E3E40"/>
          <w:w w:val="140"/>
          <w:sz w:val="17"/>
          <w:szCs w:val="17"/>
          <w:lang w:val="pl-PL"/>
        </w:rPr>
        <w:t xml:space="preserve">0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trvani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pojisteni</w:t>
      </w:r>
      <w:proofErr w:type="spellEnd"/>
      <w:r w:rsidRPr="0013145F">
        <w:rPr>
          <w:rFonts w:ascii="Times New Roman" w:hAnsi="Times New Roman" w:cs="Times New Roman"/>
          <w:color w:val="706F73"/>
          <w:sz w:val="23"/>
          <w:szCs w:val="23"/>
          <w:lang w:val="pl-PL"/>
        </w:rPr>
        <w:t xml:space="preserve">. </w:t>
      </w:r>
    </w:p>
    <w:p w14:paraId="0F785AAF" w14:textId="77777777" w:rsidR="00DB1CBC" w:rsidRPr="0013145F" w:rsidRDefault="00DB1CBC" w:rsidP="00C92EC9">
      <w:pPr>
        <w:pStyle w:val="Styl"/>
        <w:numPr>
          <w:ilvl w:val="0"/>
          <w:numId w:val="23"/>
        </w:numPr>
        <w:shd w:val="clear" w:color="auto" w:fill="FFFFFF"/>
        <w:spacing w:before="187" w:line="268" w:lineRule="exact"/>
        <w:ind w:left="883" w:right="34" w:hanging="518"/>
        <w:rPr>
          <w:rFonts w:ascii="Times New Roman" w:hAnsi="Times New Roman" w:cs="Times New Roman"/>
          <w:color w:val="3E3E40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odpovida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Klientovi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za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skodu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ktera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mu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vznikne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v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dusledku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jeho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pochybeni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necinnosti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nebo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jineho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vadneho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plneni</w:t>
      </w:r>
      <w:proofErr w:type="spellEnd"/>
      <w:r w:rsidRPr="0013145F">
        <w:rPr>
          <w:rFonts w:ascii="Times New Roman" w:hAnsi="Times New Roman" w:cs="Times New Roman"/>
          <w:color w:val="706F73"/>
          <w:sz w:val="23"/>
          <w:szCs w:val="23"/>
          <w:lang w:val="pl-PL"/>
        </w:rPr>
        <w:t xml:space="preserve">,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a to na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zaklade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objektivniho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prineipu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. </w:t>
      </w:r>
    </w:p>
    <w:p w14:paraId="173BA56C" w14:textId="77777777" w:rsidR="00DB1CBC" w:rsidRDefault="00DB1CBC" w:rsidP="00C92EC9">
      <w:pPr>
        <w:pStyle w:val="Styl"/>
        <w:numPr>
          <w:ilvl w:val="0"/>
          <w:numId w:val="23"/>
        </w:numPr>
        <w:shd w:val="clear" w:color="auto" w:fill="FFFFFF"/>
        <w:spacing w:before="187" w:line="268" w:lineRule="exact"/>
        <w:ind w:left="883" w:right="34" w:hanging="518"/>
        <w:rPr>
          <w:rFonts w:ascii="Times New Roman" w:hAnsi="Times New Roman" w:cs="Times New Roman"/>
          <w:color w:val="3E3E40"/>
          <w:sz w:val="23"/>
          <w:szCs w:val="23"/>
          <w:lang w:val="en-US"/>
        </w:rPr>
      </w:pP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Tato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Smlouva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je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uzavirana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na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dobu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neurcitou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.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Kazda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Smluvni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strana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miize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Smlouvu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jednostranne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vypovedet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Vypovedni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doba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cinf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tfi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mesice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. </w:t>
      </w:r>
    </w:p>
    <w:p w14:paraId="6645DC66" w14:textId="77777777" w:rsidR="00DB1CBC" w:rsidRPr="0013145F" w:rsidRDefault="00DB1CBC" w:rsidP="00C92EC9">
      <w:pPr>
        <w:pStyle w:val="Styl"/>
        <w:numPr>
          <w:ilvl w:val="0"/>
          <w:numId w:val="23"/>
        </w:numPr>
        <w:shd w:val="clear" w:color="auto" w:fill="FFFFFF"/>
        <w:spacing w:before="187" w:line="268" w:lineRule="exact"/>
        <w:ind w:left="883" w:right="34" w:hanging="518"/>
        <w:rPr>
          <w:rFonts w:ascii="Times New Roman" w:hAnsi="Times New Roman" w:cs="Times New Roman"/>
          <w:color w:val="3E3E40"/>
          <w:sz w:val="23"/>
          <w:szCs w:val="23"/>
          <w:lang w:val="pl-PL"/>
        </w:rPr>
      </w:pP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Zavazek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chranit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informaee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3E3E40"/>
          <w:sz w:val="23"/>
          <w:szCs w:val="23"/>
          <w:lang w:val="en-US"/>
        </w:rPr>
        <w:t xml:space="preserve"> cl.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VI.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trva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i po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skonceni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ucinnosti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stejne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tak j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ako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odpovednost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poradee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za </w:t>
      </w:r>
      <w:r w:rsidRPr="0013145F">
        <w:rPr>
          <w:color w:val="3E3E40"/>
          <w:w w:val="150"/>
          <w:sz w:val="23"/>
          <w:szCs w:val="23"/>
          <w:lang w:val="pl-PL"/>
        </w:rPr>
        <w:t xml:space="preserve">j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im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doposud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poskytnutou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cinnost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. </w:t>
      </w:r>
    </w:p>
    <w:p w14:paraId="21252FCA" w14:textId="77777777" w:rsidR="00DB1CBC" w:rsidRPr="0013145F" w:rsidRDefault="00DB1CBC" w:rsidP="00C92EC9">
      <w:pPr>
        <w:pStyle w:val="Styl"/>
        <w:numPr>
          <w:ilvl w:val="0"/>
          <w:numId w:val="23"/>
        </w:numPr>
        <w:shd w:val="clear" w:color="auto" w:fill="FFFFFF"/>
        <w:spacing w:before="187" w:line="268" w:lineRule="exact"/>
        <w:ind w:left="883" w:right="34" w:hanging="518"/>
        <w:rPr>
          <w:rFonts w:ascii="Times New Roman" w:hAnsi="Times New Roman" w:cs="Times New Roman"/>
          <w:color w:val="3E3E40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Ustanoveni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teto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SmIouvy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lze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menit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a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doplnovat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pouze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formou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pisemnych dodatku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br/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podepsanych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obema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Smluvnimi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stranami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. </w:t>
      </w:r>
    </w:p>
    <w:p w14:paraId="2AA72017" w14:textId="77777777" w:rsidR="00DB1CBC" w:rsidRPr="0013145F" w:rsidRDefault="00DB1CBC" w:rsidP="00C92EC9">
      <w:pPr>
        <w:pStyle w:val="Styl"/>
        <w:numPr>
          <w:ilvl w:val="0"/>
          <w:numId w:val="23"/>
        </w:numPr>
        <w:shd w:val="clear" w:color="auto" w:fill="FFFFFF"/>
        <w:spacing w:before="187" w:line="268" w:lineRule="exact"/>
        <w:ind w:left="883" w:right="34" w:hanging="518"/>
        <w:rPr>
          <w:rFonts w:ascii="Times New Roman" w:hAnsi="Times New Roman" w:cs="Times New Roman"/>
          <w:color w:val="3E3E40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Tato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Smlouva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sepisuje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ve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(2)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dvou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vyhotovenich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s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platnosti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originalu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pficemz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kazda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br/>
        <w:t xml:space="preserve">ze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Smluvnich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stran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obdrzi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po (1)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jednom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vyhotoveni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 </w:t>
      </w:r>
      <w:proofErr w:type="spellStart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>Smlouvy</w:t>
      </w:r>
      <w:proofErr w:type="spellEnd"/>
      <w:r w:rsidRPr="0013145F">
        <w:rPr>
          <w:rFonts w:ascii="Times New Roman" w:hAnsi="Times New Roman" w:cs="Times New Roman"/>
          <w:color w:val="3E3E40"/>
          <w:sz w:val="23"/>
          <w:szCs w:val="23"/>
          <w:lang w:val="pl-PL"/>
        </w:rPr>
        <w:t xml:space="preserve">. </w:t>
      </w:r>
    </w:p>
    <w:p w14:paraId="6886E5AC" w14:textId="77777777" w:rsidR="00DB1CBC" w:rsidRDefault="00DB1CBC">
      <w:pPr>
        <w:pStyle w:val="Styl"/>
        <w:shd w:val="clear" w:color="auto" w:fill="FFFFFF"/>
        <w:spacing w:before="1103" w:line="230" w:lineRule="exact"/>
        <w:ind w:left="9368" w:right="1"/>
        <w:rPr>
          <w:rFonts w:ascii="Times New Roman" w:hAnsi="Times New Roman" w:cs="Times New Roman"/>
          <w:color w:val="3E3E40"/>
          <w:w w:val="12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3E3E40"/>
          <w:w w:val="120"/>
          <w:sz w:val="22"/>
          <w:szCs w:val="22"/>
          <w:lang w:val="en-US"/>
        </w:rPr>
        <w:t xml:space="preserve">5 </w:t>
      </w:r>
    </w:p>
    <w:p w14:paraId="1A25F717" w14:textId="77777777" w:rsidR="00DB1CBC" w:rsidRDefault="00DB1CBC">
      <w:pPr>
        <w:pStyle w:val="Styl"/>
        <w:rPr>
          <w:rFonts w:ascii="Times New Roman" w:hAnsi="Times New Roman" w:cs="Times New Roman"/>
          <w:sz w:val="22"/>
          <w:szCs w:val="22"/>
          <w:lang w:val="en-US"/>
        </w:rPr>
        <w:sectPr w:rsidR="00DB1CBC">
          <w:pgSz w:w="11900" w:h="16840"/>
          <w:pgMar w:top="817" w:right="1220" w:bottom="360" w:left="1147" w:header="708" w:footer="708" w:gutter="0"/>
          <w:cols w:space="708"/>
          <w:noEndnote/>
        </w:sectPr>
      </w:pPr>
    </w:p>
    <w:p w14:paraId="3D84EDA5" w14:textId="77777777" w:rsidR="00DB1CBC" w:rsidRDefault="00DB1CBC" w:rsidP="00C92EC9">
      <w:pPr>
        <w:pStyle w:val="Styl"/>
        <w:numPr>
          <w:ilvl w:val="0"/>
          <w:numId w:val="24"/>
        </w:numPr>
        <w:shd w:val="clear" w:color="auto" w:fill="FFFFFF"/>
        <w:spacing w:line="273" w:lineRule="exact"/>
        <w:ind w:left="901" w:right="1" w:hanging="527"/>
        <w:rPr>
          <w:rFonts w:ascii="Times New Roman" w:hAnsi="Times New Roman" w:cs="Times New Roman"/>
          <w:color w:val="3A3A3B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lastRenderedPageBreak/>
        <w:t>Pokud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by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tate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Smlouva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trpela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pravnimi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vadami</w:t>
      </w:r>
      <w:proofErr w:type="spellEnd"/>
      <w:r>
        <w:rPr>
          <w:rFonts w:ascii="Times New Roman" w:hAnsi="Times New Roman" w:cs="Times New Roman"/>
          <w:color w:val="5D5D65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zejmena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pokud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by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nektere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jejich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ustanoveni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bylo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rozporu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ceslcym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pravnim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fadem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, v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dusledku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cehoz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by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mohla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2"/>
          <w:szCs w:val="22"/>
          <w:lang w:val="en-US"/>
        </w:rPr>
        <w:t>byt</w:t>
      </w:r>
      <w:proofErr w:type="spellEnd"/>
      <w:r>
        <w:rPr>
          <w:rFonts w:ascii="Times New Roman" w:hAnsi="Times New Roman" w:cs="Times New Roman"/>
          <w:color w:val="3A3A3B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3A3A3B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posuzovana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neplatna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povazuje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se toto,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ustanoveni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samostatne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Smlouva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se </w:t>
      </w:r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posuzuje</w:t>
      </w:r>
      <w:proofErr w:type="spellEnd"/>
      <w:r>
        <w:rPr>
          <w:rFonts w:ascii="Times New Roman" w:hAnsi="Times New Roman" w:cs="Times New Roman"/>
          <w:color w:val="5D5D65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by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takove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ustanoveni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nikdy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neobsahovala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. </w:t>
      </w:r>
    </w:p>
    <w:p w14:paraId="2F9DA6F0" w14:textId="77777777" w:rsidR="00DB1CBC" w:rsidRDefault="00DB1CBC">
      <w:pPr>
        <w:pStyle w:val="Styl"/>
        <w:spacing w:before="206" w:line="1" w:lineRule="exact"/>
        <w:ind w:left="897" w:right="5"/>
        <w:rPr>
          <w:rFonts w:ascii="Times New Roman" w:hAnsi="Times New Roman" w:cs="Times New Roman"/>
          <w:sz w:val="23"/>
          <w:szCs w:val="23"/>
          <w:lang w:val="en-US"/>
        </w:rPr>
      </w:pPr>
    </w:p>
    <w:p w14:paraId="4E1A106A" w14:textId="77777777" w:rsidR="00DB1CBC" w:rsidRDefault="00DB1CBC" w:rsidP="00C92EC9">
      <w:pPr>
        <w:pStyle w:val="Styl"/>
        <w:numPr>
          <w:ilvl w:val="0"/>
          <w:numId w:val="25"/>
        </w:numPr>
        <w:shd w:val="clear" w:color="auto" w:fill="FFFFFF"/>
        <w:spacing w:line="273" w:lineRule="exact"/>
        <w:ind w:left="897" w:right="5" w:hanging="503"/>
        <w:rPr>
          <w:rFonts w:ascii="Times New Roman" w:hAnsi="Times New Roman" w:cs="Times New Roman"/>
          <w:color w:val="3A3A3B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Smluvni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tete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zavazuji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, </w:t>
      </w:r>
      <w:r>
        <w:rPr>
          <w:rFonts w:ascii="Times New Roman" w:hAnsi="Times New Roman" w:cs="Times New Roman"/>
          <w:color w:val="3A3A3B"/>
          <w:w w:val="65"/>
          <w:sz w:val="36"/>
          <w:szCs w:val="36"/>
          <w:lang w:val="en-US"/>
        </w:rPr>
        <w:t xml:space="preserve">ze </w:t>
      </w:r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v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pffpade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sporu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A3A3B"/>
          <w:w w:val="135"/>
          <w:sz w:val="17"/>
          <w:szCs w:val="17"/>
          <w:lang w:val="en-US"/>
        </w:rPr>
        <w:t xml:space="preserve">0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obsah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plneni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teto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vynalozi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veskere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usill</w:t>
      </w:r>
      <w:proofErr w:type="spellEnd"/>
      <w:r>
        <w:rPr>
          <w:rFonts w:ascii="Times New Roman" w:hAnsi="Times New Roman" w:cs="Times New Roman"/>
          <w:color w:val="5D5D65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ktere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lze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spravedlive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pozadovat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tomu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, aby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tyto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spory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br/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vyfeseny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smimou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cestou</w:t>
      </w:r>
      <w:proofErr w:type="spellEnd"/>
      <w:r>
        <w:rPr>
          <w:rFonts w:ascii="Times New Roman" w:hAnsi="Times New Roman" w:cs="Times New Roman"/>
          <w:color w:val="5D5D65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zejmena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aby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odstraneny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oko</w:t>
      </w:r>
      <w:r>
        <w:rPr>
          <w:rFonts w:ascii="Times New Roman" w:hAnsi="Times New Roman" w:cs="Times New Roman"/>
          <w:color w:val="151719"/>
          <w:sz w:val="23"/>
          <w:szCs w:val="23"/>
          <w:lang w:val="en-US"/>
        </w:rPr>
        <w:t>l</w:t>
      </w:r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nosti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vedouci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ke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vzniku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prava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br/>
        <w:t xml:space="preserve">od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odstoupit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zpusobuji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jeji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>neplatnost</w:t>
      </w:r>
      <w:proofErr w:type="spellEnd"/>
      <w:r>
        <w:rPr>
          <w:rFonts w:ascii="Times New Roman" w:hAnsi="Times New Roman" w:cs="Times New Roman"/>
          <w:color w:val="3A3A3B"/>
          <w:sz w:val="23"/>
          <w:szCs w:val="23"/>
          <w:lang w:val="en-US"/>
        </w:rPr>
        <w:t xml:space="preserve">. </w:t>
      </w:r>
    </w:p>
    <w:p w14:paraId="58F49A6F" w14:textId="77777777" w:rsidR="00DB1CBC" w:rsidRDefault="00DB1CBC">
      <w:pPr>
        <w:pStyle w:val="Styl"/>
        <w:rPr>
          <w:rFonts w:ascii="Times New Roman" w:hAnsi="Times New Roman" w:cs="Times New Roman"/>
          <w:sz w:val="23"/>
          <w:szCs w:val="23"/>
          <w:lang w:val="en-US"/>
        </w:rPr>
        <w:sectPr w:rsidR="00DB1CBC">
          <w:pgSz w:w="11900" w:h="16840"/>
          <w:pgMar w:top="832" w:right="980" w:bottom="360" w:left="1435" w:header="708" w:footer="708" w:gutter="0"/>
          <w:cols w:space="708"/>
          <w:noEndnote/>
        </w:sectPr>
      </w:pPr>
    </w:p>
    <w:p w14:paraId="3AD56BB1" w14:textId="77777777" w:rsidR="00DB1CBC" w:rsidRDefault="00DB1CBC">
      <w:pPr>
        <w:pStyle w:val="Styl"/>
        <w:spacing w:line="158" w:lineRule="exact"/>
        <w:rPr>
          <w:rFonts w:ascii="Times New Roman" w:hAnsi="Times New Roman" w:cs="Times New Roman"/>
          <w:lang w:val="en-US"/>
        </w:rPr>
      </w:pPr>
    </w:p>
    <w:p w14:paraId="28913733" w14:textId="77777777" w:rsidR="00DB1CBC" w:rsidRDefault="00DB1CBC">
      <w:pPr>
        <w:pStyle w:val="Styl"/>
        <w:rPr>
          <w:rFonts w:ascii="Times New Roman" w:hAnsi="Times New Roman" w:cs="Times New Roman"/>
          <w:lang w:val="en-US"/>
        </w:rPr>
        <w:sectPr w:rsidR="00DB1CBC">
          <w:type w:val="continuous"/>
          <w:pgSz w:w="11900" w:h="16840"/>
          <w:pgMar w:top="832" w:right="980" w:bottom="360" w:left="1435" w:header="708" w:footer="708" w:gutter="0"/>
          <w:cols w:space="708"/>
          <w:noEndnote/>
        </w:sectPr>
      </w:pPr>
    </w:p>
    <w:p w14:paraId="65FF6775" w14:textId="77777777" w:rsidR="00DB1CBC" w:rsidRPr="0013145F" w:rsidRDefault="00DB1CBC">
      <w:pPr>
        <w:pStyle w:val="Styl"/>
        <w:shd w:val="clear" w:color="auto" w:fill="FFFFFF"/>
        <w:spacing w:line="595" w:lineRule="exact"/>
        <w:ind w:left="360"/>
        <w:rPr>
          <w:rFonts w:ascii="Times New Roman" w:hAnsi="Times New Roman" w:cs="Times New Roman"/>
          <w:color w:val="3A3A3B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V </w:t>
      </w:r>
      <w:proofErr w:type="spellStart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>Praze</w:t>
      </w:r>
      <w:proofErr w:type="spellEnd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>dne</w:t>
      </w:r>
      <w:proofErr w:type="spellEnd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 </w:t>
      </w:r>
      <w:r w:rsidRPr="0013145F">
        <w:rPr>
          <w:color w:val="707AA6"/>
          <w:w w:val="88"/>
          <w:sz w:val="53"/>
          <w:szCs w:val="53"/>
          <w:lang w:val="pl-PL"/>
        </w:rPr>
        <w:t>?~</w:t>
      </w:r>
      <w:r w:rsidRPr="0013145F">
        <w:rPr>
          <w:color w:val="151719"/>
          <w:w w:val="88"/>
          <w:sz w:val="53"/>
          <w:szCs w:val="53"/>
          <w:lang w:val="pl-PL"/>
        </w:rPr>
        <w:t xml:space="preserve">. </w:t>
      </w:r>
      <w:r w:rsidRPr="0013145F">
        <w:rPr>
          <w:color w:val="5D5D65"/>
          <w:w w:val="88"/>
          <w:sz w:val="53"/>
          <w:szCs w:val="53"/>
          <w:lang w:val="pl-PL"/>
        </w:rPr>
        <w:t>:</w:t>
      </w:r>
      <w:r w:rsidRPr="0013145F">
        <w:rPr>
          <w:color w:val="707AA6"/>
          <w:w w:val="88"/>
          <w:sz w:val="53"/>
          <w:szCs w:val="53"/>
          <w:lang w:val="pl-PL"/>
        </w:rPr>
        <w:t xml:space="preserve">~ </w:t>
      </w:r>
      <w:r w:rsidRPr="0013145F">
        <w:rPr>
          <w:color w:val="777680"/>
          <w:w w:val="88"/>
          <w:sz w:val="53"/>
          <w:szCs w:val="53"/>
          <w:lang w:val="pl-PL"/>
        </w:rPr>
        <w:t xml:space="preserve">: </w:t>
      </w:r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2023 </w:t>
      </w:r>
    </w:p>
    <w:p w14:paraId="1230DBBB" w14:textId="77777777" w:rsidR="00DB1CBC" w:rsidRPr="0013145F" w:rsidRDefault="00DB1CBC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pl-PL"/>
        </w:rPr>
      </w:pPr>
      <w:r w:rsidRPr="0013145F">
        <w:rPr>
          <w:rFonts w:ascii="Times New Roman" w:hAnsi="Times New Roman" w:cs="Times New Roman"/>
          <w:sz w:val="23"/>
          <w:szCs w:val="23"/>
          <w:lang w:val="pl-PL"/>
        </w:rPr>
        <w:br w:type="column"/>
      </w:r>
    </w:p>
    <w:p w14:paraId="776A61CF" w14:textId="77777777" w:rsidR="00DB1CBC" w:rsidRPr="0013145F" w:rsidRDefault="00DB1CBC">
      <w:pPr>
        <w:pStyle w:val="Styl"/>
        <w:spacing w:before="215" w:line="1" w:lineRule="exact"/>
        <w:ind w:right="-1"/>
        <w:rPr>
          <w:rFonts w:ascii="Times New Roman" w:hAnsi="Times New Roman" w:cs="Times New Roman"/>
          <w:sz w:val="2"/>
          <w:szCs w:val="2"/>
          <w:lang w:val="pl-PL"/>
        </w:rPr>
      </w:pPr>
    </w:p>
    <w:p w14:paraId="473729FA" w14:textId="77777777" w:rsidR="00DB1CBC" w:rsidRPr="0013145F" w:rsidRDefault="00DB1CBC">
      <w:pPr>
        <w:pStyle w:val="Styl"/>
        <w:shd w:val="clear" w:color="auto" w:fill="FFFFFF"/>
        <w:spacing w:line="407" w:lineRule="exact"/>
        <w:ind w:right="-1"/>
        <w:rPr>
          <w:rFonts w:ascii="Times New Roman" w:hAnsi="Times New Roman" w:cs="Times New Roman"/>
          <w:color w:val="3A3A3B"/>
          <w:sz w:val="23"/>
          <w:szCs w:val="23"/>
          <w:lang w:val="pl-PL"/>
        </w:rPr>
      </w:pPr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V </w:t>
      </w:r>
      <w:proofErr w:type="spellStart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>Praze</w:t>
      </w:r>
      <w:proofErr w:type="spellEnd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, </w:t>
      </w:r>
      <w:proofErr w:type="spellStart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>dne</w:t>
      </w:r>
      <w:proofErr w:type="spellEnd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 </w:t>
      </w:r>
      <w:r w:rsidRPr="0013145F">
        <w:rPr>
          <w:color w:val="707AA6"/>
          <w:sz w:val="36"/>
          <w:szCs w:val="36"/>
          <w:lang w:val="pl-PL"/>
        </w:rPr>
        <w:t>~~</w:t>
      </w:r>
      <w:r w:rsidRPr="0013145F">
        <w:rPr>
          <w:color w:val="B7B8CC"/>
          <w:sz w:val="36"/>
          <w:szCs w:val="36"/>
          <w:lang w:val="pl-PL"/>
        </w:rPr>
        <w:t>:</w:t>
      </w:r>
      <w:r w:rsidRPr="0013145F">
        <w:rPr>
          <w:color w:val="5D5D65"/>
          <w:sz w:val="36"/>
          <w:szCs w:val="36"/>
          <w:lang w:val="pl-PL"/>
        </w:rPr>
        <w:t>:</w:t>
      </w:r>
      <w:r w:rsidRPr="0013145F">
        <w:rPr>
          <w:color w:val="707AA6"/>
          <w:sz w:val="36"/>
          <w:szCs w:val="36"/>
          <w:lang w:val="pl-PL"/>
        </w:rPr>
        <w:t>T</w:t>
      </w:r>
      <w:r w:rsidRPr="0013145F">
        <w:rPr>
          <w:color w:val="5D5D65"/>
          <w:sz w:val="36"/>
          <w:szCs w:val="36"/>
          <w:lang w:val="pl-PL"/>
        </w:rPr>
        <w:t>.</w:t>
      </w:r>
      <w:r w:rsidRPr="0013145F">
        <w:rPr>
          <w:color w:val="777680"/>
          <w:sz w:val="36"/>
          <w:szCs w:val="36"/>
          <w:lang w:val="pl-PL"/>
        </w:rPr>
        <w:t>'</w:t>
      </w:r>
      <w:r w:rsidRPr="0013145F">
        <w:rPr>
          <w:color w:val="3A3A3B"/>
          <w:sz w:val="36"/>
          <w:szCs w:val="36"/>
          <w:lang w:val="pl-PL"/>
        </w:rPr>
        <w:t xml:space="preserve">''' </w:t>
      </w:r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2023 </w:t>
      </w:r>
    </w:p>
    <w:p w14:paraId="2A522554" w14:textId="77777777" w:rsidR="00DB1CBC" w:rsidRPr="0013145F" w:rsidRDefault="00DB1CBC">
      <w:pPr>
        <w:pStyle w:val="Styl"/>
        <w:rPr>
          <w:rFonts w:ascii="Times New Roman" w:hAnsi="Times New Roman" w:cs="Times New Roman"/>
          <w:sz w:val="23"/>
          <w:szCs w:val="23"/>
          <w:lang w:val="pl-PL"/>
        </w:rPr>
        <w:sectPr w:rsidR="00DB1CBC" w:rsidRPr="0013145F">
          <w:type w:val="continuous"/>
          <w:pgSz w:w="11900" w:h="16840"/>
          <w:pgMar w:top="832" w:right="980" w:bottom="360" w:left="1435" w:header="708" w:footer="708" w:gutter="0"/>
          <w:cols w:num="2" w:space="708" w:equalWidth="0">
            <w:col w:w="2889" w:space="2457"/>
            <w:col w:w="2687"/>
          </w:cols>
          <w:noEndnote/>
        </w:sectPr>
      </w:pPr>
    </w:p>
    <w:p w14:paraId="2C6EC243" w14:textId="77777777" w:rsidR="00DB1CBC" w:rsidRPr="0013145F" w:rsidRDefault="00DB1CBC">
      <w:pPr>
        <w:pStyle w:val="Styl"/>
        <w:spacing w:line="604" w:lineRule="exact"/>
        <w:rPr>
          <w:rFonts w:ascii="Times New Roman" w:hAnsi="Times New Roman" w:cs="Times New Roman"/>
          <w:lang w:val="pl-PL"/>
        </w:rPr>
      </w:pPr>
    </w:p>
    <w:p w14:paraId="301F4767" w14:textId="77777777" w:rsidR="00DB1CBC" w:rsidRPr="0013145F" w:rsidRDefault="00DB1CBC">
      <w:pPr>
        <w:pStyle w:val="Styl"/>
        <w:rPr>
          <w:rFonts w:ascii="Times New Roman" w:hAnsi="Times New Roman" w:cs="Times New Roman"/>
          <w:lang w:val="pl-PL"/>
        </w:rPr>
        <w:sectPr w:rsidR="00DB1CBC" w:rsidRPr="0013145F">
          <w:type w:val="continuous"/>
          <w:pgSz w:w="11900" w:h="16840"/>
          <w:pgMar w:top="832" w:right="980" w:bottom="360" w:left="1435" w:header="708" w:footer="708" w:gutter="0"/>
          <w:cols w:space="708"/>
          <w:noEndnote/>
        </w:sectPr>
      </w:pPr>
    </w:p>
    <w:p w14:paraId="3B0303B3" w14:textId="401F2188" w:rsidR="00DB1CBC" w:rsidRPr="0013145F" w:rsidRDefault="0068574E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pl-P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1C1F33F" wp14:editId="24F75907">
            <wp:simplePos x="0" y="0"/>
            <wp:positionH relativeFrom="margin">
              <wp:posOffset>319405</wp:posOffset>
            </wp:positionH>
            <wp:positionV relativeFrom="margin">
              <wp:posOffset>2894965</wp:posOffset>
            </wp:positionV>
            <wp:extent cx="2645410" cy="103568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1B63A" w14:textId="77777777" w:rsidR="00DB1CBC" w:rsidRPr="0013145F" w:rsidRDefault="00DB1CBC">
      <w:pPr>
        <w:pStyle w:val="Styl"/>
        <w:framePr w:w="2591" w:h="302" w:hSpace="120" w:vSpace="120" w:wrap="auto" w:hAnchor="margin" w:x="5433" w:y="5895"/>
        <w:shd w:val="clear" w:color="auto" w:fill="FFFFFF"/>
        <w:spacing w:line="249" w:lineRule="exact"/>
        <w:ind w:left="278"/>
        <w:rPr>
          <w:rFonts w:ascii="Times New Roman" w:hAnsi="Times New Roman" w:cs="Times New Roman"/>
          <w:color w:val="3A3A3B"/>
          <w:sz w:val="23"/>
          <w:szCs w:val="23"/>
          <w:lang w:val="pl-PL"/>
        </w:rPr>
      </w:pPr>
      <w:proofErr w:type="spellStart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>lng</w:t>
      </w:r>
      <w:proofErr w:type="spellEnd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. Radka </w:t>
      </w:r>
      <w:proofErr w:type="spellStart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>Soukupova</w:t>
      </w:r>
      <w:proofErr w:type="spellEnd"/>
      <w:r w:rsidRPr="0013145F">
        <w:rPr>
          <w:rFonts w:ascii="Times New Roman" w:hAnsi="Times New Roman" w:cs="Times New Roman"/>
          <w:color w:val="3A3A3B"/>
          <w:sz w:val="23"/>
          <w:szCs w:val="23"/>
          <w:lang w:val="pl-PL"/>
        </w:rPr>
        <w:t xml:space="preserve"> </w:t>
      </w:r>
    </w:p>
    <w:p w14:paraId="25A8C4DC" w14:textId="77777777" w:rsidR="00DB1CBC" w:rsidRPr="0013145F" w:rsidRDefault="00DB1CBC">
      <w:pPr>
        <w:pStyle w:val="Styl"/>
        <w:framePr w:w="2635" w:h="599" w:hSpace="120" w:vSpace="28" w:wrap="auto" w:hAnchor="margin" w:x="5424" w:y="4200"/>
        <w:spacing w:before="9" w:line="1" w:lineRule="exact"/>
        <w:ind w:left="9"/>
        <w:rPr>
          <w:rFonts w:ascii="Times New Roman" w:hAnsi="Times New Roman" w:cs="Times New Roman"/>
          <w:sz w:val="23"/>
          <w:szCs w:val="23"/>
          <w:lang w:val="pl-PL"/>
        </w:rPr>
      </w:pPr>
    </w:p>
    <w:p w14:paraId="5694F414" w14:textId="77777777" w:rsidR="00DB1CBC" w:rsidRPr="0013145F" w:rsidRDefault="00DB1CBC">
      <w:pPr>
        <w:pStyle w:val="Styl"/>
        <w:framePr w:w="2635" w:h="599" w:hSpace="120" w:vSpace="28" w:wrap="auto" w:hAnchor="margin" w:x="5424" w:y="4200"/>
        <w:shd w:val="clear" w:color="auto" w:fill="FFFFFF"/>
        <w:spacing w:line="187" w:lineRule="exact"/>
        <w:ind w:left="9"/>
        <w:rPr>
          <w:color w:val="3A3A3B"/>
          <w:w w:val="91"/>
          <w:sz w:val="16"/>
          <w:szCs w:val="16"/>
          <w:lang w:val="pl-PL"/>
        </w:rPr>
      </w:pPr>
      <w:r w:rsidRPr="0013145F">
        <w:rPr>
          <w:color w:val="3A3A3B"/>
          <w:sz w:val="17"/>
          <w:szCs w:val="17"/>
          <w:lang w:val="pl-PL"/>
        </w:rPr>
        <w:t xml:space="preserve">Centrum </w:t>
      </w:r>
      <w:proofErr w:type="spellStart"/>
      <w:r w:rsidRPr="0013145F">
        <w:rPr>
          <w:color w:val="3A3A3B"/>
          <w:sz w:val="17"/>
          <w:szCs w:val="17"/>
          <w:lang w:val="pl-PL"/>
        </w:rPr>
        <w:t>sluzeb</w:t>
      </w:r>
      <w:proofErr w:type="spellEnd"/>
      <w:r w:rsidRPr="0013145F">
        <w:rPr>
          <w:color w:val="3A3A3B"/>
          <w:sz w:val="17"/>
          <w:szCs w:val="17"/>
          <w:lang w:val="pl-PL"/>
        </w:rPr>
        <w:t xml:space="preserve"> pro </w:t>
      </w:r>
      <w:proofErr w:type="spellStart"/>
      <w:r w:rsidRPr="0013145F">
        <w:rPr>
          <w:color w:val="3A3A3B"/>
          <w:sz w:val="17"/>
          <w:szCs w:val="17"/>
          <w:lang w:val="pl-PL"/>
        </w:rPr>
        <w:t>rod</w:t>
      </w:r>
      <w:r w:rsidRPr="0013145F">
        <w:rPr>
          <w:color w:val="151719"/>
          <w:sz w:val="17"/>
          <w:szCs w:val="17"/>
          <w:lang w:val="pl-PL"/>
        </w:rPr>
        <w:t>l</w:t>
      </w:r>
      <w:r w:rsidRPr="0013145F">
        <w:rPr>
          <w:color w:val="3A3A3B"/>
          <w:sz w:val="17"/>
          <w:szCs w:val="17"/>
          <w:lang w:val="pl-PL"/>
        </w:rPr>
        <w:t>nu</w:t>
      </w:r>
      <w:proofErr w:type="spellEnd"/>
      <w:r w:rsidRPr="0013145F">
        <w:rPr>
          <w:color w:val="3A3A3B"/>
          <w:sz w:val="17"/>
          <w:szCs w:val="17"/>
          <w:lang w:val="pl-PL"/>
        </w:rPr>
        <w:t xml:space="preserve"> a dit6 </w:t>
      </w:r>
      <w:r w:rsidRPr="0013145F">
        <w:rPr>
          <w:color w:val="3A3A3B"/>
          <w:sz w:val="17"/>
          <w:szCs w:val="17"/>
          <w:lang w:val="pl-PL"/>
        </w:rPr>
        <w:br/>
      </w:r>
      <w:r w:rsidRPr="0013145F">
        <w:rPr>
          <w:color w:val="3A3A3B"/>
          <w:w w:val="91"/>
          <w:sz w:val="16"/>
          <w:szCs w:val="16"/>
          <w:lang w:val="pl-PL"/>
        </w:rPr>
        <w:t xml:space="preserve">a </w:t>
      </w:r>
      <w:proofErr w:type="spellStart"/>
      <w:r w:rsidRPr="0013145F">
        <w:rPr>
          <w:color w:val="3A3A3B"/>
          <w:w w:val="91"/>
          <w:sz w:val="16"/>
          <w:szCs w:val="16"/>
          <w:lang w:val="pl-PL"/>
        </w:rPr>
        <w:t>detskY</w:t>
      </w:r>
      <w:proofErr w:type="spellEnd"/>
      <w:r w:rsidRPr="0013145F">
        <w:rPr>
          <w:color w:val="3A3A3B"/>
          <w:w w:val="91"/>
          <w:sz w:val="16"/>
          <w:szCs w:val="16"/>
          <w:lang w:val="pl-PL"/>
        </w:rPr>
        <w:t xml:space="preserve"> </w:t>
      </w:r>
      <w:proofErr w:type="spellStart"/>
      <w:r w:rsidRPr="0013145F">
        <w:rPr>
          <w:color w:val="3A3A3B"/>
          <w:w w:val="91"/>
          <w:sz w:val="16"/>
          <w:szCs w:val="16"/>
          <w:lang w:val="pl-PL"/>
        </w:rPr>
        <w:t>domov</w:t>
      </w:r>
      <w:proofErr w:type="spellEnd"/>
      <w:r w:rsidRPr="0013145F">
        <w:rPr>
          <w:color w:val="3A3A3B"/>
          <w:w w:val="91"/>
          <w:sz w:val="16"/>
          <w:szCs w:val="16"/>
          <w:lang w:val="pl-PL"/>
        </w:rPr>
        <w:t xml:space="preserve"> Charlotty </w:t>
      </w:r>
      <w:proofErr w:type="spellStart"/>
      <w:r w:rsidRPr="0013145F">
        <w:rPr>
          <w:color w:val="3A3A3B"/>
          <w:w w:val="91"/>
          <w:sz w:val="16"/>
          <w:szCs w:val="16"/>
          <w:lang w:val="pl-PL"/>
        </w:rPr>
        <w:t>Masarykove</w:t>
      </w:r>
      <w:proofErr w:type="spellEnd"/>
      <w:r w:rsidRPr="0013145F">
        <w:rPr>
          <w:color w:val="3A3A3B"/>
          <w:w w:val="91"/>
          <w:sz w:val="16"/>
          <w:szCs w:val="16"/>
          <w:lang w:val="pl-PL"/>
        </w:rPr>
        <w:t xml:space="preserve"> </w:t>
      </w:r>
      <w:r w:rsidRPr="0013145F">
        <w:rPr>
          <w:color w:val="3A3A3B"/>
          <w:w w:val="91"/>
          <w:sz w:val="16"/>
          <w:szCs w:val="16"/>
          <w:lang w:val="pl-PL"/>
        </w:rPr>
        <w:br/>
        <w:t xml:space="preserve">U </w:t>
      </w:r>
      <w:proofErr w:type="spellStart"/>
      <w:r w:rsidRPr="0013145F">
        <w:rPr>
          <w:color w:val="3A3A3B"/>
          <w:w w:val="91"/>
          <w:sz w:val="16"/>
          <w:szCs w:val="16"/>
          <w:lang w:val="pl-PL"/>
        </w:rPr>
        <w:t>Vcely</w:t>
      </w:r>
      <w:proofErr w:type="spellEnd"/>
      <w:r w:rsidRPr="0013145F">
        <w:rPr>
          <w:color w:val="3A3A3B"/>
          <w:w w:val="91"/>
          <w:sz w:val="16"/>
          <w:szCs w:val="16"/>
          <w:lang w:val="pl-PL"/>
        </w:rPr>
        <w:t xml:space="preserve"> 17</w:t>
      </w:r>
      <w:r w:rsidRPr="0013145F">
        <w:rPr>
          <w:color w:val="3A3A3B"/>
          <w:w w:val="91"/>
          <w:sz w:val="16"/>
          <w:szCs w:val="16"/>
          <w:u w:val="single"/>
          <w:lang w:val="pl-PL"/>
        </w:rPr>
        <w:t xml:space="preserve">6, 156 00 </w:t>
      </w:r>
      <w:proofErr w:type="spellStart"/>
      <w:r w:rsidRPr="0013145F">
        <w:rPr>
          <w:color w:val="3A3A3B"/>
          <w:w w:val="91"/>
          <w:sz w:val="16"/>
          <w:szCs w:val="16"/>
          <w:u w:val="single"/>
          <w:lang w:val="pl-PL"/>
        </w:rPr>
        <w:t>Praha</w:t>
      </w:r>
      <w:proofErr w:type="spellEnd"/>
      <w:r w:rsidRPr="0013145F">
        <w:rPr>
          <w:color w:val="3A3A3B"/>
          <w:w w:val="91"/>
          <w:sz w:val="16"/>
          <w:szCs w:val="16"/>
          <w:u w:val="single"/>
          <w:lang w:val="pl-PL"/>
        </w:rPr>
        <w:t xml:space="preserve"> 5-Z</w:t>
      </w:r>
      <w:r w:rsidRPr="0013145F">
        <w:rPr>
          <w:color w:val="3A3A3B"/>
          <w:w w:val="91"/>
          <w:sz w:val="16"/>
          <w:szCs w:val="16"/>
          <w:lang w:val="pl-PL"/>
        </w:rPr>
        <w:t xml:space="preserve">braslav </w:t>
      </w:r>
    </w:p>
    <w:p w14:paraId="2B647A09" w14:textId="77777777" w:rsidR="00DB1CBC" w:rsidRPr="0013145F" w:rsidRDefault="00DB1CBC">
      <w:pPr>
        <w:pStyle w:val="Styl"/>
        <w:spacing w:before="28" w:line="1" w:lineRule="exact"/>
        <w:rPr>
          <w:sz w:val="16"/>
          <w:szCs w:val="16"/>
          <w:lang w:val="pl-PL"/>
        </w:rPr>
      </w:pPr>
    </w:p>
    <w:p w14:paraId="48AA6BC8" w14:textId="58A36023" w:rsidR="00DB1CBC" w:rsidRDefault="0068574E">
      <w:pPr>
        <w:pStyle w:val="Styl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 wp14:anchorId="189D9E2B" wp14:editId="5A004D53">
            <wp:extent cx="1266825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C08E" w14:textId="77777777" w:rsidR="00DB1CBC" w:rsidRDefault="00DB1CBC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6"/>
          <w:szCs w:val="16"/>
          <w:lang w:val="en-US"/>
        </w:rPr>
        <w:br w:type="column"/>
      </w:r>
    </w:p>
    <w:p w14:paraId="0AE8ECD1" w14:textId="77777777" w:rsidR="00DB1CBC" w:rsidRDefault="00DB1CBC">
      <w:pPr>
        <w:pStyle w:val="Styl"/>
        <w:spacing w:before="182" w:line="1" w:lineRule="exact"/>
        <w:ind w:right="-1"/>
        <w:rPr>
          <w:sz w:val="2"/>
          <w:szCs w:val="2"/>
          <w:lang w:val="en-US"/>
        </w:rPr>
      </w:pPr>
    </w:p>
    <w:p w14:paraId="24D1D09D" w14:textId="77777777" w:rsidR="00DB1CBC" w:rsidRDefault="00DB1CBC">
      <w:pPr>
        <w:pStyle w:val="Styl"/>
        <w:shd w:val="clear" w:color="auto" w:fill="FFFFFF"/>
        <w:spacing w:line="172" w:lineRule="exact"/>
        <w:ind w:right="-1"/>
        <w:rPr>
          <w:rFonts w:ascii="Courier New" w:hAnsi="Courier New" w:cs="Courier New"/>
          <w:color w:val="3A3A3B"/>
          <w:sz w:val="15"/>
          <w:szCs w:val="15"/>
          <w:lang w:val="en-US"/>
        </w:rPr>
      </w:pPr>
      <w:r>
        <w:rPr>
          <w:rFonts w:ascii="Courier New" w:hAnsi="Courier New" w:cs="Courier New"/>
          <w:color w:val="3A3A3B"/>
          <w:sz w:val="15"/>
          <w:szCs w:val="15"/>
          <w:lang w:val="en-US"/>
        </w:rPr>
        <w:t xml:space="preserve">03 </w:t>
      </w:r>
    </w:p>
    <w:p w14:paraId="203CE3D7" w14:textId="77777777" w:rsidR="00DB1CBC" w:rsidRDefault="00DB1CBC">
      <w:pPr>
        <w:pStyle w:val="Styl"/>
        <w:spacing w:line="1" w:lineRule="exact"/>
        <w:rPr>
          <w:rFonts w:ascii="Courier New" w:hAnsi="Courier New" w:cs="Courier New"/>
          <w:sz w:val="2"/>
          <w:szCs w:val="2"/>
          <w:lang w:val="en-US"/>
        </w:rPr>
      </w:pPr>
      <w:r>
        <w:rPr>
          <w:rFonts w:ascii="Courier New" w:hAnsi="Courier New" w:cs="Courier New"/>
          <w:sz w:val="15"/>
          <w:szCs w:val="15"/>
          <w:lang w:val="en-US"/>
        </w:rPr>
        <w:br w:type="column"/>
      </w:r>
    </w:p>
    <w:p w14:paraId="5AFD698C" w14:textId="77777777" w:rsidR="00DB1CBC" w:rsidRDefault="00DB1CBC">
      <w:pPr>
        <w:pStyle w:val="Styl"/>
        <w:spacing w:before="10555" w:line="1" w:lineRule="exact"/>
        <w:ind w:right="-1"/>
        <w:rPr>
          <w:rFonts w:ascii="Courier New" w:hAnsi="Courier New" w:cs="Courier New"/>
          <w:sz w:val="2"/>
          <w:szCs w:val="2"/>
          <w:lang w:val="en-US"/>
        </w:rPr>
      </w:pPr>
    </w:p>
    <w:p w14:paraId="46C713C6" w14:textId="77777777" w:rsidR="00DB1CBC" w:rsidRDefault="00DB1CBC">
      <w:pPr>
        <w:pStyle w:val="Styl"/>
        <w:shd w:val="clear" w:color="auto" w:fill="FFFFFF"/>
        <w:spacing w:line="239" w:lineRule="exact"/>
        <w:ind w:right="-1"/>
        <w:rPr>
          <w:rFonts w:ascii="Times New Roman" w:hAnsi="Times New Roman" w:cs="Times New Roman"/>
          <w:color w:val="151719"/>
          <w:w w:val="11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151719"/>
          <w:w w:val="110"/>
          <w:sz w:val="23"/>
          <w:szCs w:val="23"/>
          <w:lang w:val="en-US"/>
        </w:rPr>
        <w:t xml:space="preserve">6 </w:t>
      </w:r>
    </w:p>
    <w:p w14:paraId="5E4E6CB1" w14:textId="77777777" w:rsidR="00DB1CBC" w:rsidRDefault="00DB1CBC">
      <w:pPr>
        <w:pStyle w:val="Styl"/>
        <w:rPr>
          <w:rFonts w:ascii="Times New Roman" w:hAnsi="Times New Roman" w:cs="Times New Roman"/>
          <w:sz w:val="23"/>
          <w:szCs w:val="23"/>
          <w:lang w:val="en-US"/>
        </w:rPr>
      </w:pPr>
    </w:p>
    <w:sectPr w:rsidR="00DB1CBC">
      <w:type w:val="continuous"/>
      <w:pgSz w:w="11900" w:h="16840"/>
      <w:pgMar w:top="832" w:right="980" w:bottom="360" w:left="1435" w:header="708" w:footer="708" w:gutter="0"/>
      <w:cols w:num="3" w:space="708" w:equalWidth="0">
        <w:col w:w="7338" w:space="508"/>
        <w:col w:w="191" w:space="1195"/>
        <w:col w:w="1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82A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3F"/>
      </w:rPr>
    </w:lvl>
  </w:abstractNum>
  <w:abstractNum w:abstractNumId="1" w15:restartNumberingAfterBreak="0">
    <w:nsid w:val="0E4E71AC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24244"/>
      </w:rPr>
    </w:lvl>
  </w:abstractNum>
  <w:abstractNum w:abstractNumId="2" w15:restartNumberingAfterBreak="0">
    <w:nsid w:val="0F600525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143"/>
      </w:rPr>
    </w:lvl>
  </w:abstractNum>
  <w:abstractNum w:abstractNumId="3" w15:restartNumberingAfterBreak="0">
    <w:nsid w:val="1C3308E7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143"/>
      </w:rPr>
    </w:lvl>
  </w:abstractNum>
  <w:abstractNum w:abstractNumId="4" w15:restartNumberingAfterBreak="0">
    <w:nsid w:val="1F717C8E"/>
    <w:multiLevelType w:val="singleLevel"/>
    <w:tmpl w:val="FFFFFFFF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E3E40"/>
      </w:rPr>
    </w:lvl>
  </w:abstractNum>
  <w:abstractNum w:abstractNumId="5" w15:restartNumberingAfterBreak="0">
    <w:nsid w:val="1FAE1C73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9494B"/>
      </w:rPr>
    </w:lvl>
  </w:abstractNum>
  <w:abstractNum w:abstractNumId="6" w15:restartNumberingAfterBreak="0">
    <w:nsid w:val="1FEB3B9B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3F"/>
      </w:rPr>
    </w:lvl>
  </w:abstractNum>
  <w:abstractNum w:abstractNumId="7" w15:restartNumberingAfterBreak="0">
    <w:nsid w:val="25C64E0D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143"/>
      </w:rPr>
    </w:lvl>
  </w:abstractNum>
  <w:abstractNum w:abstractNumId="8" w15:restartNumberingAfterBreak="0">
    <w:nsid w:val="28C076B3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143"/>
      </w:rPr>
    </w:lvl>
  </w:abstractNum>
  <w:abstractNum w:abstractNumId="9" w15:restartNumberingAfterBreak="0">
    <w:nsid w:val="2B4A7E2B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143"/>
      </w:rPr>
    </w:lvl>
  </w:abstractNum>
  <w:abstractNum w:abstractNumId="10" w15:restartNumberingAfterBreak="0">
    <w:nsid w:val="307D69B2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9494B"/>
      </w:rPr>
    </w:lvl>
  </w:abstractNum>
  <w:abstractNum w:abstractNumId="11" w15:restartNumberingAfterBreak="0">
    <w:nsid w:val="31F8389E"/>
    <w:multiLevelType w:val="singleLevel"/>
    <w:tmpl w:val="FFFFFFFF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24244"/>
      </w:rPr>
    </w:lvl>
  </w:abstractNum>
  <w:abstractNum w:abstractNumId="12" w15:restartNumberingAfterBreak="0">
    <w:nsid w:val="388A409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143"/>
      </w:rPr>
    </w:lvl>
  </w:abstractNum>
  <w:abstractNum w:abstractNumId="13" w15:restartNumberingAfterBreak="0">
    <w:nsid w:val="3AF91069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E3E40"/>
      </w:rPr>
    </w:lvl>
  </w:abstractNum>
  <w:abstractNum w:abstractNumId="14" w15:restartNumberingAfterBreak="0">
    <w:nsid w:val="3D97077D"/>
    <w:multiLevelType w:val="singleLevel"/>
    <w:tmpl w:val="FFFFFFFF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9494B"/>
      </w:rPr>
    </w:lvl>
  </w:abstractNum>
  <w:abstractNum w:abstractNumId="15" w15:restartNumberingAfterBreak="0">
    <w:nsid w:val="5D9C0428"/>
    <w:multiLevelType w:val="singleLevel"/>
    <w:tmpl w:val="FFFFFFFF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A3A3B"/>
      </w:rPr>
    </w:lvl>
  </w:abstractNum>
  <w:abstractNum w:abstractNumId="16" w15:restartNumberingAfterBreak="0">
    <w:nsid w:val="5F407804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143"/>
      </w:rPr>
    </w:lvl>
  </w:abstractNum>
  <w:abstractNum w:abstractNumId="17" w15:restartNumberingAfterBreak="0">
    <w:nsid w:val="60CE1A65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9494B"/>
      </w:rPr>
    </w:lvl>
  </w:abstractNum>
  <w:abstractNum w:abstractNumId="18" w15:restartNumberingAfterBreak="0">
    <w:nsid w:val="60F859E2"/>
    <w:multiLevelType w:val="singleLevel"/>
    <w:tmpl w:val="FFFFFFFF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A3A3B"/>
      </w:rPr>
    </w:lvl>
  </w:abstractNum>
  <w:abstractNum w:abstractNumId="19" w15:restartNumberingAfterBreak="0">
    <w:nsid w:val="68BF2BD4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9494B"/>
      </w:rPr>
    </w:lvl>
  </w:abstractNum>
  <w:abstractNum w:abstractNumId="20" w15:restartNumberingAfterBreak="0">
    <w:nsid w:val="69140439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143"/>
      </w:rPr>
    </w:lvl>
  </w:abstractNum>
  <w:abstractNum w:abstractNumId="21" w15:restartNumberingAfterBreak="0">
    <w:nsid w:val="6D563DEE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9494B"/>
      </w:rPr>
    </w:lvl>
  </w:abstractNum>
  <w:abstractNum w:abstractNumId="22" w15:restartNumberingAfterBreak="0">
    <w:nsid w:val="6E631EAD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E3E40"/>
      </w:rPr>
    </w:lvl>
  </w:abstractNum>
  <w:num w:numId="1" w16cid:durableId="2087458370">
    <w:abstractNumId w:val="0"/>
  </w:num>
  <w:num w:numId="2" w16cid:durableId="393893931">
    <w:abstractNumId w:val="6"/>
  </w:num>
  <w:num w:numId="3" w16cid:durableId="553272503">
    <w:abstractNumId w:val="11"/>
  </w:num>
  <w:num w:numId="4" w16cid:durableId="1612008571">
    <w:abstractNumId w:val="1"/>
  </w:num>
  <w:num w:numId="5" w16cid:durableId="1279145993">
    <w:abstractNumId w:val="2"/>
  </w:num>
  <w:num w:numId="6" w16cid:durableId="1634797754">
    <w:abstractNumId w:val="7"/>
  </w:num>
  <w:num w:numId="7" w16cid:durableId="1785611700">
    <w:abstractNumId w:val="20"/>
  </w:num>
  <w:num w:numId="8" w16cid:durableId="1327975559">
    <w:abstractNumId w:val="12"/>
  </w:num>
  <w:num w:numId="9" w16cid:durableId="546185667">
    <w:abstractNumId w:val="8"/>
  </w:num>
  <w:num w:numId="10" w16cid:durableId="1662268756">
    <w:abstractNumId w:val="16"/>
  </w:num>
  <w:num w:numId="11" w16cid:durableId="262693018">
    <w:abstractNumId w:val="9"/>
  </w:num>
  <w:num w:numId="12" w16cid:durableId="1015883050">
    <w:abstractNumId w:val="3"/>
  </w:num>
  <w:num w:numId="13" w16cid:durableId="125389877">
    <w:abstractNumId w:val="5"/>
  </w:num>
  <w:num w:numId="14" w16cid:durableId="1417285596">
    <w:abstractNumId w:val="21"/>
  </w:num>
  <w:num w:numId="15" w16cid:durableId="252207884">
    <w:abstractNumId w:val="17"/>
  </w:num>
  <w:num w:numId="16" w16cid:durableId="238255839">
    <w:abstractNumId w:val="19"/>
  </w:num>
  <w:num w:numId="17" w16cid:durableId="47806378">
    <w:abstractNumId w:val="14"/>
  </w:num>
  <w:num w:numId="18" w16cid:durableId="117459006">
    <w:abstractNumId w:val="10"/>
  </w:num>
  <w:num w:numId="19" w16cid:durableId="840244690">
    <w:abstractNumId w:val="4"/>
  </w:num>
  <w:num w:numId="20" w16cid:durableId="980428482">
    <w:abstractNumId w:val="13"/>
  </w:num>
  <w:num w:numId="21" w16cid:durableId="561064271">
    <w:abstractNumId w:val="22"/>
  </w:num>
  <w:num w:numId="22" w16cid:durableId="1898317148">
    <w:abstractNumId w:val="2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E3E40"/>
        </w:rPr>
      </w:lvl>
    </w:lvlOverride>
  </w:num>
  <w:num w:numId="23" w16cid:durableId="1060709910">
    <w:abstractNumId w:val="2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E3E40"/>
        </w:rPr>
      </w:lvl>
    </w:lvlOverride>
  </w:num>
  <w:num w:numId="24" w16cid:durableId="1346202534">
    <w:abstractNumId w:val="18"/>
  </w:num>
  <w:num w:numId="25" w16cid:durableId="1432758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mLIkenTuF8DoU4+WT0L2WAQW1MnFzmOjld1Wd1Su3nfPfrY5UEo7pYjAmzaAbqaPewZVxGfOZi8xQlPdECGgEA==" w:salt="/xlBiLrLy19LhKrzW5w3m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3145F"/>
    <w:rsid w:val="006049A4"/>
    <w:rsid w:val="0068574E"/>
    <w:rsid w:val="00C92EC9"/>
    <w:rsid w:val="00D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0F3C3"/>
  <w14:defaultImageDpi w14:val="0"/>
  <w15:docId w15:val="{85633924-435C-4338-9E23-19354A1F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1638</Words>
  <Characters>9671</Characters>
  <Application>Microsoft Office Word</Application>
  <DocSecurity>8</DocSecurity>
  <Lines>80</Lines>
  <Paragraphs>22</Paragraphs>
  <ScaleCrop>false</ScaleCrop>
  <Company>Hewlett-Packard Company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2023-08-21T07:11:00Z</dcterms:created>
  <dcterms:modified xsi:type="dcterms:W3CDTF">2023-08-21T07:13:00Z</dcterms:modified>
</cp:coreProperties>
</file>