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Výzva k výkonu potápěčských </w:t>
      </w:r>
      <w:proofErr w:type="gramStart"/>
      <w:r>
        <w:rPr>
          <w:rFonts w:ascii="CIDFont+F1" w:hAnsi="CIDFont+F1" w:cs="CIDFont+F1"/>
          <w:color w:val="000000"/>
        </w:rPr>
        <w:t>prací - Potápěčské</w:t>
      </w:r>
      <w:proofErr w:type="gramEnd"/>
      <w:r>
        <w:rPr>
          <w:rFonts w:ascii="CIDFont+F1" w:hAnsi="CIDFont+F1" w:cs="CIDFont+F1"/>
          <w:color w:val="000000"/>
        </w:rPr>
        <w:t xml:space="preserve"> práce na VD Doksany - rok 2023 (pravé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jezové pole)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2" w:eastAsia="CIDFont+F2" w:hAnsi="CIDFont+F1" w:cs="CIDFont+F2"/>
          <w:color w:val="0083C0"/>
          <w:sz w:val="20"/>
          <w:szCs w:val="20"/>
        </w:rPr>
        <w:t xml:space="preserve"> </w:t>
      </w:r>
      <w:r>
        <w:rPr>
          <w:rFonts w:ascii="CIDFont+F3" w:hAnsi="CIDFont+F3" w:cs="CIDFont+F3"/>
          <w:color w:val="909090"/>
          <w:sz w:val="20"/>
          <w:szCs w:val="20"/>
        </w:rPr>
        <w:t xml:space="preserve">do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818181"/>
          <w:sz w:val="18"/>
          <w:szCs w:val="18"/>
        </w:rPr>
        <w:t xml:space="preserve">Na vědomí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Od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Komu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Na vědomí 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Vážení obchodní partneři,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na základě uzavřené "Rámcové dohody" č. 755/2023, vás vyzýváme k výkonu potápěčských prací.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Údaje o požadovaném plnění: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Místo plnění: VD Doksany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Popis obsahu předmětu plnění díla: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Příprava pracoviště pro instalaci horního provizorního hrazení pravého jezového pole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(odstranění naplaveného materiálu z prostoru jezového prahu a jeho bezprostředního okolí, vyčištění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vodorovné drážky pro osazení hradel a očištění svislých drážek na pilířích od nečistot a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koroze).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Montáž horního provizorního hrazení pravého jezového pole.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3. Kontrola stavebních a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strojně - technologických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částí vodního díla.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4. Montáž vodočetných latí v nadjezí VD (PB pilíř jezu) a podjezí VD (nábřežní zeď u výtoku z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MVE) a oprava poškozených a chybějících spár na objektech VD.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Kontrola bude zaměřena zejména na stav stavebních konstrukcí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VD - jezového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prahu,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jezových pilířů, přívodního a odpadního kanálu MVE, konstrukce rybího přechodu a dále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technologických prvků vodního díla, např. uložení a stavu jezových klapek, stavu těsnění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jezových klapek, stavu hrubých česlí na vtoku do MVE, stavu hradících profilů provozních uzávěrů a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provizorního hrazení. Součástí kontroly je též prohlídka stavu koryta v nadjezí VD z hlediska objemu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sedimentu v jezové zdrži.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Pozn.: těsnící materiál – škvára,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hadry- zajistí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objednatel; vodočetné latě - 1x 1m v nadjezí -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pod hladinou, 2x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1m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v podjezí pod hladinou dodá objednatel; kotvící materiál 3x 6 nerezových vrutů +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1" w:hAnsi="CIDFont+F1" w:cs="CIDFont+F1"/>
          <w:color w:val="000000"/>
          <w:sz w:val="20"/>
          <w:szCs w:val="20"/>
        </w:rPr>
        <w:t>hmoždinky - dodá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zhotovitel; oprava spár – vychází z nálezové zprávy 2022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Nálezová zpráva bude vypracována a předána TDS ve 3 vyhotoveních a 1x elektronicky do 10 dnů od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ukončení prací.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3. Termín: 21.8. - 23.8.2023, zahájeni v 9:00 hodin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Oceněné položky nad rámec dohody uvedené v "Ceníku potápěčských prací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2023 - 2024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>" uveďte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zvlášť pod čarou.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Přílohy: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Příloha č. 2 - návrh Smlouvy o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dílo_VD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Doksany.docxPříloha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č.1 -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cenik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potápěčských prací_aktual.xlsx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S přáním hezkého dne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, technický dozor staveb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Povodí Ohře, státní podnik</w:t>
      </w:r>
    </w:p>
    <w:p w:rsidR="00ED55A6" w:rsidRDefault="00ED55A6" w:rsidP="00ED55A6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1013/2023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 Terezín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tel.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mobil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4" w:hAnsi="CIDFont+F4" w:cs="CIDFont+F4"/>
          <w:color w:val="0000FF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e-mail </w:t>
      </w:r>
      <w:bookmarkStart w:id="0" w:name="_GoBack"/>
      <w:bookmarkEnd w:id="0"/>
    </w:p>
    <w:p w:rsidR="00ED55A6" w:rsidRDefault="00ED55A6" w:rsidP="00ED55A6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Tato zpráva má pouze informativní charakter a není myšlena jako závazný návrh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na uzavření smlouvy, podání nabídky či přijetí nabídky. Slouží pouze jako podklad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pro případné následné právní jednání stran. Jakékoli právní jednání Povodí Ohře,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státního podniku uvedené v předchozí větě musí být učiněno výhradně v písemné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formě včetně podpisu oprávněné osoby.</w:t>
      </w:r>
    </w:p>
    <w:p w:rsidR="00ED55A6" w:rsidRDefault="00ED55A6" w:rsidP="00ED55A6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Zvažte prosím tisk této zprávy.</w:t>
      </w:r>
    </w:p>
    <w:p w:rsidR="00A9204E" w:rsidRPr="00AD2871" w:rsidRDefault="00ED55A6" w:rsidP="00ED55A6">
      <w:r>
        <w:rPr>
          <w:rFonts w:ascii="CIDFont+F1" w:hAnsi="CIDFont+F1" w:cs="CIDFont+F1"/>
          <w:color w:val="818181"/>
          <w:sz w:val="16"/>
          <w:szCs w:val="16"/>
        </w:rPr>
        <w:t>Kontrolováno antivirovým systémem SOPHOS.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7A" w:rsidRDefault="001B067A" w:rsidP="005F4E53">
      <w:r>
        <w:separator/>
      </w:r>
    </w:p>
  </w:endnote>
  <w:endnote w:type="continuationSeparator" w:id="0">
    <w:p w:rsidR="001B067A" w:rsidRDefault="001B067A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7A" w:rsidRDefault="001B067A" w:rsidP="005F4E53">
      <w:r>
        <w:separator/>
      </w:r>
    </w:p>
  </w:footnote>
  <w:footnote w:type="continuationSeparator" w:id="0">
    <w:p w:rsidR="001B067A" w:rsidRDefault="001B067A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B067A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E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398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2023-08-21T06:31:00Z</dcterms:modified>
</cp:coreProperties>
</file>