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A376E5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F1142F" w:rsidP="00EC7E5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</w:t>
            </w:r>
            <w:r w:rsidR="00EC7E56">
              <w:rPr>
                <w:sz w:val="18"/>
                <w:szCs w:val="18"/>
              </w:rPr>
              <w:t>263</w:t>
            </w:r>
            <w:r>
              <w:rPr>
                <w:sz w:val="18"/>
                <w:szCs w:val="18"/>
              </w:rPr>
              <w:t>/</w:t>
            </w:r>
            <w:r w:rsidR="00EC7E56">
              <w:rPr>
                <w:sz w:val="18"/>
                <w:szCs w:val="18"/>
              </w:rPr>
              <w:t>910</w:t>
            </w:r>
            <w:r>
              <w:rPr>
                <w:sz w:val="18"/>
                <w:szCs w:val="18"/>
              </w:rPr>
              <w:t>00/17</w:t>
            </w:r>
            <w:r w:rsidR="00EC7E56">
              <w:rPr>
                <w:sz w:val="18"/>
                <w:szCs w:val="18"/>
              </w:rPr>
              <w:t>/RS</w:t>
            </w:r>
            <w:r>
              <w:rPr>
                <w:sz w:val="18"/>
                <w:szCs w:val="18"/>
              </w:rPr>
              <w:t xml:space="preserve">              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F1142F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F1142F" w:rsidRPr="00FC3273" w:rsidRDefault="00F1142F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42F" w:rsidRPr="00FC3273" w:rsidRDefault="00F1142F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FC3273" w:rsidRDefault="00EC7E56" w:rsidP="00F677FC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JE Group s.r.o.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FC3273" w:rsidRDefault="00EC7E56" w:rsidP="00F677FC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Pražská  1279/18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FC3273" w:rsidRDefault="00EC7E56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102 00 Praha 10 - Hostivař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FC3273" w:rsidRDefault="00F1142F" w:rsidP="00EC7E56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IČ: </w:t>
            </w:r>
            <w:r w:rsidR="00EC7E56">
              <w:rPr>
                <w:rFonts w:cs="Arial"/>
                <w:b w:val="0"/>
                <w:sz w:val="20"/>
              </w:rPr>
              <w:t>03063313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FC3273" w:rsidRDefault="00EC7E56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>DIČ: CZ03063313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EC7E56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>
              <w:rPr>
                <w:rFonts w:ascii="Arial" w:hAnsi="Arial" w:cs="Arial"/>
                <w:sz w:val="20"/>
              </w:rPr>
              <w:t xml:space="preserve">do </w:t>
            </w:r>
            <w:proofErr w:type="gramStart"/>
            <w:r w:rsidR="00EC7E56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</w:rPr>
              <w:t>.</w:t>
            </w:r>
            <w:r w:rsidR="00EC7E56">
              <w:rPr>
                <w:rFonts w:ascii="Arial" w:hAnsi="Arial" w:cs="Arial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>.2017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EC7E56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EC7E56">
              <w:rPr>
                <w:rFonts w:ascii="Arial" w:hAnsi="Arial" w:cs="Arial"/>
                <w:sz w:val="20"/>
              </w:rPr>
              <w:t>28</w:t>
            </w:r>
            <w:r>
              <w:rPr>
                <w:rFonts w:ascii="Arial" w:hAnsi="Arial" w:cs="Arial"/>
                <w:sz w:val="20"/>
              </w:rPr>
              <w:t>.5.2017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EC7E56" w:rsidP="00EC7E5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 w:rsidR="00F1142F" w:rsidRPr="001039C0">
              <w:rPr>
                <w:rFonts w:ascii="Arial" w:hAnsi="Arial"/>
                <w:sz w:val="20"/>
              </w:rPr>
              <w:t>le Vaš</w:t>
            </w:r>
            <w:r>
              <w:rPr>
                <w:rFonts w:ascii="Arial" w:hAnsi="Arial"/>
                <w:sz w:val="20"/>
              </w:rPr>
              <w:t>í</w:t>
            </w:r>
            <w:r w:rsidR="00F1142F" w:rsidRPr="001039C0">
              <w:rPr>
                <w:rFonts w:ascii="Arial" w:hAnsi="Arial"/>
                <w:sz w:val="20"/>
              </w:rPr>
              <w:t xml:space="preserve"> nabídky </w:t>
            </w:r>
            <w:r>
              <w:rPr>
                <w:rFonts w:ascii="Arial" w:hAnsi="Arial"/>
                <w:sz w:val="20"/>
              </w:rPr>
              <w:t>ze dne 28. 6. 2017 výkon činnosti koordinátora BOZP podle požadavků zákona č. 309/2006 Sb. a souvisejících předpisů na akci:</w:t>
            </w:r>
          </w:p>
          <w:p w:rsidR="00EC7E56" w:rsidRDefault="00EC7E56" w:rsidP="00EC7E5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EC7E56" w:rsidRDefault="00EC7E56" w:rsidP="00EC7E5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ÚV Káraný, rekonstrukce střechy a střešních oken hlavní strojovny</w:t>
            </w:r>
          </w:p>
          <w:p w:rsidR="00EC7E56" w:rsidRPr="00EC7E56" w:rsidRDefault="00EC7E56" w:rsidP="00EC7E5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Číslo akce:  1791000</w:t>
            </w:r>
          </w:p>
          <w:p w:rsidR="00F1142F" w:rsidRPr="001039C0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720"/>
              <w:rPr>
                <w:rFonts w:ascii="Arial" w:hAnsi="Arial"/>
                <w:sz w:val="20"/>
              </w:rPr>
            </w:pPr>
          </w:p>
          <w:p w:rsidR="00EC7E56" w:rsidRPr="00610E17" w:rsidRDefault="00EC7E56" w:rsidP="00EC7E5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10E17">
              <w:rPr>
                <w:rFonts w:ascii="Arial" w:eastAsia="Times New Roman" w:hAnsi="Arial" w:cs="Arial"/>
                <w:color w:val="000000"/>
                <w:sz w:val="20"/>
              </w:rPr>
              <w:t xml:space="preserve">Fakturace bude prováděna dle skutečně provedeného výkonu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KOO BOZP</w:t>
            </w:r>
            <w:r w:rsidRPr="00610E17">
              <w:rPr>
                <w:rFonts w:ascii="Arial" w:eastAsia="Times New Roman" w:hAnsi="Arial" w:cs="Arial"/>
                <w:color w:val="000000"/>
                <w:sz w:val="20"/>
              </w:rPr>
              <w:t xml:space="preserve"> v měsíčním splátkovém období.</w:t>
            </w:r>
          </w:p>
          <w:p w:rsidR="00EC7E56" w:rsidRDefault="00EC7E56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F1142F" w:rsidRDefault="00EC7E56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EC7E56">
              <w:rPr>
                <w:rFonts w:ascii="Arial" w:hAnsi="Arial"/>
                <w:sz w:val="20"/>
              </w:rPr>
              <w:t>Předpokládaná doba realizace:</w:t>
            </w:r>
            <w:r>
              <w:rPr>
                <w:rFonts w:ascii="Arial" w:hAnsi="Arial"/>
                <w:sz w:val="20"/>
              </w:rPr>
              <w:t xml:space="preserve">                      4 měsíce</w:t>
            </w:r>
          </w:p>
          <w:p w:rsidR="00EC7E56" w:rsidRDefault="00EC7E56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Cena díla:                                                       8</w:t>
            </w:r>
            <w:r w:rsidR="003E6A5F">
              <w:rPr>
                <w:rFonts w:ascii="Arial" w:hAnsi="Arial"/>
                <w:sz w:val="20"/>
              </w:rPr>
              <w:t>4</w:t>
            </w:r>
            <w:r>
              <w:rPr>
                <w:rFonts w:ascii="Arial" w:hAnsi="Arial"/>
                <w:sz w:val="20"/>
              </w:rPr>
              <w:t>.000,- Kč bez DPH</w:t>
            </w:r>
          </w:p>
          <w:p w:rsidR="00EC7E56" w:rsidRDefault="00EC7E56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EC7E56" w:rsidRPr="00EC7E56" w:rsidRDefault="00EC7E56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F1142F" w:rsidRPr="0056370F" w:rsidRDefault="00F1142F" w:rsidP="0056370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56370F">
              <w:rPr>
                <w:rFonts w:ascii="Arial" w:hAnsi="Arial" w:cs="Arial"/>
                <w:color w:val="000000"/>
                <w:sz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</w:rPr>
              <w:t>h</w:t>
            </w:r>
            <w:r w:rsidRPr="0056370F">
              <w:rPr>
                <w:rFonts w:ascii="Arial" w:hAnsi="Arial" w:cs="Arial"/>
                <w:color w:val="000000"/>
                <w:sz w:val="20"/>
              </w:rPr>
              <w:t>otovitel bere na vědomí, že jsou-li v případě této objednávky naplněny podmínky zákona č. 340/2015 Sb., zákon o registru smluv, objednatel zveřejní tuto objednávku v registru smluv dle uvedeného zákona, s čímž zhotovitel svým podpisem vyjadřuje souhlas.</w:t>
            </w:r>
          </w:p>
          <w:p w:rsidR="00F1142F" w:rsidRPr="00083D27" w:rsidRDefault="00F1142F" w:rsidP="00083D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Cs w:val="22"/>
                <w:u w:val="thick"/>
              </w:rPr>
            </w:pPr>
            <w:r w:rsidRPr="00083D27">
              <w:rPr>
                <w:rFonts w:ascii="Arial" w:hAnsi="Arial" w:cs="Arial"/>
                <w:b/>
                <w:color w:val="000000"/>
                <w:sz w:val="22"/>
                <w:szCs w:val="22"/>
                <w:u w:val="thick"/>
              </w:rPr>
              <w:t>Potvrzenou objednávku oprávněnou osobou předá zhotovitel osobně nebo zašle na adresu objednatele k rukám. V opačném případě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63B7E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3D27"/>
    <w:rsid w:val="000A2F9F"/>
    <w:rsid w:val="000E2454"/>
    <w:rsid w:val="001039C0"/>
    <w:rsid w:val="001347A4"/>
    <w:rsid w:val="001568BE"/>
    <w:rsid w:val="00187797"/>
    <w:rsid w:val="001A7304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3E6A5F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64266"/>
    <w:rsid w:val="0067276B"/>
    <w:rsid w:val="0068504C"/>
    <w:rsid w:val="006C3012"/>
    <w:rsid w:val="00705C14"/>
    <w:rsid w:val="00741B0A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F7037"/>
    <w:rsid w:val="00915FD8"/>
    <w:rsid w:val="009407BA"/>
    <w:rsid w:val="00960CB1"/>
    <w:rsid w:val="00994AD3"/>
    <w:rsid w:val="009A1351"/>
    <w:rsid w:val="009F78CF"/>
    <w:rsid w:val="00A376E5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C7E56"/>
    <w:rsid w:val="00EE0054"/>
    <w:rsid w:val="00F00E9A"/>
    <w:rsid w:val="00F1142F"/>
    <w:rsid w:val="00F25C2C"/>
    <w:rsid w:val="00F31D70"/>
    <w:rsid w:val="00F624E9"/>
    <w:rsid w:val="00F63B7E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240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2017-06-01T09:17:00Z</cp:lastPrinted>
  <dcterms:created xsi:type="dcterms:W3CDTF">2017-06-12T06:19:00Z</dcterms:created>
  <dcterms:modified xsi:type="dcterms:W3CDTF">2017-06-15T08:30:00Z</dcterms:modified>
</cp:coreProperties>
</file>