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2EA12" w14:textId="5C127F8C" w:rsidR="009B519F" w:rsidRDefault="009B519F" w:rsidP="009B519F">
      <w:pPr>
        <w:jc w:val="right"/>
        <w:rPr>
          <w:rFonts w:ascii="Arial" w:hAnsi="Arial" w:cs="Arial"/>
          <w:bCs/>
          <w:color w:val="000000"/>
          <w:sz w:val="22"/>
          <w:szCs w:val="22"/>
        </w:rPr>
      </w:pPr>
      <w:r w:rsidRPr="006D2159">
        <w:rPr>
          <w:rFonts w:ascii="Arial" w:hAnsi="Arial" w:cs="Arial"/>
          <w:bCs/>
          <w:color w:val="000000"/>
          <w:sz w:val="22"/>
          <w:szCs w:val="22"/>
        </w:rPr>
        <w:t xml:space="preserve">č. j. </w:t>
      </w:r>
      <w:r w:rsidR="006C6E61" w:rsidRPr="006C6E61">
        <w:rPr>
          <w:rFonts w:ascii="Arial" w:hAnsi="Arial" w:cs="Arial"/>
          <w:bCs/>
          <w:color w:val="000000"/>
          <w:sz w:val="22"/>
          <w:szCs w:val="22"/>
        </w:rPr>
        <w:t xml:space="preserve">SPU </w:t>
      </w:r>
      <w:r w:rsidR="00F96D6A" w:rsidRPr="00F96D6A">
        <w:rPr>
          <w:rFonts w:ascii="Arial" w:hAnsi="Arial" w:cs="Arial"/>
          <w:bCs/>
          <w:color w:val="000000"/>
          <w:sz w:val="22"/>
          <w:szCs w:val="22"/>
        </w:rPr>
        <w:t>298223/2023</w:t>
      </w:r>
    </w:p>
    <w:p w14:paraId="036EDA30" w14:textId="1A0CF3D5" w:rsidR="001E3445" w:rsidRPr="006D2159" w:rsidRDefault="001E3445" w:rsidP="009B519F">
      <w:pPr>
        <w:jc w:val="right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UID:</w:t>
      </w:r>
      <w:r w:rsidR="00F96D6A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F96D6A" w:rsidRPr="00F96D6A">
        <w:rPr>
          <w:rFonts w:ascii="Arial" w:hAnsi="Arial" w:cs="Arial"/>
          <w:bCs/>
          <w:color w:val="000000"/>
          <w:sz w:val="22"/>
          <w:szCs w:val="22"/>
        </w:rPr>
        <w:t>spuess8c16a728</w:t>
      </w:r>
    </w:p>
    <w:p w14:paraId="488AA229" w14:textId="545764A9" w:rsidR="00770663" w:rsidRPr="00FC5C99" w:rsidRDefault="00770663" w:rsidP="00770663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r w:rsidRPr="00FC5C99">
        <w:rPr>
          <w:rFonts w:ascii="Arial" w:hAnsi="Arial" w:cs="Arial"/>
          <w:b/>
          <w:sz w:val="32"/>
          <w:szCs w:val="32"/>
        </w:rPr>
        <w:t xml:space="preserve">DODATEK č. </w:t>
      </w:r>
      <w:r w:rsidR="001E3445">
        <w:rPr>
          <w:rFonts w:ascii="Arial" w:hAnsi="Arial" w:cs="Arial"/>
          <w:b/>
          <w:sz w:val="32"/>
          <w:szCs w:val="32"/>
        </w:rPr>
        <w:t>2</w:t>
      </w:r>
    </w:p>
    <w:p w14:paraId="097BCED9" w14:textId="77777777" w:rsidR="00770663" w:rsidRPr="00FC5C99" w:rsidRDefault="00770663" w:rsidP="00770663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r w:rsidRPr="00FC5C99">
        <w:rPr>
          <w:rFonts w:ascii="Arial" w:hAnsi="Arial" w:cs="Arial"/>
          <w:b/>
          <w:sz w:val="32"/>
          <w:szCs w:val="32"/>
        </w:rPr>
        <w:t>k </w:t>
      </w:r>
      <w:r w:rsidRPr="00FC5C99">
        <w:rPr>
          <w:rFonts w:ascii="Arial" w:hAnsi="Arial" w:cs="Arial"/>
          <w:b/>
          <w:caps/>
          <w:sz w:val="32"/>
          <w:szCs w:val="32"/>
        </w:rPr>
        <w:t>Pachtovní</w:t>
      </w:r>
      <w:r w:rsidRPr="00FC5C99">
        <w:rPr>
          <w:rFonts w:ascii="Arial" w:hAnsi="Arial" w:cs="Arial"/>
          <w:b/>
          <w:sz w:val="32"/>
          <w:szCs w:val="32"/>
        </w:rPr>
        <w:t xml:space="preserve"> </w:t>
      </w:r>
      <w:r w:rsidRPr="00FC5C99">
        <w:rPr>
          <w:rFonts w:ascii="Arial" w:hAnsi="Arial" w:cs="Arial"/>
          <w:b/>
          <w:caps/>
          <w:sz w:val="32"/>
          <w:szCs w:val="32"/>
        </w:rPr>
        <w:t>smlouvě</w:t>
      </w:r>
      <w:r w:rsidRPr="00FC5C99">
        <w:rPr>
          <w:rFonts w:ascii="Arial" w:hAnsi="Arial" w:cs="Arial"/>
          <w:b/>
          <w:sz w:val="32"/>
          <w:szCs w:val="32"/>
        </w:rPr>
        <w:t xml:space="preserve"> č. </w:t>
      </w:r>
      <w:r w:rsidR="00D3752F">
        <w:rPr>
          <w:rFonts w:ascii="Arial" w:hAnsi="Arial" w:cs="Arial"/>
          <w:b/>
          <w:sz w:val="32"/>
          <w:szCs w:val="32"/>
        </w:rPr>
        <w:t>177N21/35</w:t>
      </w:r>
    </w:p>
    <w:p w14:paraId="6DBB070A" w14:textId="77777777" w:rsidR="00770663" w:rsidRPr="00FC5C99" w:rsidRDefault="00770663" w:rsidP="00356ABE">
      <w:pPr>
        <w:rPr>
          <w:rFonts w:ascii="Arial" w:hAnsi="Arial" w:cs="Arial"/>
          <w:b/>
          <w:bCs/>
          <w:sz w:val="22"/>
          <w:szCs w:val="22"/>
        </w:rPr>
      </w:pPr>
    </w:p>
    <w:p w14:paraId="3B09EAEB" w14:textId="77777777" w:rsidR="009B519F" w:rsidRPr="00D339F0" w:rsidRDefault="009B519F" w:rsidP="009B519F">
      <w:pPr>
        <w:rPr>
          <w:rFonts w:ascii="Arial" w:hAnsi="Arial" w:cs="Arial"/>
          <w:sz w:val="22"/>
          <w:szCs w:val="22"/>
        </w:rPr>
      </w:pPr>
      <w:r w:rsidRPr="00D339F0">
        <w:rPr>
          <w:rFonts w:ascii="Arial" w:hAnsi="Arial" w:cs="Arial"/>
          <w:b/>
          <w:bCs/>
          <w:sz w:val="22"/>
          <w:szCs w:val="22"/>
        </w:rPr>
        <w:t>Česká republika – Státní pozemkový úřad</w:t>
      </w:r>
    </w:p>
    <w:p w14:paraId="0685FC96" w14:textId="77777777" w:rsidR="009B519F" w:rsidRPr="00D339F0" w:rsidRDefault="009B519F" w:rsidP="009B519F">
      <w:pPr>
        <w:rPr>
          <w:rFonts w:ascii="Arial" w:hAnsi="Arial" w:cs="Arial"/>
          <w:sz w:val="22"/>
          <w:szCs w:val="22"/>
        </w:rPr>
      </w:pPr>
      <w:r w:rsidRPr="00D339F0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D339F0">
        <w:rPr>
          <w:rFonts w:ascii="Arial" w:hAnsi="Arial" w:cs="Arial"/>
          <w:sz w:val="22"/>
          <w:szCs w:val="22"/>
        </w:rPr>
        <w:t>11a</w:t>
      </w:r>
      <w:proofErr w:type="gramEnd"/>
      <w:r w:rsidRPr="00D339F0">
        <w:rPr>
          <w:rFonts w:ascii="Arial" w:hAnsi="Arial" w:cs="Arial"/>
          <w:sz w:val="22"/>
          <w:szCs w:val="22"/>
        </w:rPr>
        <w:t>, 130 00 Praha 3 – Žižkov</w:t>
      </w:r>
    </w:p>
    <w:p w14:paraId="5D37B758" w14:textId="77777777" w:rsidR="009B519F" w:rsidRPr="00D339F0" w:rsidRDefault="009B519F" w:rsidP="009B519F">
      <w:pPr>
        <w:rPr>
          <w:rFonts w:ascii="Arial" w:hAnsi="Arial" w:cs="Arial"/>
          <w:sz w:val="22"/>
          <w:szCs w:val="22"/>
        </w:rPr>
      </w:pPr>
      <w:r w:rsidRPr="00D339F0">
        <w:rPr>
          <w:rFonts w:ascii="Arial" w:hAnsi="Arial" w:cs="Arial"/>
          <w:sz w:val="22"/>
          <w:szCs w:val="22"/>
        </w:rPr>
        <w:t xml:space="preserve">IČ: 01312774 </w:t>
      </w:r>
    </w:p>
    <w:p w14:paraId="3D81954B" w14:textId="77777777" w:rsidR="009B519F" w:rsidRPr="00D339F0" w:rsidRDefault="009B519F" w:rsidP="009B519F">
      <w:pPr>
        <w:rPr>
          <w:rFonts w:ascii="Arial" w:hAnsi="Arial" w:cs="Arial"/>
          <w:sz w:val="22"/>
          <w:szCs w:val="22"/>
        </w:rPr>
      </w:pPr>
      <w:r w:rsidRPr="00D339F0">
        <w:rPr>
          <w:rFonts w:ascii="Arial" w:hAnsi="Arial" w:cs="Arial"/>
          <w:sz w:val="22"/>
          <w:szCs w:val="22"/>
        </w:rPr>
        <w:t xml:space="preserve">DIČ: CZ </w:t>
      </w:r>
      <w:smartTag w:uri="urn:schemas-microsoft-com:office:smarttags" w:element="phone">
        <w:smartTagPr>
          <w:attr w:uri="urn:schemas-microsoft-com:office:office" w:name="ls" w:val="trans"/>
        </w:smartTagPr>
        <w:r w:rsidRPr="00D339F0">
          <w:rPr>
            <w:rFonts w:ascii="Arial" w:hAnsi="Arial" w:cs="Arial"/>
            <w:sz w:val="22"/>
            <w:szCs w:val="22"/>
          </w:rPr>
          <w:t>01312774</w:t>
        </w:r>
      </w:smartTag>
    </w:p>
    <w:p w14:paraId="2F492E6C" w14:textId="77777777" w:rsidR="009B519F" w:rsidRPr="00D339F0" w:rsidRDefault="009B519F" w:rsidP="009B519F">
      <w:pPr>
        <w:jc w:val="both"/>
        <w:rPr>
          <w:rFonts w:ascii="Arial" w:hAnsi="Arial" w:cs="Arial"/>
          <w:sz w:val="22"/>
          <w:szCs w:val="22"/>
        </w:rPr>
      </w:pPr>
      <w:r w:rsidRPr="00D339F0">
        <w:rPr>
          <w:rFonts w:ascii="Arial" w:hAnsi="Arial" w:cs="Arial"/>
          <w:sz w:val="22"/>
          <w:szCs w:val="22"/>
        </w:rPr>
        <w:t>za který právně jedná Ing. Jana Vernerová, vedoucí Pobočky Louny</w:t>
      </w:r>
    </w:p>
    <w:p w14:paraId="2586A659" w14:textId="77777777" w:rsidR="009B519F" w:rsidRPr="00D339F0" w:rsidRDefault="009B519F" w:rsidP="009B519F">
      <w:pPr>
        <w:jc w:val="both"/>
        <w:rPr>
          <w:rFonts w:ascii="Arial" w:hAnsi="Arial" w:cs="Arial"/>
          <w:sz w:val="22"/>
          <w:szCs w:val="22"/>
        </w:rPr>
      </w:pPr>
      <w:r w:rsidRPr="00D339F0">
        <w:rPr>
          <w:rFonts w:ascii="Arial" w:hAnsi="Arial" w:cs="Arial"/>
          <w:sz w:val="22"/>
          <w:szCs w:val="22"/>
        </w:rPr>
        <w:t>adresa: Pražská 765, 440 01 Louny</w:t>
      </w:r>
    </w:p>
    <w:p w14:paraId="39A87841" w14:textId="77777777" w:rsidR="009B519F" w:rsidRPr="00E217B2" w:rsidRDefault="009B519F" w:rsidP="009B519F">
      <w:pPr>
        <w:jc w:val="both"/>
        <w:rPr>
          <w:rFonts w:ascii="Arial" w:hAnsi="Arial" w:cs="Arial"/>
          <w:sz w:val="22"/>
          <w:szCs w:val="22"/>
        </w:rPr>
      </w:pPr>
      <w:r w:rsidRPr="008C2B13">
        <w:rPr>
          <w:rFonts w:ascii="Arial" w:hAnsi="Arial" w:cs="Arial"/>
          <w:sz w:val="22"/>
          <w:szCs w:val="22"/>
        </w:rPr>
        <w:t>na základě oprávnění vyplývajícího z platného Podpisového řádu Státního pozemkového úřadu účinného ke dni právního jednání</w:t>
      </w:r>
      <w:r w:rsidRPr="00E217B2">
        <w:rPr>
          <w:rFonts w:ascii="Arial" w:hAnsi="Arial" w:cs="Arial"/>
          <w:sz w:val="22"/>
          <w:szCs w:val="22"/>
        </w:rPr>
        <w:t xml:space="preserve"> </w:t>
      </w:r>
    </w:p>
    <w:p w14:paraId="0F1A19E0" w14:textId="1A69E56F" w:rsidR="009B519F" w:rsidRDefault="009B519F" w:rsidP="009B519F">
      <w:pPr>
        <w:jc w:val="both"/>
        <w:rPr>
          <w:rFonts w:ascii="Arial" w:hAnsi="Arial" w:cs="Arial"/>
          <w:sz w:val="22"/>
          <w:szCs w:val="22"/>
        </w:rPr>
      </w:pPr>
      <w:r w:rsidRPr="00D339F0">
        <w:rPr>
          <w:rFonts w:ascii="Arial" w:hAnsi="Arial" w:cs="Arial"/>
          <w:sz w:val="22"/>
          <w:szCs w:val="22"/>
        </w:rPr>
        <w:t>bankovní spojení: Česká národní banka</w:t>
      </w:r>
    </w:p>
    <w:p w14:paraId="6B938034" w14:textId="33AF4AE2" w:rsidR="001E3445" w:rsidRPr="00D339F0" w:rsidRDefault="001E3445" w:rsidP="009B519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DS: z49per3</w:t>
      </w:r>
    </w:p>
    <w:p w14:paraId="775F6C0E" w14:textId="77777777" w:rsidR="009B519F" w:rsidRPr="00D339F0" w:rsidRDefault="009B519F" w:rsidP="009B519F">
      <w:pPr>
        <w:jc w:val="both"/>
        <w:rPr>
          <w:rFonts w:ascii="Arial" w:hAnsi="Arial" w:cs="Arial"/>
          <w:sz w:val="22"/>
          <w:szCs w:val="22"/>
        </w:rPr>
      </w:pPr>
      <w:r w:rsidRPr="00D339F0">
        <w:rPr>
          <w:rFonts w:ascii="Arial" w:hAnsi="Arial" w:cs="Arial"/>
          <w:sz w:val="22"/>
          <w:szCs w:val="22"/>
        </w:rPr>
        <w:t>číslo účtu: 60011-3723001/0710</w:t>
      </w:r>
    </w:p>
    <w:p w14:paraId="22C15271" w14:textId="77777777" w:rsidR="009B519F" w:rsidRDefault="009B519F" w:rsidP="009B519F">
      <w:pPr>
        <w:jc w:val="both"/>
        <w:rPr>
          <w:rFonts w:ascii="Arial" w:hAnsi="Arial" w:cs="Arial"/>
          <w:sz w:val="22"/>
          <w:szCs w:val="22"/>
        </w:rPr>
      </w:pPr>
    </w:p>
    <w:p w14:paraId="6D848E8B" w14:textId="77777777" w:rsidR="009B519F" w:rsidRPr="001A3A9C" w:rsidRDefault="009B519F" w:rsidP="009B519F">
      <w:pPr>
        <w:jc w:val="both"/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>(dále jen „</w:t>
      </w:r>
      <w:r>
        <w:rPr>
          <w:rFonts w:ascii="Arial" w:hAnsi="Arial" w:cs="Arial"/>
          <w:sz w:val="22"/>
          <w:szCs w:val="22"/>
        </w:rPr>
        <w:t>propachtovatel</w:t>
      </w:r>
      <w:r w:rsidRPr="001A3A9C">
        <w:rPr>
          <w:rFonts w:ascii="Arial" w:hAnsi="Arial" w:cs="Arial"/>
          <w:sz w:val="22"/>
          <w:szCs w:val="22"/>
        </w:rPr>
        <w:t>“)</w:t>
      </w:r>
    </w:p>
    <w:p w14:paraId="115D4E01" w14:textId="77777777" w:rsidR="009B519F" w:rsidRPr="001A3A9C" w:rsidRDefault="009B519F" w:rsidP="009B519F">
      <w:pPr>
        <w:pStyle w:val="adresa"/>
        <w:rPr>
          <w:rFonts w:ascii="Arial" w:hAnsi="Arial" w:cs="Arial"/>
          <w:sz w:val="22"/>
          <w:szCs w:val="22"/>
        </w:rPr>
      </w:pPr>
    </w:p>
    <w:p w14:paraId="4386383B" w14:textId="77777777" w:rsidR="009B519F" w:rsidRPr="001A3A9C" w:rsidRDefault="009B519F" w:rsidP="009B519F">
      <w:pPr>
        <w:jc w:val="both"/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>– na straně jedné –</w:t>
      </w:r>
    </w:p>
    <w:p w14:paraId="0F280E4C" w14:textId="77777777" w:rsidR="009B519F" w:rsidRPr="001A3A9C" w:rsidRDefault="009B519F" w:rsidP="009B519F">
      <w:pPr>
        <w:jc w:val="both"/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cr/>
        <w:t>a</w:t>
      </w:r>
    </w:p>
    <w:p w14:paraId="0EB92B71" w14:textId="77777777" w:rsidR="009B519F" w:rsidRPr="001A3A9C" w:rsidRDefault="009B519F" w:rsidP="009B519F">
      <w:pPr>
        <w:pStyle w:val="adresa"/>
        <w:rPr>
          <w:rFonts w:ascii="Arial" w:hAnsi="Arial" w:cs="Arial"/>
          <w:sz w:val="22"/>
          <w:szCs w:val="22"/>
        </w:rPr>
      </w:pPr>
    </w:p>
    <w:p w14:paraId="70C43982" w14:textId="77777777" w:rsidR="00D3752F" w:rsidRPr="00D3752F" w:rsidRDefault="00D3752F" w:rsidP="00D3752F">
      <w:pPr>
        <w:tabs>
          <w:tab w:val="left" w:pos="568"/>
        </w:tabs>
        <w:jc w:val="both"/>
        <w:rPr>
          <w:rFonts w:ascii="Arial" w:hAnsi="Arial" w:cs="Arial"/>
          <w:b/>
          <w:sz w:val="22"/>
          <w:szCs w:val="22"/>
        </w:rPr>
      </w:pPr>
      <w:r w:rsidRPr="00D3752F">
        <w:rPr>
          <w:rFonts w:ascii="Arial" w:hAnsi="Arial" w:cs="Arial"/>
          <w:b/>
          <w:sz w:val="22"/>
          <w:szCs w:val="22"/>
        </w:rPr>
        <w:t>Eduard Stárek</w:t>
      </w:r>
    </w:p>
    <w:p w14:paraId="32DF178E" w14:textId="529DB184" w:rsidR="00D3752F" w:rsidRPr="00D3752F" w:rsidRDefault="00D3752F" w:rsidP="00D3752F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D3752F">
        <w:rPr>
          <w:rFonts w:ascii="Arial" w:hAnsi="Arial" w:cs="Arial"/>
          <w:sz w:val="22"/>
          <w:szCs w:val="22"/>
        </w:rPr>
        <w:t xml:space="preserve">r. č. </w:t>
      </w:r>
      <w:proofErr w:type="spellStart"/>
      <w:r w:rsidR="009A5B2B">
        <w:rPr>
          <w:rFonts w:ascii="Arial" w:hAnsi="Arial" w:cs="Arial"/>
          <w:sz w:val="22"/>
          <w:szCs w:val="22"/>
        </w:rPr>
        <w:t>xx</w:t>
      </w:r>
      <w:proofErr w:type="spellEnd"/>
      <w:r w:rsidR="009A5B2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A5B2B">
        <w:rPr>
          <w:rFonts w:ascii="Arial" w:hAnsi="Arial" w:cs="Arial"/>
          <w:sz w:val="22"/>
          <w:szCs w:val="22"/>
        </w:rPr>
        <w:t>xx</w:t>
      </w:r>
      <w:proofErr w:type="spellEnd"/>
      <w:r w:rsidR="009A5B2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A5B2B">
        <w:rPr>
          <w:rFonts w:ascii="Arial" w:hAnsi="Arial" w:cs="Arial"/>
          <w:sz w:val="22"/>
          <w:szCs w:val="22"/>
        </w:rPr>
        <w:t>xx</w:t>
      </w:r>
      <w:proofErr w:type="spellEnd"/>
      <w:r w:rsidR="009A5B2B">
        <w:rPr>
          <w:rFonts w:ascii="Arial" w:hAnsi="Arial" w:cs="Arial"/>
          <w:sz w:val="22"/>
          <w:szCs w:val="22"/>
        </w:rPr>
        <w:t xml:space="preserve"> / </w:t>
      </w:r>
      <w:proofErr w:type="spellStart"/>
      <w:r w:rsidR="009A5B2B">
        <w:rPr>
          <w:rFonts w:ascii="Arial" w:hAnsi="Arial" w:cs="Arial"/>
          <w:sz w:val="22"/>
          <w:szCs w:val="22"/>
        </w:rPr>
        <w:t>xxxx</w:t>
      </w:r>
      <w:proofErr w:type="spellEnd"/>
    </w:p>
    <w:p w14:paraId="339768A5" w14:textId="5BD55A24" w:rsidR="00D3752F" w:rsidRPr="00D3752F" w:rsidRDefault="00D3752F" w:rsidP="00D3752F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D3752F">
        <w:rPr>
          <w:rFonts w:ascii="Arial" w:hAnsi="Arial" w:cs="Arial"/>
          <w:sz w:val="22"/>
          <w:szCs w:val="22"/>
        </w:rPr>
        <w:t xml:space="preserve">bytem: </w:t>
      </w:r>
      <w:proofErr w:type="spellStart"/>
      <w:r w:rsidR="009A5B2B">
        <w:rPr>
          <w:rFonts w:ascii="Arial" w:hAnsi="Arial" w:cs="Arial"/>
          <w:sz w:val="22"/>
          <w:szCs w:val="22"/>
        </w:rPr>
        <w:t>xxxxxxx</w:t>
      </w:r>
      <w:proofErr w:type="spellEnd"/>
      <w:r w:rsidR="009A5B2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A5B2B">
        <w:rPr>
          <w:rFonts w:ascii="Arial" w:hAnsi="Arial" w:cs="Arial"/>
          <w:sz w:val="22"/>
          <w:szCs w:val="22"/>
        </w:rPr>
        <w:t>xx</w:t>
      </w:r>
      <w:proofErr w:type="spellEnd"/>
      <w:r w:rsidR="009A5B2B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9A5B2B">
        <w:rPr>
          <w:rFonts w:ascii="Arial" w:hAnsi="Arial" w:cs="Arial"/>
          <w:sz w:val="22"/>
          <w:szCs w:val="22"/>
        </w:rPr>
        <w:t>xxx</w:t>
      </w:r>
      <w:proofErr w:type="spellEnd"/>
      <w:r w:rsidR="009A5B2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A5B2B">
        <w:rPr>
          <w:rFonts w:ascii="Arial" w:hAnsi="Arial" w:cs="Arial"/>
          <w:sz w:val="22"/>
          <w:szCs w:val="22"/>
        </w:rPr>
        <w:t>xx</w:t>
      </w:r>
      <w:proofErr w:type="spellEnd"/>
      <w:r w:rsidR="009A5B2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A5B2B">
        <w:rPr>
          <w:rFonts w:ascii="Arial" w:hAnsi="Arial" w:cs="Arial"/>
          <w:sz w:val="22"/>
          <w:szCs w:val="22"/>
        </w:rPr>
        <w:t>xxxxxxxxxxx</w:t>
      </w:r>
      <w:proofErr w:type="spellEnd"/>
    </w:p>
    <w:p w14:paraId="52965569" w14:textId="77777777" w:rsidR="00D3752F" w:rsidRPr="00D3752F" w:rsidRDefault="00D3752F" w:rsidP="00D3752F">
      <w:pPr>
        <w:tabs>
          <w:tab w:val="left" w:pos="708"/>
          <w:tab w:val="left" w:pos="3402"/>
          <w:tab w:val="left" w:pos="6237"/>
        </w:tabs>
        <w:jc w:val="both"/>
        <w:rPr>
          <w:rFonts w:ascii="Arial" w:hAnsi="Arial" w:cs="Arial"/>
          <w:sz w:val="22"/>
          <w:szCs w:val="22"/>
          <w:lang w:eastAsia="en-US"/>
        </w:rPr>
      </w:pPr>
      <w:r w:rsidRPr="00D3752F">
        <w:rPr>
          <w:rFonts w:ascii="Arial" w:hAnsi="Arial" w:cs="Arial"/>
          <w:bCs/>
          <w:sz w:val="22"/>
          <w:szCs w:val="22"/>
          <w:lang w:eastAsia="en-US"/>
        </w:rPr>
        <w:t>IČ: 119 26 295</w:t>
      </w:r>
    </w:p>
    <w:p w14:paraId="6C578452" w14:textId="0C4C2A50" w:rsidR="00D3752F" w:rsidRPr="00D3752F" w:rsidRDefault="00D3752F" w:rsidP="00D3752F">
      <w:pPr>
        <w:tabs>
          <w:tab w:val="left" w:pos="568"/>
        </w:tabs>
        <w:jc w:val="both"/>
        <w:rPr>
          <w:rFonts w:ascii="Arial" w:hAnsi="Arial" w:cs="Arial"/>
          <w:bCs/>
          <w:sz w:val="22"/>
          <w:szCs w:val="22"/>
        </w:rPr>
      </w:pPr>
      <w:r w:rsidRPr="00D3752F">
        <w:rPr>
          <w:rFonts w:ascii="Arial" w:hAnsi="Arial" w:cs="Arial"/>
          <w:sz w:val="22"/>
          <w:szCs w:val="22"/>
        </w:rPr>
        <w:t xml:space="preserve">sídlo: </w:t>
      </w:r>
      <w:proofErr w:type="spellStart"/>
      <w:r w:rsidRPr="00D3752F">
        <w:rPr>
          <w:rFonts w:ascii="Arial" w:hAnsi="Arial" w:cs="Arial"/>
          <w:sz w:val="22"/>
          <w:szCs w:val="22"/>
        </w:rPr>
        <w:t>Mradice</w:t>
      </w:r>
      <w:proofErr w:type="spellEnd"/>
      <w:r w:rsidRPr="00D3752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A5B2B">
        <w:rPr>
          <w:rFonts w:ascii="Arial" w:hAnsi="Arial" w:cs="Arial"/>
          <w:sz w:val="22"/>
          <w:szCs w:val="22"/>
        </w:rPr>
        <w:t>xx</w:t>
      </w:r>
      <w:proofErr w:type="spellEnd"/>
      <w:r w:rsidR="009A5B2B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9A5B2B">
        <w:rPr>
          <w:rFonts w:ascii="Arial" w:hAnsi="Arial" w:cs="Arial"/>
          <w:sz w:val="22"/>
          <w:szCs w:val="22"/>
        </w:rPr>
        <w:t>xxx</w:t>
      </w:r>
      <w:proofErr w:type="spellEnd"/>
      <w:r w:rsidR="009A5B2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A5B2B">
        <w:rPr>
          <w:rFonts w:ascii="Arial" w:hAnsi="Arial" w:cs="Arial"/>
          <w:sz w:val="22"/>
          <w:szCs w:val="22"/>
        </w:rPr>
        <w:t>xx</w:t>
      </w:r>
      <w:proofErr w:type="spellEnd"/>
      <w:r w:rsidR="009A5B2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A5B2B">
        <w:rPr>
          <w:rFonts w:ascii="Arial" w:hAnsi="Arial" w:cs="Arial"/>
          <w:sz w:val="22"/>
          <w:szCs w:val="22"/>
        </w:rPr>
        <w:t>xxxxxxxxx</w:t>
      </w:r>
      <w:proofErr w:type="spellEnd"/>
    </w:p>
    <w:p w14:paraId="747C1C32" w14:textId="01CCB552" w:rsidR="00D3752F" w:rsidRPr="00D3752F" w:rsidRDefault="00D3752F" w:rsidP="00D3752F">
      <w:pPr>
        <w:jc w:val="both"/>
        <w:rPr>
          <w:rFonts w:ascii="Arial" w:hAnsi="Arial" w:cs="Arial"/>
          <w:sz w:val="22"/>
          <w:szCs w:val="22"/>
        </w:rPr>
      </w:pPr>
      <w:r w:rsidRPr="00D3752F">
        <w:rPr>
          <w:rFonts w:ascii="Arial" w:hAnsi="Arial" w:cs="Arial"/>
          <w:sz w:val="22"/>
          <w:szCs w:val="22"/>
        </w:rPr>
        <w:t xml:space="preserve">číslo účtu: </w:t>
      </w:r>
      <w:proofErr w:type="spellStart"/>
      <w:r w:rsidR="009A5B2B">
        <w:rPr>
          <w:rFonts w:ascii="Arial" w:hAnsi="Arial" w:cs="Arial"/>
          <w:sz w:val="22"/>
          <w:szCs w:val="22"/>
        </w:rPr>
        <w:t>xxxxxxxxxxxxxxx</w:t>
      </w:r>
      <w:proofErr w:type="spellEnd"/>
    </w:p>
    <w:p w14:paraId="5852A545" w14:textId="77777777" w:rsidR="009B519F" w:rsidRPr="00601975" w:rsidRDefault="009B519F" w:rsidP="009B519F">
      <w:pPr>
        <w:rPr>
          <w:rFonts w:ascii="Arial" w:hAnsi="Arial" w:cs="Arial"/>
          <w:sz w:val="22"/>
          <w:szCs w:val="22"/>
        </w:rPr>
      </w:pPr>
    </w:p>
    <w:p w14:paraId="759B32B0" w14:textId="77777777" w:rsidR="009B519F" w:rsidRPr="00E217B2" w:rsidRDefault="009B519F" w:rsidP="009B519F">
      <w:pPr>
        <w:pStyle w:val="Zkladntext3"/>
        <w:rPr>
          <w:rFonts w:ascii="Arial" w:hAnsi="Arial" w:cs="Arial"/>
          <w:sz w:val="22"/>
          <w:szCs w:val="22"/>
        </w:rPr>
      </w:pPr>
      <w:r w:rsidRPr="00E217B2">
        <w:rPr>
          <w:rFonts w:ascii="Arial" w:hAnsi="Arial" w:cs="Arial"/>
          <w:sz w:val="22"/>
          <w:szCs w:val="22"/>
        </w:rPr>
        <w:t xml:space="preserve"> (dále jen „</w:t>
      </w:r>
      <w:r>
        <w:rPr>
          <w:rFonts w:ascii="Arial" w:hAnsi="Arial" w:cs="Arial"/>
          <w:sz w:val="22"/>
          <w:szCs w:val="22"/>
        </w:rPr>
        <w:t>pachtýř</w:t>
      </w:r>
      <w:r w:rsidRPr="00E217B2">
        <w:rPr>
          <w:rFonts w:ascii="Arial" w:hAnsi="Arial" w:cs="Arial"/>
          <w:sz w:val="22"/>
          <w:szCs w:val="22"/>
        </w:rPr>
        <w:t>“)</w:t>
      </w:r>
    </w:p>
    <w:p w14:paraId="5DF475FC" w14:textId="77777777" w:rsidR="009B519F" w:rsidRPr="00E217B2" w:rsidRDefault="009B519F" w:rsidP="009B519F">
      <w:pPr>
        <w:rPr>
          <w:rFonts w:ascii="Arial" w:hAnsi="Arial" w:cs="Arial"/>
          <w:sz w:val="22"/>
          <w:szCs w:val="22"/>
        </w:rPr>
      </w:pPr>
    </w:p>
    <w:p w14:paraId="065F1BB1" w14:textId="77777777" w:rsidR="009B519F" w:rsidRPr="00E217B2" w:rsidRDefault="009B519F" w:rsidP="009B519F">
      <w:pPr>
        <w:rPr>
          <w:rFonts w:ascii="Arial" w:hAnsi="Arial" w:cs="Arial"/>
          <w:sz w:val="22"/>
          <w:szCs w:val="22"/>
        </w:rPr>
      </w:pPr>
      <w:r w:rsidRPr="00E217B2">
        <w:rPr>
          <w:rFonts w:ascii="Arial" w:hAnsi="Arial" w:cs="Arial"/>
          <w:sz w:val="22"/>
          <w:szCs w:val="22"/>
        </w:rPr>
        <w:t>– na straně druhé –</w:t>
      </w:r>
    </w:p>
    <w:p w14:paraId="09B6124C" w14:textId="77777777" w:rsidR="002D41FD" w:rsidRDefault="002D41FD">
      <w:pPr>
        <w:jc w:val="both"/>
        <w:rPr>
          <w:rFonts w:ascii="Arial" w:hAnsi="Arial" w:cs="Arial"/>
          <w:sz w:val="22"/>
          <w:szCs w:val="22"/>
        </w:rPr>
      </w:pPr>
    </w:p>
    <w:p w14:paraId="28E89B8B" w14:textId="77777777" w:rsidR="0034186C" w:rsidRPr="00FC5C99" w:rsidRDefault="0034186C">
      <w:pPr>
        <w:jc w:val="both"/>
        <w:rPr>
          <w:rFonts w:ascii="Arial" w:hAnsi="Arial" w:cs="Arial"/>
          <w:sz w:val="22"/>
          <w:szCs w:val="22"/>
        </w:rPr>
      </w:pPr>
    </w:p>
    <w:p w14:paraId="7EA3E43B" w14:textId="7D0241BB" w:rsidR="009B519F" w:rsidRPr="00FC5C99" w:rsidRDefault="009B519F" w:rsidP="009B519F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 xml:space="preserve">uzavírají tento dodatek č. </w:t>
      </w:r>
      <w:r w:rsidR="001E3445">
        <w:rPr>
          <w:rFonts w:ascii="Arial" w:hAnsi="Arial" w:cs="Arial"/>
          <w:sz w:val="22"/>
          <w:szCs w:val="22"/>
        </w:rPr>
        <w:t>2</w:t>
      </w:r>
      <w:r w:rsidRPr="00FC5C99">
        <w:rPr>
          <w:rFonts w:ascii="Arial" w:hAnsi="Arial" w:cs="Arial"/>
          <w:sz w:val="22"/>
          <w:szCs w:val="22"/>
        </w:rPr>
        <w:t xml:space="preserve"> k </w:t>
      </w:r>
      <w:r>
        <w:rPr>
          <w:rFonts w:ascii="Arial" w:hAnsi="Arial" w:cs="Arial"/>
          <w:sz w:val="22"/>
          <w:szCs w:val="22"/>
        </w:rPr>
        <w:t>pachtovní</w:t>
      </w:r>
      <w:r w:rsidRPr="00FC5C99">
        <w:rPr>
          <w:rFonts w:ascii="Arial" w:hAnsi="Arial" w:cs="Arial"/>
          <w:sz w:val="22"/>
          <w:szCs w:val="22"/>
        </w:rPr>
        <w:t xml:space="preserve"> smlouvě č. </w:t>
      </w:r>
      <w:r w:rsidR="00D3752F">
        <w:rPr>
          <w:rFonts w:ascii="Arial" w:hAnsi="Arial" w:cs="Arial"/>
          <w:sz w:val="22"/>
          <w:szCs w:val="22"/>
        </w:rPr>
        <w:t>177N21/35</w:t>
      </w:r>
      <w:r w:rsidR="00F551E7">
        <w:rPr>
          <w:rFonts w:ascii="Arial" w:hAnsi="Arial" w:cs="Arial"/>
          <w:sz w:val="22"/>
          <w:szCs w:val="22"/>
        </w:rPr>
        <w:t>,</w:t>
      </w:r>
      <w:r w:rsidR="00283C6D">
        <w:rPr>
          <w:rFonts w:ascii="Arial" w:hAnsi="Arial" w:cs="Arial"/>
          <w:sz w:val="22"/>
          <w:szCs w:val="22"/>
        </w:rPr>
        <w:t xml:space="preserve"> </w:t>
      </w:r>
      <w:r w:rsidRPr="00FC5C99">
        <w:rPr>
          <w:rFonts w:ascii="Arial" w:hAnsi="Arial" w:cs="Arial"/>
          <w:sz w:val="22"/>
          <w:szCs w:val="22"/>
        </w:rPr>
        <w:t xml:space="preserve">(dále jen „smlouva“), kterým se mění předmět </w:t>
      </w:r>
      <w:r>
        <w:rPr>
          <w:rFonts w:ascii="Arial" w:hAnsi="Arial" w:cs="Arial"/>
          <w:sz w:val="22"/>
          <w:szCs w:val="22"/>
        </w:rPr>
        <w:t>pachtu</w:t>
      </w:r>
      <w:r w:rsidRPr="00FC5C99">
        <w:rPr>
          <w:rFonts w:ascii="Arial" w:hAnsi="Arial" w:cs="Arial"/>
          <w:sz w:val="22"/>
          <w:szCs w:val="22"/>
        </w:rPr>
        <w:t xml:space="preserve"> a výše ročního </w:t>
      </w:r>
      <w:r>
        <w:rPr>
          <w:rFonts w:ascii="Arial" w:hAnsi="Arial" w:cs="Arial"/>
          <w:sz w:val="22"/>
          <w:szCs w:val="22"/>
        </w:rPr>
        <w:t>pachtovného.</w:t>
      </w:r>
    </w:p>
    <w:p w14:paraId="7077A93C" w14:textId="77777777" w:rsidR="009B519F" w:rsidRDefault="009B519F" w:rsidP="009B519F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39A4621A" w14:textId="7292BD06" w:rsidR="009B519F" w:rsidRPr="00FC5C99" w:rsidRDefault="009B519F" w:rsidP="009B519F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iCs/>
          <w:sz w:val="22"/>
          <w:szCs w:val="22"/>
        </w:rPr>
        <w:t xml:space="preserve">1. Na základě </w:t>
      </w:r>
      <w:r>
        <w:rPr>
          <w:rFonts w:ascii="Arial" w:hAnsi="Arial" w:cs="Arial"/>
          <w:iCs/>
          <w:sz w:val="22"/>
          <w:szCs w:val="22"/>
        </w:rPr>
        <w:t xml:space="preserve">pachtovní </w:t>
      </w:r>
      <w:r w:rsidRPr="00FC5C99">
        <w:rPr>
          <w:rFonts w:ascii="Arial" w:hAnsi="Arial" w:cs="Arial"/>
          <w:sz w:val="22"/>
          <w:szCs w:val="22"/>
        </w:rPr>
        <w:t>smlouvy</w:t>
      </w:r>
      <w:r w:rsidRPr="00FC5C99"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 xml:space="preserve">č. </w:t>
      </w:r>
      <w:r w:rsidR="00D3752F">
        <w:rPr>
          <w:rFonts w:ascii="Arial" w:hAnsi="Arial" w:cs="Arial"/>
          <w:iCs/>
          <w:sz w:val="22"/>
          <w:szCs w:val="22"/>
        </w:rPr>
        <w:t>177N21/35</w:t>
      </w:r>
      <w:r w:rsidR="001E3445">
        <w:rPr>
          <w:rFonts w:ascii="Arial" w:hAnsi="Arial" w:cs="Arial"/>
          <w:iCs/>
          <w:sz w:val="22"/>
          <w:szCs w:val="22"/>
        </w:rPr>
        <w:t>, ve znění pozdějších dodatků,</w:t>
      </w:r>
      <w:r>
        <w:rPr>
          <w:rFonts w:ascii="Arial" w:hAnsi="Arial" w:cs="Arial"/>
          <w:iCs/>
          <w:sz w:val="22"/>
          <w:szCs w:val="22"/>
        </w:rPr>
        <w:t xml:space="preserve"> je</w:t>
      </w:r>
      <w:r w:rsidRPr="00FC5C99"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>pachtýř</w:t>
      </w:r>
      <w:r w:rsidRPr="00FC5C99">
        <w:rPr>
          <w:rFonts w:ascii="Arial" w:hAnsi="Arial" w:cs="Arial"/>
          <w:iCs/>
          <w:sz w:val="22"/>
          <w:szCs w:val="22"/>
        </w:rPr>
        <w:t xml:space="preserve"> povinen platit pro</w:t>
      </w:r>
      <w:r>
        <w:rPr>
          <w:rFonts w:ascii="Arial" w:hAnsi="Arial" w:cs="Arial"/>
          <w:iCs/>
          <w:sz w:val="22"/>
          <w:szCs w:val="22"/>
        </w:rPr>
        <w:t>pachtovateli</w:t>
      </w:r>
      <w:r w:rsidRPr="00FC5C99">
        <w:rPr>
          <w:rFonts w:ascii="Arial" w:hAnsi="Arial" w:cs="Arial"/>
          <w:iCs/>
          <w:sz w:val="22"/>
          <w:szCs w:val="22"/>
        </w:rPr>
        <w:t xml:space="preserve"> roční </w:t>
      </w:r>
      <w:r>
        <w:rPr>
          <w:rFonts w:ascii="Arial" w:hAnsi="Arial" w:cs="Arial"/>
          <w:iCs/>
          <w:sz w:val="22"/>
          <w:szCs w:val="22"/>
        </w:rPr>
        <w:t xml:space="preserve">pachtovné </w:t>
      </w:r>
      <w:r w:rsidRPr="00FC5C99">
        <w:rPr>
          <w:rFonts w:ascii="Arial" w:hAnsi="Arial" w:cs="Arial"/>
          <w:iCs/>
          <w:sz w:val="22"/>
          <w:szCs w:val="22"/>
        </w:rPr>
        <w:t xml:space="preserve">ve výši </w:t>
      </w:r>
      <w:r w:rsidR="001E3445">
        <w:rPr>
          <w:rFonts w:ascii="Arial" w:hAnsi="Arial" w:cs="Arial"/>
          <w:iCs/>
          <w:sz w:val="22"/>
          <w:szCs w:val="22"/>
        </w:rPr>
        <w:t>105.787</w:t>
      </w:r>
      <w:r w:rsidRPr="00FC5C99">
        <w:rPr>
          <w:rFonts w:ascii="Arial" w:hAnsi="Arial" w:cs="Arial"/>
          <w:iCs/>
          <w:sz w:val="22"/>
          <w:szCs w:val="22"/>
        </w:rPr>
        <w:t xml:space="preserve"> Kč (slovy:</w:t>
      </w:r>
      <w:r w:rsidR="00593E3B">
        <w:rPr>
          <w:rFonts w:ascii="Arial" w:hAnsi="Arial" w:cs="Arial"/>
          <w:iCs/>
          <w:sz w:val="22"/>
          <w:szCs w:val="22"/>
        </w:rPr>
        <w:t xml:space="preserve"> </w:t>
      </w:r>
      <w:r w:rsidR="001E3445">
        <w:rPr>
          <w:rFonts w:ascii="Arial" w:hAnsi="Arial" w:cs="Arial"/>
          <w:iCs/>
          <w:sz w:val="22"/>
          <w:szCs w:val="22"/>
        </w:rPr>
        <w:t>jedno sto pět tisíc sedm set osmdesát sedm</w:t>
      </w:r>
      <w:r w:rsidRPr="00FC5C99">
        <w:rPr>
          <w:rFonts w:ascii="Arial" w:hAnsi="Arial" w:cs="Arial"/>
          <w:iCs/>
          <w:sz w:val="22"/>
          <w:szCs w:val="22"/>
        </w:rPr>
        <w:t xml:space="preserve"> korun českých).</w:t>
      </w:r>
    </w:p>
    <w:p w14:paraId="72544A4C" w14:textId="77777777" w:rsidR="00EB039D" w:rsidRPr="00FC5C99" w:rsidRDefault="00EB039D" w:rsidP="009B519F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26B3310F" w14:textId="61D52D25" w:rsidR="009B519F" w:rsidRDefault="009B519F" w:rsidP="009B519F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 xml:space="preserve">2. Smluvní strany se dohodly na tom, že </w:t>
      </w:r>
      <w:r>
        <w:rPr>
          <w:rFonts w:ascii="Arial" w:hAnsi="Arial" w:cs="Arial"/>
          <w:sz w:val="22"/>
          <w:szCs w:val="22"/>
        </w:rPr>
        <w:t>pachtovné specifikované v </w:t>
      </w:r>
      <w:r w:rsidRPr="00FC5C99">
        <w:rPr>
          <w:rFonts w:ascii="Arial" w:hAnsi="Arial" w:cs="Arial"/>
          <w:sz w:val="22"/>
          <w:szCs w:val="22"/>
        </w:rPr>
        <w:t xml:space="preserve">bodě 1. tohoto dodatku bude </w:t>
      </w:r>
      <w:r w:rsidRPr="00306C38">
        <w:rPr>
          <w:rFonts w:ascii="Arial" w:hAnsi="Arial" w:cs="Arial"/>
          <w:iCs/>
          <w:sz w:val="22"/>
          <w:szCs w:val="22"/>
        </w:rPr>
        <w:t>zvýšeno</w:t>
      </w:r>
      <w:r w:rsidRPr="00FC5C9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</w:t>
      </w:r>
      <w:r w:rsidRPr="00FC5C99">
        <w:rPr>
          <w:rFonts w:ascii="Arial" w:hAnsi="Arial" w:cs="Arial"/>
          <w:sz w:val="22"/>
          <w:szCs w:val="22"/>
        </w:rPr>
        <w:t xml:space="preserve">a částku </w:t>
      </w:r>
      <w:r w:rsidR="001E3445">
        <w:rPr>
          <w:rFonts w:ascii="Arial" w:hAnsi="Arial" w:cs="Arial"/>
          <w:b/>
          <w:sz w:val="22"/>
          <w:szCs w:val="22"/>
        </w:rPr>
        <w:t>121.753</w:t>
      </w:r>
      <w:r w:rsidR="00D3752F">
        <w:rPr>
          <w:rFonts w:ascii="Arial" w:hAnsi="Arial" w:cs="Arial"/>
          <w:b/>
          <w:sz w:val="22"/>
          <w:szCs w:val="22"/>
        </w:rPr>
        <w:t xml:space="preserve"> </w:t>
      </w:r>
      <w:r w:rsidRPr="007C029C">
        <w:rPr>
          <w:rFonts w:ascii="Arial" w:hAnsi="Arial" w:cs="Arial"/>
          <w:b/>
          <w:sz w:val="22"/>
          <w:szCs w:val="22"/>
        </w:rPr>
        <w:t>Kč</w:t>
      </w:r>
      <w:r w:rsidRPr="00FC5C99">
        <w:rPr>
          <w:rFonts w:ascii="Arial" w:hAnsi="Arial" w:cs="Arial"/>
          <w:sz w:val="22"/>
          <w:szCs w:val="22"/>
        </w:rPr>
        <w:t xml:space="preserve"> (slovy:</w:t>
      </w:r>
      <w:r w:rsidR="001E3445">
        <w:rPr>
          <w:rFonts w:ascii="Arial" w:hAnsi="Arial" w:cs="Arial"/>
          <w:sz w:val="22"/>
          <w:szCs w:val="22"/>
        </w:rPr>
        <w:t xml:space="preserve"> jedno sto dvacet jedna tisíc sedm set padesát tři</w:t>
      </w:r>
      <w:r w:rsidRPr="00FC5C99">
        <w:rPr>
          <w:rFonts w:ascii="Arial" w:hAnsi="Arial" w:cs="Arial"/>
          <w:sz w:val="22"/>
          <w:szCs w:val="22"/>
        </w:rPr>
        <w:t xml:space="preserve"> korun českých)</w:t>
      </w:r>
      <w:r>
        <w:rPr>
          <w:rFonts w:ascii="Arial" w:hAnsi="Arial" w:cs="Arial"/>
          <w:sz w:val="22"/>
          <w:szCs w:val="22"/>
        </w:rPr>
        <w:t xml:space="preserve"> z důvodu:</w:t>
      </w:r>
    </w:p>
    <w:p w14:paraId="436DD235" w14:textId="77777777" w:rsidR="00D25A76" w:rsidRDefault="00D25A76" w:rsidP="009B519F">
      <w:pPr>
        <w:jc w:val="both"/>
        <w:rPr>
          <w:rFonts w:ascii="Arial" w:hAnsi="Arial" w:cs="Arial"/>
          <w:sz w:val="22"/>
          <w:szCs w:val="22"/>
        </w:rPr>
      </w:pPr>
    </w:p>
    <w:p w14:paraId="67261936" w14:textId="1A01B05B" w:rsidR="009B519F" w:rsidRDefault="009B519F" w:rsidP="00D25A76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D25A76">
        <w:rPr>
          <w:rFonts w:ascii="Arial" w:hAnsi="Arial" w:cs="Arial"/>
          <w:sz w:val="22"/>
          <w:szCs w:val="22"/>
        </w:rPr>
        <w:t xml:space="preserve">Tímto dodatkem dochází </w:t>
      </w:r>
      <w:r w:rsidR="00A976F1" w:rsidRPr="00D25A76">
        <w:rPr>
          <w:rFonts w:ascii="Arial" w:hAnsi="Arial" w:cs="Arial"/>
          <w:sz w:val="22"/>
          <w:szCs w:val="22"/>
        </w:rPr>
        <w:t>k rozšíření předmětu pachtu</w:t>
      </w:r>
      <w:r w:rsidR="00FB4134" w:rsidRPr="00D25A76">
        <w:rPr>
          <w:rFonts w:ascii="Arial" w:hAnsi="Arial" w:cs="Arial"/>
          <w:sz w:val="22"/>
          <w:szCs w:val="22"/>
        </w:rPr>
        <w:t xml:space="preserve"> </w:t>
      </w:r>
      <w:r w:rsidR="00D25A76" w:rsidRPr="00D25A76">
        <w:rPr>
          <w:rFonts w:ascii="Arial" w:hAnsi="Arial" w:cs="Arial"/>
          <w:sz w:val="22"/>
          <w:szCs w:val="22"/>
        </w:rPr>
        <w:t>o nemovit</w:t>
      </w:r>
      <w:r w:rsidR="001E3445">
        <w:rPr>
          <w:rFonts w:ascii="Arial" w:hAnsi="Arial" w:cs="Arial"/>
          <w:sz w:val="22"/>
          <w:szCs w:val="22"/>
        </w:rPr>
        <w:t>ou</w:t>
      </w:r>
      <w:r w:rsidR="00D25A76" w:rsidRPr="00D25A76">
        <w:rPr>
          <w:rFonts w:ascii="Arial" w:hAnsi="Arial" w:cs="Arial"/>
          <w:sz w:val="22"/>
          <w:szCs w:val="22"/>
        </w:rPr>
        <w:t xml:space="preserve"> věc v obci </w:t>
      </w:r>
      <w:proofErr w:type="gramStart"/>
      <w:r w:rsidR="006D7116">
        <w:rPr>
          <w:rFonts w:ascii="Arial" w:hAnsi="Arial" w:cs="Arial"/>
          <w:sz w:val="22"/>
          <w:szCs w:val="22"/>
        </w:rPr>
        <w:t>Staňkovice</w:t>
      </w:r>
      <w:r w:rsidR="00D25A76" w:rsidRPr="00D25A76">
        <w:rPr>
          <w:rFonts w:ascii="Arial" w:hAnsi="Arial" w:cs="Arial"/>
          <w:sz w:val="22"/>
          <w:szCs w:val="22"/>
        </w:rPr>
        <w:t>,  k.</w:t>
      </w:r>
      <w:proofErr w:type="gramEnd"/>
      <w:r w:rsidR="00D25A76" w:rsidRPr="00D25A76">
        <w:rPr>
          <w:rFonts w:ascii="Arial" w:hAnsi="Arial" w:cs="Arial"/>
          <w:sz w:val="22"/>
          <w:szCs w:val="22"/>
        </w:rPr>
        <w:t xml:space="preserve"> ú.</w:t>
      </w:r>
      <w:r w:rsidR="008963C2">
        <w:rPr>
          <w:rFonts w:ascii="Arial" w:hAnsi="Arial" w:cs="Arial"/>
          <w:sz w:val="22"/>
          <w:szCs w:val="22"/>
        </w:rPr>
        <w:t xml:space="preserve"> </w:t>
      </w:r>
      <w:r w:rsidR="001E3445">
        <w:rPr>
          <w:rFonts w:ascii="Arial" w:hAnsi="Arial" w:cs="Arial"/>
          <w:sz w:val="22"/>
          <w:szCs w:val="22"/>
        </w:rPr>
        <w:t>Selibice</w:t>
      </w:r>
      <w:r w:rsidR="008963C2">
        <w:rPr>
          <w:rFonts w:ascii="Arial" w:hAnsi="Arial" w:cs="Arial"/>
          <w:sz w:val="22"/>
          <w:szCs w:val="22"/>
        </w:rPr>
        <w:t xml:space="preserve"> o</w:t>
      </w:r>
      <w:r w:rsidR="00D3752F">
        <w:rPr>
          <w:rFonts w:ascii="Arial" w:hAnsi="Arial" w:cs="Arial"/>
          <w:sz w:val="22"/>
          <w:szCs w:val="22"/>
        </w:rPr>
        <w:t xml:space="preserve"> </w:t>
      </w:r>
      <w:r w:rsidR="00D25A76" w:rsidRPr="00D25A76">
        <w:rPr>
          <w:rFonts w:ascii="Arial" w:hAnsi="Arial" w:cs="Arial"/>
          <w:sz w:val="22"/>
          <w:szCs w:val="22"/>
        </w:rPr>
        <w:t xml:space="preserve"> KN p. p. č. </w:t>
      </w:r>
      <w:r w:rsidR="001E3445">
        <w:rPr>
          <w:rFonts w:ascii="Arial" w:hAnsi="Arial" w:cs="Arial"/>
          <w:sz w:val="22"/>
          <w:szCs w:val="22"/>
        </w:rPr>
        <w:t>189/1</w:t>
      </w:r>
      <w:r w:rsidR="008963C2">
        <w:rPr>
          <w:rFonts w:ascii="Arial" w:hAnsi="Arial" w:cs="Arial"/>
          <w:sz w:val="22"/>
          <w:szCs w:val="22"/>
        </w:rPr>
        <w:t xml:space="preserve">, </w:t>
      </w:r>
      <w:r w:rsidR="00D25A76" w:rsidRPr="00D25A76">
        <w:rPr>
          <w:rFonts w:ascii="Arial" w:hAnsi="Arial" w:cs="Arial"/>
          <w:sz w:val="22"/>
          <w:szCs w:val="22"/>
        </w:rPr>
        <w:t>na základě žádosti pachtýře – rozhodné datum</w:t>
      </w:r>
      <w:r w:rsidR="00CC74F1">
        <w:rPr>
          <w:rFonts w:ascii="Arial" w:hAnsi="Arial" w:cs="Arial"/>
          <w:sz w:val="22"/>
          <w:szCs w:val="22"/>
        </w:rPr>
        <w:t xml:space="preserve">  </w:t>
      </w:r>
      <w:r w:rsidR="00D25A76" w:rsidRPr="00D25A76">
        <w:rPr>
          <w:rFonts w:ascii="Arial" w:hAnsi="Arial" w:cs="Arial"/>
          <w:sz w:val="22"/>
          <w:szCs w:val="22"/>
        </w:rPr>
        <w:t xml:space="preserve">1. </w:t>
      </w:r>
      <w:r w:rsidR="008963C2">
        <w:rPr>
          <w:rFonts w:ascii="Arial" w:hAnsi="Arial" w:cs="Arial"/>
          <w:sz w:val="22"/>
          <w:szCs w:val="22"/>
        </w:rPr>
        <w:t>10</w:t>
      </w:r>
      <w:r w:rsidR="00D25A76" w:rsidRPr="00D25A76">
        <w:rPr>
          <w:rFonts w:ascii="Arial" w:hAnsi="Arial" w:cs="Arial"/>
          <w:sz w:val="22"/>
          <w:szCs w:val="22"/>
        </w:rPr>
        <w:t xml:space="preserve">. </w:t>
      </w:r>
      <w:r w:rsidR="00FB4134" w:rsidRPr="00D25A76">
        <w:rPr>
          <w:rFonts w:ascii="Arial" w:hAnsi="Arial" w:cs="Arial"/>
          <w:sz w:val="22"/>
          <w:szCs w:val="22"/>
        </w:rPr>
        <w:t>202</w:t>
      </w:r>
      <w:r w:rsidR="001E3445">
        <w:rPr>
          <w:rFonts w:ascii="Arial" w:hAnsi="Arial" w:cs="Arial"/>
          <w:sz w:val="22"/>
          <w:szCs w:val="22"/>
        </w:rPr>
        <w:t>3</w:t>
      </w:r>
      <w:r w:rsidR="004E1E1D">
        <w:rPr>
          <w:rFonts w:ascii="Arial" w:hAnsi="Arial" w:cs="Arial"/>
          <w:sz w:val="22"/>
          <w:szCs w:val="22"/>
        </w:rPr>
        <w:t>.</w:t>
      </w:r>
    </w:p>
    <w:p w14:paraId="3BA22447" w14:textId="68D8959B" w:rsidR="00D3752F" w:rsidRDefault="00D3752F" w:rsidP="00D3752F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D25A76">
        <w:rPr>
          <w:rFonts w:ascii="Arial" w:hAnsi="Arial" w:cs="Arial"/>
          <w:sz w:val="22"/>
          <w:szCs w:val="22"/>
        </w:rPr>
        <w:t>Tímto dodatkem dochází k rozšíření předmětu pachtu o nemovit</w:t>
      </w:r>
      <w:r w:rsidR="0034186C">
        <w:rPr>
          <w:rFonts w:ascii="Arial" w:hAnsi="Arial" w:cs="Arial"/>
          <w:sz w:val="22"/>
          <w:szCs w:val="22"/>
        </w:rPr>
        <w:t>ou</w:t>
      </w:r>
      <w:r w:rsidRPr="00D25A76">
        <w:rPr>
          <w:rFonts w:ascii="Arial" w:hAnsi="Arial" w:cs="Arial"/>
          <w:sz w:val="22"/>
          <w:szCs w:val="22"/>
        </w:rPr>
        <w:t xml:space="preserve"> věc v obci </w:t>
      </w:r>
      <w:proofErr w:type="gramStart"/>
      <w:r w:rsidR="001E3445">
        <w:rPr>
          <w:rFonts w:ascii="Arial" w:hAnsi="Arial" w:cs="Arial"/>
          <w:sz w:val="22"/>
          <w:szCs w:val="22"/>
        </w:rPr>
        <w:t>Lišany</w:t>
      </w:r>
      <w:r w:rsidRPr="00D25A76">
        <w:rPr>
          <w:rFonts w:ascii="Arial" w:hAnsi="Arial" w:cs="Arial"/>
          <w:sz w:val="22"/>
          <w:szCs w:val="22"/>
        </w:rPr>
        <w:t>,  k.</w:t>
      </w:r>
      <w:proofErr w:type="gramEnd"/>
      <w:r w:rsidRPr="00D25A76">
        <w:rPr>
          <w:rFonts w:ascii="Arial" w:hAnsi="Arial" w:cs="Arial"/>
          <w:sz w:val="22"/>
          <w:szCs w:val="22"/>
        </w:rPr>
        <w:t xml:space="preserve"> ú.</w:t>
      </w:r>
      <w:r>
        <w:rPr>
          <w:rFonts w:ascii="Arial" w:hAnsi="Arial" w:cs="Arial"/>
          <w:sz w:val="22"/>
          <w:szCs w:val="22"/>
        </w:rPr>
        <w:t xml:space="preserve"> </w:t>
      </w:r>
      <w:r w:rsidR="001E3445">
        <w:rPr>
          <w:rFonts w:ascii="Arial" w:hAnsi="Arial" w:cs="Arial"/>
          <w:sz w:val="22"/>
          <w:szCs w:val="22"/>
        </w:rPr>
        <w:t>Lišany u Žatce</w:t>
      </w:r>
      <w:r>
        <w:rPr>
          <w:rFonts w:ascii="Arial" w:hAnsi="Arial" w:cs="Arial"/>
          <w:sz w:val="22"/>
          <w:szCs w:val="22"/>
        </w:rPr>
        <w:t xml:space="preserve"> o </w:t>
      </w:r>
      <w:r w:rsidRPr="00D25A76">
        <w:rPr>
          <w:rFonts w:ascii="Arial" w:hAnsi="Arial" w:cs="Arial"/>
          <w:sz w:val="22"/>
          <w:szCs w:val="22"/>
        </w:rPr>
        <w:t xml:space="preserve">KN p. p. č. </w:t>
      </w:r>
      <w:r w:rsidR="001E3445">
        <w:rPr>
          <w:rFonts w:ascii="Arial" w:hAnsi="Arial" w:cs="Arial"/>
          <w:sz w:val="22"/>
          <w:szCs w:val="22"/>
        </w:rPr>
        <w:t>597/3</w:t>
      </w:r>
      <w:r>
        <w:rPr>
          <w:rFonts w:ascii="Arial" w:hAnsi="Arial" w:cs="Arial"/>
          <w:sz w:val="22"/>
          <w:szCs w:val="22"/>
        </w:rPr>
        <w:t>,</w:t>
      </w:r>
      <w:r w:rsidRPr="00D25A76">
        <w:rPr>
          <w:rFonts w:ascii="Arial" w:hAnsi="Arial" w:cs="Arial"/>
          <w:sz w:val="22"/>
          <w:szCs w:val="22"/>
        </w:rPr>
        <w:t xml:space="preserve"> na základě žádosti pachtýře – rozhodné datum</w:t>
      </w:r>
      <w:r>
        <w:rPr>
          <w:rFonts w:ascii="Arial" w:hAnsi="Arial" w:cs="Arial"/>
          <w:sz w:val="22"/>
          <w:szCs w:val="22"/>
        </w:rPr>
        <w:t xml:space="preserve">  </w:t>
      </w:r>
      <w:r w:rsidRPr="00D25A76">
        <w:rPr>
          <w:rFonts w:ascii="Arial" w:hAnsi="Arial" w:cs="Arial"/>
          <w:sz w:val="22"/>
          <w:szCs w:val="22"/>
        </w:rPr>
        <w:t xml:space="preserve">1. </w:t>
      </w:r>
      <w:r>
        <w:rPr>
          <w:rFonts w:ascii="Arial" w:hAnsi="Arial" w:cs="Arial"/>
          <w:sz w:val="22"/>
          <w:szCs w:val="22"/>
        </w:rPr>
        <w:t>10</w:t>
      </w:r>
      <w:r w:rsidRPr="00D25A76">
        <w:rPr>
          <w:rFonts w:ascii="Arial" w:hAnsi="Arial" w:cs="Arial"/>
          <w:sz w:val="22"/>
          <w:szCs w:val="22"/>
        </w:rPr>
        <w:t>. 202</w:t>
      </w:r>
      <w:r w:rsidR="001E3445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.</w:t>
      </w:r>
    </w:p>
    <w:p w14:paraId="565694B4" w14:textId="77777777" w:rsidR="0034186C" w:rsidRDefault="0034186C" w:rsidP="009B519F">
      <w:pPr>
        <w:pStyle w:val="Zkladntext21"/>
        <w:tabs>
          <w:tab w:val="left" w:pos="568"/>
        </w:tabs>
        <w:rPr>
          <w:rFonts w:ascii="Arial" w:hAnsi="Arial" w:cs="Arial"/>
          <w:sz w:val="22"/>
          <w:szCs w:val="22"/>
        </w:rPr>
      </w:pPr>
    </w:p>
    <w:p w14:paraId="02F22FAA" w14:textId="77777777" w:rsidR="004731AA" w:rsidRDefault="004731AA" w:rsidP="009B519F">
      <w:pPr>
        <w:pStyle w:val="Zkladntext21"/>
        <w:tabs>
          <w:tab w:val="left" w:pos="568"/>
        </w:tabs>
        <w:rPr>
          <w:rFonts w:ascii="Arial" w:hAnsi="Arial" w:cs="Arial"/>
          <w:sz w:val="22"/>
          <w:szCs w:val="22"/>
        </w:rPr>
      </w:pPr>
    </w:p>
    <w:p w14:paraId="04767497" w14:textId="096F03D1" w:rsidR="00C93D90" w:rsidRDefault="00C93D90" w:rsidP="009B519F">
      <w:pPr>
        <w:pStyle w:val="Zkladntext21"/>
        <w:tabs>
          <w:tab w:val="left" w:pos="56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Rekapitulace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8"/>
        <w:gridCol w:w="1701"/>
        <w:gridCol w:w="1559"/>
        <w:gridCol w:w="1276"/>
        <w:gridCol w:w="992"/>
        <w:gridCol w:w="1276"/>
        <w:gridCol w:w="1276"/>
      </w:tblGrid>
      <w:tr w:rsidR="001E3445" w:rsidRPr="00D3752F" w14:paraId="08856046" w14:textId="77777777" w:rsidTr="001E3445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37C14" w14:textId="77777777" w:rsidR="001E3445" w:rsidRPr="00D3752F" w:rsidRDefault="001E3445" w:rsidP="00D3752F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3752F">
              <w:rPr>
                <w:rFonts w:ascii="Arial" w:hAnsi="Arial" w:cs="Arial"/>
                <w:b/>
                <w:bCs/>
                <w:sz w:val="22"/>
                <w:szCs w:val="22"/>
              </w:rPr>
              <w:t>obec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BE016" w14:textId="77777777" w:rsidR="001E3445" w:rsidRPr="00D3752F" w:rsidRDefault="001E3445" w:rsidP="00D3752F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3752F">
              <w:rPr>
                <w:rFonts w:ascii="Arial" w:hAnsi="Arial" w:cs="Arial"/>
                <w:b/>
                <w:bCs/>
                <w:sz w:val="22"/>
                <w:szCs w:val="22"/>
              </w:rPr>
              <w:t>kat. území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07726" w14:textId="77777777" w:rsidR="001E3445" w:rsidRPr="00D3752F" w:rsidRDefault="001E3445" w:rsidP="00D3752F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3752F">
              <w:rPr>
                <w:rFonts w:ascii="Arial" w:hAnsi="Arial" w:cs="Arial"/>
                <w:b/>
                <w:bCs/>
                <w:sz w:val="22"/>
                <w:szCs w:val="22"/>
              </w:rPr>
              <w:t>výměra (ha)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7A766" w14:textId="77777777" w:rsidR="001E3445" w:rsidRPr="00D3752F" w:rsidRDefault="001E3445" w:rsidP="00D3752F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3752F">
              <w:rPr>
                <w:rFonts w:ascii="Arial" w:hAnsi="Arial" w:cs="Arial"/>
                <w:b/>
                <w:bCs/>
                <w:sz w:val="22"/>
                <w:szCs w:val="22"/>
              </w:rPr>
              <w:t>cena (Kč/ha)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DCF8A" w14:textId="77777777" w:rsidR="001E3445" w:rsidRPr="00D3752F" w:rsidRDefault="001E3445" w:rsidP="00D3752F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3752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% pachtu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C5CE9" w14:textId="1E229167" w:rsidR="001E3445" w:rsidRPr="00D3752F" w:rsidRDefault="001E3445" w:rsidP="00D3752F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inflace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FD904" w14:textId="3CE5BD4F" w:rsidR="001E3445" w:rsidRPr="00D3752F" w:rsidRDefault="001E3445" w:rsidP="00D3752F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3752F">
              <w:rPr>
                <w:rFonts w:ascii="Arial" w:hAnsi="Arial" w:cs="Arial"/>
                <w:b/>
                <w:bCs/>
                <w:sz w:val="22"/>
                <w:szCs w:val="22"/>
              </w:rPr>
              <w:t>pacht (Kč)</w:t>
            </w:r>
          </w:p>
        </w:tc>
      </w:tr>
      <w:tr w:rsidR="001E3445" w:rsidRPr="00D3752F" w14:paraId="7BF23293" w14:textId="77777777" w:rsidTr="001E3445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D4E36" w14:textId="53EF5ED5" w:rsidR="001E3445" w:rsidRPr="00D3752F" w:rsidRDefault="001E3445" w:rsidP="00D3752F">
            <w:pPr>
              <w:tabs>
                <w:tab w:val="left" w:pos="56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Lišany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E6E7E" w14:textId="1EB19997" w:rsidR="001E3445" w:rsidRPr="00D3752F" w:rsidRDefault="001E3445" w:rsidP="00D3752F">
            <w:pPr>
              <w:tabs>
                <w:tab w:val="left" w:pos="56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Lišany u Žatce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1C1CC" w14:textId="6C07D341" w:rsidR="001E3445" w:rsidRDefault="001E3445" w:rsidP="00D3752F">
            <w:pPr>
              <w:tabs>
                <w:tab w:val="left" w:pos="568"/>
              </w:tabs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1,1176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489C6" w14:textId="615E244A" w:rsidR="001E3445" w:rsidRPr="00D3752F" w:rsidRDefault="001E3445" w:rsidP="00D3752F">
            <w:pPr>
              <w:tabs>
                <w:tab w:val="left" w:pos="568"/>
              </w:tabs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64 000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64286" w14:textId="2943BB3C" w:rsidR="001E3445" w:rsidRPr="00D3752F" w:rsidRDefault="001E3445" w:rsidP="00D3752F">
            <w:pPr>
              <w:tabs>
                <w:tab w:val="left" w:pos="568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8594F" w14:textId="6398FE67" w:rsidR="001E3445" w:rsidRDefault="001E3445" w:rsidP="00D3752F">
            <w:pPr>
              <w:tabs>
                <w:tab w:val="left" w:pos="568"/>
              </w:tabs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xxxxxxxxx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30776" w14:textId="140BBF61" w:rsidR="001E3445" w:rsidRDefault="001E3445" w:rsidP="00D3752F">
            <w:pPr>
              <w:tabs>
                <w:tab w:val="left" w:pos="568"/>
              </w:tabs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4148,53</w:t>
            </w:r>
          </w:p>
        </w:tc>
      </w:tr>
      <w:tr w:rsidR="001E3445" w:rsidRPr="00D3752F" w14:paraId="329CD6D8" w14:textId="77777777" w:rsidTr="001E3445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B0D9B" w14:textId="77777777" w:rsidR="001E3445" w:rsidRPr="00D3752F" w:rsidRDefault="001E3445" w:rsidP="00D3752F">
            <w:pPr>
              <w:tabs>
                <w:tab w:val="left" w:pos="568"/>
              </w:tabs>
              <w:rPr>
                <w:rFonts w:ascii="Arial" w:hAnsi="Arial" w:cs="Arial"/>
                <w:sz w:val="22"/>
                <w:szCs w:val="22"/>
              </w:rPr>
            </w:pPr>
            <w:r w:rsidRPr="00D3752F">
              <w:rPr>
                <w:rFonts w:ascii="Arial" w:hAnsi="Arial" w:cs="Arial"/>
                <w:sz w:val="22"/>
                <w:szCs w:val="22"/>
              </w:rPr>
              <w:t>Postoloprty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5EBA5" w14:textId="77777777" w:rsidR="001E3445" w:rsidRPr="00D3752F" w:rsidRDefault="001E3445" w:rsidP="00D3752F">
            <w:pPr>
              <w:tabs>
                <w:tab w:val="left" w:pos="568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3752F">
              <w:rPr>
                <w:rFonts w:ascii="Arial" w:hAnsi="Arial" w:cs="Arial"/>
                <w:sz w:val="22"/>
                <w:szCs w:val="22"/>
              </w:rPr>
              <w:t>Malnice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DE7FE" w14:textId="77777777" w:rsidR="001E3445" w:rsidRPr="00D3752F" w:rsidRDefault="001E3445" w:rsidP="00D3752F">
            <w:pPr>
              <w:tabs>
                <w:tab w:val="left" w:pos="568"/>
              </w:tabs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40,0268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9C6F4" w14:textId="77777777" w:rsidR="001E3445" w:rsidRPr="00D3752F" w:rsidRDefault="001E3445" w:rsidP="00D3752F">
            <w:pPr>
              <w:tabs>
                <w:tab w:val="left" w:pos="568"/>
              </w:tabs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D3752F">
              <w:rPr>
                <w:rFonts w:ascii="Arial" w:hAnsi="Arial" w:cs="Arial"/>
                <w:bCs/>
                <w:sz w:val="22"/>
                <w:szCs w:val="22"/>
              </w:rPr>
              <w:t>99 100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243A7" w14:textId="77777777" w:rsidR="001E3445" w:rsidRPr="00D3752F" w:rsidRDefault="001E3445" w:rsidP="00D3752F">
            <w:pPr>
              <w:tabs>
                <w:tab w:val="left" w:pos="568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D3752F">
              <w:rPr>
                <w:rFonts w:ascii="Arial" w:hAnsi="Arial" w:cs="Arial"/>
                <w:bCs/>
                <w:sz w:val="22"/>
                <w:szCs w:val="22"/>
              </w:rPr>
              <w:t>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5C9F8" w14:textId="04221F80" w:rsidR="001E3445" w:rsidRDefault="001E3445" w:rsidP="00D3752F">
            <w:pPr>
              <w:tabs>
                <w:tab w:val="left" w:pos="568"/>
              </w:tabs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1,151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A1C4F" w14:textId="1634E80B" w:rsidR="001E3445" w:rsidRPr="00D3752F" w:rsidRDefault="00B46CA9" w:rsidP="00D3752F">
            <w:pPr>
              <w:tabs>
                <w:tab w:val="left" w:pos="568"/>
              </w:tabs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100443,67</w:t>
            </w:r>
          </w:p>
        </w:tc>
      </w:tr>
      <w:tr w:rsidR="001E3445" w:rsidRPr="00D3752F" w14:paraId="7F358491" w14:textId="77777777" w:rsidTr="001E3445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AF5A2" w14:textId="77777777" w:rsidR="001E3445" w:rsidRPr="00D3752F" w:rsidRDefault="001E3445" w:rsidP="00D3752F">
            <w:pPr>
              <w:tabs>
                <w:tab w:val="left" w:pos="568"/>
              </w:tabs>
              <w:rPr>
                <w:rFonts w:ascii="Arial" w:hAnsi="Arial" w:cs="Arial"/>
                <w:sz w:val="22"/>
                <w:szCs w:val="22"/>
              </w:rPr>
            </w:pPr>
            <w:r w:rsidRPr="00D3752F">
              <w:rPr>
                <w:rFonts w:ascii="Arial" w:hAnsi="Arial" w:cs="Arial"/>
                <w:sz w:val="22"/>
                <w:szCs w:val="22"/>
              </w:rPr>
              <w:t>Postoloprty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E2789" w14:textId="77777777" w:rsidR="001E3445" w:rsidRPr="00D3752F" w:rsidRDefault="001E3445" w:rsidP="00D3752F">
            <w:pPr>
              <w:tabs>
                <w:tab w:val="left" w:pos="568"/>
              </w:tabs>
              <w:rPr>
                <w:rFonts w:ascii="Arial" w:hAnsi="Arial" w:cs="Arial"/>
                <w:sz w:val="22"/>
                <w:szCs w:val="22"/>
              </w:rPr>
            </w:pPr>
            <w:r w:rsidRPr="00D3752F">
              <w:rPr>
                <w:rFonts w:ascii="Arial" w:hAnsi="Arial" w:cs="Arial"/>
                <w:sz w:val="22"/>
                <w:szCs w:val="22"/>
              </w:rPr>
              <w:t>Postoloprty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F8AE3" w14:textId="77777777" w:rsidR="001E3445" w:rsidRPr="00D3752F" w:rsidRDefault="001E3445" w:rsidP="00D3752F">
            <w:pPr>
              <w:tabs>
                <w:tab w:val="left" w:pos="568"/>
              </w:tabs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D3752F">
              <w:rPr>
                <w:rFonts w:ascii="Arial" w:hAnsi="Arial" w:cs="Arial"/>
                <w:bCs/>
                <w:sz w:val="22"/>
                <w:szCs w:val="22"/>
              </w:rPr>
              <w:t>2,</w:t>
            </w:r>
            <w:r>
              <w:rPr>
                <w:rFonts w:ascii="Arial" w:hAnsi="Arial" w:cs="Arial"/>
                <w:bCs/>
                <w:sz w:val="22"/>
                <w:szCs w:val="22"/>
              </w:rPr>
              <w:t>5302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FF151" w14:textId="77777777" w:rsidR="001E3445" w:rsidRPr="00D3752F" w:rsidRDefault="001E3445" w:rsidP="00D3752F">
            <w:pPr>
              <w:tabs>
                <w:tab w:val="left" w:pos="568"/>
              </w:tabs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D3752F">
              <w:rPr>
                <w:rFonts w:ascii="Arial" w:hAnsi="Arial" w:cs="Arial"/>
                <w:bCs/>
                <w:sz w:val="22"/>
                <w:szCs w:val="22"/>
              </w:rPr>
              <w:t>83 400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99BDF" w14:textId="77777777" w:rsidR="001E3445" w:rsidRPr="00D3752F" w:rsidRDefault="001E3445" w:rsidP="00D3752F">
            <w:pPr>
              <w:tabs>
                <w:tab w:val="left" w:pos="568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D3752F">
              <w:rPr>
                <w:rFonts w:ascii="Arial" w:hAnsi="Arial" w:cs="Arial"/>
                <w:bCs/>
                <w:sz w:val="22"/>
                <w:szCs w:val="22"/>
              </w:rPr>
              <w:t>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FADAD" w14:textId="4BB49711" w:rsidR="001E3445" w:rsidRDefault="001E3445" w:rsidP="00D3752F">
            <w:pPr>
              <w:tabs>
                <w:tab w:val="left" w:pos="568"/>
              </w:tabs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1,151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DA5FD" w14:textId="2113DBB0" w:rsidR="001E3445" w:rsidRPr="00D3752F" w:rsidRDefault="00B46CA9" w:rsidP="00D3752F">
            <w:pPr>
              <w:tabs>
                <w:tab w:val="left" w:pos="568"/>
              </w:tabs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5,343,41</w:t>
            </w:r>
          </w:p>
        </w:tc>
      </w:tr>
      <w:tr w:rsidR="001E3445" w:rsidRPr="00D3752F" w14:paraId="697EBB9E" w14:textId="77777777" w:rsidTr="001E3445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B8A1D" w14:textId="63B6D923" w:rsidR="001E3445" w:rsidRPr="00D3752F" w:rsidRDefault="006D7116" w:rsidP="00D3752F">
            <w:pPr>
              <w:tabs>
                <w:tab w:val="left" w:pos="56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Staňkovice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E37C1" w14:textId="2A9D8A4E" w:rsidR="001E3445" w:rsidRPr="00D3752F" w:rsidRDefault="001E3445" w:rsidP="00D3752F">
            <w:pPr>
              <w:tabs>
                <w:tab w:val="left" w:pos="56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Selibice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DA9F3" w14:textId="2719CD2D" w:rsidR="001E3445" w:rsidRPr="00D3752F" w:rsidRDefault="001E3445" w:rsidP="00D3752F">
            <w:pPr>
              <w:tabs>
                <w:tab w:val="left" w:pos="568"/>
              </w:tabs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3,7112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DAA05" w14:textId="6619B00A" w:rsidR="001E3445" w:rsidRPr="00D3752F" w:rsidRDefault="001E3445" w:rsidP="00D3752F">
            <w:pPr>
              <w:tabs>
                <w:tab w:val="left" w:pos="568"/>
              </w:tabs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54</w:t>
            </w:r>
            <w:r w:rsidR="004731AA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03405" w14:textId="69683EFF" w:rsidR="001E3445" w:rsidRPr="00D3752F" w:rsidRDefault="001E3445" w:rsidP="00D3752F">
            <w:pPr>
              <w:tabs>
                <w:tab w:val="left" w:pos="568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9E91E" w14:textId="119375E4" w:rsidR="001E3445" w:rsidRDefault="001E3445" w:rsidP="00D3752F">
            <w:pPr>
              <w:tabs>
                <w:tab w:val="left" w:pos="568"/>
              </w:tabs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xxxxxxxx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8721E" w14:textId="1BB4C9A2" w:rsidR="001E3445" w:rsidRDefault="001E3445" w:rsidP="00D3752F">
            <w:pPr>
              <w:tabs>
                <w:tab w:val="left" w:pos="568"/>
              </w:tabs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11817,20</w:t>
            </w:r>
          </w:p>
        </w:tc>
      </w:tr>
      <w:tr w:rsidR="001E3445" w:rsidRPr="00D3752F" w14:paraId="310538CE" w14:textId="77777777" w:rsidTr="001E3445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BAE94" w14:textId="77777777" w:rsidR="001E3445" w:rsidRPr="00D3752F" w:rsidRDefault="001E3445" w:rsidP="00D3752F">
            <w:pPr>
              <w:tabs>
                <w:tab w:val="left" w:pos="568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3752F">
              <w:rPr>
                <w:rFonts w:ascii="Arial" w:hAnsi="Arial" w:cs="Arial"/>
                <w:b/>
                <w:bCs/>
                <w:sz w:val="22"/>
                <w:szCs w:val="22"/>
              </w:rPr>
              <w:t>Celkem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54000" w14:textId="77777777" w:rsidR="001E3445" w:rsidRPr="00D3752F" w:rsidRDefault="001E3445" w:rsidP="00D3752F">
            <w:pPr>
              <w:tabs>
                <w:tab w:val="left" w:pos="56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530D7" w14:textId="327C5019" w:rsidR="001E3445" w:rsidRPr="00D3752F" w:rsidRDefault="004731AA" w:rsidP="00D3752F">
            <w:pPr>
              <w:tabs>
                <w:tab w:val="left" w:pos="568"/>
              </w:tabs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47,3858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F9739" w14:textId="77777777" w:rsidR="001E3445" w:rsidRPr="00D3752F" w:rsidRDefault="001E3445" w:rsidP="00D3752F">
            <w:pPr>
              <w:tabs>
                <w:tab w:val="left" w:pos="568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94DEE" w14:textId="77777777" w:rsidR="001E3445" w:rsidRPr="00D3752F" w:rsidRDefault="001E3445" w:rsidP="00D3752F">
            <w:pPr>
              <w:tabs>
                <w:tab w:val="left" w:pos="568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8A7B7" w14:textId="77777777" w:rsidR="001E3445" w:rsidRDefault="001E3445" w:rsidP="00D3752F">
            <w:pPr>
              <w:tabs>
                <w:tab w:val="left" w:pos="568"/>
              </w:tabs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F96B3" w14:textId="664BD312" w:rsidR="001E3445" w:rsidRPr="00D3752F" w:rsidRDefault="004731AA" w:rsidP="00D3752F">
            <w:pPr>
              <w:tabs>
                <w:tab w:val="left" w:pos="568"/>
              </w:tabs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121752,81</w:t>
            </w:r>
          </w:p>
        </w:tc>
      </w:tr>
    </w:tbl>
    <w:p w14:paraId="30610044" w14:textId="77777777" w:rsidR="009B519F" w:rsidRDefault="009B519F" w:rsidP="009B519F">
      <w:pPr>
        <w:rPr>
          <w:rFonts w:ascii="Arial" w:hAnsi="Arial" w:cs="Arial"/>
          <w:i/>
          <w:sz w:val="22"/>
          <w:szCs w:val="22"/>
        </w:rPr>
      </w:pPr>
      <w:r w:rsidRPr="00D339F0">
        <w:rPr>
          <w:rFonts w:ascii="Arial" w:hAnsi="Arial" w:cs="Arial"/>
          <w:i/>
          <w:sz w:val="22"/>
          <w:szCs w:val="22"/>
        </w:rPr>
        <w:t>Příloha č. 1 je nedílnou součástí této smlouvy.</w:t>
      </w:r>
      <w:r>
        <w:rPr>
          <w:rFonts w:ascii="Arial" w:hAnsi="Arial" w:cs="Arial"/>
          <w:i/>
          <w:sz w:val="22"/>
          <w:szCs w:val="22"/>
        </w:rPr>
        <w:t xml:space="preserve">             </w:t>
      </w:r>
    </w:p>
    <w:p w14:paraId="14540AD8" w14:textId="77777777" w:rsidR="009B519F" w:rsidRDefault="009B519F" w:rsidP="009B519F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7730C7A6" w14:textId="05582E16" w:rsidR="00E83CA2" w:rsidRDefault="00E83CA2" w:rsidP="00E83CA2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EA7761">
        <w:rPr>
          <w:rFonts w:ascii="Arial" w:hAnsi="Arial" w:cs="Arial"/>
          <w:sz w:val="22"/>
          <w:szCs w:val="22"/>
        </w:rPr>
        <w:t xml:space="preserve">3. Výpočet </w:t>
      </w:r>
      <w:r>
        <w:rPr>
          <w:rFonts w:ascii="Arial" w:hAnsi="Arial" w:cs="Arial"/>
          <w:sz w:val="22"/>
          <w:szCs w:val="22"/>
        </w:rPr>
        <w:t>pachtovného</w:t>
      </w:r>
      <w:r w:rsidRPr="00EA7761">
        <w:rPr>
          <w:rFonts w:ascii="Arial" w:hAnsi="Arial" w:cs="Arial"/>
          <w:sz w:val="22"/>
          <w:szCs w:val="22"/>
        </w:rPr>
        <w:t xml:space="preserve"> splatného k 1. 10. 20</w:t>
      </w:r>
      <w:r>
        <w:rPr>
          <w:rFonts w:ascii="Arial" w:hAnsi="Arial" w:cs="Arial"/>
          <w:sz w:val="22"/>
          <w:szCs w:val="22"/>
        </w:rPr>
        <w:t>2</w:t>
      </w:r>
      <w:r w:rsidR="004731AA">
        <w:rPr>
          <w:rFonts w:ascii="Arial" w:hAnsi="Arial" w:cs="Arial"/>
          <w:sz w:val="22"/>
          <w:szCs w:val="22"/>
        </w:rPr>
        <w:t>3</w:t>
      </w:r>
    </w:p>
    <w:p w14:paraId="25681A93" w14:textId="77777777" w:rsidR="00D25A76" w:rsidRDefault="00D25A76" w:rsidP="00D25A76">
      <w:pPr>
        <w:pStyle w:val="Zkladntext22"/>
        <w:tabs>
          <w:tab w:val="left" w:pos="568"/>
        </w:tabs>
        <w:rPr>
          <w:rFonts w:ascii="Arial" w:hAnsi="Arial" w:cs="Arial"/>
          <w:b w:val="0"/>
          <w:sz w:val="22"/>
          <w:szCs w:val="22"/>
        </w:rPr>
      </w:pPr>
    </w:p>
    <w:p w14:paraId="25D04934" w14:textId="23A1B4A5" w:rsidR="00D25A76" w:rsidRDefault="00D25A76" w:rsidP="00D25A76">
      <w:pPr>
        <w:pStyle w:val="Zkladntext22"/>
        <w:tabs>
          <w:tab w:val="left" w:pos="568"/>
        </w:tabs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Pacht</w:t>
      </w:r>
      <w:r w:rsidRPr="003846EB">
        <w:rPr>
          <w:rFonts w:ascii="Arial" w:hAnsi="Arial" w:cs="Arial"/>
          <w:b w:val="0"/>
          <w:sz w:val="22"/>
          <w:szCs w:val="22"/>
        </w:rPr>
        <w:t xml:space="preserve"> splatný k 1. 10. 20</w:t>
      </w:r>
      <w:r>
        <w:rPr>
          <w:rFonts w:ascii="Arial" w:hAnsi="Arial" w:cs="Arial"/>
          <w:b w:val="0"/>
          <w:sz w:val="22"/>
          <w:szCs w:val="22"/>
        </w:rPr>
        <w:t>2</w:t>
      </w:r>
      <w:r w:rsidR="004731AA">
        <w:rPr>
          <w:rFonts w:ascii="Arial" w:hAnsi="Arial" w:cs="Arial"/>
          <w:b w:val="0"/>
          <w:sz w:val="22"/>
          <w:szCs w:val="22"/>
        </w:rPr>
        <w:t>3 (výpočet dodatku č. 2</w:t>
      </w:r>
      <w:proofErr w:type="gramStart"/>
      <w:r w:rsidR="004731AA">
        <w:rPr>
          <w:rFonts w:ascii="Arial" w:hAnsi="Arial" w:cs="Arial"/>
          <w:b w:val="0"/>
          <w:sz w:val="22"/>
          <w:szCs w:val="22"/>
        </w:rPr>
        <w:t>)</w:t>
      </w:r>
      <w:r w:rsidR="00EB039D">
        <w:rPr>
          <w:rFonts w:ascii="Arial" w:hAnsi="Arial" w:cs="Arial"/>
          <w:b w:val="0"/>
          <w:sz w:val="22"/>
          <w:szCs w:val="22"/>
        </w:rPr>
        <w:t>.</w:t>
      </w:r>
      <w:r>
        <w:rPr>
          <w:rFonts w:ascii="Arial" w:hAnsi="Arial" w:cs="Arial"/>
          <w:b w:val="0"/>
          <w:sz w:val="22"/>
          <w:szCs w:val="22"/>
        </w:rPr>
        <w:t>…</w:t>
      </w:r>
      <w:proofErr w:type="gramEnd"/>
      <w:r>
        <w:rPr>
          <w:rFonts w:ascii="Arial" w:hAnsi="Arial" w:cs="Arial"/>
          <w:b w:val="0"/>
          <w:sz w:val="22"/>
          <w:szCs w:val="22"/>
        </w:rPr>
        <w:t xml:space="preserve">…………………………….    </w:t>
      </w:r>
      <w:r w:rsidR="004731AA">
        <w:rPr>
          <w:rFonts w:ascii="Arial" w:hAnsi="Arial" w:cs="Arial"/>
          <w:b w:val="0"/>
          <w:sz w:val="22"/>
          <w:szCs w:val="22"/>
        </w:rPr>
        <w:t>105.787</w:t>
      </w:r>
      <w:r>
        <w:rPr>
          <w:rFonts w:ascii="Arial" w:hAnsi="Arial" w:cs="Arial"/>
          <w:b w:val="0"/>
          <w:sz w:val="22"/>
          <w:szCs w:val="22"/>
        </w:rPr>
        <w:t xml:space="preserve"> Kč.</w:t>
      </w:r>
    </w:p>
    <w:p w14:paraId="42951486" w14:textId="77777777" w:rsidR="00E83CA2" w:rsidRDefault="00E83CA2" w:rsidP="00E83CA2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6C414134" w14:textId="077BDB58" w:rsidR="00E83CA2" w:rsidRDefault="00E83CA2" w:rsidP="00E83CA2">
      <w:pPr>
        <w:tabs>
          <w:tab w:val="left" w:pos="568"/>
        </w:tabs>
        <w:jc w:val="both"/>
        <w:rPr>
          <w:rFonts w:ascii="Arial" w:hAnsi="Arial" w:cs="Arial"/>
          <w:sz w:val="22"/>
          <w:szCs w:val="22"/>
          <w:u w:val="single"/>
        </w:rPr>
      </w:pPr>
      <w:r w:rsidRPr="00C52459">
        <w:rPr>
          <w:rFonts w:ascii="Arial" w:hAnsi="Arial" w:cs="Arial"/>
          <w:b/>
          <w:sz w:val="22"/>
          <w:szCs w:val="22"/>
          <w:u w:val="single"/>
        </w:rPr>
        <w:t>K 1. 10. 20</w:t>
      </w:r>
      <w:r>
        <w:rPr>
          <w:rFonts w:ascii="Arial" w:hAnsi="Arial" w:cs="Arial"/>
          <w:b/>
          <w:sz w:val="22"/>
          <w:szCs w:val="22"/>
          <w:u w:val="single"/>
        </w:rPr>
        <w:t>2</w:t>
      </w:r>
      <w:r w:rsidR="004731AA">
        <w:rPr>
          <w:rFonts w:ascii="Arial" w:hAnsi="Arial" w:cs="Arial"/>
          <w:b/>
          <w:sz w:val="22"/>
          <w:szCs w:val="22"/>
          <w:u w:val="single"/>
        </w:rPr>
        <w:t>3</w:t>
      </w:r>
      <w:r w:rsidRPr="00C52459">
        <w:rPr>
          <w:rFonts w:ascii="Arial" w:hAnsi="Arial" w:cs="Arial"/>
          <w:b/>
          <w:sz w:val="22"/>
          <w:szCs w:val="22"/>
          <w:u w:val="single"/>
        </w:rPr>
        <w:t xml:space="preserve"> je </w:t>
      </w:r>
      <w:r>
        <w:rPr>
          <w:rFonts w:ascii="Arial" w:hAnsi="Arial" w:cs="Arial"/>
          <w:b/>
          <w:sz w:val="22"/>
          <w:szCs w:val="22"/>
          <w:u w:val="single"/>
        </w:rPr>
        <w:t xml:space="preserve">pachtýř povinen zaplatit pachtovné ve výši </w:t>
      </w:r>
      <w:r w:rsidR="004731AA">
        <w:rPr>
          <w:rFonts w:ascii="Arial" w:hAnsi="Arial" w:cs="Arial"/>
          <w:b/>
          <w:sz w:val="22"/>
          <w:szCs w:val="22"/>
          <w:u w:val="single"/>
        </w:rPr>
        <w:t>105.787</w:t>
      </w:r>
      <w:r>
        <w:rPr>
          <w:rFonts w:ascii="Arial" w:hAnsi="Arial" w:cs="Arial"/>
          <w:b/>
          <w:sz w:val="22"/>
          <w:szCs w:val="22"/>
          <w:u w:val="single"/>
        </w:rPr>
        <w:t xml:space="preserve"> Kč</w:t>
      </w:r>
      <w:r w:rsidRPr="00C52459">
        <w:rPr>
          <w:rFonts w:ascii="Arial" w:hAnsi="Arial" w:cs="Arial"/>
          <w:b/>
          <w:sz w:val="22"/>
          <w:szCs w:val="22"/>
          <w:u w:val="single"/>
        </w:rPr>
        <w:t>.</w:t>
      </w:r>
      <w:r w:rsidRPr="00C52459">
        <w:rPr>
          <w:rFonts w:ascii="Arial" w:hAnsi="Arial" w:cs="Arial"/>
          <w:sz w:val="22"/>
          <w:szCs w:val="22"/>
          <w:u w:val="single"/>
        </w:rPr>
        <w:t xml:space="preserve"> </w:t>
      </w:r>
      <w:r w:rsidR="005B31FC">
        <w:rPr>
          <w:rFonts w:ascii="Arial" w:hAnsi="Arial" w:cs="Arial"/>
          <w:sz w:val="22"/>
          <w:szCs w:val="22"/>
          <w:u w:val="single"/>
        </w:rPr>
        <w:t xml:space="preserve"> </w:t>
      </w:r>
    </w:p>
    <w:p w14:paraId="1E6F50A5" w14:textId="77777777" w:rsidR="00D25A76" w:rsidRDefault="00D25A76" w:rsidP="00E83CA2">
      <w:pPr>
        <w:tabs>
          <w:tab w:val="left" w:pos="568"/>
        </w:tabs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2F757B05" w14:textId="42491EEE" w:rsidR="00E83CA2" w:rsidRDefault="00E83CA2" w:rsidP="00E83CA2">
      <w:pPr>
        <w:tabs>
          <w:tab w:val="left" w:pos="568"/>
        </w:tabs>
        <w:jc w:val="both"/>
        <w:rPr>
          <w:rFonts w:ascii="Arial" w:hAnsi="Arial" w:cs="Arial"/>
          <w:sz w:val="22"/>
          <w:szCs w:val="22"/>
          <w:u w:val="single"/>
        </w:rPr>
      </w:pPr>
      <w:r w:rsidRPr="00C52459">
        <w:rPr>
          <w:rFonts w:ascii="Arial" w:hAnsi="Arial" w:cs="Arial"/>
          <w:b/>
          <w:sz w:val="22"/>
          <w:szCs w:val="22"/>
          <w:u w:val="single"/>
        </w:rPr>
        <w:t>K 1. 10. 20</w:t>
      </w:r>
      <w:r>
        <w:rPr>
          <w:rFonts w:ascii="Arial" w:hAnsi="Arial" w:cs="Arial"/>
          <w:b/>
          <w:sz w:val="22"/>
          <w:szCs w:val="22"/>
          <w:u w:val="single"/>
        </w:rPr>
        <w:t>2</w:t>
      </w:r>
      <w:r w:rsidR="004731AA">
        <w:rPr>
          <w:rFonts w:ascii="Arial" w:hAnsi="Arial" w:cs="Arial"/>
          <w:b/>
          <w:sz w:val="22"/>
          <w:szCs w:val="22"/>
          <w:u w:val="single"/>
        </w:rPr>
        <w:t>4</w:t>
      </w:r>
      <w:r w:rsidRPr="00C52459">
        <w:rPr>
          <w:rFonts w:ascii="Arial" w:hAnsi="Arial" w:cs="Arial"/>
          <w:b/>
          <w:sz w:val="22"/>
          <w:szCs w:val="22"/>
          <w:u w:val="single"/>
        </w:rPr>
        <w:t xml:space="preserve"> je </w:t>
      </w:r>
      <w:r>
        <w:rPr>
          <w:rFonts w:ascii="Arial" w:hAnsi="Arial" w:cs="Arial"/>
          <w:b/>
          <w:sz w:val="22"/>
          <w:szCs w:val="22"/>
          <w:u w:val="single"/>
        </w:rPr>
        <w:t xml:space="preserve">pachtýř povinen zaplatit pachtovné ve výši </w:t>
      </w:r>
      <w:r w:rsidR="004731AA">
        <w:rPr>
          <w:rFonts w:ascii="Arial" w:hAnsi="Arial" w:cs="Arial"/>
          <w:b/>
          <w:sz w:val="22"/>
          <w:szCs w:val="22"/>
          <w:u w:val="single"/>
        </w:rPr>
        <w:t>121.753</w:t>
      </w:r>
      <w:r>
        <w:rPr>
          <w:rFonts w:ascii="Arial" w:hAnsi="Arial" w:cs="Arial"/>
          <w:b/>
          <w:sz w:val="22"/>
          <w:szCs w:val="22"/>
          <w:u w:val="single"/>
        </w:rPr>
        <w:t xml:space="preserve"> Kč</w:t>
      </w:r>
      <w:r w:rsidRPr="00C52459">
        <w:rPr>
          <w:rFonts w:ascii="Arial" w:hAnsi="Arial" w:cs="Arial"/>
          <w:b/>
          <w:sz w:val="22"/>
          <w:szCs w:val="22"/>
          <w:u w:val="single"/>
        </w:rPr>
        <w:t>.</w:t>
      </w:r>
      <w:r w:rsidRPr="00C52459">
        <w:rPr>
          <w:rFonts w:ascii="Arial" w:hAnsi="Arial" w:cs="Arial"/>
          <w:sz w:val="22"/>
          <w:szCs w:val="22"/>
          <w:u w:val="single"/>
        </w:rPr>
        <w:t xml:space="preserve"> </w:t>
      </w:r>
    </w:p>
    <w:p w14:paraId="48FD47AE" w14:textId="77777777" w:rsidR="00514DE1" w:rsidRPr="00C52459" w:rsidRDefault="00514DE1" w:rsidP="00E83CA2">
      <w:pPr>
        <w:tabs>
          <w:tab w:val="left" w:pos="568"/>
        </w:tabs>
        <w:jc w:val="both"/>
        <w:rPr>
          <w:rFonts w:ascii="Arial" w:hAnsi="Arial" w:cs="Arial"/>
          <w:sz w:val="22"/>
          <w:szCs w:val="22"/>
          <w:u w:val="single"/>
        </w:rPr>
      </w:pPr>
    </w:p>
    <w:p w14:paraId="37B3C863" w14:textId="77777777" w:rsidR="00E83CA2" w:rsidRDefault="00727F7D" w:rsidP="00E83CA2">
      <w:pPr>
        <w:pStyle w:val="Zkladntextodsazen2"/>
        <w:ind w:firstLine="0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4</w:t>
      </w:r>
      <w:r w:rsidR="00E83CA2" w:rsidRPr="00C07775">
        <w:rPr>
          <w:b w:val="0"/>
          <w:bCs w:val="0"/>
          <w:sz w:val="22"/>
          <w:szCs w:val="22"/>
        </w:rPr>
        <w:t>. Ostatní ustanovení smlouvy nejsou tímto dodatkem dotčena.</w:t>
      </w:r>
    </w:p>
    <w:p w14:paraId="071B4035" w14:textId="77777777" w:rsidR="00EB039D" w:rsidRDefault="00EB039D" w:rsidP="00E83CA2">
      <w:pPr>
        <w:pStyle w:val="Zkladntextodsazen2"/>
        <w:ind w:firstLine="0"/>
        <w:rPr>
          <w:b w:val="0"/>
          <w:bCs w:val="0"/>
          <w:sz w:val="22"/>
          <w:szCs w:val="22"/>
        </w:rPr>
      </w:pPr>
    </w:p>
    <w:p w14:paraId="3B7AD43F" w14:textId="77777777" w:rsidR="00E83CA2" w:rsidRPr="00B654D5" w:rsidRDefault="00727F7D" w:rsidP="00E83CA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5</w:t>
      </w:r>
      <w:r w:rsidR="00E83CA2" w:rsidRPr="00B45079">
        <w:rPr>
          <w:rFonts w:ascii="Arial" w:hAnsi="Arial" w:cs="Arial"/>
          <w:bCs/>
          <w:sz w:val="22"/>
          <w:szCs w:val="22"/>
        </w:rPr>
        <w:t xml:space="preserve">. </w:t>
      </w:r>
      <w:r w:rsidR="00772A8B">
        <w:rPr>
          <w:rFonts w:ascii="Arial" w:hAnsi="Arial" w:cs="Arial"/>
          <w:iCs/>
          <w:sz w:val="22"/>
          <w:szCs w:val="22"/>
        </w:rPr>
        <w:t>Propachtovatel</w:t>
      </w:r>
      <w:r w:rsidR="00E83CA2" w:rsidRPr="00B654D5">
        <w:rPr>
          <w:rFonts w:ascii="Arial" w:hAnsi="Arial" w:cs="Arial"/>
          <w:iCs/>
          <w:sz w:val="22"/>
          <w:szCs w:val="22"/>
        </w:rPr>
        <w:t xml:space="preserve"> jako správce osobních údajů dle zákona č. 110/2019 Sb., o</w:t>
      </w:r>
      <w:r w:rsidR="00E83CA2">
        <w:rPr>
          <w:rFonts w:ascii="Arial" w:hAnsi="Arial" w:cs="Arial"/>
          <w:iCs/>
          <w:sz w:val="22"/>
          <w:szCs w:val="22"/>
        </w:rPr>
        <w:t> </w:t>
      </w:r>
      <w:r w:rsidR="00E83CA2" w:rsidRPr="00B654D5">
        <w:rPr>
          <w:rFonts w:ascii="Arial" w:hAnsi="Arial" w:cs="Arial"/>
          <w:iCs/>
          <w:sz w:val="22"/>
          <w:szCs w:val="22"/>
        </w:rPr>
        <w:t>zpracování osobních údajů</w:t>
      </w:r>
      <w:r w:rsidR="00E83CA2">
        <w:rPr>
          <w:rFonts w:ascii="Arial" w:hAnsi="Arial" w:cs="Arial"/>
          <w:iCs/>
          <w:sz w:val="22"/>
          <w:szCs w:val="22"/>
        </w:rPr>
        <w:t>,</w:t>
      </w:r>
      <w:r w:rsidR="00E83CA2" w:rsidRPr="00B654D5">
        <w:rPr>
          <w:rFonts w:ascii="Arial" w:hAnsi="Arial" w:cs="Arial"/>
          <w:iCs/>
          <w:sz w:val="22"/>
          <w:szCs w:val="22"/>
        </w:rPr>
        <w:t xml:space="preserve"> a platného nařízení (EU) 2016/679 (GDPR), tímto informuje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Smluvní strany se zavazují, že při správě a zpracování osobních údajů budou dále postupovat v souladu s</w:t>
      </w:r>
      <w:r w:rsidR="00E83CA2">
        <w:rPr>
          <w:rFonts w:ascii="Arial" w:hAnsi="Arial" w:cs="Arial"/>
          <w:iCs/>
          <w:sz w:val="22"/>
          <w:szCs w:val="22"/>
        </w:rPr>
        <w:t> </w:t>
      </w:r>
      <w:r w:rsidR="00E83CA2" w:rsidRPr="00B654D5">
        <w:rPr>
          <w:rFonts w:ascii="Arial" w:hAnsi="Arial" w:cs="Arial"/>
          <w:iCs/>
          <w:sz w:val="22"/>
          <w:szCs w:val="22"/>
        </w:rPr>
        <w:t xml:space="preserve">aktuální platnou a účinnou legislativou. Postupy a opatření se </w:t>
      </w:r>
      <w:r w:rsidR="002F7F43">
        <w:rPr>
          <w:rFonts w:ascii="Arial" w:hAnsi="Arial" w:cs="Arial"/>
          <w:iCs/>
          <w:sz w:val="22"/>
          <w:szCs w:val="22"/>
        </w:rPr>
        <w:t>propachtovatel</w:t>
      </w:r>
      <w:r w:rsidR="00E83CA2" w:rsidRPr="00B654D5">
        <w:rPr>
          <w:rFonts w:ascii="Arial" w:hAnsi="Arial" w:cs="Arial"/>
          <w:iCs/>
          <w:sz w:val="22"/>
          <w:szCs w:val="22"/>
        </w:rPr>
        <w:t xml:space="preserve"> zavazuje dodržovat po celou dobu trvání skartační lhůty ve smyslu § 2 písm. s) zákona č.</w:t>
      </w:r>
      <w:r w:rsidR="00E83CA2">
        <w:rPr>
          <w:rFonts w:ascii="Arial" w:hAnsi="Arial" w:cs="Arial"/>
          <w:iCs/>
          <w:sz w:val="22"/>
          <w:szCs w:val="22"/>
        </w:rPr>
        <w:t> </w:t>
      </w:r>
      <w:r w:rsidR="00E83CA2" w:rsidRPr="00B654D5">
        <w:rPr>
          <w:rFonts w:ascii="Arial" w:hAnsi="Arial" w:cs="Arial"/>
          <w:iCs/>
          <w:sz w:val="22"/>
          <w:szCs w:val="22"/>
        </w:rPr>
        <w:t>499/2004 Sb., o archivnictví a spisové službě a o změně některých zákonů, ve znění pozdějších předpisů.</w:t>
      </w:r>
    </w:p>
    <w:p w14:paraId="722D480E" w14:textId="77777777" w:rsidR="00727F7D" w:rsidRDefault="00727F7D" w:rsidP="005D7FED">
      <w:pPr>
        <w:pStyle w:val="para"/>
        <w:tabs>
          <w:tab w:val="clear" w:pos="709"/>
        </w:tabs>
        <w:jc w:val="both"/>
        <w:rPr>
          <w:rFonts w:ascii="Arial" w:hAnsi="Arial" w:cs="Arial"/>
          <w:b w:val="0"/>
          <w:sz w:val="22"/>
          <w:szCs w:val="22"/>
        </w:rPr>
      </w:pPr>
      <w:bookmarkStart w:id="0" w:name="_Hlk24384383"/>
    </w:p>
    <w:p w14:paraId="4E3232C0" w14:textId="77777777" w:rsidR="005D7FED" w:rsidRPr="00FC5C99" w:rsidRDefault="00727F7D" w:rsidP="005D7FED">
      <w:pPr>
        <w:pStyle w:val="para"/>
        <w:tabs>
          <w:tab w:val="clear" w:pos="709"/>
        </w:tabs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6</w:t>
      </w:r>
      <w:r w:rsidR="005D7FED" w:rsidRPr="00FC5C99">
        <w:rPr>
          <w:rFonts w:ascii="Arial" w:hAnsi="Arial" w:cs="Arial"/>
          <w:b w:val="0"/>
          <w:sz w:val="22"/>
          <w:szCs w:val="22"/>
        </w:rPr>
        <w:t>. Tento dodatek nabývá platnosti dnem podpisu smluvními stranami a účinnosti dnem …</w:t>
      </w:r>
      <w:proofErr w:type="gramStart"/>
      <w:r w:rsidR="005D7FED" w:rsidRPr="00FC5C99">
        <w:rPr>
          <w:rFonts w:ascii="Arial" w:hAnsi="Arial" w:cs="Arial"/>
          <w:b w:val="0"/>
          <w:sz w:val="22"/>
          <w:szCs w:val="22"/>
        </w:rPr>
        <w:t>…</w:t>
      </w:r>
      <w:r w:rsidR="005D7FED">
        <w:rPr>
          <w:rFonts w:ascii="Arial" w:hAnsi="Arial" w:cs="Arial"/>
          <w:b w:val="0"/>
          <w:sz w:val="22"/>
          <w:szCs w:val="22"/>
        </w:rPr>
        <w:t>….</w:t>
      </w:r>
      <w:proofErr w:type="gramEnd"/>
      <w:r w:rsidR="005D7FED" w:rsidRPr="00FC5C99">
        <w:rPr>
          <w:rFonts w:ascii="Arial" w:hAnsi="Arial" w:cs="Arial"/>
          <w:b w:val="0"/>
          <w:sz w:val="22"/>
          <w:szCs w:val="22"/>
        </w:rPr>
        <w:t>, nejdříve však dnem uveřejnění v registru smluv dle u</w:t>
      </w:r>
      <w:r w:rsidR="005D7FED">
        <w:rPr>
          <w:rFonts w:ascii="Arial" w:hAnsi="Arial" w:cs="Arial"/>
          <w:b w:val="0"/>
          <w:sz w:val="22"/>
          <w:szCs w:val="22"/>
        </w:rPr>
        <w:t>stanovení § 6 odst. 1 zákona č. </w:t>
      </w:r>
      <w:r w:rsidR="005D7FED" w:rsidRPr="00FC5C99">
        <w:rPr>
          <w:rFonts w:ascii="Arial" w:hAnsi="Arial" w:cs="Arial"/>
          <w:b w:val="0"/>
          <w:sz w:val="22"/>
          <w:szCs w:val="22"/>
        </w:rPr>
        <w:t>340/2015 Sb., o zvláštních podmínkách účinnosti některých smluv, uveřejňování těchto smluv a o registru smluv (zákon o registru smluv)</w:t>
      </w:r>
      <w:r w:rsidR="005D7FED">
        <w:rPr>
          <w:rFonts w:ascii="Arial" w:hAnsi="Arial" w:cs="Arial"/>
          <w:b w:val="0"/>
          <w:sz w:val="22"/>
          <w:szCs w:val="22"/>
        </w:rPr>
        <w:t xml:space="preserve">, </w:t>
      </w:r>
      <w:r w:rsidR="005D7FED" w:rsidRPr="002C5B29">
        <w:rPr>
          <w:rFonts w:ascii="Arial" w:hAnsi="Arial" w:cs="Arial"/>
          <w:b w:val="0"/>
          <w:sz w:val="22"/>
          <w:szCs w:val="22"/>
        </w:rPr>
        <w:t>ve znění pozdějších předpisů</w:t>
      </w:r>
      <w:r w:rsidR="005D7FED" w:rsidRPr="00FC5C99">
        <w:rPr>
          <w:rFonts w:ascii="Arial" w:hAnsi="Arial" w:cs="Arial"/>
          <w:b w:val="0"/>
          <w:sz w:val="22"/>
          <w:szCs w:val="22"/>
        </w:rPr>
        <w:t>.</w:t>
      </w:r>
      <w:r w:rsidR="005D7FED">
        <w:rPr>
          <w:rFonts w:ascii="Arial" w:hAnsi="Arial" w:cs="Arial"/>
          <w:b w:val="0"/>
          <w:sz w:val="22"/>
          <w:szCs w:val="22"/>
        </w:rPr>
        <w:t xml:space="preserve"> </w:t>
      </w:r>
      <w:r w:rsidR="005D7FED" w:rsidRPr="00FC5C99">
        <w:rPr>
          <w:rFonts w:ascii="Arial" w:hAnsi="Arial" w:cs="Arial"/>
          <w:b w:val="0"/>
          <w:sz w:val="22"/>
          <w:szCs w:val="22"/>
        </w:rPr>
        <w:t>Uveřejnění tohoto dodatku v registru smluv zajistí pro</w:t>
      </w:r>
      <w:r w:rsidR="005D7FED">
        <w:rPr>
          <w:rFonts w:ascii="Arial" w:hAnsi="Arial" w:cs="Arial"/>
          <w:b w:val="0"/>
          <w:sz w:val="22"/>
          <w:szCs w:val="22"/>
        </w:rPr>
        <w:t>pachtovatel</w:t>
      </w:r>
      <w:r w:rsidR="005D7FED" w:rsidRPr="00FC5C99">
        <w:rPr>
          <w:rFonts w:ascii="Arial" w:hAnsi="Arial" w:cs="Arial"/>
          <w:b w:val="0"/>
          <w:sz w:val="22"/>
          <w:szCs w:val="22"/>
        </w:rPr>
        <w:t>.</w:t>
      </w:r>
    </w:p>
    <w:p w14:paraId="76D1DEB7" w14:textId="77777777" w:rsidR="00EB039D" w:rsidRDefault="00EB039D" w:rsidP="005D7FED">
      <w:pPr>
        <w:pStyle w:val="para"/>
        <w:tabs>
          <w:tab w:val="clear" w:pos="709"/>
        </w:tabs>
        <w:jc w:val="both"/>
        <w:rPr>
          <w:rFonts w:ascii="Arial" w:hAnsi="Arial" w:cs="Arial"/>
          <w:b w:val="0"/>
          <w:sz w:val="22"/>
          <w:szCs w:val="22"/>
        </w:rPr>
      </w:pPr>
    </w:p>
    <w:p w14:paraId="6C5A130E" w14:textId="77777777" w:rsidR="005D7FED" w:rsidRDefault="00727F7D" w:rsidP="005D7FED">
      <w:pPr>
        <w:pStyle w:val="Zkladntext21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>7</w:t>
      </w:r>
      <w:r w:rsidR="005D7FED" w:rsidRPr="00FC5C99">
        <w:rPr>
          <w:rFonts w:ascii="Arial" w:hAnsi="Arial" w:cs="Arial"/>
          <w:b w:val="0"/>
          <w:bCs/>
          <w:sz w:val="22"/>
          <w:szCs w:val="22"/>
        </w:rPr>
        <w:t>. Tento dodatek je vyhotoven v</w:t>
      </w:r>
      <w:r w:rsidR="005D7FED">
        <w:rPr>
          <w:rFonts w:ascii="Arial" w:hAnsi="Arial" w:cs="Arial"/>
          <w:b w:val="0"/>
          <w:bCs/>
          <w:sz w:val="22"/>
          <w:szCs w:val="22"/>
        </w:rPr>
        <w:t xml:space="preserve">e dvou </w:t>
      </w:r>
      <w:r w:rsidR="005D7FED" w:rsidRPr="00FC5C99">
        <w:rPr>
          <w:rFonts w:ascii="Arial" w:hAnsi="Arial" w:cs="Arial"/>
          <w:b w:val="0"/>
          <w:bCs/>
          <w:sz w:val="22"/>
          <w:szCs w:val="22"/>
        </w:rPr>
        <w:t xml:space="preserve">stejnopisech, z nichž každý má platnost originálu. </w:t>
      </w:r>
      <w:r w:rsidR="005D7FED">
        <w:rPr>
          <w:rFonts w:ascii="Arial" w:hAnsi="Arial" w:cs="Arial"/>
          <w:b w:val="0"/>
          <w:bCs/>
          <w:sz w:val="22"/>
          <w:szCs w:val="22"/>
        </w:rPr>
        <w:t xml:space="preserve">Jeden </w:t>
      </w:r>
      <w:r w:rsidR="005D7FED" w:rsidRPr="00FC5C99">
        <w:rPr>
          <w:rFonts w:ascii="Arial" w:hAnsi="Arial" w:cs="Arial"/>
          <w:b w:val="0"/>
          <w:bCs/>
          <w:sz w:val="22"/>
          <w:szCs w:val="22"/>
        </w:rPr>
        <w:t xml:space="preserve">stejnopis přebírá </w:t>
      </w:r>
      <w:r w:rsidR="005D7FED">
        <w:rPr>
          <w:rFonts w:ascii="Arial" w:hAnsi="Arial" w:cs="Arial"/>
          <w:b w:val="0"/>
          <w:bCs/>
          <w:sz w:val="22"/>
          <w:szCs w:val="22"/>
        </w:rPr>
        <w:t>pachtýř</w:t>
      </w:r>
      <w:r w:rsidR="005D7FED" w:rsidRPr="00FC5C99">
        <w:rPr>
          <w:rFonts w:ascii="Arial" w:hAnsi="Arial" w:cs="Arial"/>
          <w:b w:val="0"/>
          <w:bCs/>
          <w:sz w:val="22"/>
          <w:szCs w:val="22"/>
        </w:rPr>
        <w:t xml:space="preserve"> a jeden je určen pro pro</w:t>
      </w:r>
      <w:r w:rsidR="005D7FED">
        <w:rPr>
          <w:rFonts w:ascii="Arial" w:hAnsi="Arial" w:cs="Arial"/>
          <w:b w:val="0"/>
          <w:bCs/>
          <w:sz w:val="22"/>
          <w:szCs w:val="22"/>
        </w:rPr>
        <w:t>pachtovatele</w:t>
      </w:r>
      <w:r w:rsidR="005D7FED" w:rsidRPr="00FC5C99">
        <w:rPr>
          <w:rFonts w:ascii="Arial" w:hAnsi="Arial" w:cs="Arial"/>
          <w:b w:val="0"/>
          <w:bCs/>
          <w:sz w:val="22"/>
          <w:szCs w:val="22"/>
        </w:rPr>
        <w:t>.</w:t>
      </w:r>
    </w:p>
    <w:p w14:paraId="5699F499" w14:textId="77777777" w:rsidR="005D7FED" w:rsidRDefault="005D7FED" w:rsidP="005D7FED">
      <w:pPr>
        <w:pStyle w:val="Zkladntext21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</w:p>
    <w:p w14:paraId="6B497CCD" w14:textId="77777777" w:rsidR="005D7FED" w:rsidRPr="00FC5C99" w:rsidRDefault="00727F7D" w:rsidP="005D7FED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5D7FED" w:rsidRPr="00FC5C99">
        <w:rPr>
          <w:rFonts w:ascii="Arial" w:hAnsi="Arial" w:cs="Arial"/>
          <w:sz w:val="22"/>
          <w:szCs w:val="22"/>
        </w:rPr>
        <w:t>. Smluvní strany po přečtení tohoto dodatku prohlašují, že s jeho obsahem souhlasí a že je shodným projevem jejich vážné a svobodné vůle, a na důkaz toho připojují své podpisy.</w:t>
      </w:r>
    </w:p>
    <w:p w14:paraId="7D45C1E6" w14:textId="77777777" w:rsidR="00E83CA2" w:rsidRDefault="00E83CA2" w:rsidP="00E83CA2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782C9774" w14:textId="6100D30A" w:rsidR="00E83CA2" w:rsidRPr="00D339F0" w:rsidRDefault="00E83CA2" w:rsidP="00E83CA2">
      <w:pPr>
        <w:jc w:val="both"/>
        <w:rPr>
          <w:rFonts w:ascii="Arial" w:hAnsi="Arial" w:cs="Arial"/>
          <w:sz w:val="22"/>
          <w:szCs w:val="22"/>
        </w:rPr>
      </w:pPr>
      <w:bookmarkStart w:id="1" w:name="_Hlk24371382"/>
      <w:r w:rsidRPr="00D339F0">
        <w:rPr>
          <w:rFonts w:ascii="Arial" w:hAnsi="Arial" w:cs="Arial"/>
          <w:sz w:val="22"/>
          <w:szCs w:val="22"/>
        </w:rPr>
        <w:t xml:space="preserve">V Lounech dne </w:t>
      </w:r>
      <w:r w:rsidR="009A5B2B">
        <w:rPr>
          <w:rFonts w:ascii="Arial" w:hAnsi="Arial" w:cs="Arial"/>
          <w:sz w:val="22"/>
          <w:szCs w:val="22"/>
        </w:rPr>
        <w:t>18. 8. 2023</w:t>
      </w:r>
    </w:p>
    <w:p w14:paraId="61BB2391" w14:textId="77777777" w:rsidR="00E83CA2" w:rsidRDefault="00E83CA2" w:rsidP="00E83CA2">
      <w:pPr>
        <w:jc w:val="both"/>
        <w:rPr>
          <w:rFonts w:ascii="Arial" w:hAnsi="Arial" w:cs="Arial"/>
          <w:sz w:val="22"/>
          <w:szCs w:val="22"/>
        </w:rPr>
      </w:pPr>
    </w:p>
    <w:p w14:paraId="63505734" w14:textId="04B59DEC" w:rsidR="004E1E1D" w:rsidRDefault="004E1E1D" w:rsidP="00E83CA2">
      <w:pPr>
        <w:jc w:val="both"/>
        <w:rPr>
          <w:rFonts w:ascii="Arial" w:hAnsi="Arial" w:cs="Arial"/>
          <w:sz w:val="22"/>
          <w:szCs w:val="22"/>
        </w:rPr>
      </w:pPr>
      <w:bookmarkStart w:id="2" w:name="_Hlk14247949"/>
    </w:p>
    <w:p w14:paraId="46780BC0" w14:textId="77777777" w:rsidR="004731AA" w:rsidRDefault="004731AA" w:rsidP="00E83CA2">
      <w:pPr>
        <w:jc w:val="both"/>
        <w:rPr>
          <w:rFonts w:ascii="Arial" w:hAnsi="Arial" w:cs="Arial"/>
          <w:sz w:val="22"/>
          <w:szCs w:val="22"/>
        </w:rPr>
      </w:pPr>
    </w:p>
    <w:p w14:paraId="1C2E4474" w14:textId="77777777" w:rsidR="00641006" w:rsidRDefault="00641006" w:rsidP="00E83CA2">
      <w:pPr>
        <w:jc w:val="both"/>
        <w:rPr>
          <w:rFonts w:ascii="Arial" w:hAnsi="Arial" w:cs="Arial"/>
          <w:sz w:val="22"/>
          <w:szCs w:val="22"/>
        </w:rPr>
      </w:pPr>
    </w:p>
    <w:p w14:paraId="720AB4CF" w14:textId="77777777" w:rsidR="00E83CA2" w:rsidRPr="00D339F0" w:rsidRDefault="00E83CA2" w:rsidP="00E83CA2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  <w:r w:rsidRPr="00D339F0">
        <w:rPr>
          <w:rFonts w:ascii="Arial" w:hAnsi="Arial" w:cs="Arial"/>
          <w:sz w:val="22"/>
          <w:szCs w:val="22"/>
        </w:rPr>
        <w:t>………………………………..</w:t>
      </w:r>
      <w:r>
        <w:rPr>
          <w:rFonts w:ascii="Arial" w:hAnsi="Arial" w:cs="Arial"/>
          <w:sz w:val="22"/>
          <w:szCs w:val="22"/>
        </w:rPr>
        <w:t xml:space="preserve">                    </w:t>
      </w:r>
      <w:r w:rsidR="000E04B6">
        <w:rPr>
          <w:rFonts w:ascii="Arial" w:hAnsi="Arial" w:cs="Arial"/>
          <w:sz w:val="22"/>
          <w:szCs w:val="22"/>
        </w:rPr>
        <w:t xml:space="preserve">                                             </w:t>
      </w:r>
      <w:r w:rsidR="00883ECB">
        <w:rPr>
          <w:rFonts w:ascii="Arial" w:hAnsi="Arial" w:cs="Arial"/>
          <w:sz w:val="22"/>
          <w:szCs w:val="22"/>
        </w:rPr>
        <w:t>………………</w:t>
      </w:r>
      <w:r w:rsidR="000E04B6">
        <w:rPr>
          <w:rFonts w:ascii="Arial" w:hAnsi="Arial" w:cs="Arial"/>
          <w:sz w:val="22"/>
          <w:szCs w:val="22"/>
        </w:rPr>
        <w:t>.</w:t>
      </w:r>
    </w:p>
    <w:p w14:paraId="1FC74F07" w14:textId="77777777" w:rsidR="00772A8B" w:rsidRDefault="00E83CA2" w:rsidP="00E83CA2">
      <w:pPr>
        <w:jc w:val="both"/>
        <w:rPr>
          <w:rFonts w:ascii="Arial" w:hAnsi="Arial" w:cs="Arial"/>
          <w:b/>
          <w:sz w:val="22"/>
          <w:szCs w:val="22"/>
        </w:rPr>
      </w:pPr>
      <w:r w:rsidRPr="001355F7">
        <w:rPr>
          <w:rFonts w:ascii="Arial" w:hAnsi="Arial" w:cs="Arial"/>
          <w:b/>
          <w:sz w:val="22"/>
          <w:szCs w:val="22"/>
        </w:rPr>
        <w:t>Ing. Jana Vernerová</w:t>
      </w:r>
      <w:r w:rsidRPr="001355F7">
        <w:rPr>
          <w:rFonts w:ascii="Arial" w:hAnsi="Arial" w:cs="Arial"/>
          <w:b/>
          <w:sz w:val="22"/>
          <w:szCs w:val="22"/>
        </w:rPr>
        <w:tab/>
      </w:r>
      <w:r w:rsidRPr="001355F7">
        <w:rPr>
          <w:rFonts w:ascii="Arial" w:hAnsi="Arial" w:cs="Arial"/>
          <w:b/>
          <w:sz w:val="22"/>
          <w:szCs w:val="22"/>
        </w:rPr>
        <w:tab/>
        <w:t xml:space="preserve">              </w:t>
      </w:r>
      <w:r w:rsidR="00883ECB">
        <w:rPr>
          <w:rFonts w:ascii="Arial" w:hAnsi="Arial" w:cs="Arial"/>
          <w:b/>
          <w:sz w:val="22"/>
          <w:szCs w:val="22"/>
        </w:rPr>
        <w:t xml:space="preserve">    </w:t>
      </w:r>
      <w:r w:rsidR="000E04B6">
        <w:rPr>
          <w:rFonts w:ascii="Arial" w:hAnsi="Arial" w:cs="Arial"/>
          <w:b/>
          <w:sz w:val="22"/>
          <w:szCs w:val="22"/>
        </w:rPr>
        <w:t xml:space="preserve">                                              </w:t>
      </w:r>
      <w:r w:rsidR="00D3752F">
        <w:rPr>
          <w:rFonts w:ascii="Arial" w:hAnsi="Arial" w:cs="Arial"/>
          <w:b/>
          <w:sz w:val="22"/>
          <w:szCs w:val="22"/>
        </w:rPr>
        <w:t>Eduard Stárek</w:t>
      </w:r>
      <w:r w:rsidRPr="001355F7">
        <w:rPr>
          <w:rFonts w:ascii="Arial" w:hAnsi="Arial" w:cs="Arial"/>
          <w:b/>
          <w:sz w:val="22"/>
          <w:szCs w:val="22"/>
        </w:rPr>
        <w:tab/>
      </w:r>
    </w:p>
    <w:p w14:paraId="3C2F93B0" w14:textId="77777777" w:rsidR="00E83CA2" w:rsidRPr="000E04B6" w:rsidRDefault="00E83CA2" w:rsidP="00E83CA2">
      <w:pPr>
        <w:jc w:val="both"/>
        <w:rPr>
          <w:rFonts w:ascii="Arial" w:hAnsi="Arial" w:cs="Arial"/>
          <w:iCs/>
          <w:sz w:val="22"/>
          <w:szCs w:val="22"/>
        </w:rPr>
      </w:pPr>
      <w:r w:rsidRPr="00D339F0">
        <w:rPr>
          <w:rFonts w:ascii="Arial" w:hAnsi="Arial" w:cs="Arial"/>
          <w:sz w:val="22"/>
          <w:szCs w:val="22"/>
        </w:rPr>
        <w:t>vedoucí Pobočky Louny</w:t>
      </w:r>
      <w:r w:rsidRPr="00D339F0">
        <w:rPr>
          <w:rFonts w:ascii="Arial" w:hAnsi="Arial" w:cs="Arial"/>
          <w:sz w:val="22"/>
          <w:szCs w:val="22"/>
        </w:rPr>
        <w:tab/>
      </w:r>
      <w:r w:rsidRPr="00D339F0">
        <w:rPr>
          <w:rFonts w:ascii="Arial" w:hAnsi="Arial" w:cs="Arial"/>
          <w:sz w:val="22"/>
          <w:szCs w:val="22"/>
        </w:rPr>
        <w:tab/>
      </w:r>
      <w:r w:rsidR="00883ECB">
        <w:rPr>
          <w:rFonts w:ascii="Arial" w:hAnsi="Arial" w:cs="Arial"/>
          <w:i/>
          <w:sz w:val="22"/>
          <w:szCs w:val="22"/>
        </w:rPr>
        <w:t xml:space="preserve">       </w:t>
      </w:r>
      <w:r w:rsidR="000E04B6">
        <w:rPr>
          <w:rFonts w:ascii="Arial" w:hAnsi="Arial" w:cs="Arial"/>
          <w:i/>
          <w:sz w:val="22"/>
          <w:szCs w:val="22"/>
        </w:rPr>
        <w:t xml:space="preserve">                                             </w:t>
      </w:r>
      <w:r w:rsidR="000E04B6">
        <w:rPr>
          <w:rFonts w:ascii="Arial" w:hAnsi="Arial" w:cs="Arial"/>
          <w:iCs/>
          <w:sz w:val="22"/>
          <w:szCs w:val="22"/>
        </w:rPr>
        <w:t>pachtýř</w:t>
      </w:r>
    </w:p>
    <w:p w14:paraId="0841A01B" w14:textId="77777777" w:rsidR="00883ECB" w:rsidRPr="00883ECB" w:rsidRDefault="00E83CA2" w:rsidP="00883ECB">
      <w:pPr>
        <w:jc w:val="both"/>
        <w:rPr>
          <w:rFonts w:ascii="Arial" w:hAnsi="Arial" w:cs="Arial"/>
          <w:iCs/>
          <w:color w:val="000000"/>
          <w:sz w:val="22"/>
          <w:szCs w:val="22"/>
        </w:rPr>
      </w:pPr>
      <w:r w:rsidRPr="00D339F0">
        <w:rPr>
          <w:rFonts w:ascii="Arial" w:hAnsi="Arial" w:cs="Arial"/>
          <w:sz w:val="22"/>
          <w:szCs w:val="22"/>
        </w:rPr>
        <w:t>pro</w:t>
      </w:r>
      <w:r>
        <w:rPr>
          <w:rFonts w:ascii="Arial" w:hAnsi="Arial" w:cs="Arial"/>
          <w:sz w:val="22"/>
          <w:szCs w:val="22"/>
        </w:rPr>
        <w:t>pachtovatel</w:t>
      </w:r>
      <w:r w:rsidRPr="00D339F0">
        <w:rPr>
          <w:rFonts w:ascii="Arial" w:hAnsi="Arial" w:cs="Arial"/>
          <w:sz w:val="22"/>
          <w:szCs w:val="22"/>
        </w:rPr>
        <w:tab/>
      </w:r>
      <w:r w:rsidRPr="00D339F0">
        <w:rPr>
          <w:rFonts w:ascii="Arial" w:hAnsi="Arial" w:cs="Arial"/>
          <w:sz w:val="22"/>
          <w:szCs w:val="22"/>
        </w:rPr>
        <w:tab/>
      </w:r>
      <w:r w:rsidR="00883ECB">
        <w:rPr>
          <w:rFonts w:ascii="Arial" w:hAnsi="Arial" w:cs="Arial"/>
          <w:sz w:val="22"/>
          <w:szCs w:val="22"/>
        </w:rPr>
        <w:t xml:space="preserve">                   </w:t>
      </w:r>
    </w:p>
    <w:p w14:paraId="58A7E521" w14:textId="1799DCBB" w:rsidR="00E83CA2" w:rsidRPr="00D339F0" w:rsidRDefault="005B31FC" w:rsidP="00E83CA2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</w:t>
      </w:r>
      <w:r w:rsidR="00E83CA2" w:rsidRPr="00D339F0">
        <w:rPr>
          <w:rFonts w:ascii="Arial" w:hAnsi="Arial" w:cs="Arial"/>
          <w:sz w:val="22"/>
          <w:szCs w:val="22"/>
        </w:rPr>
        <w:tab/>
      </w:r>
      <w:r w:rsidR="00E83CA2" w:rsidRPr="00D339F0">
        <w:rPr>
          <w:rFonts w:ascii="Arial" w:hAnsi="Arial" w:cs="Arial"/>
          <w:sz w:val="22"/>
          <w:szCs w:val="22"/>
        </w:rPr>
        <w:tab/>
      </w:r>
      <w:r w:rsidR="00E83CA2" w:rsidRPr="00D339F0">
        <w:rPr>
          <w:rFonts w:ascii="Arial" w:hAnsi="Arial" w:cs="Arial"/>
          <w:iCs/>
          <w:sz w:val="22"/>
          <w:szCs w:val="22"/>
        </w:rPr>
        <w:tab/>
      </w:r>
      <w:r w:rsidR="00883ECB">
        <w:rPr>
          <w:rFonts w:ascii="Arial" w:hAnsi="Arial" w:cs="Arial"/>
          <w:iCs/>
          <w:sz w:val="22"/>
          <w:szCs w:val="22"/>
        </w:rPr>
        <w:t xml:space="preserve">                   </w:t>
      </w:r>
    </w:p>
    <w:bookmarkEnd w:id="2"/>
    <w:p w14:paraId="7F6705A9" w14:textId="77777777" w:rsidR="00E83CA2" w:rsidRPr="00D339F0" w:rsidRDefault="00E83CA2" w:rsidP="00E83CA2">
      <w:pPr>
        <w:jc w:val="both"/>
        <w:rPr>
          <w:rFonts w:ascii="Arial" w:hAnsi="Arial" w:cs="Arial"/>
          <w:sz w:val="22"/>
          <w:szCs w:val="22"/>
        </w:rPr>
      </w:pPr>
      <w:r w:rsidRPr="00D339F0">
        <w:rPr>
          <w:rFonts w:ascii="Arial" w:hAnsi="Arial" w:cs="Arial"/>
          <w:sz w:val="22"/>
          <w:szCs w:val="22"/>
        </w:rPr>
        <w:t xml:space="preserve">Za správnost: </w:t>
      </w:r>
    </w:p>
    <w:p w14:paraId="2E510FD8" w14:textId="77777777" w:rsidR="00E83CA2" w:rsidRPr="00D339F0" w:rsidRDefault="005B31FC" w:rsidP="00E83CA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Ing. František Horáček</w:t>
      </w:r>
      <w:proofErr w:type="gramStart"/>
      <w:r w:rsidR="00E83CA2">
        <w:rPr>
          <w:rFonts w:ascii="Arial" w:hAnsi="Arial" w:cs="Arial"/>
          <w:sz w:val="22"/>
          <w:szCs w:val="22"/>
        </w:rPr>
        <w:t xml:space="preserve"> .</w:t>
      </w:r>
      <w:r w:rsidR="00E83CA2" w:rsidRPr="00D339F0">
        <w:rPr>
          <w:rFonts w:ascii="Arial" w:hAnsi="Arial" w:cs="Arial"/>
          <w:sz w:val="22"/>
          <w:szCs w:val="22"/>
        </w:rPr>
        <w:t>…</w:t>
      </w:r>
      <w:proofErr w:type="gramEnd"/>
      <w:r w:rsidR="00E83CA2" w:rsidRPr="00D339F0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……..</w:t>
      </w:r>
    </w:p>
    <w:bookmarkEnd w:id="0"/>
    <w:bookmarkEnd w:id="1"/>
    <w:p w14:paraId="76D99739" w14:textId="77777777" w:rsidR="005D7FED" w:rsidRPr="001A3A9C" w:rsidRDefault="005D7FED" w:rsidP="005D7FE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Tento dodatek</w:t>
      </w:r>
      <w:r w:rsidRPr="001A3A9C">
        <w:rPr>
          <w:rFonts w:ascii="Arial" w:hAnsi="Arial" w:cs="Arial"/>
          <w:sz w:val="22"/>
          <w:szCs w:val="22"/>
        </w:rPr>
        <w:t xml:space="preserve"> byl uveřejněn v registru smluv dle zákona č. 340/2015 Sb., o zvláštních podmínkách účinnosti některých smluv, uveřejňování těchto smluv a o registru smluv (zákon o registru smluv)</w:t>
      </w:r>
      <w:r>
        <w:rPr>
          <w:rFonts w:ascii="Arial" w:hAnsi="Arial" w:cs="Arial"/>
          <w:sz w:val="22"/>
          <w:szCs w:val="22"/>
        </w:rPr>
        <w:t xml:space="preserve">, </w:t>
      </w:r>
      <w:r w:rsidRPr="0074719B">
        <w:rPr>
          <w:rFonts w:ascii="Arial" w:hAnsi="Arial" w:cs="Arial"/>
          <w:sz w:val="22"/>
          <w:szCs w:val="22"/>
        </w:rPr>
        <w:t>ve znění pozdějších předpisů.</w:t>
      </w:r>
    </w:p>
    <w:p w14:paraId="148B6A09" w14:textId="77777777" w:rsidR="005D7FED" w:rsidRPr="001A3A9C" w:rsidRDefault="005D7FED" w:rsidP="005D7FED">
      <w:pPr>
        <w:jc w:val="both"/>
        <w:rPr>
          <w:rFonts w:ascii="Arial" w:hAnsi="Arial" w:cs="Arial"/>
          <w:sz w:val="22"/>
          <w:szCs w:val="22"/>
        </w:rPr>
      </w:pPr>
    </w:p>
    <w:p w14:paraId="436F865A" w14:textId="77777777" w:rsidR="005D7FED" w:rsidRPr="001A3A9C" w:rsidRDefault="005D7FED" w:rsidP="005D7FED">
      <w:pPr>
        <w:jc w:val="both"/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>Datum registrace ………………………….</w:t>
      </w:r>
    </w:p>
    <w:p w14:paraId="2882158B" w14:textId="77777777" w:rsidR="005D7FED" w:rsidRPr="001A3A9C" w:rsidRDefault="005D7FED" w:rsidP="005D7FED">
      <w:pPr>
        <w:jc w:val="both"/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>ID smlouvy …………………………</w:t>
      </w:r>
      <w:proofErr w:type="gramStart"/>
      <w:r w:rsidRPr="001A3A9C">
        <w:rPr>
          <w:rFonts w:ascii="Arial" w:hAnsi="Arial" w:cs="Arial"/>
          <w:sz w:val="22"/>
          <w:szCs w:val="22"/>
        </w:rPr>
        <w:t>…….</w:t>
      </w:r>
      <w:proofErr w:type="gramEnd"/>
      <w:r w:rsidRPr="001A3A9C">
        <w:rPr>
          <w:rFonts w:ascii="Arial" w:hAnsi="Arial" w:cs="Arial"/>
          <w:sz w:val="22"/>
          <w:szCs w:val="22"/>
        </w:rPr>
        <w:t>.</w:t>
      </w:r>
    </w:p>
    <w:p w14:paraId="21815016" w14:textId="77777777" w:rsidR="005D7FED" w:rsidRPr="001A3A9C" w:rsidRDefault="005D7FED" w:rsidP="005D7FED">
      <w:pPr>
        <w:jc w:val="both"/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>ID verze ……………………………………</w:t>
      </w:r>
    </w:p>
    <w:p w14:paraId="78EA269E" w14:textId="77777777" w:rsidR="005D7FED" w:rsidRPr="001A3A9C" w:rsidRDefault="005D7FED" w:rsidP="005D7FED">
      <w:pPr>
        <w:jc w:val="both"/>
        <w:rPr>
          <w:rFonts w:ascii="Arial" w:hAnsi="Arial" w:cs="Arial"/>
          <w:i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 xml:space="preserve">Registraci provedl </w:t>
      </w:r>
      <w:r w:rsidR="00A3464E">
        <w:rPr>
          <w:rFonts w:ascii="Arial" w:hAnsi="Arial" w:cs="Arial"/>
          <w:sz w:val="22"/>
          <w:szCs w:val="22"/>
        </w:rPr>
        <w:t>…………………………</w:t>
      </w:r>
    </w:p>
    <w:p w14:paraId="49D8784E" w14:textId="77777777" w:rsidR="005D7FED" w:rsidRPr="001A3A9C" w:rsidRDefault="005D7FED" w:rsidP="005D7FED">
      <w:pPr>
        <w:jc w:val="both"/>
        <w:rPr>
          <w:rFonts w:ascii="Arial" w:hAnsi="Arial" w:cs="Arial"/>
          <w:sz w:val="22"/>
          <w:szCs w:val="22"/>
        </w:rPr>
      </w:pPr>
    </w:p>
    <w:p w14:paraId="108C1A63" w14:textId="77777777" w:rsidR="005D7FED" w:rsidRPr="001A3A9C" w:rsidRDefault="005D7FED" w:rsidP="005D7FED">
      <w:pPr>
        <w:jc w:val="both"/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 xml:space="preserve">V </w:t>
      </w:r>
      <w:r>
        <w:rPr>
          <w:rFonts w:ascii="Arial" w:hAnsi="Arial" w:cs="Arial"/>
          <w:sz w:val="22"/>
          <w:szCs w:val="22"/>
        </w:rPr>
        <w:t>Lounech</w:t>
      </w:r>
      <w:r w:rsidRPr="001A3A9C">
        <w:rPr>
          <w:rFonts w:ascii="Arial" w:hAnsi="Arial" w:cs="Arial"/>
          <w:sz w:val="22"/>
          <w:szCs w:val="22"/>
        </w:rPr>
        <w:t xml:space="preserve"> dne ………</w:t>
      </w:r>
      <w:proofErr w:type="gramStart"/>
      <w:r w:rsidRPr="001A3A9C">
        <w:rPr>
          <w:rFonts w:ascii="Arial" w:hAnsi="Arial" w:cs="Arial"/>
          <w:sz w:val="22"/>
          <w:szCs w:val="22"/>
        </w:rPr>
        <w:t>…….</w:t>
      </w:r>
      <w:proofErr w:type="gramEnd"/>
      <w:r w:rsidRPr="001A3A9C">
        <w:rPr>
          <w:rFonts w:ascii="Arial" w:hAnsi="Arial" w:cs="Arial"/>
          <w:sz w:val="22"/>
          <w:szCs w:val="22"/>
        </w:rPr>
        <w:t>.</w:t>
      </w:r>
      <w:r w:rsidRPr="001A3A9C">
        <w:rPr>
          <w:rFonts w:ascii="Arial" w:hAnsi="Arial" w:cs="Arial"/>
          <w:sz w:val="22"/>
          <w:szCs w:val="22"/>
        </w:rPr>
        <w:tab/>
      </w:r>
      <w:r w:rsidRPr="001A3A9C">
        <w:rPr>
          <w:rFonts w:ascii="Arial" w:hAnsi="Arial" w:cs="Arial"/>
          <w:sz w:val="22"/>
          <w:szCs w:val="22"/>
        </w:rPr>
        <w:tab/>
      </w:r>
      <w:r w:rsidRPr="001A3A9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…….</w:t>
      </w:r>
      <w:r w:rsidRPr="001A3A9C">
        <w:rPr>
          <w:rFonts w:ascii="Arial" w:hAnsi="Arial" w:cs="Arial"/>
          <w:sz w:val="22"/>
          <w:szCs w:val="22"/>
        </w:rPr>
        <w:t>…………………………………..</w:t>
      </w:r>
    </w:p>
    <w:p w14:paraId="69DCF778" w14:textId="77777777" w:rsidR="005D7FED" w:rsidRPr="00FC5C99" w:rsidRDefault="005D7FED" w:rsidP="005D7FED">
      <w:pPr>
        <w:tabs>
          <w:tab w:val="left" w:pos="4962"/>
        </w:tabs>
        <w:jc w:val="both"/>
        <w:rPr>
          <w:rFonts w:ascii="Arial" w:hAnsi="Arial" w:cs="Arial"/>
          <w:i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ab/>
      </w:r>
      <w:r w:rsidRPr="001A3A9C">
        <w:rPr>
          <w:rFonts w:ascii="Arial" w:hAnsi="Arial" w:cs="Arial"/>
          <w:i/>
          <w:sz w:val="22"/>
          <w:szCs w:val="22"/>
        </w:rPr>
        <w:t>podpis odpovědného zaměstnance</w:t>
      </w:r>
    </w:p>
    <w:p w14:paraId="5D0E9693" w14:textId="77777777" w:rsidR="005D7FED" w:rsidRDefault="005D7FED" w:rsidP="00E83CA2">
      <w:pPr>
        <w:jc w:val="both"/>
        <w:rPr>
          <w:rFonts w:ascii="Arial" w:hAnsi="Arial" w:cs="Arial"/>
          <w:i/>
          <w:color w:val="000000"/>
          <w:sz w:val="22"/>
          <w:szCs w:val="22"/>
          <w:u w:val="single"/>
        </w:rPr>
      </w:pPr>
    </w:p>
    <w:p w14:paraId="13B37965" w14:textId="77777777" w:rsidR="00883ECB" w:rsidRDefault="00883ECB" w:rsidP="00E83CA2">
      <w:pPr>
        <w:jc w:val="both"/>
        <w:rPr>
          <w:rFonts w:ascii="Arial" w:hAnsi="Arial" w:cs="Arial"/>
          <w:i/>
          <w:color w:val="000000"/>
          <w:sz w:val="22"/>
          <w:szCs w:val="22"/>
          <w:u w:val="single"/>
        </w:rPr>
      </w:pPr>
    </w:p>
    <w:sectPr w:rsidR="00883ECB" w:rsidSect="004731AA">
      <w:footerReference w:type="default" r:id="rId12"/>
      <w:pgSz w:w="11906" w:h="16838"/>
      <w:pgMar w:top="1247" w:right="1418" w:bottom="1247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9AB36" w14:textId="77777777" w:rsidR="00897D69" w:rsidRDefault="00897D69">
      <w:r>
        <w:separator/>
      </w:r>
    </w:p>
  </w:endnote>
  <w:endnote w:type="continuationSeparator" w:id="0">
    <w:p w14:paraId="7F6958D9" w14:textId="77777777" w:rsidR="00897D69" w:rsidRDefault="00897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617B4" w14:textId="77777777" w:rsidR="007020B6" w:rsidRPr="009A55CB" w:rsidRDefault="00FC5C99" w:rsidP="00FC5C99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color w:val="222A35"/>
      </w:rPr>
    </w:pPr>
    <w:r w:rsidRPr="009B519F">
      <w:rPr>
        <w:rFonts w:ascii="Arial" w:hAnsi="Arial" w:cs="Arial"/>
        <w:color w:val="323E4F"/>
      </w:rPr>
      <w:fldChar w:fldCharType="begin"/>
    </w:r>
    <w:r w:rsidRPr="009B519F">
      <w:rPr>
        <w:rFonts w:ascii="Arial" w:hAnsi="Arial" w:cs="Arial"/>
        <w:color w:val="323E4F"/>
      </w:rPr>
      <w:instrText>PAGE   \* MERGEFORMAT</w:instrText>
    </w:r>
    <w:r w:rsidRPr="009B519F">
      <w:rPr>
        <w:rFonts w:ascii="Arial" w:hAnsi="Arial" w:cs="Arial"/>
        <w:color w:val="323E4F"/>
      </w:rPr>
      <w:fldChar w:fldCharType="separate"/>
    </w:r>
    <w:r w:rsidR="00D64885" w:rsidRPr="009B519F">
      <w:rPr>
        <w:rFonts w:ascii="Arial" w:hAnsi="Arial" w:cs="Arial"/>
        <w:noProof/>
        <w:color w:val="323E4F"/>
      </w:rPr>
      <w:t>4</w:t>
    </w:r>
    <w:r w:rsidRPr="009B519F">
      <w:rPr>
        <w:rFonts w:ascii="Arial" w:hAnsi="Arial" w:cs="Arial"/>
        <w:color w:val="323E4F"/>
      </w:rPr>
      <w:fldChar w:fldCharType="end"/>
    </w:r>
    <w:r w:rsidRPr="009B519F">
      <w:rPr>
        <w:rFonts w:ascii="Arial" w:hAnsi="Arial" w:cs="Arial"/>
        <w:color w:val="323E4F"/>
      </w:rPr>
      <w:t>/</w:t>
    </w:r>
    <w:r w:rsidRPr="009B519F">
      <w:rPr>
        <w:rFonts w:ascii="Arial" w:hAnsi="Arial" w:cs="Arial"/>
        <w:color w:val="323E4F"/>
      </w:rPr>
      <w:fldChar w:fldCharType="begin"/>
    </w:r>
    <w:r w:rsidRPr="009B519F">
      <w:rPr>
        <w:rFonts w:ascii="Arial" w:hAnsi="Arial" w:cs="Arial"/>
        <w:color w:val="323E4F"/>
      </w:rPr>
      <w:instrText>NUMPAGES  \* Arabic  \* MERGEFORMAT</w:instrText>
    </w:r>
    <w:r w:rsidRPr="009B519F">
      <w:rPr>
        <w:rFonts w:ascii="Arial" w:hAnsi="Arial" w:cs="Arial"/>
        <w:color w:val="323E4F"/>
      </w:rPr>
      <w:fldChar w:fldCharType="separate"/>
    </w:r>
    <w:r w:rsidR="00D64885" w:rsidRPr="009B519F">
      <w:rPr>
        <w:rFonts w:ascii="Arial" w:hAnsi="Arial" w:cs="Arial"/>
        <w:noProof/>
        <w:color w:val="323E4F"/>
      </w:rPr>
      <w:t>4</w:t>
    </w:r>
    <w:r w:rsidRPr="009B519F">
      <w:rPr>
        <w:rFonts w:ascii="Arial" w:hAnsi="Arial" w:cs="Arial"/>
        <w:color w:val="323E4F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B7665" w14:textId="77777777" w:rsidR="00897D69" w:rsidRDefault="00897D69">
      <w:r>
        <w:separator/>
      </w:r>
    </w:p>
  </w:footnote>
  <w:footnote w:type="continuationSeparator" w:id="0">
    <w:p w14:paraId="411C9E18" w14:textId="77777777" w:rsidR="00897D69" w:rsidRDefault="00897D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85EB0"/>
    <w:multiLevelType w:val="hybridMultilevel"/>
    <w:tmpl w:val="9A321616"/>
    <w:lvl w:ilvl="0" w:tplc="1056F08A">
      <w:start w:val="7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5BF611A"/>
    <w:multiLevelType w:val="hybridMultilevel"/>
    <w:tmpl w:val="C09A6D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C71E77"/>
    <w:multiLevelType w:val="hybridMultilevel"/>
    <w:tmpl w:val="D7FC76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3437E8"/>
    <w:multiLevelType w:val="hybridMultilevel"/>
    <w:tmpl w:val="77ECF450"/>
    <w:lvl w:ilvl="0" w:tplc="0405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2281553">
    <w:abstractNumId w:val="2"/>
  </w:num>
  <w:num w:numId="2" w16cid:durableId="1785804016">
    <w:abstractNumId w:val="1"/>
  </w:num>
  <w:num w:numId="3" w16cid:durableId="342897707">
    <w:abstractNumId w:val="3"/>
  </w:num>
  <w:num w:numId="4" w16cid:durableId="4724528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54108"/>
    <w:rsid w:val="00003519"/>
    <w:rsid w:val="000142DA"/>
    <w:rsid w:val="00015987"/>
    <w:rsid w:val="000210ED"/>
    <w:rsid w:val="00050F97"/>
    <w:rsid w:val="000572F3"/>
    <w:rsid w:val="00067080"/>
    <w:rsid w:val="00077673"/>
    <w:rsid w:val="00087781"/>
    <w:rsid w:val="000A0490"/>
    <w:rsid w:val="000A669A"/>
    <w:rsid w:val="000E04B6"/>
    <w:rsid w:val="000E7C0A"/>
    <w:rsid w:val="00102D7E"/>
    <w:rsid w:val="0010690D"/>
    <w:rsid w:val="00107C27"/>
    <w:rsid w:val="00114EB8"/>
    <w:rsid w:val="00122535"/>
    <w:rsid w:val="00130D8D"/>
    <w:rsid w:val="001348FD"/>
    <w:rsid w:val="001368E5"/>
    <w:rsid w:val="001450D9"/>
    <w:rsid w:val="00157CE4"/>
    <w:rsid w:val="00160BE2"/>
    <w:rsid w:val="00170CAC"/>
    <w:rsid w:val="00190D43"/>
    <w:rsid w:val="0019783F"/>
    <w:rsid w:val="001A4792"/>
    <w:rsid w:val="001A5AA7"/>
    <w:rsid w:val="001B216F"/>
    <w:rsid w:val="001B7A57"/>
    <w:rsid w:val="001E3445"/>
    <w:rsid w:val="001F0B34"/>
    <w:rsid w:val="001F3F2B"/>
    <w:rsid w:val="00204B81"/>
    <w:rsid w:val="00213718"/>
    <w:rsid w:val="00215BBB"/>
    <w:rsid w:val="00222730"/>
    <w:rsid w:val="00225776"/>
    <w:rsid w:val="00225E39"/>
    <w:rsid w:val="00226C1C"/>
    <w:rsid w:val="00234681"/>
    <w:rsid w:val="00264A4C"/>
    <w:rsid w:val="00271618"/>
    <w:rsid w:val="00283C6D"/>
    <w:rsid w:val="002A2A17"/>
    <w:rsid w:val="002A4078"/>
    <w:rsid w:val="002B306C"/>
    <w:rsid w:val="002D41FD"/>
    <w:rsid w:val="002E1198"/>
    <w:rsid w:val="002F7F43"/>
    <w:rsid w:val="00306C38"/>
    <w:rsid w:val="003218F9"/>
    <w:rsid w:val="00323B39"/>
    <w:rsid w:val="0034186C"/>
    <w:rsid w:val="00351080"/>
    <w:rsid w:val="003521A1"/>
    <w:rsid w:val="00356ABE"/>
    <w:rsid w:val="003704D4"/>
    <w:rsid w:val="00385448"/>
    <w:rsid w:val="003A3141"/>
    <w:rsid w:val="003A46C1"/>
    <w:rsid w:val="003A55A2"/>
    <w:rsid w:val="003B08DA"/>
    <w:rsid w:val="003C0E44"/>
    <w:rsid w:val="003C72ED"/>
    <w:rsid w:val="003F5321"/>
    <w:rsid w:val="003F7FFB"/>
    <w:rsid w:val="004021E9"/>
    <w:rsid w:val="0043527B"/>
    <w:rsid w:val="00436C95"/>
    <w:rsid w:val="00441624"/>
    <w:rsid w:val="004557CB"/>
    <w:rsid w:val="00460BB2"/>
    <w:rsid w:val="00463CD0"/>
    <w:rsid w:val="0046665A"/>
    <w:rsid w:val="00467D2E"/>
    <w:rsid w:val="004731AA"/>
    <w:rsid w:val="00485746"/>
    <w:rsid w:val="004868E7"/>
    <w:rsid w:val="00487199"/>
    <w:rsid w:val="00496D0F"/>
    <w:rsid w:val="004B2063"/>
    <w:rsid w:val="004C12CF"/>
    <w:rsid w:val="004C4082"/>
    <w:rsid w:val="004E1E1D"/>
    <w:rsid w:val="004E4902"/>
    <w:rsid w:val="004E4DA4"/>
    <w:rsid w:val="004E7F46"/>
    <w:rsid w:val="004F6E1A"/>
    <w:rsid w:val="00514DE1"/>
    <w:rsid w:val="0052582A"/>
    <w:rsid w:val="0052781B"/>
    <w:rsid w:val="0054244F"/>
    <w:rsid w:val="00553529"/>
    <w:rsid w:val="0055395D"/>
    <w:rsid w:val="00554108"/>
    <w:rsid w:val="00557D6C"/>
    <w:rsid w:val="005659BC"/>
    <w:rsid w:val="00576CB7"/>
    <w:rsid w:val="005807F7"/>
    <w:rsid w:val="00582A09"/>
    <w:rsid w:val="005846F8"/>
    <w:rsid w:val="00593E3B"/>
    <w:rsid w:val="005A269F"/>
    <w:rsid w:val="005B0302"/>
    <w:rsid w:val="005B31FC"/>
    <w:rsid w:val="005D2084"/>
    <w:rsid w:val="005D2FA7"/>
    <w:rsid w:val="005D7FED"/>
    <w:rsid w:val="005E2250"/>
    <w:rsid w:val="005E7B44"/>
    <w:rsid w:val="005F2170"/>
    <w:rsid w:val="005F7A40"/>
    <w:rsid w:val="00601975"/>
    <w:rsid w:val="006023CF"/>
    <w:rsid w:val="00607328"/>
    <w:rsid w:val="00617426"/>
    <w:rsid w:val="00623A98"/>
    <w:rsid w:val="00637C31"/>
    <w:rsid w:val="00641006"/>
    <w:rsid w:val="00641951"/>
    <w:rsid w:val="006543FE"/>
    <w:rsid w:val="006573EC"/>
    <w:rsid w:val="00661D4A"/>
    <w:rsid w:val="00664F7E"/>
    <w:rsid w:val="0067491D"/>
    <w:rsid w:val="006776F8"/>
    <w:rsid w:val="006869B0"/>
    <w:rsid w:val="00696162"/>
    <w:rsid w:val="006B4243"/>
    <w:rsid w:val="006B79D9"/>
    <w:rsid w:val="006C1ED8"/>
    <w:rsid w:val="006C6E61"/>
    <w:rsid w:val="006D2159"/>
    <w:rsid w:val="006D7116"/>
    <w:rsid w:val="006E03A9"/>
    <w:rsid w:val="007020B6"/>
    <w:rsid w:val="00714374"/>
    <w:rsid w:val="00727F7D"/>
    <w:rsid w:val="007336EC"/>
    <w:rsid w:val="00733707"/>
    <w:rsid w:val="00742469"/>
    <w:rsid w:val="007604F0"/>
    <w:rsid w:val="00761E87"/>
    <w:rsid w:val="00770663"/>
    <w:rsid w:val="00771211"/>
    <w:rsid w:val="00772A8B"/>
    <w:rsid w:val="00777D47"/>
    <w:rsid w:val="0079265B"/>
    <w:rsid w:val="00794619"/>
    <w:rsid w:val="007A1ACA"/>
    <w:rsid w:val="007A3EBE"/>
    <w:rsid w:val="007C029C"/>
    <w:rsid w:val="007D07E1"/>
    <w:rsid w:val="007E5331"/>
    <w:rsid w:val="007F3DBD"/>
    <w:rsid w:val="007F69ED"/>
    <w:rsid w:val="00811A55"/>
    <w:rsid w:val="008123CF"/>
    <w:rsid w:val="0082449F"/>
    <w:rsid w:val="008314F7"/>
    <w:rsid w:val="008322CB"/>
    <w:rsid w:val="00855152"/>
    <w:rsid w:val="008579BF"/>
    <w:rsid w:val="008604FC"/>
    <w:rsid w:val="00883ECB"/>
    <w:rsid w:val="008860A8"/>
    <w:rsid w:val="00887FCB"/>
    <w:rsid w:val="00892757"/>
    <w:rsid w:val="008963C2"/>
    <w:rsid w:val="00897D69"/>
    <w:rsid w:val="008A4599"/>
    <w:rsid w:val="008B0452"/>
    <w:rsid w:val="008B0D2D"/>
    <w:rsid w:val="008C4172"/>
    <w:rsid w:val="008C55E5"/>
    <w:rsid w:val="008D3ACD"/>
    <w:rsid w:val="008E4338"/>
    <w:rsid w:val="008F40B3"/>
    <w:rsid w:val="00907DA4"/>
    <w:rsid w:val="00916BD6"/>
    <w:rsid w:val="00925E66"/>
    <w:rsid w:val="009432F1"/>
    <w:rsid w:val="0096242A"/>
    <w:rsid w:val="00963AFD"/>
    <w:rsid w:val="00977F64"/>
    <w:rsid w:val="00981E88"/>
    <w:rsid w:val="00982601"/>
    <w:rsid w:val="00984457"/>
    <w:rsid w:val="009A1160"/>
    <w:rsid w:val="009A55CB"/>
    <w:rsid w:val="009A5B2B"/>
    <w:rsid w:val="009A7600"/>
    <w:rsid w:val="009B519F"/>
    <w:rsid w:val="009C2BAE"/>
    <w:rsid w:val="009D05A5"/>
    <w:rsid w:val="009F55FC"/>
    <w:rsid w:val="009F6169"/>
    <w:rsid w:val="00A02D31"/>
    <w:rsid w:val="00A05FDD"/>
    <w:rsid w:val="00A07173"/>
    <w:rsid w:val="00A12548"/>
    <w:rsid w:val="00A16C65"/>
    <w:rsid w:val="00A3464E"/>
    <w:rsid w:val="00A509AF"/>
    <w:rsid w:val="00A67ACD"/>
    <w:rsid w:val="00A70A64"/>
    <w:rsid w:val="00A976F1"/>
    <w:rsid w:val="00AA382F"/>
    <w:rsid w:val="00AC22A2"/>
    <w:rsid w:val="00AD16CE"/>
    <w:rsid w:val="00AE4A81"/>
    <w:rsid w:val="00AE5DAF"/>
    <w:rsid w:val="00B03572"/>
    <w:rsid w:val="00B146F4"/>
    <w:rsid w:val="00B2148A"/>
    <w:rsid w:val="00B25530"/>
    <w:rsid w:val="00B31E60"/>
    <w:rsid w:val="00B34F9C"/>
    <w:rsid w:val="00B40406"/>
    <w:rsid w:val="00B4090C"/>
    <w:rsid w:val="00B46632"/>
    <w:rsid w:val="00B46CA9"/>
    <w:rsid w:val="00B620EA"/>
    <w:rsid w:val="00B71C96"/>
    <w:rsid w:val="00B978D3"/>
    <w:rsid w:val="00BA0C9E"/>
    <w:rsid w:val="00BB39F7"/>
    <w:rsid w:val="00BC10AF"/>
    <w:rsid w:val="00BD0CCB"/>
    <w:rsid w:val="00BE385F"/>
    <w:rsid w:val="00BF1C1F"/>
    <w:rsid w:val="00BF32D1"/>
    <w:rsid w:val="00C07446"/>
    <w:rsid w:val="00C078F8"/>
    <w:rsid w:val="00C22B15"/>
    <w:rsid w:val="00C42F1A"/>
    <w:rsid w:val="00C54B7E"/>
    <w:rsid w:val="00C6368F"/>
    <w:rsid w:val="00C7153B"/>
    <w:rsid w:val="00C75308"/>
    <w:rsid w:val="00C767D7"/>
    <w:rsid w:val="00C8066D"/>
    <w:rsid w:val="00C83E3A"/>
    <w:rsid w:val="00C91577"/>
    <w:rsid w:val="00C93D90"/>
    <w:rsid w:val="00CA67BD"/>
    <w:rsid w:val="00CC1B80"/>
    <w:rsid w:val="00CC74F1"/>
    <w:rsid w:val="00CD6A20"/>
    <w:rsid w:val="00CF0064"/>
    <w:rsid w:val="00CF02BD"/>
    <w:rsid w:val="00CF65D7"/>
    <w:rsid w:val="00D03CAC"/>
    <w:rsid w:val="00D102DB"/>
    <w:rsid w:val="00D25521"/>
    <w:rsid w:val="00D25A76"/>
    <w:rsid w:val="00D34C2D"/>
    <w:rsid w:val="00D3752F"/>
    <w:rsid w:val="00D45BE7"/>
    <w:rsid w:val="00D5225E"/>
    <w:rsid w:val="00D524F4"/>
    <w:rsid w:val="00D57B65"/>
    <w:rsid w:val="00D64885"/>
    <w:rsid w:val="00D66C91"/>
    <w:rsid w:val="00D67087"/>
    <w:rsid w:val="00D70EC4"/>
    <w:rsid w:val="00D722A3"/>
    <w:rsid w:val="00D80A35"/>
    <w:rsid w:val="00D8249E"/>
    <w:rsid w:val="00D9187C"/>
    <w:rsid w:val="00D94BCA"/>
    <w:rsid w:val="00DA0C28"/>
    <w:rsid w:val="00DC6AC4"/>
    <w:rsid w:val="00DC78E5"/>
    <w:rsid w:val="00DF2857"/>
    <w:rsid w:val="00E1452A"/>
    <w:rsid w:val="00E23F89"/>
    <w:rsid w:val="00E26442"/>
    <w:rsid w:val="00E31EF2"/>
    <w:rsid w:val="00E342D7"/>
    <w:rsid w:val="00E36B36"/>
    <w:rsid w:val="00E4504E"/>
    <w:rsid w:val="00E505D6"/>
    <w:rsid w:val="00E66AAD"/>
    <w:rsid w:val="00E719D9"/>
    <w:rsid w:val="00E73B4B"/>
    <w:rsid w:val="00E83CA2"/>
    <w:rsid w:val="00E9071F"/>
    <w:rsid w:val="00EA09A7"/>
    <w:rsid w:val="00EA126B"/>
    <w:rsid w:val="00EB039D"/>
    <w:rsid w:val="00ED5C94"/>
    <w:rsid w:val="00ED6B69"/>
    <w:rsid w:val="00EE6435"/>
    <w:rsid w:val="00EF09CE"/>
    <w:rsid w:val="00F06F29"/>
    <w:rsid w:val="00F15706"/>
    <w:rsid w:val="00F22A3B"/>
    <w:rsid w:val="00F3440F"/>
    <w:rsid w:val="00F527F1"/>
    <w:rsid w:val="00F53542"/>
    <w:rsid w:val="00F551E7"/>
    <w:rsid w:val="00F62889"/>
    <w:rsid w:val="00F76A06"/>
    <w:rsid w:val="00F8646C"/>
    <w:rsid w:val="00F872CF"/>
    <w:rsid w:val="00F87E80"/>
    <w:rsid w:val="00F918C7"/>
    <w:rsid w:val="00F92906"/>
    <w:rsid w:val="00F94F08"/>
    <w:rsid w:val="00F96D6A"/>
    <w:rsid w:val="00FA2D25"/>
    <w:rsid w:val="00FA5E1F"/>
    <w:rsid w:val="00FB4134"/>
    <w:rsid w:val="00FB5D68"/>
    <w:rsid w:val="00FB638C"/>
    <w:rsid w:val="00FC31EE"/>
    <w:rsid w:val="00FC5C99"/>
    <w:rsid w:val="00FC6C0C"/>
    <w:rsid w:val="00FD101B"/>
    <w:rsid w:val="00FD1EC4"/>
    <w:rsid w:val="00FD30B1"/>
    <w:rsid w:val="00FE3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,"/>
  <w:listSeparator w:val=";"/>
  <w14:docId w14:val="76318AF4"/>
  <w15:chartTrackingRefBased/>
  <w15:docId w15:val="{45008F22-2063-4F72-8497-ACF044485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883ECB"/>
    <w:rPr>
      <w:rFonts w:ascii="Times New Roman" w:hAnsi="Times New Roman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tabs>
        <w:tab w:val="left" w:pos="568"/>
      </w:tabs>
      <w:jc w:val="center"/>
      <w:outlineLvl w:val="2"/>
    </w:pPr>
    <w:rPr>
      <w:b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pPr>
      <w:jc w:val="both"/>
    </w:pPr>
    <w:rPr>
      <w:b/>
      <w:sz w:val="24"/>
    </w:rPr>
  </w:style>
  <w:style w:type="paragraph" w:styleId="Zkladntextodsazen">
    <w:name w:val="Body Text Indent"/>
    <w:basedOn w:val="Normln"/>
    <w:pPr>
      <w:tabs>
        <w:tab w:val="left" w:pos="568"/>
      </w:tabs>
      <w:ind w:firstLine="567"/>
      <w:jc w:val="both"/>
    </w:pPr>
    <w:rPr>
      <w:i/>
      <w:iCs/>
      <w:sz w:val="24"/>
      <w:szCs w:val="24"/>
    </w:rPr>
  </w:style>
  <w:style w:type="paragraph" w:styleId="Zkladntextodsazen2">
    <w:name w:val="Body Text Indent 2"/>
    <w:basedOn w:val="Normln"/>
    <w:pPr>
      <w:tabs>
        <w:tab w:val="left" w:pos="568"/>
      </w:tabs>
      <w:ind w:firstLine="709"/>
      <w:jc w:val="both"/>
    </w:pPr>
    <w:rPr>
      <w:rFonts w:ascii="Arial" w:hAnsi="Arial" w:cs="Arial"/>
      <w:b/>
      <w:bCs/>
      <w:sz w:val="24"/>
      <w:szCs w:val="24"/>
    </w:rPr>
  </w:style>
  <w:style w:type="paragraph" w:styleId="Zkladntext">
    <w:name w:val="Body Text"/>
    <w:basedOn w:val="Normln"/>
    <w:pPr>
      <w:tabs>
        <w:tab w:val="left" w:pos="568"/>
      </w:tabs>
      <w:jc w:val="both"/>
    </w:pPr>
    <w:rPr>
      <w:i/>
      <w:iCs/>
      <w:sz w:val="24"/>
      <w:szCs w:val="24"/>
    </w:rPr>
  </w:style>
  <w:style w:type="paragraph" w:styleId="Zkladntext3">
    <w:name w:val="Body Text 3"/>
    <w:basedOn w:val="Normln"/>
    <w:rPr>
      <w:sz w:val="24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kladntext2">
    <w:name w:val="Body Text 2"/>
    <w:basedOn w:val="Normln"/>
    <w:pPr>
      <w:tabs>
        <w:tab w:val="left" w:pos="284"/>
        <w:tab w:val="left" w:pos="568"/>
      </w:tabs>
      <w:jc w:val="both"/>
    </w:pPr>
    <w:rPr>
      <w:sz w:val="24"/>
      <w:szCs w:val="24"/>
    </w:rPr>
  </w:style>
  <w:style w:type="paragraph" w:styleId="Zhlav">
    <w:name w:val="header"/>
    <w:basedOn w:val="Normln"/>
    <w:rsid w:val="005659B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659BC"/>
  </w:style>
  <w:style w:type="paragraph" w:customStyle="1" w:styleId="Zkladntext31">
    <w:name w:val="Základní text 31"/>
    <w:basedOn w:val="Normln"/>
    <w:rsid w:val="00356ABE"/>
    <w:pPr>
      <w:jc w:val="both"/>
    </w:pPr>
    <w:rPr>
      <w:sz w:val="24"/>
      <w:lang w:eastAsia="en-US"/>
    </w:rPr>
  </w:style>
  <w:style w:type="paragraph" w:styleId="Textbubliny">
    <w:name w:val="Balloon Text"/>
    <w:basedOn w:val="Normln"/>
    <w:link w:val="TextbublinyChar"/>
    <w:rsid w:val="0077066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70663"/>
    <w:rPr>
      <w:rFonts w:ascii="Tahoma" w:hAnsi="Tahoma" w:cs="Tahoma"/>
      <w:sz w:val="16"/>
      <w:szCs w:val="16"/>
    </w:rPr>
  </w:style>
  <w:style w:type="paragraph" w:customStyle="1" w:styleId="para">
    <w:name w:val="para"/>
    <w:basedOn w:val="Normln"/>
    <w:rsid w:val="00F15706"/>
    <w:pPr>
      <w:tabs>
        <w:tab w:val="left" w:pos="709"/>
      </w:tabs>
      <w:jc w:val="center"/>
    </w:pPr>
    <w:rPr>
      <w:b/>
      <w:sz w:val="24"/>
      <w:lang w:eastAsia="en-US"/>
    </w:rPr>
  </w:style>
  <w:style w:type="paragraph" w:customStyle="1" w:styleId="vnintext">
    <w:name w:val="vniønítext"/>
    <w:basedOn w:val="Normln"/>
    <w:rsid w:val="00F15706"/>
    <w:pPr>
      <w:tabs>
        <w:tab w:val="left" w:pos="709"/>
      </w:tabs>
      <w:ind w:firstLine="426"/>
      <w:jc w:val="both"/>
    </w:pPr>
    <w:rPr>
      <w:sz w:val="24"/>
      <w:lang w:eastAsia="en-US"/>
    </w:rPr>
  </w:style>
  <w:style w:type="character" w:customStyle="1" w:styleId="ZpatChar">
    <w:name w:val="Zápatí Char"/>
    <w:link w:val="Zpat"/>
    <w:rsid w:val="00FC5C99"/>
    <w:rPr>
      <w:rFonts w:ascii="Times New Roman" w:hAnsi="Times New Roman"/>
      <w:sz w:val="24"/>
      <w:szCs w:val="24"/>
    </w:rPr>
  </w:style>
  <w:style w:type="paragraph" w:customStyle="1" w:styleId="Zkladntext22">
    <w:name w:val="Základní text 22"/>
    <w:basedOn w:val="Normln"/>
    <w:rsid w:val="00E83CA2"/>
    <w:pPr>
      <w:jc w:val="both"/>
    </w:pPr>
    <w:rPr>
      <w:b/>
      <w:sz w:val="24"/>
    </w:rPr>
  </w:style>
  <w:style w:type="paragraph" w:styleId="Odstavecseseznamem">
    <w:name w:val="List Paragraph"/>
    <w:basedOn w:val="Normln"/>
    <w:uiPriority w:val="34"/>
    <w:qFormat/>
    <w:rsid w:val="00772A8B"/>
    <w:pPr>
      <w:ind w:left="708"/>
    </w:pPr>
  </w:style>
  <w:style w:type="paragraph" w:styleId="Bezmezer">
    <w:name w:val="No Spacing"/>
    <w:uiPriority w:val="1"/>
    <w:qFormat/>
    <w:rsid w:val="00306C38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PUAttachmentType xmlns="8d690c5f-7846-456b-922c-7f81e7b73eda">Příloha</SPUAttachmentType>
  </documentManagement>
</p:properties>
</file>

<file path=customXml/item4.xml><?xml version="1.0" encoding="utf-8"?>
<LongProperties xmlns="http://schemas.microsoft.com/office/2006/metadata/longProperties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CT_Attachments" ma:contentTypeID="0x01010076AB14D9073B4598A883CEA47FB210EA0098F6069037C3D04C865BA34B2989962D" ma:contentTypeVersion="4" ma:contentTypeDescription="CT_Attachments" ma:contentTypeScope="" ma:versionID="2c95aeb96d73ee3c79647eee23aa2099">
  <xsd:schema xmlns:xsd="http://www.w3.org/2001/XMLSchema" xmlns:xs="http://www.w3.org/2001/XMLSchema" xmlns:p="http://schemas.microsoft.com/office/2006/metadata/properties" xmlns:ns2="8d690c5f-7846-456b-922c-7f81e7b73eda" targetNamespace="http://schemas.microsoft.com/office/2006/metadata/properties" ma:root="true" ma:fieldsID="6e745f103adf215fb53a4dc885531d90" ns2:_="">
    <xsd:import namespace="8d690c5f-7846-456b-922c-7f81e7b73eda"/>
    <xsd:element name="properties">
      <xsd:complexType>
        <xsd:sequence>
          <xsd:element name="documentManagement">
            <xsd:complexType>
              <xsd:all>
                <xsd:element ref="ns2:SPUAttachmentTyp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690c5f-7846-456b-922c-7f81e7b73eda" elementFormDefault="qualified">
    <xsd:import namespace="http://schemas.microsoft.com/office/2006/documentManagement/types"/>
    <xsd:import namespace="http://schemas.microsoft.com/office/infopath/2007/PartnerControls"/>
    <xsd:element name="SPUAttachmentType" ma:index="8" ma:displayName="Druh dokumentu" ma:internalName="SPUAttachmentType" ma:readOnly="false">
      <xsd:simpleType>
        <xsd:restriction base="dms:Choice">
          <xsd:enumeration value="Hlavní dokument"/>
          <xsd:enumeration value="Příloha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65D96E-980F-4B77-9183-7FC126B2434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E22916E-466A-460E-A6B0-FA70A6EA2A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325055-243C-4B04-AD84-9FD85821D34C}">
  <ds:schemaRefs>
    <ds:schemaRef ds:uri="http://schemas.microsoft.com/office/2006/metadata/properties"/>
    <ds:schemaRef ds:uri="http://schemas.microsoft.com/office/infopath/2007/PartnerControls"/>
    <ds:schemaRef ds:uri="8d690c5f-7846-456b-922c-7f81e7b73eda"/>
  </ds:schemaRefs>
</ds:datastoreItem>
</file>

<file path=customXml/itemProps4.xml><?xml version="1.0" encoding="utf-8"?>
<ds:datastoreItem xmlns:ds="http://schemas.openxmlformats.org/officeDocument/2006/customXml" ds:itemID="{F3DBC4E7-8A60-441D-8AA9-AD7D29A0A31C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56E31FD4-2BBE-454A-A016-27721929BD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690c5f-7846-456b-922c-7f81e7b73e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711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MP B - část 2_4_1_a - Příloha č. 05 - Dodatek k pachtovní_nájemní smlouvě – obecný (1. 1. 2018)</vt:lpstr>
    </vt:vector>
  </TitlesOfParts>
  <Company>Pozemkový Fond ČR</Company>
  <LinksUpToDate>false</LinksUpToDate>
  <CharactersWithSpaces>4897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 B - část 2_4_1_a - Příloha č. 05 - Dodatek k pachtovní_nájemní smlouvě – obecný (1. 1. 2018)</dc:title>
  <dc:subject/>
  <dc:creator>PFCR</dc:creator>
  <cp:keywords/>
  <dc:description/>
  <cp:lastModifiedBy>Černovská Alena DiS.</cp:lastModifiedBy>
  <cp:revision>8</cp:revision>
  <cp:lastPrinted>2013-12-10T07:29:00Z</cp:lastPrinted>
  <dcterms:created xsi:type="dcterms:W3CDTF">2023-07-26T11:51:00Z</dcterms:created>
  <dcterms:modified xsi:type="dcterms:W3CDTF">2023-08-18T11:31:00Z</dcterms:modified>
</cp:coreProperties>
</file>