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8B" w:rsidRDefault="00015AF0">
      <w:pPr>
        <w:pStyle w:val="Vchoz"/>
        <w:spacing w:before="0" w:after="240" w:line="240" w:lineRule="auto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 xml:space="preserve">Smlouva </w:t>
      </w:r>
    </w:p>
    <w:p w:rsidR="00EE480D" w:rsidRDefault="00015AF0" w:rsidP="00EE480D">
      <w:pPr>
        <w:pStyle w:val="Vchoz"/>
        <w:spacing w:before="0" w:after="240" w:line="240" w:lineRule="auto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o zajištění ubytovacích, stravovacích a dalších služeb</w:t>
      </w:r>
    </w:p>
    <w:p w:rsidR="00EE480D" w:rsidRDefault="00EE480D" w:rsidP="00EE480D">
      <w:pPr>
        <w:pStyle w:val="Vchoz"/>
        <w:spacing w:before="0" w:after="240" w:line="240" w:lineRule="auto"/>
        <w:jc w:val="center"/>
        <w:rPr>
          <w:rFonts w:ascii="Times Roman" w:hAnsi="Times Roman"/>
          <w:b/>
          <w:bCs/>
        </w:rPr>
      </w:pPr>
    </w:p>
    <w:p w:rsidR="0078179E" w:rsidRDefault="00EE480D">
      <w:pPr>
        <w:pStyle w:val="Vchoz"/>
        <w:spacing w:before="0" w:after="240" w:line="240" w:lineRule="auto"/>
        <w:rPr>
          <w:rStyle w:val="dn"/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Dnešního dne uzavřely</w:t>
      </w:r>
      <w:r>
        <w:rPr>
          <w:rFonts w:ascii="Times Roman" w:eastAsia="Times Roman" w:hAnsi="Times Roman" w:cs="Times Roman"/>
          <w:b/>
          <w:bCs/>
        </w:rPr>
        <w:t xml:space="preserve"> </w:t>
      </w:r>
      <w:r>
        <w:rPr>
          <w:rStyle w:val="dn"/>
          <w:rFonts w:ascii="Times Roman" w:hAnsi="Times Roman"/>
          <w:b/>
          <w:bCs/>
        </w:rPr>
        <w:t>s</w:t>
      </w:r>
      <w:r w:rsidR="00015AF0">
        <w:rPr>
          <w:rStyle w:val="dn"/>
          <w:rFonts w:ascii="Times Roman" w:hAnsi="Times Roman"/>
          <w:b/>
          <w:bCs/>
        </w:rPr>
        <w:t xml:space="preserve">mluvní strany: 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Středisko volného času RADOVÁNEK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dn"/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hAnsi="Times New Roman"/>
          <w:u w:color="000000"/>
        </w:rPr>
        <w:t xml:space="preserve">se sídlem: </w:t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  <w:t xml:space="preserve"> Pallova 52/19, </w:t>
      </w:r>
      <w:r w:rsidR="00B72E8B">
        <w:rPr>
          <w:rFonts w:ascii="Times New Roman" w:hAnsi="Times New Roman"/>
          <w:u w:color="000000"/>
        </w:rPr>
        <w:t xml:space="preserve">Východní Předměstí, 301 00 </w:t>
      </w:r>
      <w:r>
        <w:rPr>
          <w:rFonts w:ascii="Times New Roman" w:hAnsi="Times New Roman"/>
          <w:u w:color="000000"/>
        </w:rPr>
        <w:t xml:space="preserve">Plzeň, 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IČ:  </w:t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  <w:t xml:space="preserve"> 69977836               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hAnsi="Times New Roman"/>
          <w:u w:color="000000"/>
        </w:rPr>
      </w:pPr>
      <w:proofErr w:type="gramStart"/>
      <w:r>
        <w:rPr>
          <w:rFonts w:ascii="Times New Roman" w:hAnsi="Times New Roman"/>
          <w:u w:color="000000"/>
        </w:rPr>
        <w:t>bankovní</w:t>
      </w:r>
      <w:proofErr w:type="gramEnd"/>
      <w:r>
        <w:rPr>
          <w:rFonts w:ascii="Times New Roman" w:hAnsi="Times New Roman"/>
          <w:u w:color="000000"/>
        </w:rPr>
        <w:t xml:space="preserve"> spojení: </w:t>
      </w:r>
      <w:r>
        <w:rPr>
          <w:rFonts w:ascii="Times New Roman" w:hAnsi="Times New Roman"/>
          <w:u w:color="000000"/>
        </w:rPr>
        <w:tab/>
        <w:t xml:space="preserve"> </w:t>
      </w:r>
      <w:r w:rsidR="00B72E8B">
        <w:rPr>
          <w:rFonts w:ascii="Times New Roman" w:hAnsi="Times New Roman"/>
          <w:u w:color="000000"/>
        </w:rPr>
        <w:t>256488599 / 0300</w:t>
      </w:r>
    </w:p>
    <w:p w:rsidR="00EE14A1" w:rsidRDefault="00EE14A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ID </w:t>
      </w:r>
      <w:proofErr w:type="spellStart"/>
      <w:r>
        <w:rPr>
          <w:rFonts w:ascii="Times New Roman" w:hAnsi="Times New Roman"/>
          <w:u w:color="000000"/>
        </w:rPr>
        <w:t>Datové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schránky</w:t>
      </w:r>
      <w:proofErr w:type="spellEnd"/>
      <w:r>
        <w:rPr>
          <w:rFonts w:ascii="Times New Roman" w:hAnsi="Times New Roman"/>
          <w:u w:color="000000"/>
        </w:rPr>
        <w:t>:</w:t>
      </w:r>
      <w:r>
        <w:rPr>
          <w:rFonts w:ascii="Times New Roman" w:hAnsi="Times New Roman"/>
          <w:u w:color="000000"/>
        </w:rPr>
        <w:tab/>
        <w:t xml:space="preserve"> 2hdgiqh</w:t>
      </w:r>
    </w:p>
    <w:p w:rsidR="00B72E8B" w:rsidRDefault="00B72E8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hAnsi="Times New Roman"/>
          <w:u w:color="000000"/>
        </w:rPr>
      </w:pPr>
      <w:proofErr w:type="gramStart"/>
      <w:r>
        <w:rPr>
          <w:rFonts w:ascii="Times New Roman" w:hAnsi="Times New Roman"/>
          <w:u w:color="000000"/>
        </w:rPr>
        <w:t>zastoupeno</w:t>
      </w:r>
      <w:proofErr w:type="gramEnd"/>
      <w:r>
        <w:rPr>
          <w:rFonts w:ascii="Times New Roman" w:hAnsi="Times New Roman"/>
          <w:u w:color="000000"/>
        </w:rPr>
        <w:t xml:space="preserve"> ředitelkou:  Bc. Evou Tischlerovou</w:t>
      </w:r>
    </w:p>
    <w:p w:rsidR="00B72E8B" w:rsidRDefault="00B72E8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ab/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Jednající: </w:t>
      </w:r>
      <w:r w:rsidR="00B72E8B">
        <w:rPr>
          <w:rFonts w:ascii="Times New Roman" w:hAnsi="Times New Roman"/>
          <w:u w:color="000000"/>
        </w:rPr>
        <w:tab/>
      </w:r>
      <w:r w:rsidR="00B72E8B">
        <w:rPr>
          <w:rFonts w:ascii="Times New Roman" w:hAnsi="Times New Roman"/>
          <w:u w:color="000000"/>
        </w:rPr>
        <w:tab/>
        <w:t>Bc. Kateřina Šilhavá; tel.</w:t>
      </w:r>
      <w:r w:rsidR="00D815E0">
        <w:rPr>
          <w:rFonts w:ascii="Times New Roman" w:hAnsi="Times New Roman"/>
          <w:u w:color="000000"/>
        </w:rPr>
        <w:t>:</w:t>
      </w:r>
      <w:r w:rsidR="00B72E8B">
        <w:rPr>
          <w:rFonts w:ascii="Times New Roman" w:hAnsi="Times New Roman"/>
          <w:u w:color="000000"/>
        </w:rPr>
        <w:t xml:space="preserve"> 778748213; e-mail: </w:t>
      </w:r>
      <w:hyperlink r:id="rId7" w:history="1">
        <w:r w:rsidR="00642A8D" w:rsidRPr="000430C8">
          <w:rPr>
            <w:rStyle w:val="Hypertextovodkaz"/>
            <w:rFonts w:ascii="Times New Roman" w:hAnsi="Times New Roman"/>
            <w:u w:color="000000"/>
          </w:rPr>
          <w:t>silhava@radovanek.cz</w:t>
        </w:r>
      </w:hyperlink>
    </w:p>
    <w:p w:rsidR="00642A8D" w:rsidRDefault="00642A8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dále jako „objednatel“</w:t>
      </w:r>
    </w:p>
    <w:p w:rsidR="0078179E" w:rsidRDefault="0078179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a</w:t>
      </w:r>
    </w:p>
    <w:p w:rsidR="0078179E" w:rsidRDefault="0078179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  <w:r>
        <w:rPr>
          <w:rStyle w:val="dn"/>
          <w:rFonts w:ascii="Times New Roman" w:hAnsi="Times New Roman"/>
          <w:b/>
          <w:bCs/>
          <w:u w:color="000000"/>
        </w:rPr>
        <w:t>Jarostejspol s.r.o.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dn"/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hAnsi="Times New Roman"/>
          <w:u w:color="000000"/>
        </w:rPr>
        <w:t xml:space="preserve">se sídlem: </w:t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  <w:t>Vosmíkových 930/12, Praha 8 - Libeň, 180 00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IČ:  </w:t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  <w:t xml:space="preserve">14225093               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bankovní spojení: </w:t>
      </w:r>
      <w:r>
        <w:rPr>
          <w:rFonts w:ascii="Times New Roman" w:hAnsi="Times New Roman"/>
          <w:u w:color="000000"/>
        </w:rPr>
        <w:tab/>
        <w:t>ČSOB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č.ú.:  </w:t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  <w:t>303944009/0300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jednající: </w:t>
      </w:r>
      <w:r>
        <w:rPr>
          <w:rFonts w:ascii="Times New Roman" w:hAnsi="Times New Roman"/>
          <w:u w:color="000000"/>
        </w:rPr>
        <w:tab/>
      </w:r>
      <w:r>
        <w:rPr>
          <w:rFonts w:ascii="Times New Roman" w:hAnsi="Times New Roman"/>
          <w:u w:color="000000"/>
        </w:rPr>
        <w:tab/>
        <w:t xml:space="preserve"> Adéla Jarošová</w:t>
      </w:r>
    </w:p>
    <w:p w:rsidR="0078179E" w:rsidRDefault="0078179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dále jen „poskytovatel“</w:t>
      </w:r>
    </w:p>
    <w:p w:rsidR="00642A8D" w:rsidRDefault="00642A8D">
      <w:pPr>
        <w:pStyle w:val="Vchoz"/>
        <w:spacing w:before="0" w:after="240" w:line="240" w:lineRule="auto"/>
        <w:rPr>
          <w:rFonts w:ascii="Times Roman" w:eastAsia="Times Roman" w:hAnsi="Times Roman" w:cs="Times Roman"/>
        </w:rPr>
      </w:pPr>
    </w:p>
    <w:p w:rsidR="0078179E" w:rsidRDefault="00015AF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tuto smlouvu o zajištění hotelových pobytů </w:t>
      </w:r>
      <w:r>
        <w:rPr>
          <w:rFonts w:ascii="Times Roman" w:hAnsi="Times Roman"/>
          <w:lang w:val="it-IT"/>
        </w:rPr>
        <w:t>a dal</w:t>
      </w:r>
      <w:r>
        <w:rPr>
          <w:rFonts w:ascii="Times Roman" w:hAnsi="Times Roman"/>
        </w:rPr>
        <w:t>ších služeb, dle zákona č. 89/2012 Sb., obč</w:t>
      </w:r>
      <w:r>
        <w:rPr>
          <w:rFonts w:ascii="Times Roman" w:hAnsi="Times Roman"/>
          <w:lang w:val="da-DK"/>
        </w:rPr>
        <w:t>ansk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ho zákoníku, v platn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m znění </w:t>
      </w:r>
    </w:p>
    <w:p w:rsidR="0078179E" w:rsidRDefault="00015AF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Po bedliv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m zvážení veškerých vzájemný</w:t>
      </w:r>
      <w:r>
        <w:rPr>
          <w:rFonts w:ascii="Times Roman" w:hAnsi="Times Roman"/>
          <w:lang w:val="de-DE"/>
        </w:rPr>
        <w:t>ch z</w:t>
      </w:r>
      <w:r>
        <w:rPr>
          <w:rFonts w:ascii="Times Roman" w:hAnsi="Times Roman"/>
        </w:rPr>
        <w:t>ávazků obsažených v t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to smlouvě a s úmyslem býti touto smlouvou právně vázány</w:t>
      </w:r>
      <w:r>
        <w:rPr>
          <w:rFonts w:ascii="Times Roman" w:eastAsia="Times Roman" w:hAnsi="Times Roman" w:cs="Times Roman"/>
        </w:rPr>
        <w:br/>
      </w:r>
      <w:r>
        <w:rPr>
          <w:rFonts w:ascii="Times Roman" w:hAnsi="Times Roman"/>
        </w:rPr>
        <w:t xml:space="preserve">se smluvní strany dohodly takto: </w:t>
      </w:r>
    </w:p>
    <w:p w:rsidR="0078179E" w:rsidRDefault="0078179E" w:rsidP="00DF03D9">
      <w:pPr>
        <w:pStyle w:val="Vchoz"/>
        <w:spacing w:before="0" w:after="240" w:line="240" w:lineRule="auto"/>
        <w:rPr>
          <w:rFonts w:ascii="Times Roman" w:eastAsia="Times Roman" w:hAnsi="Times Roman" w:cs="Times Roman"/>
        </w:rPr>
      </w:pPr>
    </w:p>
    <w:p w:rsidR="0078179E" w:rsidRDefault="00015AF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I. Předmět smlouvy </w:t>
      </w:r>
    </w:p>
    <w:p w:rsidR="0078179E" w:rsidRPr="00197910" w:rsidRDefault="00015AF0">
      <w:pPr>
        <w:pStyle w:val="Vchoz"/>
        <w:numPr>
          <w:ilvl w:val="0"/>
          <w:numId w:val="2"/>
        </w:numPr>
        <w:spacing w:before="0" w:after="240" w:line="240" w:lineRule="auto"/>
        <w:rPr>
          <w:rFonts w:ascii="Times Roman" w:hAnsi="Times Roman"/>
          <w:b/>
        </w:rPr>
      </w:pPr>
      <w:r>
        <w:rPr>
          <w:rFonts w:ascii="Times Roman" w:hAnsi="Times Roman"/>
        </w:rPr>
        <w:t>Poskytovatel se zavazuje poskytnout klientům objednatele za podmínek stanovených touto smlouvou jím vybran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 xml:space="preserve">základní </w:t>
      </w:r>
      <w:r>
        <w:rPr>
          <w:rFonts w:ascii="Times Roman" w:hAnsi="Times Roman"/>
          <w:lang w:val="da-DK"/>
        </w:rPr>
        <w:t>slu</w:t>
      </w:r>
      <w:r>
        <w:rPr>
          <w:rFonts w:ascii="Times Roman" w:hAnsi="Times Roman"/>
        </w:rPr>
        <w:t xml:space="preserve">žby v rámci pobytu. </w:t>
      </w:r>
      <w:r w:rsidRPr="00197910">
        <w:rPr>
          <w:rFonts w:ascii="Times Roman" w:hAnsi="Times Roman"/>
          <w:b/>
        </w:rPr>
        <w:t xml:space="preserve">Poskytovatel se zavazuje zajistit ubytování a stravu </w:t>
      </w:r>
      <w:r w:rsidR="00546362" w:rsidRPr="00197910">
        <w:rPr>
          <w:rFonts w:ascii="Times Roman" w:hAnsi="Times Roman"/>
          <w:b/>
        </w:rPr>
        <w:t xml:space="preserve">v provozovně Horský hotel Sádek, Díly 124, Díly, PSČ 344 01, </w:t>
      </w:r>
      <w:r w:rsidRPr="00197910">
        <w:rPr>
          <w:rFonts w:ascii="Times Roman" w:hAnsi="Times Roman"/>
          <w:b/>
        </w:rPr>
        <w:t>pro 26 účastníků</w:t>
      </w:r>
      <w:r w:rsidR="00642A8D" w:rsidRPr="00197910">
        <w:rPr>
          <w:rFonts w:ascii="Times Roman" w:hAnsi="Times Roman"/>
          <w:b/>
        </w:rPr>
        <w:t>.</w:t>
      </w:r>
      <w:r w:rsidR="00B8206B" w:rsidRPr="00197910">
        <w:rPr>
          <w:rFonts w:ascii="Times Roman" w:hAnsi="Times Roman"/>
          <w:b/>
        </w:rPr>
        <w:t xml:space="preserve"> Počet účastníků bude upřesněn. </w:t>
      </w:r>
    </w:p>
    <w:p w:rsidR="0078179E" w:rsidRPr="00197910" w:rsidRDefault="00015AF0">
      <w:pPr>
        <w:pStyle w:val="Vchoz"/>
        <w:numPr>
          <w:ilvl w:val="0"/>
          <w:numId w:val="2"/>
        </w:numPr>
        <w:spacing w:before="0" w:after="240" w:line="240" w:lineRule="auto"/>
        <w:rPr>
          <w:rFonts w:ascii="Times Roman" w:hAnsi="Times Roman"/>
          <w:b/>
        </w:rPr>
      </w:pPr>
      <w:r>
        <w:rPr>
          <w:rFonts w:ascii="Times Roman" w:hAnsi="Times Roman"/>
        </w:rPr>
        <w:t>Účelem t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to smlouvy je </w:t>
      </w:r>
      <w:r w:rsidRPr="00197910">
        <w:rPr>
          <w:rFonts w:ascii="Times Roman" w:hAnsi="Times Roman"/>
          <w:b/>
        </w:rPr>
        <w:t xml:space="preserve">komplexní zajištění pobytu </w:t>
      </w:r>
      <w:r w:rsidR="00D815E0" w:rsidRPr="00197910">
        <w:rPr>
          <w:rFonts w:ascii="Times Roman" w:hAnsi="Times Roman"/>
          <w:b/>
        </w:rPr>
        <w:t>l</w:t>
      </w:r>
      <w:r w:rsidR="00B8206B" w:rsidRPr="00197910">
        <w:rPr>
          <w:rFonts w:ascii="Times Roman" w:hAnsi="Times Roman"/>
          <w:b/>
        </w:rPr>
        <w:t xml:space="preserve">etního soustředění mažoretek, </w:t>
      </w:r>
      <w:r w:rsidRPr="00197910">
        <w:rPr>
          <w:rFonts w:ascii="Times Roman" w:hAnsi="Times Roman"/>
          <w:b/>
        </w:rPr>
        <w:t>pro Stř</w:t>
      </w:r>
      <w:r w:rsidR="00B8206B" w:rsidRPr="00197910">
        <w:rPr>
          <w:rFonts w:ascii="Times Roman" w:hAnsi="Times Roman"/>
          <w:b/>
        </w:rPr>
        <w:t xml:space="preserve">edisko volného času RADOVÁNEK, </w:t>
      </w:r>
      <w:r w:rsidRPr="00197910">
        <w:rPr>
          <w:rFonts w:ascii="Times Roman" w:hAnsi="Times Roman"/>
          <w:b/>
        </w:rPr>
        <w:t>se sídlem</w:t>
      </w:r>
      <w:r w:rsidR="00642A8D" w:rsidRPr="00197910">
        <w:rPr>
          <w:rFonts w:ascii="Times Roman" w:hAnsi="Times Roman"/>
          <w:b/>
        </w:rPr>
        <w:t>:</w:t>
      </w:r>
      <w:r w:rsidRPr="00197910">
        <w:rPr>
          <w:rFonts w:ascii="Times Roman" w:hAnsi="Times Roman"/>
          <w:b/>
        </w:rPr>
        <w:t xml:space="preserve"> Pallova 52/19</w:t>
      </w:r>
      <w:r w:rsidR="00642A8D" w:rsidRPr="00197910">
        <w:rPr>
          <w:rFonts w:ascii="Times Roman" w:hAnsi="Times Roman"/>
          <w:b/>
        </w:rPr>
        <w:t>, Východní Předměstí,</w:t>
      </w:r>
      <w:r w:rsidR="00B8206B" w:rsidRPr="00197910">
        <w:rPr>
          <w:rFonts w:ascii="Times Roman" w:hAnsi="Times Roman"/>
          <w:b/>
        </w:rPr>
        <w:t xml:space="preserve"> </w:t>
      </w:r>
      <w:r w:rsidR="00642A8D" w:rsidRPr="00197910">
        <w:rPr>
          <w:rFonts w:ascii="Times Roman" w:hAnsi="Times Roman"/>
          <w:b/>
        </w:rPr>
        <w:t>Plzeň</w:t>
      </w:r>
      <w:r w:rsidR="00B22339" w:rsidRPr="00197910">
        <w:rPr>
          <w:rFonts w:ascii="Times Roman" w:hAnsi="Times Roman"/>
          <w:b/>
        </w:rPr>
        <w:t>.</w:t>
      </w:r>
    </w:p>
    <w:p w:rsidR="00B8206B" w:rsidRDefault="00015AF0" w:rsidP="00EE14A1">
      <w:pPr>
        <w:pStyle w:val="Vchoz"/>
        <w:numPr>
          <w:ilvl w:val="0"/>
          <w:numId w:val="2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Poskytovatel výslovně prohlašuje, že je odborně způsobilý k řádn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mu zajištění předmětu plnění dle t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to smlouvy.</w:t>
      </w:r>
    </w:p>
    <w:p w:rsidR="00EE14A1" w:rsidRPr="00EE14A1" w:rsidRDefault="00EE14A1" w:rsidP="00EE14A1">
      <w:pPr>
        <w:pStyle w:val="Vchoz"/>
        <w:spacing w:before="0" w:after="240" w:line="240" w:lineRule="auto"/>
        <w:ind w:left="598"/>
        <w:rPr>
          <w:rFonts w:ascii="Times Roman" w:hAnsi="Times Roman"/>
        </w:rPr>
      </w:pPr>
      <w:bookmarkStart w:id="0" w:name="_GoBack"/>
      <w:bookmarkEnd w:id="0"/>
    </w:p>
    <w:p w:rsidR="0078179E" w:rsidRDefault="00015AF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II. Rozsah poskytovaných služeb</w:t>
      </w:r>
    </w:p>
    <w:p w:rsidR="0078179E" w:rsidRDefault="00015AF0">
      <w:pPr>
        <w:pStyle w:val="Vchoz"/>
        <w:numPr>
          <w:ilvl w:val="0"/>
          <w:numId w:val="3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Poskytovatel se zavazuje zajistit stravu ve formě plné penze - snídaně, oběd, večeře.</w:t>
      </w:r>
    </w:p>
    <w:p w:rsidR="0078179E" w:rsidRDefault="00015AF0">
      <w:pPr>
        <w:pStyle w:val="Vchoz"/>
        <w:numPr>
          <w:ilvl w:val="0"/>
          <w:numId w:val="3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 Strava bude podávána v hotelové restauraci dle hygienických norem. </w:t>
      </w:r>
    </w:p>
    <w:p w:rsidR="00B8206B" w:rsidRDefault="00B8206B" w:rsidP="00DF03D9">
      <w:pPr>
        <w:pStyle w:val="Vchoz"/>
        <w:spacing w:before="0" w:after="240" w:line="240" w:lineRule="auto"/>
        <w:ind w:left="524"/>
        <w:rPr>
          <w:rFonts w:ascii="Times Roman" w:hAnsi="Times Roman"/>
        </w:rPr>
      </w:pPr>
    </w:p>
    <w:p w:rsidR="0078179E" w:rsidRDefault="00015AF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 III. Podmínky poskytování </w:t>
      </w:r>
      <w:r>
        <w:rPr>
          <w:rFonts w:ascii="Times Roman" w:hAnsi="Times Roman"/>
          <w:lang w:val="da-DK"/>
        </w:rPr>
        <w:t>slu</w:t>
      </w:r>
      <w:r>
        <w:rPr>
          <w:rFonts w:ascii="Times Roman" w:hAnsi="Times Roman"/>
        </w:rPr>
        <w:t xml:space="preserve">žeb </w:t>
      </w:r>
    </w:p>
    <w:p w:rsidR="0078179E" w:rsidRDefault="00015AF0">
      <w:pPr>
        <w:pStyle w:val="Vchoz"/>
        <w:numPr>
          <w:ilvl w:val="0"/>
          <w:numId w:val="4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 Základní </w:t>
      </w:r>
      <w:r>
        <w:rPr>
          <w:rFonts w:ascii="Times Roman" w:hAnsi="Times Roman"/>
          <w:lang w:val="da-DK"/>
        </w:rPr>
        <w:t>slu</w:t>
      </w:r>
      <w:r>
        <w:rPr>
          <w:rFonts w:ascii="Times Roman" w:hAnsi="Times Roman"/>
        </w:rPr>
        <w:t>žby v rámci pobytu budou poskytnuty na základě písemn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objednávky objednatele, která musí obsahovat rozsah požadovaných služ</w:t>
      </w:r>
      <w:r>
        <w:rPr>
          <w:rFonts w:ascii="Times Roman" w:hAnsi="Times Roman"/>
          <w:lang w:val="it-IT"/>
        </w:rPr>
        <w:t>eb, poc</w:t>
      </w:r>
      <w:r>
        <w:rPr>
          <w:rFonts w:ascii="Times Roman" w:hAnsi="Times Roman"/>
        </w:rPr>
        <w:t>̌et klientů</w:t>
      </w:r>
      <w:r>
        <w:rPr>
          <w:rFonts w:ascii="Times Roman" w:hAnsi="Times Roman"/>
          <w:lang w:val="de-DE"/>
        </w:rPr>
        <w:t>, den n</w:t>
      </w:r>
      <w:r>
        <w:rPr>
          <w:rFonts w:ascii="Times Roman" w:hAnsi="Times Roman"/>
        </w:rPr>
        <w:t>ástupu na pobyt, d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lku pobytu, způsob stravování, kategorii pokojů, charakter první a poslední </w:t>
      </w:r>
      <w:r>
        <w:rPr>
          <w:rFonts w:ascii="Times Roman" w:hAnsi="Times Roman"/>
          <w:lang w:val="da-DK"/>
        </w:rPr>
        <w:t>slu</w:t>
      </w:r>
      <w:r>
        <w:rPr>
          <w:rFonts w:ascii="Times Roman" w:hAnsi="Times Roman"/>
        </w:rPr>
        <w:t>žby.</w:t>
      </w:r>
    </w:p>
    <w:p w:rsidR="0078179E" w:rsidRDefault="00015AF0">
      <w:pPr>
        <w:pStyle w:val="Vchoz"/>
        <w:numPr>
          <w:ilvl w:val="0"/>
          <w:numId w:val="4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 Poskytovatel se zavazuje realizovat pobyt pro účastníky podle t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to smlouvy v ubytovacím zařízení, kter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beze zbytku odpovídá hygienickým standardům pro ozdravn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 xml:space="preserve">pobyty podle právních předpisů a hygienických, bezpečnostních a jiných norem. </w:t>
      </w:r>
    </w:p>
    <w:p w:rsidR="0078179E" w:rsidRDefault="00015AF0">
      <w:pPr>
        <w:pStyle w:val="Vchoz"/>
        <w:numPr>
          <w:ilvl w:val="0"/>
          <w:numId w:val="4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Na každ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ho účastníka pobytu připadne jedna samostatná pevná postel, poskytovatel není </w:t>
      </w:r>
      <w:r>
        <w:rPr>
          <w:rFonts w:ascii="Times Roman" w:hAnsi="Times Roman"/>
          <w:lang w:val="it-IT"/>
        </w:rPr>
        <w:t>opr</w:t>
      </w:r>
      <w:r>
        <w:rPr>
          <w:rFonts w:ascii="Times Roman" w:hAnsi="Times Roman"/>
        </w:rPr>
        <w:t>ávněn při zajištění ubytování účastníků pobytů využít tzv. přistýlky ze sedacích souprav ani žádn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jin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typy rozkládací</w:t>
      </w:r>
      <w:r>
        <w:rPr>
          <w:rFonts w:ascii="Times Roman" w:hAnsi="Times Roman"/>
          <w:lang w:val="de-DE"/>
        </w:rPr>
        <w:t>ch l</w:t>
      </w:r>
      <w:r>
        <w:rPr>
          <w:rFonts w:ascii="Times Roman" w:hAnsi="Times Roman"/>
        </w:rPr>
        <w:t>ůžek. Poskytovatel je oprávněn při zajištění ubytování účastníků pobytů využít postele jen s pevným rámem.</w:t>
      </w:r>
    </w:p>
    <w:p w:rsidR="0078179E" w:rsidRDefault="00015AF0">
      <w:pPr>
        <w:pStyle w:val="Vchoz"/>
        <w:numPr>
          <w:ilvl w:val="0"/>
          <w:numId w:val="5"/>
        </w:numPr>
        <w:spacing w:before="0" w:after="240" w:line="240" w:lineRule="auto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Poskytovatel se zavazuje zajistit pobyt a stravu celkem pro 26 osob a  v d</w:t>
      </w:r>
      <w:r>
        <w:rPr>
          <w:rFonts w:ascii="Times Roman" w:hAnsi="Times Roman"/>
          <w:b/>
          <w:bCs/>
          <w:lang w:val="fr-FR"/>
        </w:rPr>
        <w:t>é</w:t>
      </w:r>
      <w:r>
        <w:rPr>
          <w:rFonts w:ascii="Times Roman" w:hAnsi="Times Roman"/>
          <w:b/>
          <w:bCs/>
          <w:lang w:val="it-IT"/>
        </w:rPr>
        <w:t xml:space="preserve">lce </w:t>
      </w:r>
      <w:r>
        <w:rPr>
          <w:rFonts w:ascii="Times Roman" w:hAnsi="Times Roman"/>
          <w:b/>
          <w:bCs/>
        </w:rPr>
        <w:t>7 dní v termínu od 20.8. - 27.8. roku 2023</w:t>
      </w:r>
      <w:r w:rsidR="00B8206B">
        <w:rPr>
          <w:rFonts w:ascii="Times Roman" w:hAnsi="Times Roman"/>
          <w:b/>
          <w:bCs/>
        </w:rPr>
        <w:t xml:space="preserve">; počet účastníků bude </w:t>
      </w:r>
      <w:r w:rsidR="009B7AE2">
        <w:rPr>
          <w:rFonts w:ascii="Times Roman" w:hAnsi="Times Roman"/>
          <w:b/>
          <w:bCs/>
        </w:rPr>
        <w:t xml:space="preserve">ze strany objednatele </w:t>
      </w:r>
      <w:r w:rsidR="00B8206B">
        <w:rPr>
          <w:rFonts w:ascii="Times Roman" w:hAnsi="Times Roman"/>
          <w:b/>
          <w:bCs/>
        </w:rPr>
        <w:t xml:space="preserve">upřesněn. </w:t>
      </w:r>
    </w:p>
    <w:p w:rsidR="0078179E" w:rsidRDefault="00015AF0">
      <w:pPr>
        <w:pStyle w:val="Vchoz"/>
        <w:numPr>
          <w:ilvl w:val="0"/>
          <w:numId w:val="4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Poskytovatel je povinen zajistit, aby stravování pro účastníky pobytu bylo v souladu se zásadami zdrav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výživy a odpovídalo dietě diabetikům tak, aby podá</w:t>
      </w:r>
      <w:r>
        <w:rPr>
          <w:rFonts w:ascii="Times Roman" w:hAnsi="Times Roman"/>
          <w:lang w:val="nl-NL"/>
        </w:rPr>
        <w:t>van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pokrmy vyhovovaly mikrobiologickým a chemickým požadavkům, měly odpovídající smyslov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vlastnosti a splňovaly výživov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 xml:space="preserve">požadavky. </w:t>
      </w:r>
    </w:p>
    <w:p w:rsidR="00B8206B" w:rsidRDefault="00B8206B" w:rsidP="00DF03D9">
      <w:pPr>
        <w:pStyle w:val="Vchoz"/>
        <w:spacing w:before="0" w:after="240" w:line="240" w:lineRule="auto"/>
        <w:ind w:left="644"/>
        <w:rPr>
          <w:rFonts w:ascii="Times Roman" w:hAnsi="Times Roman"/>
        </w:rPr>
      </w:pPr>
    </w:p>
    <w:p w:rsidR="0078179E" w:rsidRDefault="00015AF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IV. Cena za poskytovan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  <w:lang w:val="da-DK"/>
        </w:rPr>
        <w:t>slu</w:t>
      </w:r>
      <w:r>
        <w:rPr>
          <w:rFonts w:ascii="Times Roman" w:hAnsi="Times Roman"/>
        </w:rPr>
        <w:t xml:space="preserve">žby </w:t>
      </w:r>
    </w:p>
    <w:p w:rsidR="0078179E" w:rsidRDefault="00015AF0">
      <w:pPr>
        <w:pStyle w:val="Vchoz"/>
        <w:numPr>
          <w:ilvl w:val="0"/>
          <w:numId w:val="6"/>
        </w:numPr>
        <w:spacing w:before="0" w:after="240" w:line="240" w:lineRule="auto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Cena za pobyt za osobu 670 Kč/ den</w:t>
      </w:r>
      <w:r w:rsidR="00D815E0">
        <w:rPr>
          <w:rFonts w:ascii="Times Roman" w:hAnsi="Times Roman"/>
          <w:b/>
          <w:bCs/>
        </w:rPr>
        <w:t>.</w:t>
      </w:r>
    </w:p>
    <w:p w:rsidR="0078179E" w:rsidRDefault="00015AF0">
      <w:pPr>
        <w:pStyle w:val="Vchoz"/>
        <w:numPr>
          <w:ilvl w:val="0"/>
          <w:numId w:val="6"/>
        </w:numPr>
        <w:spacing w:before="0" w:after="240" w:line="240" w:lineRule="auto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Jedna doprovodná osoba je zdarma</w:t>
      </w:r>
      <w:r w:rsidR="009B7AE2">
        <w:rPr>
          <w:rFonts w:ascii="Times Roman" w:hAnsi="Times Roman"/>
          <w:b/>
          <w:bCs/>
        </w:rPr>
        <w:t>.</w:t>
      </w:r>
    </w:p>
    <w:p w:rsidR="0078179E" w:rsidRDefault="00015AF0">
      <w:pPr>
        <w:pStyle w:val="Vchoz"/>
        <w:numPr>
          <w:ilvl w:val="0"/>
          <w:numId w:val="7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Ceny jsou uvedeny v Kč včetně DPH, pokud služba dle platných právních předpisů podl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há dani z př</w:t>
      </w:r>
      <w:r>
        <w:rPr>
          <w:rFonts w:ascii="Times Roman" w:hAnsi="Times Roman"/>
          <w:lang w:val="pt-PT"/>
        </w:rPr>
        <w:t>idan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 xml:space="preserve">hodnoty. </w:t>
      </w:r>
    </w:p>
    <w:p w:rsidR="00B8206B" w:rsidRPr="00197910" w:rsidRDefault="00015AF0" w:rsidP="00B8206B">
      <w:pPr>
        <w:pStyle w:val="Vchoz"/>
        <w:numPr>
          <w:ilvl w:val="0"/>
          <w:numId w:val="7"/>
        </w:numPr>
        <w:spacing w:before="0" w:after="240" w:line="240" w:lineRule="auto"/>
        <w:rPr>
          <w:rFonts w:ascii="Times Roman" w:hAnsi="Times Roman"/>
          <w:b/>
        </w:rPr>
      </w:pPr>
      <w:r>
        <w:rPr>
          <w:rFonts w:ascii="Times Roman" w:hAnsi="Times Roman"/>
        </w:rPr>
        <w:t xml:space="preserve"> Poslední den pobytu (nejpozději do 14 dnů) </w:t>
      </w:r>
      <w:r w:rsidRPr="00197910">
        <w:rPr>
          <w:rFonts w:ascii="Times Roman" w:hAnsi="Times Roman"/>
          <w:b/>
        </w:rPr>
        <w:t>vystaví Poskytovatel  fakturu-daňový doklad za skutečně poskytnut</w:t>
      </w:r>
      <w:r w:rsidRPr="00197910">
        <w:rPr>
          <w:rFonts w:ascii="Times Roman" w:hAnsi="Times Roman"/>
          <w:b/>
          <w:lang w:val="fr-FR"/>
        </w:rPr>
        <w:t xml:space="preserve">é </w:t>
      </w:r>
      <w:r w:rsidRPr="00197910">
        <w:rPr>
          <w:rFonts w:ascii="Times Roman" w:hAnsi="Times Roman"/>
          <w:b/>
          <w:lang w:val="da-DK"/>
        </w:rPr>
        <w:t>slu</w:t>
      </w:r>
      <w:r w:rsidRPr="00197910">
        <w:rPr>
          <w:rFonts w:ascii="Times Roman" w:hAnsi="Times Roman"/>
          <w:b/>
        </w:rPr>
        <w:t>žby.</w:t>
      </w:r>
      <w:r w:rsidR="008A620A" w:rsidRPr="00197910">
        <w:rPr>
          <w:rFonts w:ascii="Times Roman" w:hAnsi="Times Roman"/>
          <w:b/>
        </w:rPr>
        <w:t xml:space="preserve"> Objednatel bude akceptovat i fakturu zaslanou electronicky,</w:t>
      </w:r>
      <w:r w:rsidR="00197910" w:rsidRPr="00197910">
        <w:rPr>
          <w:rFonts w:ascii="Times Roman" w:hAnsi="Times Roman"/>
          <w:b/>
        </w:rPr>
        <w:t xml:space="preserve"> na e-mail účetní: </w:t>
      </w:r>
      <w:hyperlink r:id="rId8" w:history="1">
        <w:r w:rsidR="00197910" w:rsidRPr="00197910">
          <w:rPr>
            <w:rStyle w:val="Hypertextovodkaz"/>
            <w:rFonts w:ascii="Times Roman" w:hAnsi="Times Roman"/>
            <w:b/>
          </w:rPr>
          <w:t>koublova@radovanek.cz</w:t>
        </w:r>
      </w:hyperlink>
      <w:r w:rsidR="00197910" w:rsidRPr="00197910">
        <w:rPr>
          <w:rFonts w:ascii="Times Roman" w:hAnsi="Times Roman"/>
          <w:b/>
        </w:rPr>
        <w:t xml:space="preserve">. </w:t>
      </w:r>
    </w:p>
    <w:p w:rsidR="0078179E" w:rsidRPr="00B8206B" w:rsidRDefault="00015AF0" w:rsidP="00B8206B">
      <w:pPr>
        <w:pStyle w:val="Vchoz"/>
        <w:numPr>
          <w:ilvl w:val="0"/>
          <w:numId w:val="7"/>
        </w:numPr>
        <w:spacing w:before="0" w:after="240" w:line="240" w:lineRule="auto"/>
        <w:rPr>
          <w:rFonts w:ascii="Times Roman" w:hAnsi="Times Roman"/>
        </w:rPr>
      </w:pPr>
      <w:r w:rsidRPr="00B8206B">
        <w:rPr>
          <w:rFonts w:ascii="Times Roman" w:hAnsi="Times Roman"/>
        </w:rPr>
        <w:t>Smluvní strany si sjednaly splatnost faktur 14 dní ode dne odeslání faktury ze strany Poskytovatele.</w:t>
      </w:r>
      <w:r w:rsidR="00D815E0">
        <w:rPr>
          <w:rFonts w:ascii="Times Roman" w:hAnsi="Times Roman"/>
        </w:rPr>
        <w:t xml:space="preserve"> </w:t>
      </w:r>
    </w:p>
    <w:p w:rsidR="00DF03D9" w:rsidRDefault="00DF03D9" w:rsidP="00B8206B">
      <w:pPr>
        <w:pStyle w:val="Vchoz"/>
        <w:spacing w:before="0" w:after="240" w:line="240" w:lineRule="auto"/>
        <w:ind w:left="644"/>
        <w:rPr>
          <w:rFonts w:ascii="Times Roman" w:hAnsi="Times Roman"/>
        </w:rPr>
      </w:pPr>
    </w:p>
    <w:p w:rsidR="0078179E" w:rsidRDefault="00015AF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IV</w:t>
      </w:r>
      <w:r>
        <w:rPr>
          <w:rFonts w:ascii="Times Roman" w:hAnsi="Times Roman"/>
          <w:lang w:val="it-IT"/>
        </w:rPr>
        <w:t>. Storno</w:t>
      </w:r>
      <w:r>
        <w:rPr>
          <w:rFonts w:ascii="Times Roman" w:hAnsi="Times Roman"/>
        </w:rPr>
        <w:t xml:space="preserve"> poplatky a smluvní pokuty </w:t>
      </w:r>
    </w:p>
    <w:p w:rsidR="0078179E" w:rsidRDefault="00015AF0">
      <w:pPr>
        <w:pStyle w:val="Vchoz"/>
        <w:numPr>
          <w:ilvl w:val="0"/>
          <w:numId w:val="8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Objednatel je oprávněn zruš</w:t>
      </w:r>
      <w:r>
        <w:rPr>
          <w:rFonts w:ascii="Times Roman" w:hAnsi="Times Roman"/>
          <w:lang w:val="nl-NL"/>
        </w:rPr>
        <w:t>it z</w:t>
      </w:r>
      <w:r>
        <w:rPr>
          <w:rFonts w:ascii="Times Roman" w:hAnsi="Times Roman"/>
        </w:rPr>
        <w:t>ávazně objednan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  <w:lang w:val="da-DK"/>
        </w:rPr>
        <w:t>slu</w:t>
      </w:r>
      <w:r>
        <w:rPr>
          <w:rFonts w:ascii="Times Roman" w:hAnsi="Times Roman"/>
        </w:rPr>
        <w:t>žby nejpozději 30 dní před zahájením pobytu bez nároku na storno poplatky</w:t>
      </w:r>
      <w:r w:rsidR="00B8206B">
        <w:rPr>
          <w:rFonts w:ascii="Times Roman" w:hAnsi="Times Roman"/>
        </w:rPr>
        <w:t>.</w:t>
      </w:r>
    </w:p>
    <w:p w:rsidR="0078179E" w:rsidRDefault="00015AF0">
      <w:pPr>
        <w:pStyle w:val="Vchoz"/>
        <w:numPr>
          <w:ilvl w:val="0"/>
          <w:numId w:val="8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Pokud Objednatel zruší pobyt 29 dní a později před zahájením pobytu, poskytovatel má nárok na storno poplatek je výši 30. 000 Kč.</w:t>
      </w:r>
    </w:p>
    <w:p w:rsidR="0078179E" w:rsidRPr="00DF03D9" w:rsidRDefault="00015AF0">
      <w:pPr>
        <w:pStyle w:val="Vchoz"/>
        <w:numPr>
          <w:ilvl w:val="0"/>
          <w:numId w:val="8"/>
        </w:numPr>
        <w:spacing w:before="0" w:after="240" w:line="240" w:lineRule="auto"/>
        <w:rPr>
          <w:rFonts w:ascii="Times Roman" w:hAnsi="Times Roman"/>
          <w:b/>
        </w:rPr>
      </w:pPr>
      <w:r w:rsidRPr="00DF03D9">
        <w:rPr>
          <w:rFonts w:ascii="Times Roman" w:hAnsi="Times Roman"/>
          <w:b/>
        </w:rPr>
        <w:t>Objednatel má nárok na 26 lůžek, pokud se smluvní strany nedomluví jinak</w:t>
      </w:r>
      <w:r w:rsidR="00B8206B" w:rsidRPr="00DF03D9">
        <w:rPr>
          <w:rFonts w:ascii="Times Roman" w:hAnsi="Times Roman"/>
          <w:b/>
        </w:rPr>
        <w:t>.</w:t>
      </w:r>
    </w:p>
    <w:p w:rsidR="0078179E" w:rsidRDefault="00015AF0">
      <w:pPr>
        <w:pStyle w:val="Vchoz"/>
        <w:numPr>
          <w:ilvl w:val="0"/>
          <w:numId w:val="8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Pokud Poskytovatel nedodrží předem domluvené služby, objednatel má nárok na snížení ceny za osobu</w:t>
      </w:r>
      <w:r w:rsidR="00B8206B">
        <w:rPr>
          <w:rFonts w:ascii="Times Roman" w:hAnsi="Times Roman"/>
        </w:rPr>
        <w:t>.</w:t>
      </w:r>
    </w:p>
    <w:p w:rsidR="0078179E" w:rsidRDefault="00015AF0">
      <w:pPr>
        <w:pStyle w:val="Vchoz"/>
        <w:numPr>
          <w:ilvl w:val="0"/>
          <w:numId w:val="8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>Smluvní strany mohou po písemn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 xml:space="preserve">dohodě ustoupit od účtování </w:t>
      </w:r>
      <w:r>
        <w:rPr>
          <w:rFonts w:ascii="Times Roman" w:hAnsi="Times Roman"/>
          <w:lang w:val="it-IT"/>
        </w:rPr>
        <w:t>storno</w:t>
      </w:r>
      <w:r>
        <w:rPr>
          <w:rFonts w:ascii="Times Roman" w:hAnsi="Times Roman"/>
        </w:rPr>
        <w:t xml:space="preserve"> poplatků (úmrtí</w:t>
      </w:r>
      <w:r>
        <w:rPr>
          <w:rFonts w:ascii="Times Roman" w:hAnsi="Times Roman"/>
          <w:lang w:val="it-IT"/>
        </w:rPr>
        <w:t>, dolo</w:t>
      </w:r>
      <w:r>
        <w:rPr>
          <w:rFonts w:ascii="Times Roman" w:hAnsi="Times Roman"/>
        </w:rPr>
        <w:t>žená hospitalizace, nemoc)</w:t>
      </w:r>
      <w:r w:rsidR="00B8206B">
        <w:rPr>
          <w:rFonts w:ascii="Times Roman" w:hAnsi="Times Roman"/>
        </w:rPr>
        <w:t>.</w:t>
      </w:r>
    </w:p>
    <w:p w:rsidR="0078179E" w:rsidRDefault="00015AF0">
      <w:pPr>
        <w:pStyle w:val="Vchoz"/>
        <w:numPr>
          <w:ilvl w:val="0"/>
          <w:numId w:val="8"/>
        </w:numPr>
        <w:spacing w:before="0" w:after="240" w:line="240" w:lineRule="auto"/>
        <w:rPr>
          <w:rFonts w:ascii="Times Roman" w:hAnsi="Times Roman"/>
        </w:rPr>
      </w:pPr>
      <w:r>
        <w:rPr>
          <w:rFonts w:ascii="Times Roman" w:hAnsi="Times Roman"/>
        </w:rPr>
        <w:t xml:space="preserve"> V případě, že je objednatel v prodlení s jakoukoli finanční úhradou, ke kter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je povinen dle t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>to smlouvy, je povinen uhradit objednateli smluvní pokutu ve výši 0,05% z dlužn</w:t>
      </w:r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>částky za každý den prodlení</w:t>
      </w:r>
      <w:r w:rsidR="00B8206B">
        <w:rPr>
          <w:rFonts w:ascii="Times Roman" w:hAnsi="Times Roman"/>
        </w:rPr>
        <w:t>.</w:t>
      </w:r>
    </w:p>
    <w:p w:rsidR="00166582" w:rsidRDefault="00166582">
      <w:pPr>
        <w:pStyle w:val="Vchoz"/>
        <w:spacing w:before="0" w:after="240" w:line="240" w:lineRule="auto"/>
        <w:jc w:val="center"/>
        <w:rPr>
          <w:rFonts w:ascii="Times Roman" w:hAnsi="Times Roman"/>
        </w:rPr>
      </w:pPr>
    </w:p>
    <w:p w:rsidR="0078179E" w:rsidRDefault="00015AF0">
      <w:pPr>
        <w:pStyle w:val="Vchoz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VII. Závěrečná ujednání</w:t>
      </w:r>
    </w:p>
    <w:p w:rsidR="0078179E" w:rsidRPr="00166582" w:rsidRDefault="00015AF0" w:rsidP="00B8206B">
      <w:pPr>
        <w:pStyle w:val="Vchoz"/>
        <w:numPr>
          <w:ilvl w:val="1"/>
          <w:numId w:val="8"/>
        </w:numPr>
        <w:spacing w:before="0" w:after="240" w:line="240" w:lineRule="auto"/>
        <w:rPr>
          <w:rFonts w:ascii="Times Roman" w:hAnsi="Times Roman"/>
          <w:b/>
        </w:rPr>
      </w:pPr>
      <w:r>
        <w:rPr>
          <w:rFonts w:ascii="Times Roman" w:hAnsi="Times Roman"/>
        </w:rPr>
        <w:t xml:space="preserve"> Tato smlo</w:t>
      </w:r>
      <w:r w:rsidR="00197910">
        <w:rPr>
          <w:rFonts w:ascii="Times Roman" w:hAnsi="Times Roman"/>
        </w:rPr>
        <w:t xml:space="preserve">uva se uzavírá </w:t>
      </w:r>
      <w:r w:rsidR="00197910" w:rsidRPr="00166582">
        <w:rPr>
          <w:rFonts w:ascii="Times Roman" w:hAnsi="Times Roman"/>
          <w:b/>
        </w:rPr>
        <w:t>na dobu určitou</w:t>
      </w:r>
      <w:r w:rsidR="00DF03D9" w:rsidRPr="00166582">
        <w:rPr>
          <w:rFonts w:ascii="Times Roman" w:hAnsi="Times Roman"/>
          <w:b/>
        </w:rPr>
        <w:t>, dle ustanovení čl. III. D)</w:t>
      </w:r>
      <w:r w:rsidR="009B7AE2" w:rsidRPr="00166582">
        <w:rPr>
          <w:rFonts w:ascii="Times Roman" w:hAnsi="Times Roman"/>
          <w:b/>
        </w:rPr>
        <w:t>.</w:t>
      </w:r>
    </w:p>
    <w:p w:rsidR="00DF03D9" w:rsidRPr="00197910" w:rsidRDefault="00015AF0" w:rsidP="00DF03D9">
      <w:pPr>
        <w:pStyle w:val="Vchoz"/>
        <w:numPr>
          <w:ilvl w:val="1"/>
          <w:numId w:val="8"/>
        </w:numPr>
        <w:spacing w:before="0" w:after="240" w:line="240" w:lineRule="auto"/>
        <w:rPr>
          <w:rFonts w:ascii="Times Roman" w:hAnsi="Times Roman"/>
          <w:b/>
        </w:rPr>
      </w:pPr>
      <w:r w:rsidRPr="00197910">
        <w:rPr>
          <w:rFonts w:ascii="Times Roman" w:hAnsi="Times Roman"/>
          <w:b/>
        </w:rPr>
        <w:t>Tato smlouva vstupuje v platnost dnem podpisu smlouvy oběma smluvními stranami</w:t>
      </w:r>
      <w:r w:rsidR="00546362" w:rsidRPr="00197910">
        <w:rPr>
          <w:rFonts w:ascii="Times Roman" w:hAnsi="Times Roman"/>
          <w:b/>
        </w:rPr>
        <w:t xml:space="preserve"> a je účinná až dnem </w:t>
      </w:r>
      <w:r w:rsidR="00EC484F" w:rsidRPr="00197910">
        <w:rPr>
          <w:rFonts w:ascii="Times Roman" w:hAnsi="Times Roman"/>
          <w:b/>
        </w:rPr>
        <w:t>zveřejn</w:t>
      </w:r>
      <w:r w:rsidR="00546362" w:rsidRPr="00197910">
        <w:rPr>
          <w:rFonts w:ascii="Times Roman" w:hAnsi="Times Roman"/>
          <w:b/>
        </w:rPr>
        <w:t xml:space="preserve">ění smlouvy objednatelem v Registru smluv, ve smyslu ustanovení zákona </w:t>
      </w:r>
      <w:r w:rsidR="00EC484F" w:rsidRPr="00197910">
        <w:rPr>
          <w:rFonts w:ascii="Times Roman" w:hAnsi="Times Roman"/>
          <w:b/>
        </w:rPr>
        <w:t xml:space="preserve">č. 340/2015 Sb. </w:t>
      </w:r>
    </w:p>
    <w:p w:rsidR="00DF03D9" w:rsidRDefault="00015AF0" w:rsidP="00DF03D9">
      <w:pPr>
        <w:pStyle w:val="Vchoz"/>
        <w:numPr>
          <w:ilvl w:val="1"/>
          <w:numId w:val="8"/>
        </w:numPr>
        <w:spacing w:before="0" w:after="240" w:line="240" w:lineRule="auto"/>
        <w:rPr>
          <w:rFonts w:ascii="Times Roman" w:hAnsi="Times Roman"/>
        </w:rPr>
      </w:pPr>
      <w:r w:rsidRPr="00DF03D9">
        <w:rPr>
          <w:rFonts w:ascii="Times Roman" w:hAnsi="Times Roman"/>
          <w:lang w:val="de-DE"/>
        </w:rPr>
        <w:t>Obe</w:t>
      </w:r>
      <w:r w:rsidRPr="00DF03D9">
        <w:rPr>
          <w:rFonts w:ascii="Times Roman" w:hAnsi="Times Roman"/>
        </w:rPr>
        <w:t>̌ smluvní strany jsou oprávněny od t</w:t>
      </w:r>
      <w:r w:rsidRPr="00DF03D9">
        <w:rPr>
          <w:rFonts w:ascii="Times Roman" w:hAnsi="Times Roman"/>
          <w:lang w:val="fr-FR"/>
        </w:rPr>
        <w:t>é</w:t>
      </w:r>
      <w:r w:rsidRPr="00DF03D9">
        <w:rPr>
          <w:rFonts w:ascii="Times Roman" w:hAnsi="Times Roman"/>
        </w:rPr>
        <w:t>to smlouvy písemně odstoupit, a to formou doporučen</w:t>
      </w:r>
      <w:r w:rsidRPr="00DF03D9">
        <w:rPr>
          <w:rFonts w:ascii="Times Roman" w:hAnsi="Times Roman"/>
          <w:lang w:val="fr-FR"/>
        </w:rPr>
        <w:t>é</w:t>
      </w:r>
      <w:r w:rsidRPr="00DF03D9">
        <w:rPr>
          <w:rFonts w:ascii="Times Roman" w:hAnsi="Times Roman"/>
        </w:rPr>
        <w:t>ho dopisu, pokud druhá smluvní strana porušuje sv</w:t>
      </w:r>
      <w:r w:rsidRPr="00DF03D9">
        <w:rPr>
          <w:rFonts w:ascii="Times Roman" w:hAnsi="Times Roman"/>
          <w:lang w:val="fr-FR"/>
        </w:rPr>
        <w:t xml:space="preserve">é </w:t>
      </w:r>
      <w:r w:rsidRPr="00DF03D9">
        <w:rPr>
          <w:rFonts w:ascii="Times Roman" w:hAnsi="Times Roman"/>
        </w:rPr>
        <w:t>povinnosti z t</w:t>
      </w:r>
      <w:r w:rsidRPr="00DF03D9">
        <w:rPr>
          <w:rFonts w:ascii="Times Roman" w:hAnsi="Times Roman"/>
          <w:lang w:val="fr-FR"/>
        </w:rPr>
        <w:t>é</w:t>
      </w:r>
      <w:r w:rsidRPr="00DF03D9">
        <w:rPr>
          <w:rFonts w:ascii="Times Roman" w:hAnsi="Times Roman"/>
        </w:rPr>
        <w:t>to smlouvy hrubým způsobem. Účinky odstoupení nastávají doručením odstupujícího projevu druh</w:t>
      </w:r>
      <w:r w:rsidRPr="00DF03D9">
        <w:rPr>
          <w:rFonts w:ascii="Times Roman" w:hAnsi="Times Roman"/>
          <w:lang w:val="fr-FR"/>
        </w:rPr>
        <w:t xml:space="preserve">é </w:t>
      </w:r>
      <w:r w:rsidRPr="00DF03D9">
        <w:rPr>
          <w:rFonts w:ascii="Times Roman" w:hAnsi="Times Roman"/>
        </w:rPr>
        <w:t>smluvní straně</w:t>
      </w:r>
      <w:r w:rsidR="00DF03D9">
        <w:rPr>
          <w:rFonts w:ascii="Times Roman" w:hAnsi="Times Roman"/>
        </w:rPr>
        <w:t>.</w:t>
      </w:r>
    </w:p>
    <w:p w:rsidR="009B7AE2" w:rsidRPr="00546362" w:rsidRDefault="00015AF0" w:rsidP="00546362">
      <w:pPr>
        <w:pStyle w:val="Vchoz"/>
        <w:numPr>
          <w:ilvl w:val="1"/>
          <w:numId w:val="8"/>
        </w:numPr>
        <w:spacing w:before="0" w:after="240" w:line="240" w:lineRule="auto"/>
        <w:rPr>
          <w:rFonts w:ascii="Times Roman" w:hAnsi="Times Roman"/>
        </w:rPr>
      </w:pPr>
      <w:r w:rsidRPr="00DF03D9">
        <w:rPr>
          <w:rFonts w:ascii="Times Roman" w:hAnsi="Times Roman"/>
        </w:rPr>
        <w:t>Za hrub</w:t>
      </w:r>
      <w:r w:rsidRPr="00DF03D9">
        <w:rPr>
          <w:rFonts w:ascii="Times Roman" w:hAnsi="Times Roman"/>
          <w:lang w:val="fr-FR"/>
        </w:rPr>
        <w:t xml:space="preserve">é </w:t>
      </w:r>
      <w:r w:rsidRPr="00DF03D9">
        <w:rPr>
          <w:rFonts w:ascii="Times Roman" w:hAnsi="Times Roman"/>
        </w:rPr>
        <w:t>porušení povinností vyplývajících z t</w:t>
      </w:r>
      <w:r w:rsidRPr="00DF03D9">
        <w:rPr>
          <w:rFonts w:ascii="Times Roman" w:hAnsi="Times Roman"/>
          <w:lang w:val="fr-FR"/>
        </w:rPr>
        <w:t>é</w:t>
      </w:r>
      <w:r w:rsidRPr="00DF03D9">
        <w:rPr>
          <w:rFonts w:ascii="Times Roman" w:hAnsi="Times Roman"/>
        </w:rPr>
        <w:t>to smlouvy ze strany objednatele se považuje prodlení objednatele s jakoukoli finanční úhradou, ke kter</w:t>
      </w:r>
      <w:r w:rsidRPr="00DF03D9">
        <w:rPr>
          <w:rFonts w:ascii="Times Roman" w:hAnsi="Times Roman"/>
          <w:lang w:val="fr-FR"/>
        </w:rPr>
        <w:t xml:space="preserve">é </w:t>
      </w:r>
      <w:r w:rsidRPr="00DF03D9">
        <w:rPr>
          <w:rFonts w:ascii="Times Roman" w:hAnsi="Times Roman"/>
        </w:rPr>
        <w:t>je povinen dle t</w:t>
      </w:r>
      <w:r w:rsidRPr="00DF03D9">
        <w:rPr>
          <w:rFonts w:ascii="Times Roman" w:hAnsi="Times Roman"/>
          <w:lang w:val="fr-FR"/>
        </w:rPr>
        <w:t>é</w:t>
      </w:r>
      <w:r w:rsidRPr="00DF03D9">
        <w:rPr>
          <w:rFonts w:ascii="Times Roman" w:hAnsi="Times Roman"/>
        </w:rPr>
        <w:t>to smlouvy.</w:t>
      </w:r>
    </w:p>
    <w:p w:rsidR="0078179E" w:rsidRPr="00EC484F" w:rsidRDefault="00015AF0" w:rsidP="00EC484F">
      <w:pPr>
        <w:pStyle w:val="Vchoz"/>
        <w:numPr>
          <w:ilvl w:val="1"/>
          <w:numId w:val="8"/>
        </w:numPr>
        <w:spacing w:before="0" w:after="240" w:line="240" w:lineRule="auto"/>
        <w:rPr>
          <w:rFonts w:ascii="Times Roman" w:hAnsi="Times Roman"/>
        </w:rPr>
      </w:pPr>
      <w:r w:rsidRPr="00DF03D9">
        <w:rPr>
          <w:rFonts w:ascii="Times Roman" w:hAnsi="Times Roman"/>
        </w:rPr>
        <w:t>Smluvní strany prohlašují, že tato smlouva byla uzavřena na základě jejich shodn</w:t>
      </w:r>
      <w:r w:rsidRPr="00DF03D9">
        <w:rPr>
          <w:rFonts w:ascii="Times Roman" w:hAnsi="Times Roman"/>
          <w:lang w:val="fr-FR"/>
        </w:rPr>
        <w:t xml:space="preserve">é </w:t>
      </w:r>
      <w:r w:rsidRPr="00DF03D9">
        <w:rPr>
          <w:rFonts w:ascii="Times Roman" w:hAnsi="Times Roman"/>
        </w:rPr>
        <w:t>vůle, svobodně, vážně a srozumitelně, nikoli v tísni nebo za nápadně nevýhodných podmínek a stvrzují ji svými podpisy.</w:t>
      </w:r>
    </w:p>
    <w:p w:rsidR="0078179E" w:rsidRDefault="00015AF0">
      <w:pPr>
        <w:pStyle w:val="Vchoz"/>
        <w:spacing w:before="0" w:after="240" w:line="240" w:lineRule="auto"/>
        <w:rPr>
          <w:rStyle w:val="dn"/>
          <w:rFonts w:ascii="Times Roman" w:eastAsia="Times Roman" w:hAnsi="Times Roman" w:cs="Times Roman"/>
        </w:rPr>
      </w:pPr>
      <w:r>
        <w:rPr>
          <w:rStyle w:val="dn"/>
          <w:rFonts w:ascii="Times Roman" w:hAnsi="Times Roman"/>
        </w:rPr>
        <w:t xml:space="preserve"> </w:t>
      </w: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Calibri" w:hAnsi="Calibri"/>
          <w:u w:color="000000"/>
        </w:rPr>
        <w:t>V Plzn</w:t>
      </w:r>
      <w:r>
        <w:rPr>
          <w:rStyle w:val="dn"/>
          <w:rFonts w:ascii="Times New Roman" w:hAnsi="Times New Roman"/>
          <w:u w:color="000000"/>
        </w:rPr>
        <w:t>i dne ……………………..</w:t>
      </w:r>
      <w:r>
        <w:rPr>
          <w:rStyle w:val="dn"/>
          <w:rFonts w:ascii="Times New Roman" w:hAnsi="Times New Roman"/>
          <w:u w:color="000000"/>
        </w:rPr>
        <w:tab/>
      </w:r>
      <w:r>
        <w:rPr>
          <w:rStyle w:val="dn"/>
          <w:rFonts w:ascii="Times New Roman" w:hAnsi="Times New Roman"/>
          <w:u w:color="000000"/>
        </w:rPr>
        <w:tab/>
      </w:r>
      <w:r>
        <w:rPr>
          <w:rStyle w:val="dn"/>
          <w:rFonts w:ascii="Times New Roman" w:hAnsi="Times New Roman"/>
          <w:u w:color="000000"/>
        </w:rPr>
        <w:tab/>
        <w:t>V </w:t>
      </w:r>
      <w:proofErr w:type="spellStart"/>
      <w:r>
        <w:rPr>
          <w:rStyle w:val="dn"/>
          <w:rFonts w:ascii="Times New Roman" w:hAnsi="Times New Roman"/>
          <w:u w:color="000000"/>
        </w:rPr>
        <w:t>Dílech</w:t>
      </w:r>
      <w:proofErr w:type="spellEnd"/>
      <w:r>
        <w:rPr>
          <w:rStyle w:val="dn"/>
          <w:rFonts w:ascii="Times New Roman" w:hAnsi="Times New Roman"/>
          <w:u w:color="000000"/>
        </w:rPr>
        <w:t xml:space="preserve"> dne…</w:t>
      </w:r>
      <w:r w:rsidR="003C6AA5">
        <w:rPr>
          <w:rStyle w:val="dn"/>
          <w:rFonts w:ascii="Times New Roman" w:hAnsi="Times New Roman"/>
          <w:u w:color="000000"/>
        </w:rPr>
        <w:t>18.08.2023</w:t>
      </w:r>
    </w:p>
    <w:p w:rsidR="0078179E" w:rsidRDefault="0078179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dn"/>
          <w:rFonts w:ascii="Times New Roman" w:eastAsia="Times New Roman" w:hAnsi="Times New Roman" w:cs="Times New Roman"/>
          <w:u w:color="000000"/>
        </w:rPr>
      </w:pPr>
    </w:p>
    <w:p w:rsidR="0078179E" w:rsidRDefault="0078179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dn"/>
          <w:rFonts w:ascii="Times New Roman" w:eastAsia="Times New Roman" w:hAnsi="Times New Roman" w:cs="Times New Roman"/>
          <w:u w:color="000000"/>
        </w:rPr>
      </w:pPr>
    </w:p>
    <w:p w:rsidR="0078179E" w:rsidRDefault="00015AF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hAnsi="Times New Roman"/>
          <w:u w:color="000000"/>
        </w:rPr>
        <w:t xml:space="preserve">——————————————————     </w:t>
      </w:r>
    </w:p>
    <w:p w:rsidR="009B7AE2" w:rsidRDefault="009B7AE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Style w:val="dn"/>
          <w:rFonts w:ascii="Times New Roman" w:hAnsi="Times New Roman"/>
          <w:u w:color="000000"/>
        </w:rPr>
      </w:pPr>
      <w:r>
        <w:rPr>
          <w:rStyle w:val="dn"/>
          <w:rFonts w:ascii="Times New Roman" w:hAnsi="Times New Roman"/>
          <w:u w:color="000000"/>
        </w:rPr>
        <w:t>Za objednatele</w:t>
      </w:r>
      <w:r w:rsidR="00015AF0">
        <w:rPr>
          <w:rStyle w:val="dn"/>
          <w:rFonts w:ascii="Times New Roman" w:hAnsi="Times New Roman"/>
          <w:u w:color="000000"/>
        </w:rPr>
        <w:t xml:space="preserve">      </w:t>
      </w:r>
    </w:p>
    <w:p w:rsidR="0078179E" w:rsidRDefault="0078179E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</w:pPr>
    </w:p>
    <w:sectPr w:rsidR="0078179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A5" w:rsidRDefault="00646CA5">
      <w:r>
        <w:separator/>
      </w:r>
    </w:p>
  </w:endnote>
  <w:endnote w:type="continuationSeparator" w:id="0">
    <w:p w:rsidR="00646CA5" w:rsidRDefault="0064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9E" w:rsidRDefault="007817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A5" w:rsidRDefault="00646CA5">
      <w:r>
        <w:separator/>
      </w:r>
    </w:p>
  </w:footnote>
  <w:footnote w:type="continuationSeparator" w:id="0">
    <w:p w:rsidR="00646CA5" w:rsidRDefault="0064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9E" w:rsidRDefault="007817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5741"/>
    <w:multiLevelType w:val="hybridMultilevel"/>
    <w:tmpl w:val="5136E278"/>
    <w:numStyleLink w:val="Psmena"/>
  </w:abstractNum>
  <w:abstractNum w:abstractNumId="1" w15:restartNumberingAfterBreak="0">
    <w:nsid w:val="2A98463A"/>
    <w:multiLevelType w:val="hybridMultilevel"/>
    <w:tmpl w:val="6DC495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5C"/>
    <w:multiLevelType w:val="hybridMultilevel"/>
    <w:tmpl w:val="5136E278"/>
    <w:styleLink w:val="Psmena"/>
    <w:lvl w:ilvl="0" w:tplc="9462F588">
      <w:start w:val="1"/>
      <w:numFmt w:val="upperLetter"/>
      <w:lvlText w:val="%1)"/>
      <w:lvlJc w:val="left"/>
      <w:pPr>
        <w:ind w:left="598" w:hanging="5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28BBEA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30AB50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A899E4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BACBB0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8C56E4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CAA390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90ACCC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BC49DE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  <w:lvl w:ilvl="0" w:tplc="07D4921C">
        <w:start w:val="1"/>
        <w:numFmt w:val="upperLetter"/>
        <w:lvlText w:val="%1)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A08B24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F0AAAC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C20F7E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5CA0CE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3E74A0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D0F7CA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142C98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8996E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 w:tplc="07D4921C">
        <w:start w:val="1"/>
        <w:numFmt w:val="upperLetter"/>
        <w:lvlText w:val="%1)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A08B24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F0AAAC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C20F7E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5CA0CE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3E74A0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D0F7CA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142C98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8996E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07D4921C">
        <w:start w:val="1"/>
        <w:numFmt w:val="upperLetter"/>
        <w:lvlText w:val="%1)"/>
        <w:lvlJc w:val="left"/>
        <w:pPr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A08B24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F0AAAC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20F7E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5CA0CE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3E74A0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D0F7CA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142C98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78996E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 w:tplc="07D4921C">
        <w:start w:val="1"/>
        <w:numFmt w:val="upperLetter"/>
        <w:lvlText w:val="%1)"/>
        <w:lvlJc w:val="left"/>
        <w:pPr>
          <w:ind w:left="422" w:hanging="4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A08B24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F0AAAC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C20F7E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5CA0CE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3E74A0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D0F7CA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142C98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8996E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07D4921C">
        <w:start w:val="1"/>
        <w:numFmt w:val="upperLetter"/>
        <w:lvlText w:val="%1)"/>
        <w:lvlJc w:val="left"/>
        <w:pPr>
          <w:ind w:left="42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A08B24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F0AAAC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20F7E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5CA0CE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3E74A0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D0F7CA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142C98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78996E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"/>
      <w:lvl w:ilvl="0" w:tplc="07D4921C">
        <w:start w:val="1"/>
        <w:numFmt w:val="upperLetter"/>
        <w:lvlText w:val="%1)"/>
        <w:lvlJc w:val="left"/>
        <w:pPr>
          <w:ind w:left="737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A08B24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F0AAAC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C20F7E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5CA0CE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3E74A0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D0F7CA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142C98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8996E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"/>
      <w:lvl w:ilvl="0" w:tplc="07D4921C">
        <w:start w:val="1"/>
        <w:numFmt w:val="upperLetter"/>
        <w:lvlText w:val="%1)"/>
        <w:lvlJc w:val="left"/>
        <w:pPr>
          <w:ind w:left="737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A08B24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F0AAAC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C20F7E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5CA0CE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3E74A0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D0F7CA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142C98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8996E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9E"/>
    <w:rsid w:val="00015AF0"/>
    <w:rsid w:val="000E1311"/>
    <w:rsid w:val="00166582"/>
    <w:rsid w:val="00197910"/>
    <w:rsid w:val="003C6AA5"/>
    <w:rsid w:val="00546362"/>
    <w:rsid w:val="00552CEE"/>
    <w:rsid w:val="00642A8D"/>
    <w:rsid w:val="00646CA5"/>
    <w:rsid w:val="0078179E"/>
    <w:rsid w:val="008A620A"/>
    <w:rsid w:val="008A71BD"/>
    <w:rsid w:val="009B7AE2"/>
    <w:rsid w:val="00B22339"/>
    <w:rsid w:val="00B72E8B"/>
    <w:rsid w:val="00B8206B"/>
    <w:rsid w:val="00D60475"/>
    <w:rsid w:val="00D815E0"/>
    <w:rsid w:val="00DF03D9"/>
    <w:rsid w:val="00EC484F"/>
    <w:rsid w:val="00EE14A1"/>
    <w:rsid w:val="00E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5F5A"/>
  <w15:docId w15:val="{B6030EBF-BEC3-4D3D-AD4A-811CE51D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bdr w:val="nil"/>
      <w:lang w:val="en-US" w:eastAsia="zh-CN"/>
    </w:rPr>
  </w:style>
  <w:style w:type="character" w:customStyle="1" w:styleId="dn">
    <w:name w:val="Žádný"/>
  </w:style>
  <w:style w:type="numbering" w:customStyle="1" w:styleId="Psmena">
    <w:name w:val="Písmena"/>
    <w:pPr>
      <w:numPr>
        <w:numId w:val="1"/>
      </w:numPr>
    </w:pPr>
  </w:style>
  <w:style w:type="paragraph" w:styleId="Revize">
    <w:name w:val="Revision"/>
    <w:hidden/>
    <w:uiPriority w:val="99"/>
    <w:semiHidden/>
    <w:rsid w:val="00B22339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blova@radovan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hava@radovan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cloudconvert_2</dc:creator>
  <cp:keywords/>
  <cp:lastModifiedBy>Věra Šašková</cp:lastModifiedBy>
  <cp:revision>10</cp:revision>
  <dcterms:created xsi:type="dcterms:W3CDTF">2023-08-17T14:51:00Z</dcterms:created>
  <dcterms:modified xsi:type="dcterms:W3CDTF">2023-08-17T16:46:00Z</dcterms:modified>
</cp:coreProperties>
</file>