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4E707EFB"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AC1B08">
        <w:rPr>
          <w:rStyle w:val="Siln"/>
          <w:rFonts w:ascii="Arial" w:hAnsi="Arial" w:cs="Arial"/>
          <w:sz w:val="32"/>
          <w:szCs w:val="32"/>
        </w:rPr>
        <w:t xml:space="preserve">realizaci </w:t>
      </w:r>
      <w:r w:rsidR="00364592">
        <w:rPr>
          <w:rStyle w:val="Siln"/>
          <w:rFonts w:ascii="Arial" w:hAnsi="Arial" w:cs="Arial"/>
          <w:sz w:val="32"/>
          <w:szCs w:val="32"/>
        </w:rPr>
        <w:t>akce „</w:t>
      </w:r>
      <w:r w:rsidR="00562E32">
        <w:rPr>
          <w:rStyle w:val="Siln"/>
          <w:rFonts w:ascii="Arial" w:hAnsi="Arial" w:cs="Arial"/>
          <w:sz w:val="32"/>
          <w:szCs w:val="32"/>
        </w:rPr>
        <w:t>Senior roku 2023</w:t>
      </w:r>
      <w:r w:rsidR="00364592">
        <w:rPr>
          <w:rStyle w:val="Siln"/>
          <w:rFonts w:ascii="Arial" w:hAnsi="Arial" w:cs="Arial"/>
          <w:sz w:val="32"/>
          <w:szCs w:val="32"/>
        </w:rPr>
        <w:t>“</w:t>
      </w:r>
    </w:p>
    <w:p w14:paraId="631EB9F0" w14:textId="641DB003" w:rsidR="00CF5204"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61F640E6" w14:textId="77777777" w:rsidR="00E9196A" w:rsidRPr="00F7100E" w:rsidRDefault="00E9196A" w:rsidP="00CF5204">
      <w:pPr>
        <w:rPr>
          <w:rFonts w:ascii="Arial" w:hAnsi="Arial" w:cs="Arial"/>
          <w:b/>
          <w:sz w:val="24"/>
          <w:szCs w:val="24"/>
        </w:rPr>
      </w:pP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59D236EF" w14:textId="3C5B7B8B" w:rsidR="009C0960" w:rsidRDefault="00162DC3" w:rsidP="004F28CE">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4F28CE">
        <w:rPr>
          <w:rFonts w:ascii="Arial" w:hAnsi="Arial" w:cs="Arial"/>
          <w:sz w:val="20"/>
          <w:szCs w:val="20"/>
        </w:rPr>
        <w:t>xxx</w:t>
      </w:r>
    </w:p>
    <w:p w14:paraId="24C60BDC" w14:textId="359849DA" w:rsidR="009045B0" w:rsidRPr="009045B0" w:rsidRDefault="009C0960" w:rsidP="004F28CE">
      <w:pPr>
        <w:pStyle w:val="Odstavecseseznamem"/>
        <w:ind w:left="0"/>
        <w:rPr>
          <w:rFonts w:ascii="Arial" w:hAnsi="Arial" w:cs="Arial"/>
          <w:sz w:val="20"/>
          <w:szCs w:val="20"/>
        </w:rPr>
      </w:pPr>
      <w:r w:rsidRPr="009C0960">
        <w:rPr>
          <w:rFonts w:ascii="Arial" w:hAnsi="Arial" w:cs="Arial"/>
          <w:sz w:val="20"/>
          <w:szCs w:val="20"/>
        </w:rPr>
        <w:t>Číslo účtu:</w:t>
      </w:r>
      <w:r w:rsidRPr="009C0960">
        <w:rPr>
          <w:rFonts w:ascii="Arial" w:hAnsi="Arial" w:cs="Arial"/>
          <w:sz w:val="20"/>
          <w:szCs w:val="20"/>
        </w:rPr>
        <w:tab/>
      </w:r>
      <w:r w:rsidRPr="009C0960">
        <w:rPr>
          <w:rFonts w:ascii="Arial" w:hAnsi="Arial" w:cs="Arial"/>
          <w:sz w:val="20"/>
          <w:szCs w:val="20"/>
        </w:rPr>
        <w:tab/>
      </w:r>
      <w:r w:rsidRPr="009C0960">
        <w:rPr>
          <w:rFonts w:ascii="Arial" w:hAnsi="Arial" w:cs="Arial"/>
          <w:sz w:val="20"/>
          <w:szCs w:val="20"/>
        </w:rPr>
        <w:tab/>
      </w:r>
      <w:r w:rsidR="004F28CE">
        <w:rPr>
          <w:rFonts w:ascii="Arial" w:hAnsi="Arial" w:cs="Arial"/>
          <w:sz w:val="20"/>
          <w:szCs w:val="20"/>
        </w:rPr>
        <w:t>xxx</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4F28CE">
        <w:rPr>
          <w:rFonts w:ascii="Arial" w:hAnsi="Arial" w:cs="Arial"/>
          <w:sz w:val="20"/>
          <w:szCs w:val="20"/>
        </w:rPr>
        <w:t>xxx</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0927D7FD" w14:textId="77777777" w:rsidR="008768D6" w:rsidRPr="009045B0" w:rsidRDefault="008768D6" w:rsidP="008768D6">
      <w:pPr>
        <w:spacing w:line="276" w:lineRule="auto"/>
        <w:rPr>
          <w:rFonts w:ascii="Arial" w:hAnsi="Arial" w:cs="Arial"/>
          <w:b/>
          <w:bCs/>
          <w:i/>
          <w:sz w:val="20"/>
          <w:szCs w:val="20"/>
        </w:rPr>
      </w:pPr>
      <w:r>
        <w:rPr>
          <w:rFonts w:ascii="Arial" w:hAnsi="Arial" w:cs="Arial"/>
          <w:b/>
          <w:bCs/>
          <w:i/>
          <w:sz w:val="20"/>
          <w:szCs w:val="20"/>
        </w:rPr>
        <w:t>ZKTV Production s.r.o.</w:t>
      </w:r>
    </w:p>
    <w:p w14:paraId="0A45EFC1" w14:textId="77777777" w:rsidR="008768D6" w:rsidRPr="009045B0" w:rsidRDefault="008768D6" w:rsidP="008768D6">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Pr>
          <w:rFonts w:ascii="Arial" w:hAnsi="Arial" w:cs="Arial"/>
          <w:sz w:val="20"/>
          <w:szCs w:val="20"/>
        </w:rPr>
        <w:t>Dobrovského 180/15, Mariánské Lázně 353 01</w:t>
      </w:r>
      <w:r w:rsidRPr="009045B0">
        <w:rPr>
          <w:rFonts w:ascii="Arial" w:hAnsi="Arial" w:cs="Arial"/>
          <w:sz w:val="20"/>
          <w:szCs w:val="20"/>
        </w:rPr>
        <w:tab/>
      </w:r>
      <w:r w:rsidRPr="009045B0">
        <w:rPr>
          <w:rFonts w:ascii="Arial" w:hAnsi="Arial" w:cs="Arial"/>
          <w:sz w:val="20"/>
          <w:szCs w:val="20"/>
        </w:rPr>
        <w:tab/>
      </w:r>
    </w:p>
    <w:p w14:paraId="380B8420" w14:textId="77777777" w:rsidR="008768D6" w:rsidRPr="009045B0" w:rsidRDefault="008768D6" w:rsidP="008768D6">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Pr>
          <w:rFonts w:ascii="Arial" w:hAnsi="Arial" w:cs="Arial"/>
          <w:sz w:val="20"/>
          <w:szCs w:val="20"/>
        </w:rPr>
        <w:t>11879947</w:t>
      </w:r>
      <w:r w:rsidRPr="009045B0">
        <w:rPr>
          <w:rFonts w:ascii="Arial" w:hAnsi="Arial" w:cs="Arial"/>
          <w:sz w:val="20"/>
          <w:szCs w:val="20"/>
        </w:rPr>
        <w:t xml:space="preserve">                                          </w:t>
      </w:r>
    </w:p>
    <w:p w14:paraId="2CD87E44" w14:textId="77777777" w:rsidR="008768D6" w:rsidRPr="009045B0" w:rsidRDefault="008768D6" w:rsidP="008768D6">
      <w:pPr>
        <w:pStyle w:val="Odstavecseseznamem"/>
        <w:ind w:left="0"/>
        <w:rPr>
          <w:rFonts w:ascii="Arial" w:hAnsi="Arial" w:cs="Arial"/>
          <w:sz w:val="20"/>
          <w:szCs w:val="20"/>
        </w:rPr>
      </w:pPr>
      <w:r w:rsidRPr="009045B0">
        <w:rPr>
          <w:rFonts w:ascii="Arial" w:hAnsi="Arial" w:cs="Arial"/>
          <w:sz w:val="20"/>
          <w:szCs w:val="20"/>
        </w:rPr>
        <w:t>DIČ:</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Pr>
          <w:rFonts w:ascii="Arial" w:hAnsi="Arial" w:cs="Arial"/>
          <w:sz w:val="20"/>
          <w:szCs w:val="20"/>
        </w:rPr>
        <w:t>neplátci DPH</w:t>
      </w:r>
    </w:p>
    <w:p w14:paraId="0870CADA" w14:textId="7FE57837" w:rsidR="008768D6" w:rsidRPr="009045B0" w:rsidRDefault="008768D6" w:rsidP="008768D6">
      <w:pPr>
        <w:pStyle w:val="Odstavecseseznamem"/>
        <w:ind w:left="0"/>
        <w:rPr>
          <w:rFonts w:ascii="Arial" w:hAnsi="Arial" w:cs="Arial"/>
          <w:sz w:val="20"/>
          <w:szCs w:val="20"/>
        </w:rPr>
      </w:pPr>
      <w:r w:rsidRPr="009045B0">
        <w:rPr>
          <w:rFonts w:ascii="Arial" w:hAnsi="Arial" w:cs="Arial"/>
          <w:sz w:val="20"/>
          <w:szCs w:val="20"/>
        </w:rPr>
        <w:t>Bankovní spojení:</w:t>
      </w:r>
      <w:r w:rsidRPr="009045B0">
        <w:rPr>
          <w:rFonts w:ascii="Arial" w:hAnsi="Arial" w:cs="Arial"/>
          <w:sz w:val="20"/>
          <w:szCs w:val="20"/>
        </w:rPr>
        <w:tab/>
      </w:r>
      <w:r w:rsidRPr="009045B0">
        <w:rPr>
          <w:rFonts w:ascii="Arial" w:hAnsi="Arial" w:cs="Arial"/>
          <w:sz w:val="20"/>
          <w:szCs w:val="20"/>
        </w:rPr>
        <w:tab/>
      </w:r>
      <w:r w:rsidR="004F28CE">
        <w:rPr>
          <w:rFonts w:ascii="Arial" w:hAnsi="Arial" w:cs="Arial"/>
          <w:sz w:val="20"/>
          <w:szCs w:val="20"/>
        </w:rPr>
        <w:t>xxx</w:t>
      </w:r>
    </w:p>
    <w:p w14:paraId="6A22BFFF" w14:textId="15C2F6B9" w:rsidR="008768D6" w:rsidRPr="009045B0" w:rsidRDefault="008768D6" w:rsidP="008768D6">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Pr>
          <w:rFonts w:ascii="Arial" w:hAnsi="Arial" w:cs="Arial"/>
          <w:sz w:val="20"/>
          <w:szCs w:val="20"/>
        </w:rPr>
        <w:tab/>
      </w:r>
      <w:r w:rsidR="004F28CE">
        <w:rPr>
          <w:rFonts w:ascii="Arial" w:hAnsi="Arial" w:cs="Arial"/>
          <w:sz w:val="20"/>
          <w:szCs w:val="20"/>
        </w:rPr>
        <w:t>xxx</w:t>
      </w:r>
    </w:p>
    <w:p w14:paraId="522C7952" w14:textId="4B7C6440" w:rsidR="008768D6" w:rsidRPr="009045B0" w:rsidRDefault="008768D6" w:rsidP="008768D6">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004F28CE">
        <w:rPr>
          <w:rFonts w:ascii="Arial" w:hAnsi="Arial" w:cs="Arial"/>
          <w:sz w:val="20"/>
          <w:szCs w:val="20"/>
        </w:rPr>
        <w:t>xxx</w:t>
      </w:r>
    </w:p>
    <w:p w14:paraId="3DF8C774" w14:textId="2386ED2F" w:rsidR="009045B0" w:rsidRPr="009045B0" w:rsidRDefault="009045B0" w:rsidP="009045B0">
      <w:pPr>
        <w:pStyle w:val="Odstavecseseznamem"/>
        <w:ind w:left="0"/>
        <w:rPr>
          <w:rFonts w:ascii="Arial" w:hAnsi="Arial" w:cs="Arial"/>
          <w:sz w:val="20"/>
          <w:szCs w:val="20"/>
        </w:rPr>
      </w:pP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6E980854" w14:textId="77777777" w:rsidR="00383D3A" w:rsidRDefault="00383D3A"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7DD7C775" w:rsidR="00A14ED3" w:rsidRPr="00F7100E" w:rsidRDefault="00A14ED3" w:rsidP="00D13E6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EE1096">
        <w:rPr>
          <w:rFonts w:ascii="Arial" w:eastAsia="Times New Roman" w:hAnsi="Arial" w:cs="Arial"/>
          <w:b/>
          <w:sz w:val="20"/>
          <w:szCs w:val="20"/>
          <w:lang w:eastAsia="cs-CZ"/>
        </w:rPr>
        <w:t>„</w:t>
      </w:r>
      <w:r w:rsidR="00870BC0">
        <w:rPr>
          <w:rFonts w:ascii="Arial" w:hAnsi="Arial" w:cs="Arial"/>
          <w:b/>
          <w:sz w:val="20"/>
          <w:szCs w:val="20"/>
        </w:rPr>
        <w:t>Senior roku 2023</w:t>
      </w:r>
      <w:r w:rsidR="00315BA8" w:rsidRPr="00EE1096">
        <w:rPr>
          <w:rFonts w:ascii="Arial" w:eastAsia="Times New Roman" w:hAnsi="Arial" w:cs="Arial"/>
          <w:b/>
          <w:bCs/>
          <w:sz w:val="20"/>
          <w:szCs w:val="20"/>
          <w:lang w:eastAsia="cs-CZ"/>
        </w:rPr>
        <w:t>“</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w:t>
      </w:r>
      <w:r w:rsidR="008768D6" w:rsidRPr="008768D6">
        <w:rPr>
          <w:rFonts w:ascii="Arial" w:eastAsia="Times New Roman" w:hAnsi="Arial" w:cs="Arial"/>
          <w:sz w:val="20"/>
          <w:szCs w:val="20"/>
          <w:lang w:eastAsia="cs-CZ"/>
        </w:rPr>
        <w:t>28.</w:t>
      </w:r>
      <w:r w:rsidR="008768D6">
        <w:rPr>
          <w:rFonts w:ascii="Arial" w:eastAsia="Times New Roman" w:hAnsi="Arial" w:cs="Arial"/>
          <w:sz w:val="20"/>
          <w:szCs w:val="20"/>
          <w:lang w:eastAsia="cs-CZ"/>
        </w:rPr>
        <w:t xml:space="preserve"> </w:t>
      </w:r>
      <w:r w:rsidR="008768D6" w:rsidRPr="008768D6">
        <w:rPr>
          <w:rFonts w:ascii="Arial" w:eastAsia="Times New Roman" w:hAnsi="Arial" w:cs="Arial"/>
          <w:sz w:val="20"/>
          <w:szCs w:val="20"/>
          <w:lang w:eastAsia="cs-CZ"/>
        </w:rPr>
        <w:t>06.</w:t>
      </w:r>
      <w:r w:rsidR="008768D6">
        <w:rPr>
          <w:rFonts w:ascii="Arial" w:eastAsia="Times New Roman" w:hAnsi="Arial" w:cs="Arial"/>
          <w:sz w:val="20"/>
          <w:szCs w:val="20"/>
          <w:lang w:eastAsia="cs-CZ"/>
        </w:rPr>
        <w:t xml:space="preserve"> </w:t>
      </w:r>
      <w:r w:rsidR="008768D6" w:rsidRPr="008768D6">
        <w:rPr>
          <w:rFonts w:ascii="Arial" w:eastAsia="Times New Roman" w:hAnsi="Arial" w:cs="Arial"/>
          <w:sz w:val="20"/>
          <w:szCs w:val="20"/>
          <w:lang w:eastAsia="cs-CZ"/>
        </w:rPr>
        <w:t>2023</w:t>
      </w:r>
      <w:r w:rsidR="00315BA8" w:rsidRPr="00F7100E">
        <w:rPr>
          <w:rFonts w:ascii="Arial" w:eastAsia="Times New Roman" w:hAnsi="Arial" w:cs="Arial"/>
          <w:sz w:val="20"/>
          <w:szCs w:val="20"/>
          <w:lang w:eastAsia="cs-CZ"/>
        </w:rPr>
        <w:t xml:space="preserve"> </w:t>
      </w:r>
      <w:r w:rsidR="00315BA8" w:rsidRPr="00E22E0F">
        <w:rPr>
          <w:rFonts w:ascii="Arial" w:eastAsia="Times New Roman" w:hAnsi="Arial" w:cs="Arial"/>
          <w:sz w:val="20"/>
          <w:szCs w:val="20"/>
          <w:lang w:eastAsia="cs-CZ"/>
        </w:rPr>
        <w:t>objednatelem jak</w:t>
      </w:r>
      <w:r w:rsidR="006005BA" w:rsidRPr="00E22E0F">
        <w:rPr>
          <w:rFonts w:ascii="Arial" w:eastAsia="Times New Roman" w:hAnsi="Arial" w:cs="Arial"/>
          <w:sz w:val="20"/>
          <w:szCs w:val="20"/>
          <w:lang w:eastAsia="cs-CZ"/>
        </w:rPr>
        <w:t>ožto</w:t>
      </w:r>
      <w:r w:rsidR="00315BA8" w:rsidRPr="00E22E0F">
        <w:rPr>
          <w:rFonts w:ascii="Arial" w:eastAsia="Times New Roman" w:hAnsi="Arial" w:cs="Arial"/>
          <w:sz w:val="20"/>
          <w:szCs w:val="20"/>
          <w:lang w:eastAsia="cs-CZ"/>
        </w:rPr>
        <w:t xml:space="preserve"> zadavatelem </w:t>
      </w:r>
      <w:r w:rsidR="00E22F03" w:rsidRPr="00E22E0F">
        <w:rPr>
          <w:rFonts w:ascii="Arial" w:eastAsia="Times New Roman" w:hAnsi="Arial" w:cs="Arial"/>
          <w:sz w:val="20"/>
          <w:szCs w:val="20"/>
          <w:lang w:eastAsia="cs-CZ"/>
        </w:rPr>
        <w:t xml:space="preserve">veřejné zakázky </w:t>
      </w:r>
      <w:r w:rsidR="00E22E0F" w:rsidRPr="00E22E0F">
        <w:rPr>
          <w:rFonts w:ascii="Arial" w:eastAsia="Times New Roman" w:hAnsi="Arial" w:cs="Arial"/>
          <w:sz w:val="20"/>
          <w:szCs w:val="20"/>
          <w:lang w:eastAsia="cs-CZ"/>
        </w:rPr>
        <w:t xml:space="preserve">zadávané v Kategorii č. 2 – ORGANIZACE AKCÍ (EVENTY) dynamického nákupního systému „Dynamický nákupní systém na marketingové služby, reklamní kampaně a organizaci akcí“                </w:t>
      </w:r>
      <w:r w:rsidRPr="00F7100E">
        <w:rPr>
          <w:rFonts w:ascii="Arial" w:hAnsi="Arial" w:cs="Arial"/>
          <w:sz w:val="20"/>
          <w:szCs w:val="20"/>
        </w:rPr>
        <w:t xml:space="preserve"> a</w:t>
      </w:r>
    </w:p>
    <w:p w14:paraId="0739A820" w14:textId="77777777" w:rsidR="000E58ED" w:rsidRDefault="000E58ED" w:rsidP="000E58ED">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personální i technické vybavení, zkušenosti a schopnosti, aby </w:t>
      </w:r>
      <w:r w:rsidRPr="00F7100E">
        <w:rPr>
          <w:rFonts w:ascii="Arial" w:eastAsia="Times New Roman" w:hAnsi="Arial" w:cs="Arial"/>
          <w:sz w:val="20"/>
          <w:szCs w:val="20"/>
          <w:lang w:eastAsia="cs-CZ"/>
        </w:rPr>
        <w:t>předmět smlouvy splnil ve stanovené době a ve sjednané kvalitě</w:t>
      </w:r>
      <w:r>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3C835F42" w14:textId="68AE0AFE" w:rsidR="00092E61" w:rsidRDefault="00092E61" w:rsidP="009045B0">
      <w:pPr>
        <w:spacing w:after="120" w:line="276" w:lineRule="auto"/>
        <w:ind w:firstLine="709"/>
        <w:jc w:val="both"/>
        <w:rPr>
          <w:rFonts w:ascii="Arial" w:eastAsia="Times New Roman" w:hAnsi="Arial" w:cs="Arial"/>
          <w:sz w:val="20"/>
          <w:szCs w:val="20"/>
          <w:lang w:eastAsia="cs-CZ"/>
        </w:rPr>
      </w:pPr>
    </w:p>
    <w:p w14:paraId="77E89E18" w14:textId="77777777" w:rsidR="00D13E68" w:rsidRDefault="00D13E68" w:rsidP="009045B0">
      <w:pPr>
        <w:spacing w:after="120" w:line="276" w:lineRule="auto"/>
        <w:ind w:firstLine="709"/>
        <w:jc w:val="both"/>
        <w:rPr>
          <w:rFonts w:ascii="Arial" w:eastAsia="Times New Roman" w:hAnsi="Arial" w:cs="Arial"/>
          <w:sz w:val="20"/>
          <w:szCs w:val="20"/>
          <w:lang w:eastAsia="cs-CZ"/>
        </w:rPr>
      </w:pPr>
    </w:p>
    <w:p w14:paraId="3995B71F" w14:textId="48A6F808" w:rsidR="00AC1B08" w:rsidRDefault="00315BA8" w:rsidP="009C096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488633BB" w14:textId="77777777" w:rsidR="004F28CE" w:rsidRPr="009C0960" w:rsidRDefault="004F28CE" w:rsidP="009C0960">
      <w:pPr>
        <w:spacing w:after="120" w:line="276" w:lineRule="auto"/>
        <w:ind w:firstLine="709"/>
        <w:jc w:val="both"/>
        <w:rPr>
          <w:rStyle w:val="Siln"/>
          <w:rFonts w:ascii="Arial" w:eastAsia="Times New Roman" w:hAnsi="Arial" w:cs="Arial"/>
          <w:b w:val="0"/>
          <w:bCs w:val="0"/>
          <w:sz w:val="20"/>
          <w:szCs w:val="20"/>
          <w:lang w:eastAsia="cs-CZ"/>
        </w:rPr>
      </w:pPr>
    </w:p>
    <w:p w14:paraId="04C09CCA" w14:textId="66A14EBF"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4CC443B1" w:rsidR="00A14ED3" w:rsidRPr="00F7100E" w:rsidRDefault="00AC1B08"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realizaci </w:t>
      </w:r>
      <w:r w:rsidR="00920BBF">
        <w:rPr>
          <w:rStyle w:val="Siln"/>
          <w:rFonts w:ascii="Arial" w:hAnsi="Arial" w:cs="Arial"/>
          <w:sz w:val="32"/>
          <w:szCs w:val="32"/>
        </w:rPr>
        <w:t>akce „</w:t>
      </w:r>
      <w:r w:rsidR="00D835AA">
        <w:rPr>
          <w:rStyle w:val="Siln"/>
          <w:rFonts w:ascii="Arial" w:hAnsi="Arial" w:cs="Arial"/>
          <w:sz w:val="32"/>
          <w:szCs w:val="32"/>
        </w:rPr>
        <w:t>Senior roku 2023</w:t>
      </w:r>
      <w:r w:rsidR="00920BBF">
        <w:rPr>
          <w:rStyle w:val="Siln"/>
          <w:rFonts w:ascii="Arial" w:hAnsi="Arial" w:cs="Arial"/>
          <w:sz w:val="32"/>
          <w:szCs w:val="32"/>
        </w:rPr>
        <w:t>“</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4287D5DD" w14:textId="77777777" w:rsidR="00985F9A" w:rsidRPr="00F7100E" w:rsidRDefault="00985F9A" w:rsidP="009045B0">
      <w:pPr>
        <w:pStyle w:val="BodyText21"/>
        <w:widowControl/>
        <w:spacing w:after="120" w:line="276" w:lineRule="auto"/>
        <w:jc w:val="center"/>
        <w:rPr>
          <w:rFonts w:ascii="Arial" w:hAnsi="Arial" w:cs="Arial"/>
          <w:sz w:val="20"/>
        </w:rPr>
      </w:pP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516C4C1B"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D35989">
        <w:rPr>
          <w:rStyle w:val="FontStyle13"/>
          <w:b/>
          <w:i w:val="0"/>
        </w:rPr>
        <w:t>Senior roku 2023</w:t>
      </w:r>
      <w:r w:rsidR="00E22F03">
        <w:rPr>
          <w:rStyle w:val="FontStyle13"/>
        </w:rPr>
        <w:t xml:space="preserve">" </w:t>
      </w:r>
      <w:r w:rsidR="00E22F03">
        <w:rPr>
          <w:rStyle w:val="FontStyle15"/>
        </w:rPr>
        <w:t xml:space="preserve">za dále sjednaných podmínek zajistit realizaci </w:t>
      </w:r>
      <w:r w:rsidR="00920BBF">
        <w:rPr>
          <w:rStyle w:val="FontStyle15"/>
        </w:rPr>
        <w:t xml:space="preserve">akce </w:t>
      </w:r>
      <w:r w:rsidR="00D35989">
        <w:rPr>
          <w:rStyle w:val="FontStyle15"/>
        </w:rPr>
        <w:t>Senior roku 2023</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3FF4EF55" w:rsidR="00896959" w:rsidRDefault="00896959"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A367FD">
        <w:rPr>
          <w:rFonts w:ascii="Arial" w:hAnsi="Arial" w:cs="Arial"/>
          <w:bCs/>
          <w:sz w:val="20"/>
          <w:szCs w:val="20"/>
        </w:rPr>
        <w:t xml:space="preserve"> </w:t>
      </w:r>
      <w:r>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3E507AA3"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w:t>
      </w:r>
      <w:r w:rsidR="004C5205">
        <w:rPr>
          <w:rFonts w:ascii="Arial" w:hAnsi="Arial" w:cs="Arial"/>
          <w:bCs/>
          <w:sz w:val="20"/>
          <w:szCs w:val="20"/>
        </w:rPr>
        <w:t>:</w:t>
      </w:r>
    </w:p>
    <w:p w14:paraId="7BE6AF4E" w14:textId="246D246F" w:rsidR="003039A9" w:rsidRDefault="003039A9"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zorganizování akce v měsících listopad – prosinec, nejpozději do 8. 12. 2023</w:t>
      </w:r>
    </w:p>
    <w:p w14:paraId="679A84DC" w14:textId="71AFE904"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krátkodobého pronájmu sálu pro 250 – 300 osob</w:t>
      </w:r>
      <w:r w:rsidR="002977E6">
        <w:rPr>
          <w:rFonts w:ascii="Arial" w:hAnsi="Arial" w:cs="Arial"/>
          <w:bCs/>
          <w:sz w:val="20"/>
          <w:szCs w:val="20"/>
        </w:rPr>
        <w:t>,</w:t>
      </w:r>
      <w:r>
        <w:rPr>
          <w:rFonts w:ascii="Arial" w:hAnsi="Arial" w:cs="Arial"/>
          <w:bCs/>
          <w:sz w:val="20"/>
          <w:szCs w:val="20"/>
        </w:rPr>
        <w:t xml:space="preserve"> sezení u stolu,</w:t>
      </w:r>
    </w:p>
    <w:p w14:paraId="55D2D814" w14:textId="48F9FD02"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v rámci sálu vyhrazený prostor pro taneční parket</w:t>
      </w:r>
    </w:p>
    <w:p w14:paraId="2529C700" w14:textId="376B57EB"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technického zázemí a pracovníka pro </w:t>
      </w:r>
      <w:r w:rsidR="00AC1B08">
        <w:rPr>
          <w:rFonts w:ascii="Arial" w:hAnsi="Arial" w:cs="Arial"/>
          <w:bCs/>
          <w:sz w:val="20"/>
          <w:szCs w:val="20"/>
        </w:rPr>
        <w:t xml:space="preserve">obsluhu </w:t>
      </w:r>
      <w:r>
        <w:rPr>
          <w:rFonts w:ascii="Arial" w:hAnsi="Arial" w:cs="Arial"/>
          <w:bCs/>
          <w:sz w:val="20"/>
          <w:szCs w:val="20"/>
        </w:rPr>
        <w:t>techniky (osvětlení, ozvučení, plátno, technika pro promítání, samotné promítání prezentace apod.)</w:t>
      </w:r>
    </w:p>
    <w:p w14:paraId="55C7BB6B" w14:textId="2E19E28E"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šatna pro hosty</w:t>
      </w:r>
    </w:p>
    <w:p w14:paraId="375FD551" w14:textId="72B8403A"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zázemí pro účinkující a ostatní služby spojené s pronájmem sálu</w:t>
      </w:r>
    </w:p>
    <w:p w14:paraId="358555CB" w14:textId="7FE76D1D" w:rsidR="00F177CA" w:rsidRDefault="00F177CA"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výzdoba sálu a následný úklid</w:t>
      </w:r>
    </w:p>
    <w:p w14:paraId="2BC772CC" w14:textId="52C30C32" w:rsidR="009B0C5F" w:rsidRPr="000F7DAB" w:rsidRDefault="00F177CA" w:rsidP="000F7DAB">
      <w:pPr>
        <w:pStyle w:val="Odstavecseseznamem"/>
        <w:numPr>
          <w:ilvl w:val="0"/>
          <w:numId w:val="26"/>
        </w:numPr>
        <w:spacing w:before="120" w:after="120"/>
        <w:contextualSpacing w:val="0"/>
        <w:jc w:val="both"/>
        <w:rPr>
          <w:rFonts w:ascii="Arial" w:hAnsi="Arial" w:cs="Arial"/>
          <w:bCs/>
          <w:sz w:val="20"/>
          <w:szCs w:val="20"/>
        </w:rPr>
      </w:pPr>
      <w:r w:rsidRPr="000F7DAB">
        <w:rPr>
          <w:rFonts w:ascii="Arial" w:hAnsi="Arial" w:cs="Arial"/>
          <w:bCs/>
          <w:sz w:val="20"/>
          <w:szCs w:val="20"/>
        </w:rPr>
        <w:t xml:space="preserve">fotoprezentace </w:t>
      </w:r>
      <w:r w:rsidR="00AC1B08" w:rsidRPr="000F7DAB">
        <w:rPr>
          <w:rFonts w:ascii="Arial" w:hAnsi="Arial" w:cs="Arial"/>
          <w:bCs/>
          <w:sz w:val="20"/>
          <w:szCs w:val="20"/>
        </w:rPr>
        <w:t>-</w:t>
      </w:r>
      <w:r w:rsidRPr="000F7DAB">
        <w:rPr>
          <w:rFonts w:ascii="Arial" w:hAnsi="Arial" w:cs="Arial"/>
          <w:bCs/>
          <w:sz w:val="20"/>
          <w:szCs w:val="20"/>
        </w:rPr>
        <w:t xml:space="preserve"> zajištění fotografa, který před slavnostním vyhlášením pořídí fotografie v místě bydliště/pracoviště nebo dle domluvy oceněných seniorů</w:t>
      </w:r>
      <w:r w:rsidR="009B0C5F" w:rsidRPr="001223E3">
        <w:rPr>
          <w:rFonts w:ascii="Arial" w:hAnsi="Arial" w:cs="Arial"/>
          <w:bCs/>
          <w:sz w:val="20"/>
          <w:szCs w:val="20"/>
        </w:rPr>
        <w:t xml:space="preserve"> a ty následně zpracuje do fotoprezentace, která bude promítaná při předávání cen</w:t>
      </w:r>
      <w:bookmarkStart w:id="0" w:name="_Hlk138844987"/>
      <w:r w:rsidR="009C0960">
        <w:rPr>
          <w:rFonts w:ascii="Arial" w:hAnsi="Arial" w:cs="Arial"/>
          <w:bCs/>
          <w:sz w:val="20"/>
          <w:szCs w:val="20"/>
        </w:rPr>
        <w:t xml:space="preserve">, </w:t>
      </w:r>
      <w:r w:rsidR="009B0C5F" w:rsidRPr="000F7DAB">
        <w:rPr>
          <w:rFonts w:ascii="Arial" w:hAnsi="Arial" w:cs="Arial"/>
          <w:bCs/>
          <w:sz w:val="20"/>
          <w:szCs w:val="20"/>
        </w:rPr>
        <w:t xml:space="preserve">fotograf zajistí focení v průběhu akce, následně dodání fotek </w:t>
      </w:r>
      <w:r w:rsidR="000F7DAB" w:rsidRPr="000F7DAB">
        <w:rPr>
          <w:rFonts w:ascii="Arial" w:hAnsi="Arial" w:cs="Arial"/>
          <w:bCs/>
          <w:sz w:val="20"/>
          <w:szCs w:val="20"/>
        </w:rPr>
        <w:t>do tří dnů přes internetový portál, který slouží k ukládání a vyzvedávání souborů zdarma. ( úschovna atd. )</w:t>
      </w:r>
    </w:p>
    <w:bookmarkEnd w:id="0"/>
    <w:p w14:paraId="77E988C8" w14:textId="668EDD20" w:rsidR="000F7DAB" w:rsidRDefault="000F7DAB" w:rsidP="009C0960">
      <w:pPr>
        <w:pStyle w:val="Odstavecseseznamem"/>
        <w:numPr>
          <w:ilvl w:val="0"/>
          <w:numId w:val="26"/>
        </w:numPr>
        <w:spacing w:after="160" w:line="259" w:lineRule="auto"/>
        <w:jc w:val="both"/>
        <w:rPr>
          <w:rFonts w:ascii="Arial" w:hAnsi="Arial" w:cs="Arial"/>
          <w:bCs/>
          <w:sz w:val="20"/>
          <w:szCs w:val="20"/>
        </w:rPr>
      </w:pPr>
      <w:r w:rsidRPr="000F7DAB">
        <w:rPr>
          <w:rFonts w:ascii="Arial" w:hAnsi="Arial" w:cs="Arial"/>
          <w:bCs/>
          <w:sz w:val="20"/>
          <w:szCs w:val="20"/>
        </w:rPr>
        <w:t>zajištění drobného občerstvení - 2 ks slaného občerstvení (chlebíčky/ kanapky) a 2 ks sladké</w:t>
      </w:r>
      <w:r w:rsidR="006325C4">
        <w:rPr>
          <w:rFonts w:ascii="Arial" w:hAnsi="Arial" w:cs="Arial"/>
          <w:bCs/>
          <w:sz w:val="20"/>
          <w:szCs w:val="20"/>
        </w:rPr>
        <w:t>ho</w:t>
      </w:r>
      <w:r w:rsidRPr="000F7DAB">
        <w:rPr>
          <w:rFonts w:ascii="Arial" w:hAnsi="Arial" w:cs="Arial"/>
          <w:bCs/>
          <w:sz w:val="20"/>
          <w:szCs w:val="20"/>
        </w:rPr>
        <w:t xml:space="preserve"> občerstvení na osobu</w:t>
      </w:r>
      <w:r w:rsidR="009C0960" w:rsidRPr="009C0960">
        <w:t xml:space="preserve"> </w:t>
      </w:r>
      <w:r w:rsidR="009C0960" w:rsidRPr="009C0960">
        <w:rPr>
          <w:rFonts w:ascii="Arial" w:hAnsi="Arial" w:cs="Arial"/>
          <w:bCs/>
          <w:sz w:val="20"/>
          <w:szCs w:val="20"/>
        </w:rPr>
        <w:t>vč. nápojů vody, kávy a čaje pro všechny účastníky včetně služeb s tím spo</w:t>
      </w:r>
      <w:r w:rsidR="006325C4">
        <w:rPr>
          <w:rFonts w:ascii="Arial" w:hAnsi="Arial" w:cs="Arial"/>
          <w:bCs/>
          <w:sz w:val="20"/>
          <w:szCs w:val="20"/>
        </w:rPr>
        <w:t xml:space="preserve">jených (ubrusy, nádobí, obsluha, </w:t>
      </w:r>
      <w:r w:rsidR="009C0960" w:rsidRPr="009C0960">
        <w:rPr>
          <w:rFonts w:ascii="Arial" w:hAnsi="Arial" w:cs="Arial"/>
          <w:bCs/>
          <w:sz w:val="20"/>
          <w:szCs w:val="20"/>
        </w:rPr>
        <w:t>atd.)</w:t>
      </w:r>
    </w:p>
    <w:p w14:paraId="3D94F1EC" w14:textId="77777777" w:rsidR="009C0960" w:rsidRPr="000F7DAB" w:rsidRDefault="009C0960" w:rsidP="009C0960">
      <w:pPr>
        <w:pStyle w:val="Odstavecseseznamem"/>
        <w:spacing w:after="160" w:line="259" w:lineRule="auto"/>
        <w:jc w:val="both"/>
        <w:rPr>
          <w:rFonts w:ascii="Arial" w:hAnsi="Arial" w:cs="Arial"/>
          <w:bCs/>
          <w:sz w:val="20"/>
          <w:szCs w:val="20"/>
        </w:rPr>
      </w:pPr>
    </w:p>
    <w:p w14:paraId="13A77C3A" w14:textId="60996910"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hostesky – 4 osoby pro doprovod hostů k místům sezení podávání dárků při vyhlášení vítězů</w:t>
      </w:r>
    </w:p>
    <w:p w14:paraId="78607C1A" w14:textId="3C397C70"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celý průběh příprav, návrh programu bude po celou dobu konzultován a následně schválen zástupem Odboru sociálních věcí</w:t>
      </w:r>
    </w:p>
    <w:p w14:paraId="0467B7AC" w14:textId="35E77791"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adekvátního kulturního programu k danému typu akce: vystoupení zpěváka/zpěvačky na úvod a během akce (dva výstupy v trvání cca 15 minut nebo dle domluvy se zadavatelem)</w:t>
      </w:r>
    </w:p>
    <w:p w14:paraId="75F620C0" w14:textId="53A49A53" w:rsidR="009B0C5F" w:rsidRDefault="009B0C5F"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po skončení vyhlášení oceněných hraje hudební skupina s příležitostí k tanci v trvání cca 1 hodiny</w:t>
      </w:r>
    </w:p>
    <w:p w14:paraId="6CC13E03" w14:textId="45255B12" w:rsidR="003039A9" w:rsidRDefault="003039A9" w:rsidP="009B0C5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lastRenderedPageBreak/>
        <w:t xml:space="preserve">zajištěni moderátora po celou dobu konání akce (zpracovaný scénář včetně podkladů a informací o akci a vítězích </w:t>
      </w:r>
      <w:r w:rsidR="00A56D28">
        <w:rPr>
          <w:rFonts w:ascii="Arial" w:hAnsi="Arial" w:cs="Arial"/>
          <w:bCs/>
          <w:sz w:val="20"/>
          <w:szCs w:val="20"/>
        </w:rPr>
        <w:t xml:space="preserve">dodá </w:t>
      </w:r>
      <w:r>
        <w:rPr>
          <w:rFonts w:ascii="Arial" w:hAnsi="Arial" w:cs="Arial"/>
          <w:bCs/>
          <w:sz w:val="20"/>
          <w:szCs w:val="20"/>
        </w:rPr>
        <w:t>Odbor sociálních věcí</w:t>
      </w:r>
      <w:r w:rsidR="00AC1B08">
        <w:rPr>
          <w:rFonts w:ascii="Arial" w:hAnsi="Arial" w:cs="Arial"/>
          <w:bCs/>
          <w:sz w:val="20"/>
          <w:szCs w:val="20"/>
        </w:rPr>
        <w:t>)</w:t>
      </w:r>
    </w:p>
    <w:p w14:paraId="0EE03B1A" w14:textId="77777777" w:rsidR="00AC1B08" w:rsidRPr="009B0C5F" w:rsidRDefault="00AC1B08" w:rsidP="001223E3">
      <w:pPr>
        <w:pStyle w:val="Odstavecseseznamem"/>
        <w:spacing w:before="120" w:after="120"/>
        <w:contextualSpacing w:val="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78EAB4DA" w:rsidR="00985F9A" w:rsidRPr="002977E6" w:rsidRDefault="00637B5D" w:rsidP="00F53858">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CE2FA5">
        <w:rPr>
          <w:rFonts w:ascii="Arial" w:hAnsi="Arial" w:cs="Arial"/>
          <w:bCs/>
          <w:sz w:val="20"/>
          <w:szCs w:val="20"/>
        </w:rPr>
        <w:t xml:space="preserve"> </w:t>
      </w:r>
      <w:r w:rsidRPr="00985F9A">
        <w:rPr>
          <w:rFonts w:ascii="Arial" w:hAnsi="Arial" w:cs="Arial"/>
          <w:bCs/>
          <w:sz w:val="20"/>
          <w:szCs w:val="20"/>
        </w:rPr>
        <w:t>v</w:t>
      </w:r>
      <w:r w:rsidR="00BC3BE6">
        <w:rPr>
          <w:rFonts w:ascii="Arial" w:hAnsi="Arial" w:cs="Arial"/>
          <w:bCs/>
          <w:sz w:val="20"/>
          <w:szCs w:val="20"/>
        </w:rPr>
        <w:t> </w:t>
      </w:r>
      <w:r w:rsidR="00535C41">
        <w:rPr>
          <w:rFonts w:ascii="Arial" w:hAnsi="Arial" w:cs="Arial"/>
          <w:bCs/>
          <w:sz w:val="20"/>
          <w:szCs w:val="20"/>
        </w:rPr>
        <w:t>termínu</w:t>
      </w:r>
      <w:r w:rsidR="00BC3BE6">
        <w:rPr>
          <w:rFonts w:ascii="Arial" w:hAnsi="Arial" w:cs="Arial"/>
          <w:bCs/>
          <w:sz w:val="20"/>
          <w:szCs w:val="20"/>
        </w:rPr>
        <w:t xml:space="preserve"> dle </w:t>
      </w:r>
      <w:r w:rsidR="00BC3BE6" w:rsidRPr="00E72703">
        <w:rPr>
          <w:rFonts w:ascii="Arial" w:hAnsi="Arial" w:cs="Arial"/>
          <w:bCs/>
          <w:sz w:val="20"/>
          <w:szCs w:val="20"/>
        </w:rPr>
        <w:t xml:space="preserve">odst. 2. tohoto článku smlouvy, nejpozději </w:t>
      </w:r>
      <w:r w:rsidR="00BC3BE6" w:rsidRPr="00096FD5">
        <w:rPr>
          <w:rFonts w:ascii="Arial" w:hAnsi="Arial" w:cs="Arial"/>
          <w:bCs/>
          <w:sz w:val="20"/>
          <w:szCs w:val="20"/>
        </w:rPr>
        <w:t>však</w:t>
      </w:r>
      <w:r w:rsidR="00535C41" w:rsidRPr="00096FD5">
        <w:rPr>
          <w:rFonts w:ascii="Arial" w:hAnsi="Arial" w:cs="Arial"/>
          <w:bCs/>
          <w:sz w:val="20"/>
          <w:szCs w:val="20"/>
        </w:rPr>
        <w:t xml:space="preserve"> </w:t>
      </w:r>
      <w:r w:rsidR="008F2D56" w:rsidRPr="00096FD5">
        <w:rPr>
          <w:rFonts w:ascii="Arial" w:hAnsi="Arial" w:cs="Arial"/>
          <w:bCs/>
          <w:sz w:val="20"/>
          <w:szCs w:val="20"/>
        </w:rPr>
        <w:t xml:space="preserve">do </w:t>
      </w:r>
      <w:r w:rsidR="00E72703" w:rsidRPr="00096FD5">
        <w:rPr>
          <w:rFonts w:ascii="Arial" w:hAnsi="Arial" w:cs="Arial"/>
          <w:bCs/>
          <w:sz w:val="20"/>
          <w:szCs w:val="20"/>
        </w:rPr>
        <w:t>8</w:t>
      </w:r>
      <w:r w:rsidR="00535C41" w:rsidRPr="00096FD5">
        <w:rPr>
          <w:rFonts w:ascii="Arial" w:hAnsi="Arial" w:cs="Arial"/>
          <w:bCs/>
          <w:sz w:val="20"/>
          <w:szCs w:val="20"/>
        </w:rPr>
        <w:t xml:space="preserve">. </w:t>
      </w:r>
      <w:r w:rsidR="00E72703" w:rsidRPr="00096FD5">
        <w:rPr>
          <w:rFonts w:ascii="Arial" w:hAnsi="Arial" w:cs="Arial"/>
          <w:bCs/>
          <w:sz w:val="20"/>
          <w:szCs w:val="20"/>
        </w:rPr>
        <w:t>12</w:t>
      </w:r>
      <w:r w:rsidR="00535C41" w:rsidRPr="00096FD5">
        <w:rPr>
          <w:rFonts w:ascii="Arial" w:hAnsi="Arial" w:cs="Arial"/>
          <w:bCs/>
          <w:sz w:val="20"/>
          <w:szCs w:val="20"/>
        </w:rPr>
        <w:t>. 20</w:t>
      </w:r>
      <w:r w:rsidR="00052083" w:rsidRPr="00096FD5">
        <w:rPr>
          <w:rFonts w:ascii="Arial" w:hAnsi="Arial" w:cs="Arial"/>
          <w:bCs/>
          <w:sz w:val="20"/>
          <w:szCs w:val="20"/>
        </w:rPr>
        <w:t>2</w:t>
      </w:r>
      <w:r w:rsidR="00BF1B25" w:rsidRPr="00096FD5">
        <w:rPr>
          <w:rFonts w:ascii="Arial" w:hAnsi="Arial" w:cs="Arial"/>
          <w:bCs/>
          <w:sz w:val="20"/>
          <w:szCs w:val="20"/>
        </w:rPr>
        <w:t>3</w:t>
      </w:r>
      <w:r w:rsidR="00535C41" w:rsidRPr="00096FD5">
        <w:rPr>
          <w:rFonts w:ascii="Arial" w:hAnsi="Arial" w:cs="Arial"/>
          <w:bCs/>
          <w:sz w:val="20"/>
          <w:szCs w:val="20"/>
        </w:rPr>
        <w:t xml:space="preserve"> na následující</w:t>
      </w:r>
      <w:r w:rsidR="00E72703" w:rsidRPr="00096FD5">
        <w:rPr>
          <w:rFonts w:ascii="Arial" w:hAnsi="Arial" w:cs="Arial"/>
          <w:bCs/>
          <w:sz w:val="20"/>
          <w:szCs w:val="20"/>
        </w:rPr>
        <w:t>m</w:t>
      </w:r>
      <w:r w:rsidR="00535C41" w:rsidRPr="00096FD5">
        <w:rPr>
          <w:rFonts w:ascii="Arial" w:hAnsi="Arial" w:cs="Arial"/>
          <w:bCs/>
          <w:sz w:val="20"/>
          <w:szCs w:val="20"/>
        </w:rPr>
        <w:t xml:space="preserve"> míst</w:t>
      </w:r>
      <w:r w:rsidR="00E72703" w:rsidRPr="00096FD5">
        <w:rPr>
          <w:rFonts w:ascii="Arial" w:hAnsi="Arial" w:cs="Arial"/>
          <w:bCs/>
          <w:sz w:val="20"/>
          <w:szCs w:val="20"/>
        </w:rPr>
        <w:t>ě</w:t>
      </w:r>
      <w:r w:rsidR="00535C41" w:rsidRPr="00096FD5">
        <w:rPr>
          <w:rFonts w:ascii="Arial" w:hAnsi="Arial" w:cs="Arial"/>
          <w:bCs/>
          <w:sz w:val="20"/>
          <w:szCs w:val="20"/>
        </w:rPr>
        <w:t>:</w:t>
      </w:r>
    </w:p>
    <w:p w14:paraId="4E32A059" w14:textId="1E50825F" w:rsidR="00DA37D9" w:rsidRPr="00E72703" w:rsidRDefault="00DA37D9" w:rsidP="00BC3BE6">
      <w:pPr>
        <w:pStyle w:val="Odstavecseseznamem"/>
        <w:spacing w:before="120" w:after="120"/>
        <w:ind w:left="643"/>
        <w:contextualSpacing w:val="0"/>
        <w:jc w:val="both"/>
        <w:rPr>
          <w:rFonts w:ascii="Arial" w:hAnsi="Arial" w:cs="Arial"/>
          <w:b/>
          <w:bCs/>
          <w:sz w:val="20"/>
          <w:szCs w:val="20"/>
        </w:rPr>
      </w:pPr>
      <w:r w:rsidRPr="00E72703">
        <w:rPr>
          <w:rFonts w:ascii="Arial" w:hAnsi="Arial" w:cs="Arial"/>
          <w:b/>
          <w:bCs/>
          <w:sz w:val="20"/>
          <w:szCs w:val="20"/>
        </w:rPr>
        <w:t>Kulturní dům a Multifun</w:t>
      </w:r>
      <w:r w:rsidR="00E72703">
        <w:rPr>
          <w:rFonts w:ascii="Arial" w:hAnsi="Arial" w:cs="Arial"/>
          <w:b/>
          <w:bCs/>
          <w:sz w:val="20"/>
          <w:szCs w:val="20"/>
        </w:rPr>
        <w:t>k</w:t>
      </w:r>
      <w:r w:rsidRPr="00E72703">
        <w:rPr>
          <w:rFonts w:ascii="Arial" w:hAnsi="Arial" w:cs="Arial"/>
          <w:b/>
          <w:bCs/>
          <w:sz w:val="20"/>
          <w:szCs w:val="20"/>
        </w:rPr>
        <w:t>ční centrum, Komenského 250, 356 01 Březová</w:t>
      </w:r>
      <w:r w:rsidR="003F0127" w:rsidRPr="00E72703">
        <w:rPr>
          <w:rFonts w:ascii="Arial" w:hAnsi="Arial" w:cs="Arial"/>
          <w:b/>
          <w:bCs/>
          <w:sz w:val="20"/>
          <w:szCs w:val="20"/>
        </w:rPr>
        <w:t>,</w:t>
      </w:r>
      <w:r w:rsidR="00535C41" w:rsidRPr="00E72703">
        <w:rPr>
          <w:rFonts w:ascii="Arial" w:hAnsi="Arial" w:cs="Arial"/>
          <w:b/>
          <w:bCs/>
          <w:sz w:val="20"/>
          <w:szCs w:val="20"/>
        </w:rPr>
        <w:t xml:space="preserve"> </w:t>
      </w:r>
    </w:p>
    <w:p w14:paraId="71C8FA84" w14:textId="202C44E7" w:rsidR="00B061DD" w:rsidRDefault="00535C41" w:rsidP="00BC3BE6">
      <w:pPr>
        <w:pStyle w:val="Odstavecseseznamem"/>
        <w:spacing w:before="120" w:after="120"/>
        <w:ind w:left="643"/>
        <w:contextualSpacing w:val="0"/>
        <w:jc w:val="both"/>
        <w:rPr>
          <w:rFonts w:ascii="Arial" w:hAnsi="Arial" w:cs="Arial"/>
          <w:bCs/>
          <w:sz w:val="20"/>
          <w:szCs w:val="20"/>
        </w:rPr>
      </w:pPr>
      <w:r w:rsidRPr="00E72703">
        <w:rPr>
          <w:rFonts w:ascii="Arial" w:hAnsi="Arial" w:cs="Arial"/>
          <w:b/>
          <w:bCs/>
          <w:sz w:val="20"/>
          <w:szCs w:val="20"/>
        </w:rPr>
        <w:t xml:space="preserve">v čase od </w:t>
      </w:r>
      <w:r w:rsidR="00DA37D9" w:rsidRPr="00E72703">
        <w:rPr>
          <w:rFonts w:ascii="Arial" w:hAnsi="Arial" w:cs="Arial"/>
          <w:b/>
          <w:bCs/>
          <w:sz w:val="20"/>
          <w:szCs w:val="20"/>
        </w:rPr>
        <w:t>15:</w:t>
      </w:r>
      <w:r w:rsidRPr="00E72703">
        <w:rPr>
          <w:rFonts w:ascii="Arial" w:hAnsi="Arial" w:cs="Arial"/>
          <w:b/>
          <w:bCs/>
          <w:sz w:val="20"/>
          <w:szCs w:val="20"/>
        </w:rPr>
        <w:t>00 do 1</w:t>
      </w:r>
      <w:r w:rsidR="00DA37D9" w:rsidRPr="00E72703">
        <w:rPr>
          <w:rFonts w:ascii="Arial" w:hAnsi="Arial" w:cs="Arial"/>
          <w:b/>
          <w:bCs/>
          <w:sz w:val="20"/>
          <w:szCs w:val="20"/>
        </w:rPr>
        <w:t>8:</w:t>
      </w:r>
      <w:r w:rsidRPr="00E72703">
        <w:rPr>
          <w:rFonts w:ascii="Arial" w:hAnsi="Arial" w:cs="Arial"/>
          <w:b/>
          <w:bCs/>
          <w:sz w:val="20"/>
          <w:szCs w:val="20"/>
        </w:rPr>
        <w:t>00 hod.</w:t>
      </w:r>
    </w:p>
    <w:p w14:paraId="5D5C222A" w14:textId="77777777" w:rsidR="002977E6" w:rsidRPr="00C91D63" w:rsidRDefault="002977E6" w:rsidP="00BC3BE6">
      <w:pPr>
        <w:pStyle w:val="Odstavecseseznamem"/>
        <w:spacing w:before="120" w:after="120"/>
        <w:ind w:left="643"/>
        <w:contextualSpacing w:val="0"/>
        <w:jc w:val="both"/>
        <w:rPr>
          <w:rFonts w:ascii="Arial" w:hAnsi="Arial" w:cs="Arial"/>
          <w:bCs/>
          <w:sz w:val="20"/>
          <w:szCs w:val="20"/>
        </w:rPr>
      </w:pPr>
    </w:p>
    <w:p w14:paraId="33A066E3" w14:textId="57146377" w:rsidR="009A204B" w:rsidRDefault="001E7E44" w:rsidP="001E7E44">
      <w:pPr>
        <w:tabs>
          <w:tab w:val="left" w:pos="426"/>
        </w:tabs>
        <w:spacing w:before="120" w:after="120" w:line="276" w:lineRule="auto"/>
        <w:ind w:left="284" w:hanging="284"/>
        <w:contextualSpacing/>
        <w:jc w:val="both"/>
        <w:rPr>
          <w:rFonts w:ascii="Arial" w:hAnsi="Arial" w:cs="Arial"/>
          <w:bCs/>
          <w:sz w:val="20"/>
          <w:szCs w:val="20"/>
        </w:rPr>
      </w:pPr>
      <w:r>
        <w:rPr>
          <w:rFonts w:ascii="Arial" w:hAnsi="Arial" w:cs="Arial"/>
          <w:bCs/>
          <w:sz w:val="20"/>
          <w:szCs w:val="20"/>
        </w:rPr>
        <w:t>2.</w:t>
      </w:r>
      <w:r>
        <w:rPr>
          <w:rFonts w:ascii="Arial" w:hAnsi="Arial" w:cs="Arial"/>
          <w:bCs/>
          <w:sz w:val="20"/>
          <w:szCs w:val="20"/>
        </w:rPr>
        <w:tab/>
      </w:r>
      <w:r w:rsidR="001223E3">
        <w:rPr>
          <w:rFonts w:ascii="Arial" w:hAnsi="Arial" w:cs="Arial"/>
          <w:bCs/>
          <w:sz w:val="20"/>
          <w:szCs w:val="20"/>
        </w:rPr>
        <w:t>Poskytovatel</w:t>
      </w:r>
      <w:r>
        <w:rPr>
          <w:rFonts w:ascii="Arial" w:hAnsi="Arial" w:cs="Arial"/>
          <w:bCs/>
          <w:sz w:val="20"/>
          <w:szCs w:val="20"/>
        </w:rPr>
        <w:t xml:space="preserve"> se zavazuje oznámit </w:t>
      </w:r>
      <w:r w:rsidR="001223E3">
        <w:rPr>
          <w:rFonts w:ascii="Arial" w:hAnsi="Arial" w:cs="Arial"/>
          <w:bCs/>
          <w:sz w:val="20"/>
          <w:szCs w:val="20"/>
        </w:rPr>
        <w:t>objednateli</w:t>
      </w:r>
      <w:r>
        <w:rPr>
          <w:rFonts w:ascii="Arial" w:hAnsi="Arial" w:cs="Arial"/>
          <w:bCs/>
          <w:sz w:val="20"/>
          <w:szCs w:val="20"/>
        </w:rPr>
        <w:t xml:space="preserve"> termín </w:t>
      </w:r>
      <w:r w:rsidR="00BC3BE6">
        <w:rPr>
          <w:rFonts w:ascii="Arial" w:hAnsi="Arial" w:cs="Arial"/>
          <w:bCs/>
          <w:sz w:val="20"/>
          <w:szCs w:val="20"/>
        </w:rPr>
        <w:t>konání akce</w:t>
      </w:r>
      <w:r>
        <w:rPr>
          <w:rFonts w:ascii="Arial" w:hAnsi="Arial" w:cs="Arial"/>
          <w:bCs/>
          <w:sz w:val="20"/>
          <w:szCs w:val="20"/>
        </w:rPr>
        <w:t xml:space="preserve"> </w:t>
      </w:r>
      <w:r w:rsidR="00A56D28">
        <w:rPr>
          <w:rFonts w:ascii="Arial" w:hAnsi="Arial" w:cs="Arial"/>
          <w:bCs/>
          <w:sz w:val="20"/>
          <w:szCs w:val="20"/>
        </w:rPr>
        <w:t>do 10 pracovních dní od účinnosti</w:t>
      </w:r>
      <w:r w:rsidR="00010EC6">
        <w:rPr>
          <w:rFonts w:ascii="Arial" w:hAnsi="Arial" w:cs="Arial"/>
          <w:bCs/>
          <w:sz w:val="20"/>
          <w:szCs w:val="20"/>
        </w:rPr>
        <w:t xml:space="preserve"> smlouvy</w:t>
      </w:r>
      <w:r w:rsidR="00A56D28">
        <w:rPr>
          <w:rFonts w:ascii="Arial" w:hAnsi="Arial" w:cs="Arial"/>
          <w:bCs/>
          <w:sz w:val="20"/>
          <w:szCs w:val="20"/>
        </w:rPr>
        <w:t>;</w:t>
      </w:r>
      <w:r w:rsidR="00EA1779">
        <w:rPr>
          <w:rFonts w:ascii="Arial" w:hAnsi="Arial" w:cs="Arial"/>
          <w:bCs/>
          <w:sz w:val="20"/>
          <w:szCs w:val="20"/>
        </w:rPr>
        <w:t xml:space="preserve"> oznámený termín konání akce je pro poskytovatele závazný.</w:t>
      </w:r>
    </w:p>
    <w:p w14:paraId="58E57B9B" w14:textId="074C4C29" w:rsidR="00D13E68" w:rsidRDefault="00D13E68" w:rsidP="00F42737">
      <w:pPr>
        <w:spacing w:before="120" w:after="120" w:line="276" w:lineRule="auto"/>
        <w:contextualSpacing/>
        <w:jc w:val="both"/>
        <w:rPr>
          <w:rFonts w:ascii="Arial" w:hAnsi="Arial" w:cs="Arial"/>
          <w:bCs/>
          <w:sz w:val="20"/>
          <w:szCs w:val="20"/>
        </w:rPr>
      </w:pPr>
    </w:p>
    <w:p w14:paraId="624A6932" w14:textId="77777777" w:rsidR="008E2D6D" w:rsidRDefault="008E2D6D"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Cena a platební podmínky</w:t>
      </w:r>
    </w:p>
    <w:p w14:paraId="40FCE1F9" w14:textId="32AA5E27" w:rsidR="00A87712" w:rsidRPr="008768D6" w:rsidRDefault="005E3640" w:rsidP="00F53858">
      <w:pPr>
        <w:pStyle w:val="Odstavecseseznamem"/>
        <w:numPr>
          <w:ilvl w:val="0"/>
          <w:numId w:val="18"/>
        </w:numPr>
        <w:spacing w:before="240" w:after="120"/>
        <w:jc w:val="both"/>
        <w:rPr>
          <w:rFonts w:ascii="Arial" w:eastAsiaTheme="minorHAnsi" w:hAnsi="Arial" w:cs="Arial"/>
          <w:bCs/>
          <w:sz w:val="20"/>
          <w:szCs w:val="20"/>
        </w:rPr>
      </w:pPr>
      <w:r w:rsidRPr="008768D6">
        <w:rPr>
          <w:rFonts w:ascii="Arial" w:eastAsiaTheme="minorHAnsi" w:hAnsi="Arial" w:cs="Arial"/>
          <w:bCs/>
          <w:sz w:val="20"/>
          <w:szCs w:val="20"/>
        </w:rPr>
        <w:t xml:space="preserve">Celková cena za poskytování Služby </w:t>
      </w:r>
      <w:r w:rsidR="00A87712" w:rsidRPr="008768D6">
        <w:rPr>
          <w:rFonts w:ascii="Arial" w:eastAsiaTheme="minorHAnsi" w:hAnsi="Arial" w:cs="Arial"/>
          <w:bCs/>
          <w:sz w:val="20"/>
          <w:szCs w:val="20"/>
        </w:rPr>
        <w:t>činí:</w:t>
      </w:r>
    </w:p>
    <w:p w14:paraId="4075DB28" w14:textId="526D5B69" w:rsidR="00A87712" w:rsidRPr="008768D6" w:rsidRDefault="004B291E" w:rsidP="004B291E">
      <w:pPr>
        <w:spacing w:after="120" w:line="276" w:lineRule="auto"/>
        <w:ind w:left="1134"/>
        <w:jc w:val="both"/>
        <w:rPr>
          <w:rFonts w:ascii="Arial" w:hAnsi="Arial" w:cs="Arial"/>
          <w:bCs/>
          <w:sz w:val="20"/>
          <w:szCs w:val="20"/>
        </w:rPr>
      </w:pPr>
      <w:r w:rsidRPr="008768D6">
        <w:rPr>
          <w:rFonts w:ascii="Arial" w:hAnsi="Arial" w:cs="Arial"/>
          <w:bCs/>
          <w:sz w:val="20"/>
          <w:szCs w:val="20"/>
        </w:rPr>
        <w:t xml:space="preserve">Cena bez DPH </w:t>
      </w:r>
      <w:r w:rsidR="008768D6" w:rsidRPr="008768D6">
        <w:rPr>
          <w:rFonts w:ascii="Arial" w:hAnsi="Arial" w:cs="Arial"/>
          <w:bCs/>
          <w:sz w:val="20"/>
          <w:szCs w:val="20"/>
        </w:rPr>
        <w:tab/>
        <w:t>230 000 Kč</w:t>
      </w:r>
      <w:r w:rsidR="00A87712" w:rsidRPr="008768D6">
        <w:rPr>
          <w:rFonts w:ascii="Arial" w:hAnsi="Arial" w:cs="Arial"/>
          <w:bCs/>
          <w:sz w:val="20"/>
          <w:szCs w:val="20"/>
        </w:rPr>
        <w:t xml:space="preserve"> </w:t>
      </w:r>
    </w:p>
    <w:p w14:paraId="0465753C" w14:textId="6D9AF371" w:rsidR="00A87712" w:rsidRPr="008768D6" w:rsidRDefault="00A87712" w:rsidP="008768D6">
      <w:pPr>
        <w:spacing w:after="120" w:line="276" w:lineRule="auto"/>
        <w:ind w:left="2127" w:firstLine="709"/>
        <w:jc w:val="both"/>
        <w:rPr>
          <w:rFonts w:ascii="Arial" w:hAnsi="Arial" w:cs="Arial"/>
          <w:bCs/>
          <w:sz w:val="20"/>
          <w:szCs w:val="20"/>
        </w:rPr>
      </w:pPr>
      <w:r w:rsidRPr="008768D6">
        <w:rPr>
          <w:rFonts w:ascii="Arial" w:hAnsi="Arial" w:cs="Arial"/>
          <w:bCs/>
          <w:sz w:val="20"/>
          <w:szCs w:val="20"/>
        </w:rPr>
        <w:t xml:space="preserve">(slovy: </w:t>
      </w:r>
      <w:r w:rsidR="008768D6" w:rsidRPr="008768D6">
        <w:rPr>
          <w:rFonts w:ascii="Arial" w:hAnsi="Arial" w:cs="Arial"/>
          <w:bCs/>
          <w:sz w:val="20"/>
          <w:szCs w:val="20"/>
        </w:rPr>
        <w:t>dvě stě třicet tisíc korun českých</w:t>
      </w:r>
      <w:r w:rsidRPr="008768D6">
        <w:rPr>
          <w:rFonts w:ascii="Arial" w:hAnsi="Arial" w:cs="Arial"/>
          <w:bCs/>
          <w:sz w:val="20"/>
          <w:szCs w:val="20"/>
        </w:rPr>
        <w:t>)</w:t>
      </w:r>
    </w:p>
    <w:p w14:paraId="434F4142" w14:textId="27608EB6" w:rsidR="00A87712" w:rsidRPr="008768D6" w:rsidRDefault="00A87712" w:rsidP="008768D6">
      <w:pPr>
        <w:spacing w:after="120" w:line="276" w:lineRule="auto"/>
        <w:ind w:left="425" w:firstLine="709"/>
        <w:jc w:val="both"/>
        <w:rPr>
          <w:rFonts w:ascii="Arial" w:hAnsi="Arial" w:cs="Arial"/>
          <w:bCs/>
          <w:sz w:val="20"/>
          <w:szCs w:val="20"/>
        </w:rPr>
      </w:pPr>
      <w:r w:rsidRPr="008768D6">
        <w:rPr>
          <w:rFonts w:ascii="Arial" w:hAnsi="Arial" w:cs="Arial"/>
          <w:bCs/>
          <w:sz w:val="20"/>
          <w:szCs w:val="20"/>
        </w:rPr>
        <w:t xml:space="preserve"> DPH </w:t>
      </w:r>
      <w:r w:rsidR="008768D6" w:rsidRPr="008768D6">
        <w:rPr>
          <w:rFonts w:ascii="Arial" w:hAnsi="Arial" w:cs="Arial"/>
          <w:bCs/>
          <w:sz w:val="20"/>
          <w:szCs w:val="20"/>
        </w:rPr>
        <w:tab/>
      </w:r>
      <w:r w:rsidR="008768D6" w:rsidRPr="008768D6">
        <w:rPr>
          <w:rFonts w:ascii="Arial" w:hAnsi="Arial" w:cs="Arial"/>
          <w:bCs/>
          <w:sz w:val="20"/>
          <w:szCs w:val="20"/>
        </w:rPr>
        <w:tab/>
        <w:t>0</w:t>
      </w:r>
      <w:r w:rsidRPr="008768D6">
        <w:rPr>
          <w:rFonts w:ascii="Arial" w:hAnsi="Arial" w:cs="Arial"/>
          <w:bCs/>
          <w:sz w:val="20"/>
          <w:szCs w:val="20"/>
        </w:rPr>
        <w:t xml:space="preserve"> Kč</w:t>
      </w:r>
      <w:r w:rsidR="008768D6" w:rsidRPr="008768D6">
        <w:rPr>
          <w:rFonts w:ascii="Arial" w:hAnsi="Arial" w:cs="Arial"/>
          <w:bCs/>
          <w:sz w:val="20"/>
          <w:szCs w:val="20"/>
        </w:rPr>
        <w:t xml:space="preserve"> – není plátcem DPH</w:t>
      </w:r>
    </w:p>
    <w:p w14:paraId="2E5D6DF8" w14:textId="77777777" w:rsidR="00A87712" w:rsidRPr="008768D6" w:rsidRDefault="00A87712" w:rsidP="004B291E">
      <w:pPr>
        <w:spacing w:after="120" w:line="276" w:lineRule="auto"/>
        <w:ind w:left="1134"/>
        <w:jc w:val="both"/>
        <w:rPr>
          <w:rFonts w:ascii="Arial" w:hAnsi="Arial" w:cs="Arial"/>
          <w:bCs/>
          <w:sz w:val="20"/>
          <w:szCs w:val="20"/>
        </w:rPr>
      </w:pPr>
      <w:r w:rsidRPr="008768D6">
        <w:rPr>
          <w:rFonts w:ascii="Arial" w:hAnsi="Arial" w:cs="Arial"/>
          <w:bCs/>
          <w:sz w:val="20"/>
          <w:szCs w:val="20"/>
        </w:rPr>
        <w:t>------------------------------------------------------------------------------------------------</w:t>
      </w:r>
    </w:p>
    <w:p w14:paraId="51508F85" w14:textId="3E4F9630" w:rsidR="00A87712" w:rsidRPr="008768D6" w:rsidRDefault="00A87712" w:rsidP="004B291E">
      <w:pPr>
        <w:spacing w:after="120" w:line="276" w:lineRule="auto"/>
        <w:ind w:left="1134"/>
        <w:jc w:val="both"/>
        <w:rPr>
          <w:rFonts w:ascii="Arial" w:hAnsi="Arial" w:cs="Arial"/>
          <w:bCs/>
          <w:sz w:val="20"/>
          <w:szCs w:val="20"/>
        </w:rPr>
      </w:pPr>
      <w:r w:rsidRPr="008768D6">
        <w:rPr>
          <w:rFonts w:ascii="Arial" w:hAnsi="Arial" w:cs="Arial"/>
          <w:bCs/>
          <w:sz w:val="20"/>
          <w:szCs w:val="20"/>
        </w:rPr>
        <w:t xml:space="preserve">Cena včetně DPH </w:t>
      </w:r>
      <w:r w:rsidR="008768D6" w:rsidRPr="008768D6">
        <w:rPr>
          <w:rFonts w:ascii="Arial" w:hAnsi="Arial" w:cs="Arial"/>
          <w:bCs/>
          <w:sz w:val="20"/>
          <w:szCs w:val="20"/>
        </w:rPr>
        <w:tab/>
        <w:t xml:space="preserve">230 000 </w:t>
      </w:r>
      <w:r w:rsidRPr="008768D6">
        <w:rPr>
          <w:rFonts w:ascii="Arial" w:hAnsi="Arial" w:cs="Arial"/>
          <w:bCs/>
          <w:sz w:val="20"/>
          <w:szCs w:val="20"/>
        </w:rPr>
        <w:t>Kč</w:t>
      </w:r>
    </w:p>
    <w:p w14:paraId="1A9EC5A6" w14:textId="0E418083" w:rsidR="00A87712" w:rsidRPr="008768D6" w:rsidRDefault="00A87712" w:rsidP="004B291E">
      <w:pPr>
        <w:pStyle w:val="slovn2rove"/>
        <w:numPr>
          <w:ilvl w:val="0"/>
          <w:numId w:val="0"/>
        </w:numPr>
        <w:spacing w:line="276" w:lineRule="auto"/>
        <w:ind w:left="720"/>
        <w:rPr>
          <w:rFonts w:eastAsiaTheme="minorHAnsi" w:cs="Arial"/>
          <w:bCs/>
          <w:snapToGrid/>
          <w:sz w:val="20"/>
          <w:szCs w:val="20"/>
          <w:lang w:eastAsia="en-US"/>
        </w:rPr>
      </w:pPr>
      <w:r w:rsidRPr="008768D6">
        <w:rPr>
          <w:rFonts w:eastAsiaTheme="minorHAnsi" w:cs="Arial"/>
          <w:bCs/>
          <w:snapToGrid/>
          <w:sz w:val="20"/>
          <w:szCs w:val="20"/>
          <w:lang w:eastAsia="en-US"/>
        </w:rPr>
        <w:tab/>
      </w:r>
      <w:r w:rsidRPr="008768D6">
        <w:rPr>
          <w:rFonts w:eastAsiaTheme="minorHAnsi" w:cs="Arial"/>
          <w:bCs/>
          <w:snapToGrid/>
          <w:sz w:val="20"/>
          <w:szCs w:val="20"/>
          <w:lang w:eastAsia="en-US"/>
        </w:rPr>
        <w:tab/>
        <w:t xml:space="preserve"> </w:t>
      </w:r>
      <w:r w:rsidR="008768D6" w:rsidRPr="008768D6">
        <w:rPr>
          <w:rFonts w:eastAsiaTheme="minorHAnsi" w:cs="Arial"/>
          <w:bCs/>
          <w:snapToGrid/>
          <w:sz w:val="20"/>
          <w:szCs w:val="20"/>
          <w:lang w:eastAsia="en-US"/>
        </w:rPr>
        <w:tab/>
      </w:r>
      <w:r w:rsidRPr="008768D6">
        <w:rPr>
          <w:rFonts w:eastAsiaTheme="minorHAnsi" w:cs="Arial"/>
          <w:bCs/>
          <w:snapToGrid/>
          <w:sz w:val="20"/>
          <w:szCs w:val="20"/>
          <w:lang w:eastAsia="en-US"/>
        </w:rPr>
        <w:t xml:space="preserve">(slovy: </w:t>
      </w:r>
      <w:r w:rsidR="008768D6" w:rsidRPr="008768D6">
        <w:rPr>
          <w:rFonts w:eastAsiaTheme="minorHAnsi" w:cs="Arial"/>
          <w:bCs/>
          <w:snapToGrid/>
          <w:sz w:val="20"/>
          <w:szCs w:val="20"/>
          <w:lang w:eastAsia="en-US"/>
        </w:rPr>
        <w:t>dvě stě třicet tisíc korun českých</w:t>
      </w:r>
      <w:r w:rsidRPr="008768D6">
        <w:rPr>
          <w:rFonts w:eastAsiaTheme="minorHAnsi" w:cs="Arial"/>
          <w:bCs/>
          <w:snapToGrid/>
          <w:sz w:val="20"/>
          <w:szCs w:val="20"/>
          <w:lang w:eastAsia="en-US"/>
        </w:rPr>
        <w:t>)</w:t>
      </w:r>
    </w:p>
    <w:p w14:paraId="79156CB7" w14:textId="77777777" w:rsidR="00F95369" w:rsidRPr="008768D6" w:rsidRDefault="00F95369" w:rsidP="004B291E">
      <w:pPr>
        <w:pStyle w:val="slovn2rove"/>
        <w:numPr>
          <w:ilvl w:val="0"/>
          <w:numId w:val="0"/>
        </w:numPr>
        <w:spacing w:line="276" w:lineRule="auto"/>
        <w:ind w:left="720"/>
        <w:rPr>
          <w:rFonts w:eastAsiaTheme="minorHAnsi" w:cs="Arial"/>
          <w:bCs/>
          <w:snapToGrid/>
          <w:sz w:val="20"/>
          <w:szCs w:val="20"/>
          <w:lang w:eastAsia="en-US"/>
        </w:rPr>
      </w:pPr>
    </w:p>
    <w:p w14:paraId="0875270E" w14:textId="3ED9870E"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C46F12A"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5D0B4645"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xml:space="preserve">. Pro případ, že se poskytovatel během trvání této smlouvy stane nespolehlivým plátcem ve smyslu ustanovení § 109 odst. 3 zákona č. 235/2004 Sb., o dani z </w:t>
      </w:r>
      <w:r w:rsidRPr="00F7100E">
        <w:rPr>
          <w:rFonts w:ascii="Arial" w:hAnsi="Arial" w:cs="Arial"/>
          <w:bCs/>
          <w:sz w:val="20"/>
          <w:szCs w:val="20"/>
        </w:rPr>
        <w:lastRenderedPageBreak/>
        <w:t>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1493BEFA" w14:textId="77777777" w:rsidR="00C37D8E" w:rsidRDefault="00C37D8E" w:rsidP="00A55238">
      <w:pPr>
        <w:pStyle w:val="Odstavecseseznamem"/>
        <w:spacing w:before="120" w:after="120"/>
        <w:ind w:left="360"/>
        <w:contextualSpacing w:val="0"/>
        <w:jc w:val="both"/>
        <w:rPr>
          <w:rFonts w:ascii="Arial" w:hAnsi="Arial" w:cs="Arial"/>
          <w:bCs/>
          <w:sz w:val="20"/>
          <w:szCs w:val="20"/>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7AF0906" w14:textId="77777777" w:rsidR="00D13B86" w:rsidRDefault="00D13B86"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673D361E" w14:textId="6613A1C8" w:rsidR="00BC3BE6" w:rsidRDefault="007607A2"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w:t>
      </w:r>
      <w:r w:rsidR="00BC3BE6">
        <w:rPr>
          <w:rStyle w:val="FontStyle15"/>
        </w:rPr>
        <w:t xml:space="preserve">pokud poskytovatel nezajistí realizaci akce v termínu dle čl. III. odst. 1 smlouvy, </w:t>
      </w:r>
      <w:r w:rsidR="00BC3BE6" w:rsidRPr="000025D4">
        <w:rPr>
          <w:rStyle w:val="FontStyle15"/>
        </w:rPr>
        <w:t>je objednatel vůči němu oprávněn uplatnit smluvní pokutu ve výši</w:t>
      </w:r>
      <w:r w:rsidR="00BC3BE6">
        <w:rPr>
          <w:rStyle w:val="FontStyle15"/>
        </w:rPr>
        <w:t xml:space="preserve"> 10.000,- Kč.</w:t>
      </w:r>
    </w:p>
    <w:p w14:paraId="66A86D19" w14:textId="43A5FB83" w:rsidR="00FF0C48" w:rsidRDefault="00BC3BE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 xml:space="preserve">Smluvní strany se dohodly, že v případě </w:t>
      </w:r>
      <w:r w:rsidR="00A76F9C" w:rsidRPr="000025D4">
        <w:rPr>
          <w:rStyle w:val="FontStyle15"/>
        </w:rPr>
        <w:t>prodlení poskytovatele s</w:t>
      </w:r>
      <w:r>
        <w:rPr>
          <w:rStyle w:val="FontStyle15"/>
        </w:rPr>
        <w:t>e</w:t>
      </w:r>
      <w:r w:rsidR="00A76F9C" w:rsidRPr="000025D4">
        <w:rPr>
          <w:rStyle w:val="FontStyle15"/>
        </w:rPr>
        <w:t xml:space="preserve"> </w:t>
      </w:r>
      <w:r>
        <w:rPr>
          <w:rStyle w:val="FontStyle15"/>
        </w:rPr>
        <w:t xml:space="preserve">zahájením akce v čase dle </w:t>
      </w:r>
      <w:r w:rsidR="00B061DD" w:rsidRPr="000025D4">
        <w:rPr>
          <w:rStyle w:val="FontStyle15"/>
        </w:rPr>
        <w:t xml:space="preserve">čl. III. </w:t>
      </w:r>
      <w:r>
        <w:rPr>
          <w:rStyle w:val="FontStyle15"/>
        </w:rPr>
        <w:t xml:space="preserve">odst. 1.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ve výši </w:t>
      </w:r>
      <w:r w:rsidR="004B7584">
        <w:rPr>
          <w:rStyle w:val="FontStyle15"/>
        </w:rPr>
        <w:t>5</w:t>
      </w:r>
      <w:r w:rsidR="00B061DD" w:rsidRPr="000025D4">
        <w:rPr>
          <w:rStyle w:val="FontStyle15"/>
        </w:rPr>
        <w:t>00</w:t>
      </w:r>
      <w:r w:rsidR="006378E7" w:rsidRPr="000025D4">
        <w:rPr>
          <w:rStyle w:val="FontStyle15"/>
        </w:rPr>
        <w:t xml:space="preserve">,- Kč za </w:t>
      </w:r>
      <w:r w:rsidR="004B7584">
        <w:rPr>
          <w:rStyle w:val="FontStyle15"/>
        </w:rPr>
        <w:t xml:space="preserve">každou i započatou </w:t>
      </w:r>
      <w:r>
        <w:rPr>
          <w:rStyle w:val="FontStyle15"/>
        </w:rPr>
        <w:t>čtvrthodinu</w:t>
      </w:r>
      <w:r w:rsidR="004B7584">
        <w:rPr>
          <w:rStyle w:val="FontStyle15"/>
        </w:rPr>
        <w:t xml:space="preserve"> prodlení</w:t>
      </w:r>
      <w:r w:rsidR="006378E7" w:rsidRPr="000025D4">
        <w:rPr>
          <w:rStyle w:val="FontStyle15"/>
        </w:rPr>
        <w:t>.</w:t>
      </w:r>
    </w:p>
    <w:p w14:paraId="34DB65B5" w14:textId="715A7CF7" w:rsidR="00BC3BE6" w:rsidRDefault="00BC3BE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Pr>
          <w:rStyle w:val="FontStyle15"/>
        </w:rPr>
        <w:t> </w:t>
      </w:r>
      <w:r w:rsidRPr="000025D4">
        <w:rPr>
          <w:rStyle w:val="FontStyle15"/>
        </w:rPr>
        <w:t>případě</w:t>
      </w:r>
      <w:r>
        <w:rPr>
          <w:rStyle w:val="FontStyle15"/>
        </w:rPr>
        <w:t xml:space="preserve"> </w:t>
      </w:r>
      <w:r w:rsidR="003F0127">
        <w:rPr>
          <w:rStyle w:val="FontStyle15"/>
        </w:rPr>
        <w:t xml:space="preserve">nezajištění všech součástí služby dle smlouvy poskytovatelem, </w:t>
      </w:r>
      <w:r w:rsidR="003F0127" w:rsidRPr="000025D4">
        <w:rPr>
          <w:rStyle w:val="FontStyle15"/>
        </w:rPr>
        <w:t>je objednatel vůči němu oprávněn uplatnit smluvní pokutu ve výši</w:t>
      </w:r>
      <w:r w:rsidR="003F0127">
        <w:rPr>
          <w:rStyle w:val="FontStyle15"/>
        </w:rPr>
        <w:t xml:space="preserve"> </w:t>
      </w:r>
      <w:r w:rsidR="00301F82">
        <w:rPr>
          <w:rStyle w:val="FontStyle15"/>
        </w:rPr>
        <w:t>5</w:t>
      </w:r>
      <w:r w:rsidR="003F0127">
        <w:rPr>
          <w:rStyle w:val="FontStyle15"/>
        </w:rPr>
        <w:t xml:space="preserve">.000,- Kč za každou chybějící součást Služby. </w:t>
      </w:r>
    </w:p>
    <w:p w14:paraId="585F0889" w14:textId="2E3B5292"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233353">
        <w:rPr>
          <w:rStyle w:val="FontStyle15"/>
        </w:rPr>
        <w:t>3</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5E95A6F8" w14:textId="652B7AA9" w:rsidR="000025D4" w:rsidRDefault="000025D4" w:rsidP="009B532F">
      <w:pPr>
        <w:spacing w:before="120" w:after="120"/>
        <w:ind w:left="720"/>
        <w:jc w:val="both"/>
        <w:rPr>
          <w:rFonts w:ascii="Arial" w:hAnsi="Arial" w:cs="Arial"/>
          <w:bCs/>
          <w:sz w:val="20"/>
          <w:szCs w:val="20"/>
        </w:rPr>
      </w:pPr>
    </w:p>
    <w:p w14:paraId="327F9C0F" w14:textId="079E8AD0" w:rsidR="00C37D8E" w:rsidRDefault="00C37D8E"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lastRenderedPageBreak/>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77CFE1B"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w:t>
      </w:r>
      <w:r w:rsidR="003F0127">
        <w:rPr>
          <w:rFonts w:ascii="Arial" w:hAnsi="Arial" w:cs="Arial"/>
          <w:bCs/>
          <w:sz w:val="20"/>
          <w:szCs w:val="20"/>
        </w:rPr>
        <w:t>u</w:t>
      </w:r>
      <w:r w:rsidR="00B55BAF">
        <w:rPr>
          <w:rFonts w:ascii="Arial" w:hAnsi="Arial" w:cs="Arial"/>
          <w:bCs/>
          <w:sz w:val="20"/>
          <w:szCs w:val="20"/>
        </w:rPr>
        <w:t xml:space="preserve"> dle </w:t>
      </w:r>
      <w:r w:rsidR="00FF0C48">
        <w:rPr>
          <w:rFonts w:ascii="Arial" w:hAnsi="Arial" w:cs="Arial"/>
          <w:bCs/>
          <w:sz w:val="20"/>
          <w:szCs w:val="20"/>
        </w:rPr>
        <w:t>čl. III.</w:t>
      </w:r>
      <w:r w:rsidR="00A629C2">
        <w:rPr>
          <w:rFonts w:ascii="Arial" w:hAnsi="Arial" w:cs="Arial"/>
          <w:bCs/>
          <w:sz w:val="20"/>
          <w:szCs w:val="20"/>
        </w:rPr>
        <w:t xml:space="preserve"> smlouvy</w:t>
      </w:r>
      <w:r w:rsidRPr="00BB0F3D">
        <w:rPr>
          <w:rFonts w:ascii="Arial" w:hAnsi="Arial" w:cs="Arial"/>
          <w:bCs/>
          <w:sz w:val="20"/>
          <w:szCs w:val="20"/>
        </w:rPr>
        <w:t>,</w:t>
      </w:r>
    </w:p>
    <w:p w14:paraId="00139BAC" w14:textId="4747FCD0"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neuhrazení fakturované částky objednatelem do 30 dnů ode dne splatnosti příslušného řádně doručeného daňového dokladu.</w:t>
      </w:r>
    </w:p>
    <w:p w14:paraId="0B47BC87" w14:textId="2AA05A04"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1B65DF90" w14:textId="451F115F" w:rsidR="00E87B69" w:rsidRDefault="00E87B69" w:rsidP="004B291E">
      <w:pPr>
        <w:spacing w:line="276" w:lineRule="auto"/>
        <w:rPr>
          <w:rFonts w:ascii="Arial" w:hAnsi="Arial" w:cs="Arial"/>
          <w:b/>
          <w:bCs/>
          <w:sz w:val="20"/>
          <w:szCs w:val="20"/>
        </w:rPr>
      </w:pPr>
    </w:p>
    <w:p w14:paraId="2F6DFF7C" w14:textId="2CC776C2"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7B23BFAC" w14:textId="77777777" w:rsidR="00A55238" w:rsidRDefault="00A55238" w:rsidP="00A55238">
      <w:pPr>
        <w:pStyle w:val="Odstavecseseznamem"/>
        <w:spacing w:before="120" w:after="120"/>
        <w:ind w:left="426"/>
        <w:jc w:val="center"/>
        <w:rPr>
          <w:rFonts w:ascii="Arial" w:hAnsi="Arial" w:cs="Arial"/>
          <w:b/>
          <w:bCs/>
          <w:sz w:val="20"/>
          <w:szCs w:val="20"/>
        </w:rPr>
      </w:pPr>
    </w:p>
    <w:p w14:paraId="62A2E9A3" w14:textId="188A38E9" w:rsidR="00010EC6" w:rsidRPr="00096FD5" w:rsidRDefault="00B96300" w:rsidP="00096FD5">
      <w:pPr>
        <w:pStyle w:val="Odstavecseseznamem"/>
        <w:numPr>
          <w:ilvl w:val="0"/>
          <w:numId w:val="37"/>
        </w:numPr>
        <w:spacing w:before="120" w:after="120"/>
        <w:contextualSpacing w:val="0"/>
        <w:jc w:val="both"/>
        <w:rPr>
          <w:rFonts w:ascii="Arial" w:hAnsi="Arial" w:cs="Arial"/>
          <w:bCs/>
          <w:sz w:val="20"/>
          <w:szCs w:val="20"/>
        </w:rPr>
      </w:pPr>
      <w:r w:rsidRPr="00096FD5">
        <w:rPr>
          <w:rFonts w:ascii="Arial" w:hAnsi="Arial" w:cs="Arial"/>
          <w:bCs/>
          <w:sz w:val="20"/>
          <w:szCs w:val="20"/>
        </w:rPr>
        <w:t>Kontaktními osobami objednatele jsou</w:t>
      </w:r>
      <w:r w:rsidR="00096FD5" w:rsidRPr="00096FD5">
        <w:rPr>
          <w:rFonts w:ascii="Arial" w:hAnsi="Arial" w:cs="Arial"/>
          <w:bCs/>
          <w:sz w:val="20"/>
          <w:szCs w:val="20"/>
        </w:rPr>
        <w:t>.</w:t>
      </w:r>
    </w:p>
    <w:p w14:paraId="271D3FFD" w14:textId="1A3305E1" w:rsidR="00B96300" w:rsidRPr="00096FD5" w:rsidRDefault="004F28CE" w:rsidP="00096FD5">
      <w:pPr>
        <w:pStyle w:val="Odstavecseseznamem"/>
        <w:numPr>
          <w:ilvl w:val="1"/>
          <w:numId w:val="35"/>
        </w:numPr>
        <w:spacing w:before="120" w:after="120"/>
        <w:contextualSpacing w:val="0"/>
        <w:jc w:val="both"/>
        <w:rPr>
          <w:rFonts w:ascii="Arial" w:hAnsi="Arial" w:cs="Arial"/>
          <w:bCs/>
          <w:sz w:val="20"/>
          <w:szCs w:val="20"/>
        </w:rPr>
      </w:pPr>
      <w:r>
        <w:rPr>
          <w:rFonts w:ascii="Arial" w:hAnsi="Arial" w:cs="Arial"/>
          <w:bCs/>
          <w:sz w:val="20"/>
          <w:szCs w:val="20"/>
        </w:rPr>
        <w:t>xxx</w:t>
      </w:r>
    </w:p>
    <w:p w14:paraId="2B378CB7" w14:textId="7F82F15C" w:rsidR="004B2192" w:rsidRPr="00096FD5" w:rsidRDefault="004B2192" w:rsidP="00096FD5">
      <w:pPr>
        <w:pStyle w:val="Odstavecseseznamem"/>
        <w:numPr>
          <w:ilvl w:val="0"/>
          <w:numId w:val="37"/>
        </w:numPr>
        <w:spacing w:before="120" w:after="120"/>
        <w:jc w:val="both"/>
        <w:rPr>
          <w:rFonts w:ascii="Arial" w:hAnsi="Arial" w:cs="Arial"/>
          <w:bCs/>
          <w:sz w:val="20"/>
          <w:szCs w:val="20"/>
        </w:rPr>
      </w:pPr>
      <w:r w:rsidRPr="00096FD5">
        <w:rPr>
          <w:rFonts w:ascii="Arial" w:hAnsi="Arial" w:cs="Arial"/>
          <w:bCs/>
          <w:sz w:val="20"/>
          <w:szCs w:val="20"/>
        </w:rPr>
        <w:t>Kontaktními osobami poskytovatele jsou:</w:t>
      </w:r>
    </w:p>
    <w:p w14:paraId="05941FC5" w14:textId="72E5E048" w:rsidR="006325C4" w:rsidRDefault="004F28CE" w:rsidP="006325C4">
      <w:pPr>
        <w:pStyle w:val="Zkladntext2"/>
        <w:numPr>
          <w:ilvl w:val="0"/>
          <w:numId w:val="39"/>
        </w:numPr>
        <w:tabs>
          <w:tab w:val="left" w:pos="5387"/>
        </w:tabs>
        <w:spacing w:line="259" w:lineRule="exact"/>
        <w:ind w:left="1418" w:hanging="284"/>
        <w:jc w:val="both"/>
        <w:rPr>
          <w:rFonts w:ascii="Arial" w:hAnsi="Arial" w:cs="Arial"/>
          <w:sz w:val="20"/>
          <w:szCs w:val="20"/>
        </w:rPr>
      </w:pPr>
      <w:r>
        <w:rPr>
          <w:rFonts w:ascii="Arial" w:hAnsi="Arial" w:cs="Arial"/>
          <w:sz w:val="20"/>
          <w:szCs w:val="20"/>
        </w:rPr>
        <w:t>xxx</w:t>
      </w:r>
    </w:p>
    <w:p w14:paraId="5298C55F" w14:textId="30FE3678" w:rsidR="004B2192" w:rsidRPr="006325C4" w:rsidRDefault="004F28CE" w:rsidP="006325C4">
      <w:pPr>
        <w:pStyle w:val="Zkladntext2"/>
        <w:numPr>
          <w:ilvl w:val="0"/>
          <w:numId w:val="39"/>
        </w:numPr>
        <w:tabs>
          <w:tab w:val="left" w:pos="5387"/>
        </w:tabs>
        <w:spacing w:line="259" w:lineRule="exact"/>
        <w:ind w:left="1418" w:hanging="284"/>
        <w:jc w:val="both"/>
        <w:rPr>
          <w:rFonts w:ascii="Arial" w:hAnsi="Arial" w:cs="Arial"/>
          <w:sz w:val="20"/>
          <w:szCs w:val="20"/>
        </w:rPr>
      </w:pPr>
      <w:r>
        <w:rPr>
          <w:rFonts w:ascii="Arial" w:hAnsi="Arial" w:cs="Arial"/>
          <w:sz w:val="20"/>
          <w:szCs w:val="20"/>
        </w:rPr>
        <w:t>xxx</w:t>
      </w:r>
    </w:p>
    <w:p w14:paraId="600BE47B" w14:textId="77777777" w:rsidR="00F95369" w:rsidRDefault="00F95369"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nabývá platnosti dnem podpisu obou</w:t>
      </w:r>
      <w:r w:rsidR="0036619E" w:rsidRPr="005C1C70">
        <w:rPr>
          <w:rStyle w:val="FontStyle15"/>
        </w:rPr>
        <w:t xml:space="preserve"> smluvních</w:t>
      </w:r>
      <w:r w:rsidRPr="005C1C70">
        <w:rPr>
          <w:rStyle w:val="FontStyle15"/>
        </w:rPr>
        <w:t xml:space="preserve"> stran</w:t>
      </w:r>
      <w:r w:rsidR="0036619E" w:rsidRPr="005C1C70">
        <w:rPr>
          <w:rStyle w:val="FontStyle15"/>
        </w:rPr>
        <w:t xml:space="preserve"> a účinnosti dnem uveřejnění v Registru smluv dle zákona č. 340/2015 Sb., o zvláštních podmínkách účinnosti některých smluv, uveřejňování těchto smluv a o registru smluv (zákon o registru smluv), ve znění pozdějších předpisů. </w:t>
      </w:r>
    </w:p>
    <w:p w14:paraId="3FB19B3B" w14:textId="1B0B1603"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Zaslání smlouvy do registru smluv zajistí objednatel neprodleně po podpisu smlouvy. Objednatel se současně zavazuje informovat </w:t>
      </w:r>
      <w:r w:rsidR="00F35DBF" w:rsidRPr="005C1C70">
        <w:rPr>
          <w:rStyle w:val="FontStyle15"/>
        </w:rPr>
        <w:t>poskytovatele</w:t>
      </w:r>
      <w:r w:rsidRPr="005C1C70">
        <w:rPr>
          <w:rStyle w:val="FontStyle15"/>
        </w:rPr>
        <w:t xml:space="preserve"> o provedení registrace tak, že zašle </w:t>
      </w:r>
      <w:r w:rsidR="00F35DBF" w:rsidRPr="005C1C70">
        <w:rPr>
          <w:rStyle w:val="FontStyle15"/>
        </w:rPr>
        <w:t>poskytova</w:t>
      </w:r>
      <w:r w:rsidRPr="005C1C70">
        <w:rPr>
          <w:rStyle w:val="FontStyle15"/>
        </w:rPr>
        <w:t xml:space="preserve">teli kopii potvrzení správce registru smluv o uveřejnění smlouvy bez zbytečného odkladu poté, kdy sám potvrzení obdrží, popř. již v průvodním formuláři vyplní příslušnou kolonku s ID datové schránky </w:t>
      </w:r>
      <w:r w:rsidR="00F35DBF" w:rsidRPr="005C1C70">
        <w:rPr>
          <w:rStyle w:val="FontStyle15"/>
        </w:rPr>
        <w:t>poskytovat</w:t>
      </w:r>
      <w:r w:rsidRPr="005C1C70">
        <w:rPr>
          <w:rStyle w:val="FontStyle15"/>
        </w:rPr>
        <w:t>ele (v takovém případě potvrzení od správce registru smluv o provedení registrace smlouvy obdrží obě smluvní strany zároveň).</w:t>
      </w:r>
    </w:p>
    <w:p w14:paraId="2649A3D9" w14:textId="77777777" w:rsidR="004F28CE" w:rsidRDefault="004F28CE" w:rsidP="004F28CE">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73A0AA62" w14:textId="07166DA1"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mlouvou výslovně neupravené se řídí obecně závaznými právními předpisy ČR, zejména zákonem č. 89/2012 Sb</w:t>
      </w:r>
      <w:r w:rsidR="00EA1779">
        <w:rPr>
          <w:rStyle w:val="FontStyle15"/>
        </w:rPr>
        <w:t>.</w:t>
      </w:r>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790F2A4A"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w:t>
      </w:r>
      <w:r w:rsidR="00A55238">
        <w:rPr>
          <w:rFonts w:ascii="Arial" w:eastAsia="Times New Roman" w:hAnsi="Arial" w:cs="Arial"/>
          <w:sz w:val="20"/>
          <w:szCs w:val="20"/>
          <w:lang w:eastAsia="cs-CZ"/>
        </w:rPr>
        <w:t> Mariánských Lázních</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291399AB" w14:textId="77777777" w:rsidR="00A55238" w:rsidRPr="00A55238" w:rsidRDefault="00F7100E" w:rsidP="00A55238">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sidR="00A55238" w:rsidRPr="00A55238">
        <w:rPr>
          <w:rFonts w:ascii="Arial" w:eastAsia="Times New Roman" w:hAnsi="Arial" w:cs="Arial"/>
          <w:sz w:val="20"/>
          <w:szCs w:val="20"/>
          <w:lang w:eastAsia="cs-CZ"/>
        </w:rPr>
        <w:t xml:space="preserve">          ZKTV Production s.r.o.</w:t>
      </w:r>
      <w:r w:rsidR="00A55238" w:rsidRPr="00A55238">
        <w:rPr>
          <w:rFonts w:ascii="Arial" w:eastAsia="Times New Roman" w:hAnsi="Arial" w:cs="Arial"/>
          <w:sz w:val="20"/>
          <w:szCs w:val="20"/>
          <w:lang w:eastAsia="cs-CZ"/>
        </w:rPr>
        <w:tab/>
      </w:r>
      <w:r w:rsidR="00A55238" w:rsidRPr="00A55238">
        <w:rPr>
          <w:rFonts w:ascii="Arial" w:eastAsia="Times New Roman" w:hAnsi="Arial" w:cs="Arial"/>
          <w:sz w:val="20"/>
          <w:szCs w:val="20"/>
          <w:lang w:eastAsia="cs-CZ"/>
        </w:rPr>
        <w:tab/>
      </w:r>
      <w:r w:rsidR="00A55238" w:rsidRPr="00A55238">
        <w:rPr>
          <w:rFonts w:ascii="Arial" w:eastAsia="Times New Roman" w:hAnsi="Arial" w:cs="Arial"/>
          <w:sz w:val="20"/>
          <w:szCs w:val="20"/>
          <w:lang w:eastAsia="cs-CZ"/>
        </w:rPr>
        <w:tab/>
        <w:t xml:space="preserve">                 Karlovarský kraj</w:t>
      </w:r>
    </w:p>
    <w:p w14:paraId="6FFAF2C9" w14:textId="1A3F0D50" w:rsidR="004F28CE" w:rsidRPr="00A55238" w:rsidRDefault="004F28CE" w:rsidP="004F28CE">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t xml:space="preserve">                    x</w:t>
      </w:r>
      <w:bookmarkStart w:id="1" w:name="_GoBack"/>
      <w:bookmarkEnd w:id="1"/>
      <w:r>
        <w:rPr>
          <w:rFonts w:ascii="Arial" w:eastAsia="Times New Roman" w:hAnsi="Arial" w:cs="Arial"/>
          <w:sz w:val="20"/>
          <w:szCs w:val="20"/>
          <w:lang w:eastAsia="cs-CZ"/>
        </w:rPr>
        <w:t>xx                                                                             xxx</w:t>
      </w:r>
    </w:p>
    <w:p w14:paraId="1C1D6349" w14:textId="3F055FEE" w:rsidR="00A55238" w:rsidRDefault="004F28CE" w:rsidP="00A55238">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14:paraId="46B64284" w14:textId="0C02ACBA" w:rsidR="00A55238" w:rsidRDefault="00A55238" w:rsidP="00A55238">
      <w:pPr>
        <w:spacing w:before="120" w:after="120" w:line="276" w:lineRule="auto"/>
        <w:ind w:left="567"/>
        <w:contextualSpacing/>
        <w:jc w:val="both"/>
        <w:rPr>
          <w:rFonts w:ascii="Arial" w:eastAsia="Times New Roman" w:hAnsi="Arial" w:cs="Arial"/>
          <w:sz w:val="20"/>
          <w:szCs w:val="20"/>
          <w:lang w:eastAsia="cs-CZ"/>
        </w:rPr>
      </w:pPr>
    </w:p>
    <w:p w14:paraId="5DA91856" w14:textId="77777777" w:rsidR="00A55238" w:rsidRPr="00A55238" w:rsidRDefault="00A55238" w:rsidP="00A55238">
      <w:pPr>
        <w:spacing w:before="120" w:after="120" w:line="276" w:lineRule="auto"/>
        <w:ind w:left="567"/>
        <w:contextualSpacing/>
        <w:jc w:val="both"/>
        <w:rPr>
          <w:rFonts w:ascii="Arial" w:eastAsia="Times New Roman" w:hAnsi="Arial" w:cs="Arial"/>
          <w:sz w:val="20"/>
          <w:szCs w:val="20"/>
          <w:lang w:eastAsia="cs-CZ"/>
        </w:rPr>
      </w:pPr>
    </w:p>
    <w:p w14:paraId="2E76A9E8" w14:textId="77777777" w:rsidR="00A55238" w:rsidRPr="00A55238" w:rsidRDefault="00A55238" w:rsidP="00A55238">
      <w:pPr>
        <w:spacing w:before="120" w:after="120" w:line="276" w:lineRule="auto"/>
        <w:ind w:left="567"/>
        <w:contextualSpacing/>
        <w:jc w:val="both"/>
        <w:rPr>
          <w:rFonts w:ascii="Arial" w:eastAsia="Times New Roman" w:hAnsi="Arial" w:cs="Arial"/>
          <w:sz w:val="20"/>
          <w:szCs w:val="20"/>
          <w:lang w:eastAsia="cs-CZ"/>
        </w:rPr>
      </w:pPr>
    </w:p>
    <w:p w14:paraId="19610093" w14:textId="77777777" w:rsidR="00A55238" w:rsidRPr="00A55238" w:rsidRDefault="00A55238" w:rsidP="00A55238">
      <w:pPr>
        <w:spacing w:before="120" w:after="120" w:line="276" w:lineRule="auto"/>
        <w:ind w:left="567"/>
        <w:contextualSpacing/>
        <w:jc w:val="both"/>
        <w:rPr>
          <w:rFonts w:ascii="Arial" w:eastAsia="Times New Roman" w:hAnsi="Arial" w:cs="Arial"/>
          <w:sz w:val="20"/>
          <w:szCs w:val="20"/>
          <w:lang w:eastAsia="cs-CZ"/>
        </w:rPr>
      </w:pPr>
      <w:r w:rsidRPr="00A55238">
        <w:rPr>
          <w:rFonts w:ascii="Arial" w:eastAsia="Times New Roman" w:hAnsi="Arial" w:cs="Arial"/>
          <w:sz w:val="20"/>
          <w:szCs w:val="20"/>
          <w:lang w:eastAsia="cs-CZ"/>
        </w:rPr>
        <w:t>Za věcnou správnost:</w:t>
      </w:r>
      <w:r w:rsidRPr="00A55238" w:rsidDel="00B54AF1">
        <w:rPr>
          <w:rFonts w:ascii="Arial" w:eastAsia="Times New Roman" w:hAnsi="Arial" w:cs="Arial"/>
          <w:sz w:val="20"/>
          <w:szCs w:val="20"/>
          <w:lang w:eastAsia="cs-CZ"/>
        </w:rPr>
        <w:t xml:space="preserve"> </w:t>
      </w:r>
    </w:p>
    <w:p w14:paraId="123AD63A" w14:textId="68A550A4" w:rsidR="00C44B88" w:rsidRDefault="00C44B88" w:rsidP="00A55238">
      <w:pPr>
        <w:spacing w:before="120" w:after="120" w:line="276" w:lineRule="auto"/>
        <w:ind w:left="567"/>
        <w:contextualSpacing/>
        <w:jc w:val="both"/>
        <w:rPr>
          <w:rFonts w:ascii="Arial" w:eastAsia="Times New Roman" w:hAnsi="Arial" w:cs="Arial"/>
          <w:sz w:val="20"/>
          <w:szCs w:val="20"/>
          <w:lang w:eastAsia="cs-CZ"/>
        </w:rPr>
      </w:pPr>
    </w:p>
    <w:p w14:paraId="32C29C7F" w14:textId="2628EC3E" w:rsidR="00C44B88" w:rsidRDefault="00C44B88">
      <w:pPr>
        <w:rPr>
          <w:rFonts w:ascii="Arial" w:eastAsia="Times New Roman" w:hAnsi="Arial" w:cs="Arial"/>
          <w:sz w:val="20"/>
          <w:szCs w:val="20"/>
          <w:lang w:eastAsia="cs-CZ"/>
        </w:rPr>
      </w:pPr>
    </w:p>
    <w:p w14:paraId="0AFBD966" w14:textId="2415D032" w:rsidR="00C44B88" w:rsidRDefault="00C44B88">
      <w:pPr>
        <w:rPr>
          <w:rFonts w:ascii="Arial" w:eastAsia="Times New Roman" w:hAnsi="Arial" w:cs="Arial"/>
          <w:sz w:val="20"/>
          <w:szCs w:val="20"/>
          <w:lang w:eastAsia="cs-CZ"/>
        </w:rPr>
      </w:pPr>
    </w:p>
    <w:p w14:paraId="73E0CD07" w14:textId="439E5D62" w:rsidR="00C44B88" w:rsidRDefault="00C44B88">
      <w:pPr>
        <w:rPr>
          <w:rFonts w:ascii="Arial" w:eastAsia="Times New Roman" w:hAnsi="Arial" w:cs="Arial"/>
          <w:sz w:val="20"/>
          <w:szCs w:val="20"/>
          <w:lang w:eastAsia="cs-CZ"/>
        </w:rPr>
      </w:pPr>
    </w:p>
    <w:p w14:paraId="2D715CDB" w14:textId="29B2F7C9" w:rsidR="00C44B88" w:rsidRDefault="00C44B88">
      <w:pPr>
        <w:rPr>
          <w:rFonts w:ascii="Arial" w:eastAsia="Times New Roman" w:hAnsi="Arial" w:cs="Arial"/>
          <w:sz w:val="20"/>
          <w:szCs w:val="20"/>
          <w:lang w:eastAsia="cs-CZ"/>
        </w:rPr>
      </w:pPr>
    </w:p>
    <w:p w14:paraId="51D89ECE" w14:textId="153162FC" w:rsidR="00C44B88" w:rsidRDefault="00C44B88">
      <w:pPr>
        <w:rPr>
          <w:rFonts w:ascii="Arial" w:eastAsia="Times New Roman" w:hAnsi="Arial" w:cs="Arial"/>
          <w:sz w:val="20"/>
          <w:szCs w:val="20"/>
          <w:lang w:eastAsia="cs-CZ"/>
        </w:rPr>
      </w:pPr>
    </w:p>
    <w:p w14:paraId="22AF18E4" w14:textId="0A8452A7" w:rsidR="00C44B88" w:rsidRDefault="00C44B88">
      <w:pPr>
        <w:rPr>
          <w:rFonts w:ascii="Arial" w:eastAsia="Times New Roman" w:hAnsi="Arial" w:cs="Arial"/>
          <w:sz w:val="20"/>
          <w:szCs w:val="20"/>
          <w:lang w:eastAsia="cs-CZ"/>
        </w:rPr>
      </w:pPr>
    </w:p>
    <w:p w14:paraId="11639382" w14:textId="2DDD0A04" w:rsidR="00C44B88" w:rsidRDefault="00C44B88">
      <w:pPr>
        <w:rPr>
          <w:rFonts w:ascii="Arial" w:eastAsia="Times New Roman" w:hAnsi="Arial" w:cs="Arial"/>
          <w:sz w:val="20"/>
          <w:szCs w:val="20"/>
          <w:lang w:eastAsia="cs-CZ"/>
        </w:rPr>
      </w:pPr>
    </w:p>
    <w:p w14:paraId="13D6196B" w14:textId="1D4E7010" w:rsidR="00C44B88" w:rsidRDefault="00C44B88">
      <w:pPr>
        <w:rPr>
          <w:rFonts w:ascii="Arial" w:eastAsia="Times New Roman" w:hAnsi="Arial" w:cs="Arial"/>
          <w:sz w:val="20"/>
          <w:szCs w:val="20"/>
          <w:lang w:eastAsia="cs-CZ"/>
        </w:rPr>
      </w:pPr>
    </w:p>
    <w:p w14:paraId="652DC970" w14:textId="7D0B60CC" w:rsidR="00C44B88" w:rsidRDefault="00C44B88">
      <w:pPr>
        <w:rPr>
          <w:rFonts w:ascii="Arial" w:eastAsia="Times New Roman" w:hAnsi="Arial" w:cs="Arial"/>
          <w:sz w:val="20"/>
          <w:szCs w:val="20"/>
          <w:lang w:eastAsia="cs-CZ"/>
        </w:rPr>
      </w:pPr>
    </w:p>
    <w:p w14:paraId="388D7E27" w14:textId="272D6461" w:rsidR="00096FD5" w:rsidRDefault="00096FD5">
      <w:pPr>
        <w:rPr>
          <w:rFonts w:ascii="Arial" w:eastAsia="Times New Roman" w:hAnsi="Arial" w:cs="Arial"/>
          <w:sz w:val="20"/>
          <w:szCs w:val="20"/>
          <w:lang w:eastAsia="cs-CZ"/>
        </w:rPr>
      </w:pPr>
    </w:p>
    <w:p w14:paraId="13709849" w14:textId="618EE117" w:rsidR="00096FD5" w:rsidRDefault="00096FD5">
      <w:pPr>
        <w:rPr>
          <w:rFonts w:ascii="Arial" w:eastAsia="Times New Roman" w:hAnsi="Arial" w:cs="Arial"/>
          <w:sz w:val="20"/>
          <w:szCs w:val="20"/>
          <w:lang w:eastAsia="cs-CZ"/>
        </w:rPr>
      </w:pPr>
    </w:p>
    <w:p w14:paraId="415E0E84" w14:textId="505FABA7" w:rsidR="00096FD5" w:rsidRDefault="00096FD5">
      <w:pPr>
        <w:rPr>
          <w:rFonts w:ascii="Arial" w:eastAsia="Times New Roman" w:hAnsi="Arial" w:cs="Arial"/>
          <w:sz w:val="20"/>
          <w:szCs w:val="20"/>
          <w:lang w:eastAsia="cs-CZ"/>
        </w:rPr>
      </w:pPr>
    </w:p>
    <w:p w14:paraId="01490D5F" w14:textId="6A92B7F9" w:rsidR="00096FD5" w:rsidRDefault="00096FD5">
      <w:pPr>
        <w:rPr>
          <w:rFonts w:ascii="Arial" w:eastAsia="Times New Roman" w:hAnsi="Arial" w:cs="Arial"/>
          <w:sz w:val="20"/>
          <w:szCs w:val="20"/>
          <w:lang w:eastAsia="cs-CZ"/>
        </w:rPr>
      </w:pPr>
    </w:p>
    <w:p w14:paraId="19A8A9B8" w14:textId="7683CA1D" w:rsidR="00096FD5" w:rsidRDefault="00096FD5">
      <w:pPr>
        <w:rPr>
          <w:rFonts w:ascii="Arial" w:eastAsia="Times New Roman" w:hAnsi="Arial" w:cs="Arial"/>
          <w:sz w:val="20"/>
          <w:szCs w:val="20"/>
          <w:lang w:eastAsia="cs-CZ"/>
        </w:rPr>
      </w:pPr>
    </w:p>
    <w:p w14:paraId="38EDA54F" w14:textId="0FEB9B66" w:rsidR="00096FD5" w:rsidRDefault="00096FD5">
      <w:pPr>
        <w:rPr>
          <w:rFonts w:ascii="Arial" w:eastAsia="Times New Roman" w:hAnsi="Arial" w:cs="Arial"/>
          <w:sz w:val="20"/>
          <w:szCs w:val="20"/>
          <w:lang w:eastAsia="cs-CZ"/>
        </w:rPr>
      </w:pPr>
    </w:p>
    <w:p w14:paraId="5CB54768" w14:textId="77777777" w:rsidR="00096FD5" w:rsidRDefault="00096FD5">
      <w:pPr>
        <w:rPr>
          <w:rFonts w:ascii="Arial" w:eastAsia="Times New Roman" w:hAnsi="Arial" w:cs="Arial"/>
          <w:sz w:val="20"/>
          <w:szCs w:val="20"/>
          <w:lang w:eastAsia="cs-CZ"/>
        </w:rPr>
      </w:pPr>
    </w:p>
    <w:p w14:paraId="18B9C15F" w14:textId="38F4F093" w:rsidR="00C44B88" w:rsidRDefault="00C44B88">
      <w:pPr>
        <w:rPr>
          <w:rFonts w:ascii="Arial" w:eastAsia="Times New Roman" w:hAnsi="Arial" w:cs="Arial"/>
          <w:sz w:val="20"/>
          <w:szCs w:val="20"/>
          <w:lang w:eastAsia="cs-CZ"/>
        </w:rPr>
      </w:pPr>
    </w:p>
    <w:p w14:paraId="27BE09D3" w14:textId="408BB600" w:rsidR="000E07BD" w:rsidRDefault="000E07BD">
      <w:pPr>
        <w:rPr>
          <w:rFonts w:ascii="Arial" w:eastAsia="Times New Roman" w:hAnsi="Arial" w:cs="Arial"/>
          <w:sz w:val="20"/>
          <w:szCs w:val="20"/>
          <w:lang w:eastAsia="cs-CZ"/>
        </w:rPr>
      </w:pPr>
    </w:p>
    <w:p w14:paraId="4AD1E961" w14:textId="77777777" w:rsidR="000E07BD" w:rsidRDefault="000E07BD">
      <w:pPr>
        <w:rPr>
          <w:rFonts w:ascii="Arial" w:eastAsia="Times New Roman" w:hAnsi="Arial" w:cs="Arial"/>
          <w:sz w:val="20"/>
          <w:szCs w:val="20"/>
          <w:lang w:eastAsia="cs-CZ"/>
        </w:rPr>
      </w:pPr>
    </w:p>
    <w:p w14:paraId="3751BF20" w14:textId="32FB1C82" w:rsidR="00C44B88" w:rsidRDefault="00C44B88">
      <w:pPr>
        <w:rPr>
          <w:rFonts w:ascii="Arial" w:eastAsia="Times New Roman" w:hAnsi="Arial" w:cs="Arial"/>
          <w:sz w:val="20"/>
          <w:szCs w:val="20"/>
          <w:lang w:eastAsia="cs-CZ"/>
        </w:rPr>
      </w:pPr>
    </w:p>
    <w:p w14:paraId="66818615" w14:textId="719A22CD" w:rsidR="00C44B88" w:rsidRDefault="00C44B88">
      <w:pPr>
        <w:rPr>
          <w:rFonts w:ascii="Arial" w:eastAsia="Times New Roman" w:hAnsi="Arial" w:cs="Arial"/>
          <w:sz w:val="20"/>
          <w:szCs w:val="20"/>
          <w:lang w:eastAsia="cs-CZ"/>
        </w:rPr>
      </w:pPr>
    </w:p>
    <w:sectPr w:rsidR="00C44B88" w:rsidSect="001E7E44">
      <w:foot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D7A2B" w14:textId="77777777" w:rsidR="0026395A" w:rsidRDefault="0026395A" w:rsidP="00C01816">
      <w:pPr>
        <w:spacing w:after="0"/>
      </w:pPr>
      <w:r>
        <w:separator/>
      </w:r>
    </w:p>
  </w:endnote>
  <w:endnote w:type="continuationSeparator" w:id="0">
    <w:p w14:paraId="778037A2" w14:textId="77777777" w:rsidR="0026395A" w:rsidRDefault="0026395A"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D60" w14:textId="56FDA147" w:rsidR="00F95369" w:rsidRDefault="00F95369" w:rsidP="00F95369">
    <w:pPr>
      <w:pStyle w:val="Zpat"/>
    </w:pPr>
  </w:p>
  <w:p w14:paraId="250EAE1C" w14:textId="23F07FD3" w:rsidR="00F95369" w:rsidRDefault="00F95369" w:rsidP="00F95369">
    <w:pPr>
      <w:pStyle w:val="Zpat"/>
    </w:pPr>
    <w:r>
      <w:t xml:space="preserve">  </w:t>
    </w:r>
  </w:p>
  <w:p w14:paraId="3A5DE050" w14:textId="7A4CA99A" w:rsidR="00F95369" w:rsidRDefault="00F95369" w:rsidP="00F95369">
    <w:pPr>
      <w:pStyle w:val="Zpat"/>
    </w:pPr>
    <w:r>
      <w:ptab w:relativeTo="margin" w:alignment="center" w:leader="none"/>
    </w:r>
    <w:r>
      <w:fldChar w:fldCharType="begin"/>
    </w:r>
    <w:r>
      <w:instrText>PAGE   \* MERGEFORMAT</w:instrText>
    </w:r>
    <w:r>
      <w:fldChar w:fldCharType="separate"/>
    </w:r>
    <w:r w:rsidR="004F28CE">
      <w:rPr>
        <w:noProof/>
      </w:rPr>
      <w:t>5</w:t>
    </w:r>
    <w:r>
      <w:fldChar w:fldCharType="end"/>
    </w:r>
    <w:r>
      <w:ptab w:relativeTo="margin" w:alignment="right" w:leader="none"/>
    </w:r>
  </w:p>
  <w:p w14:paraId="1400BE1F" w14:textId="461CB94D" w:rsidR="00C01816" w:rsidRDefault="00C01816" w:rsidP="00F9536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D715" w14:textId="77777777" w:rsidR="0026395A" w:rsidRDefault="0026395A" w:rsidP="00C01816">
      <w:pPr>
        <w:spacing w:after="0"/>
      </w:pPr>
      <w:r>
        <w:separator/>
      </w:r>
    </w:p>
  </w:footnote>
  <w:footnote w:type="continuationSeparator" w:id="0">
    <w:p w14:paraId="75FAB7B1" w14:textId="77777777" w:rsidR="0026395A" w:rsidRDefault="0026395A"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8" w15:restartNumberingAfterBreak="0">
    <w:nsid w:val="21F01F94"/>
    <w:multiLevelType w:val="hybridMultilevel"/>
    <w:tmpl w:val="17EC0D0C"/>
    <w:lvl w:ilvl="0" w:tplc="FCA4CA7E">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10" w15:restartNumberingAfterBreak="0">
    <w:nsid w:val="254630E9"/>
    <w:multiLevelType w:val="hybridMultilevel"/>
    <w:tmpl w:val="BC5C99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278B"/>
    <w:multiLevelType w:val="hybridMultilevel"/>
    <w:tmpl w:val="8C229870"/>
    <w:lvl w:ilvl="0" w:tplc="484262D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EE0D12"/>
    <w:multiLevelType w:val="multilevel"/>
    <w:tmpl w:val="E49A92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7"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9B31A8"/>
    <w:multiLevelType w:val="hybridMultilevel"/>
    <w:tmpl w:val="6B540C3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46655705"/>
    <w:multiLevelType w:val="hybridMultilevel"/>
    <w:tmpl w:val="463E0D4A"/>
    <w:lvl w:ilvl="0" w:tplc="484262D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7B94C11"/>
    <w:multiLevelType w:val="hybridMultilevel"/>
    <w:tmpl w:val="778CA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96700B8"/>
    <w:multiLevelType w:val="hybridMultilevel"/>
    <w:tmpl w:val="FC387D4E"/>
    <w:lvl w:ilvl="0" w:tplc="2AE60D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8" w15:restartNumberingAfterBreak="0">
    <w:nsid w:val="62E710D5"/>
    <w:multiLevelType w:val="hybridMultilevel"/>
    <w:tmpl w:val="F3688AC8"/>
    <w:lvl w:ilvl="0" w:tplc="484262D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3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FBF303B"/>
    <w:multiLevelType w:val="hybridMultilevel"/>
    <w:tmpl w:val="1D5CD9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3386BA4"/>
    <w:multiLevelType w:val="hybridMultilevel"/>
    <w:tmpl w:val="BBDEBEB4"/>
    <w:lvl w:ilvl="0" w:tplc="0405000F">
      <w:start w:val="1"/>
      <w:numFmt w:val="decimal"/>
      <w:lvlText w:val="%1."/>
      <w:lvlJc w:val="left"/>
      <w:pPr>
        <w:ind w:left="720" w:hanging="360"/>
      </w:pPr>
    </w:lvl>
    <w:lvl w:ilvl="1" w:tplc="9B00D9F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DF5D4C"/>
    <w:multiLevelType w:val="hybridMultilevel"/>
    <w:tmpl w:val="BBD6A7EE"/>
    <w:lvl w:ilvl="0" w:tplc="04DCECF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9"/>
  </w:num>
  <w:num w:numId="7">
    <w:abstractNumId w:val="20"/>
  </w:num>
  <w:num w:numId="8">
    <w:abstractNumId w:val="30"/>
  </w:num>
  <w:num w:numId="9">
    <w:abstractNumId w:val="35"/>
  </w:num>
  <w:num w:numId="10">
    <w:abstractNumId w:val="34"/>
  </w:num>
  <w:num w:numId="11">
    <w:abstractNumId w:val="24"/>
  </w:num>
  <w:num w:numId="12">
    <w:abstractNumId w:val="4"/>
  </w:num>
  <w:num w:numId="13">
    <w:abstractNumId w:val="9"/>
  </w:num>
  <w:num w:numId="14">
    <w:abstractNumId w:val="0"/>
  </w:num>
  <w:num w:numId="15">
    <w:abstractNumId w:val="37"/>
  </w:num>
  <w:num w:numId="16">
    <w:abstractNumId w:val="13"/>
  </w:num>
  <w:num w:numId="17">
    <w:abstractNumId w:val="2"/>
  </w:num>
  <w:num w:numId="18">
    <w:abstractNumId w:val="33"/>
  </w:num>
  <w:num w:numId="19">
    <w:abstractNumId w:val="16"/>
  </w:num>
  <w:num w:numId="20">
    <w:abstractNumId w:val="3"/>
  </w:num>
  <w:num w:numId="21">
    <w:abstractNumId w:val="15"/>
  </w:num>
  <w:num w:numId="22">
    <w:abstractNumId w:val="7"/>
  </w:num>
  <w:num w:numId="23">
    <w:abstractNumId w:val="26"/>
  </w:num>
  <w:num w:numId="24">
    <w:abstractNumId w:val="29"/>
  </w:num>
  <w:num w:numId="25">
    <w:abstractNumId w:val="23"/>
  </w:num>
  <w:num w:numId="26">
    <w:abstractNumId w:val="17"/>
  </w:num>
  <w:num w:numId="27">
    <w:abstractNumId w:val="11"/>
  </w:num>
  <w:num w:numId="28">
    <w:abstractNumId w:val="6"/>
  </w:num>
  <w:num w:numId="29">
    <w:abstractNumId w:val="8"/>
  </w:num>
  <w:num w:numId="30">
    <w:abstractNumId w:val="21"/>
  </w:num>
  <w:num w:numId="31">
    <w:abstractNumId w:val="36"/>
  </w:num>
  <w:num w:numId="32">
    <w:abstractNumId w:val="12"/>
  </w:num>
  <w:num w:numId="33">
    <w:abstractNumId w:val="25"/>
  </w:num>
  <w:num w:numId="34">
    <w:abstractNumId w:val="28"/>
  </w:num>
  <w:num w:numId="35">
    <w:abstractNumId w:val="32"/>
  </w:num>
  <w:num w:numId="36">
    <w:abstractNumId w:val="22"/>
  </w:num>
  <w:num w:numId="37">
    <w:abstractNumId w:val="10"/>
  </w:num>
  <w:num w:numId="38">
    <w:abstractNumId w:val="31"/>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10EC6"/>
    <w:rsid w:val="00035AC4"/>
    <w:rsid w:val="00046438"/>
    <w:rsid w:val="00052083"/>
    <w:rsid w:val="00053023"/>
    <w:rsid w:val="000627AB"/>
    <w:rsid w:val="00066AF9"/>
    <w:rsid w:val="00072B80"/>
    <w:rsid w:val="00075855"/>
    <w:rsid w:val="0008428E"/>
    <w:rsid w:val="000843B3"/>
    <w:rsid w:val="00092E61"/>
    <w:rsid w:val="00096FD5"/>
    <w:rsid w:val="000A169D"/>
    <w:rsid w:val="000C1DC0"/>
    <w:rsid w:val="000D3CC4"/>
    <w:rsid w:val="000E07BD"/>
    <w:rsid w:val="000E58ED"/>
    <w:rsid w:val="000E79F8"/>
    <w:rsid w:val="000F7DAB"/>
    <w:rsid w:val="001223E3"/>
    <w:rsid w:val="00131842"/>
    <w:rsid w:val="00131F6B"/>
    <w:rsid w:val="00145684"/>
    <w:rsid w:val="00162DC3"/>
    <w:rsid w:val="001774F3"/>
    <w:rsid w:val="001806A9"/>
    <w:rsid w:val="001A2744"/>
    <w:rsid w:val="001A6565"/>
    <w:rsid w:val="001B6E11"/>
    <w:rsid w:val="001D19F3"/>
    <w:rsid w:val="001E273A"/>
    <w:rsid w:val="001E7E44"/>
    <w:rsid w:val="001F20A1"/>
    <w:rsid w:val="001F2278"/>
    <w:rsid w:val="002016A4"/>
    <w:rsid w:val="002121D6"/>
    <w:rsid w:val="002128C3"/>
    <w:rsid w:val="00214423"/>
    <w:rsid w:val="00225079"/>
    <w:rsid w:val="00233353"/>
    <w:rsid w:val="00236A25"/>
    <w:rsid w:val="002618E9"/>
    <w:rsid w:val="00262E12"/>
    <w:rsid w:val="002635A7"/>
    <w:rsid w:val="0026395A"/>
    <w:rsid w:val="00273EA8"/>
    <w:rsid w:val="002861A8"/>
    <w:rsid w:val="0029137B"/>
    <w:rsid w:val="002977E6"/>
    <w:rsid w:val="002A77B3"/>
    <w:rsid w:val="002C085C"/>
    <w:rsid w:val="002C63AE"/>
    <w:rsid w:val="002E1313"/>
    <w:rsid w:val="002E2A76"/>
    <w:rsid w:val="002E7181"/>
    <w:rsid w:val="002F014F"/>
    <w:rsid w:val="00301F82"/>
    <w:rsid w:val="003039A9"/>
    <w:rsid w:val="0030621B"/>
    <w:rsid w:val="0031249D"/>
    <w:rsid w:val="00314131"/>
    <w:rsid w:val="00315BA8"/>
    <w:rsid w:val="00325EFB"/>
    <w:rsid w:val="00325F5B"/>
    <w:rsid w:val="003340D1"/>
    <w:rsid w:val="00347B78"/>
    <w:rsid w:val="00364592"/>
    <w:rsid w:val="0036619E"/>
    <w:rsid w:val="00383D3A"/>
    <w:rsid w:val="00393662"/>
    <w:rsid w:val="003958F5"/>
    <w:rsid w:val="003D3A01"/>
    <w:rsid w:val="003F0127"/>
    <w:rsid w:val="00402B08"/>
    <w:rsid w:val="0040569F"/>
    <w:rsid w:val="004069B0"/>
    <w:rsid w:val="00407451"/>
    <w:rsid w:val="0041045F"/>
    <w:rsid w:val="00417C48"/>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205"/>
    <w:rsid w:val="004C5FE9"/>
    <w:rsid w:val="004D25EE"/>
    <w:rsid w:val="004D6F09"/>
    <w:rsid w:val="004E0470"/>
    <w:rsid w:val="004E12DC"/>
    <w:rsid w:val="004F28CE"/>
    <w:rsid w:val="00500F00"/>
    <w:rsid w:val="00506DB0"/>
    <w:rsid w:val="00510375"/>
    <w:rsid w:val="0051140E"/>
    <w:rsid w:val="00512483"/>
    <w:rsid w:val="00512FE0"/>
    <w:rsid w:val="00535C41"/>
    <w:rsid w:val="00535FF5"/>
    <w:rsid w:val="005413C4"/>
    <w:rsid w:val="005424CE"/>
    <w:rsid w:val="005460CC"/>
    <w:rsid w:val="00547DB3"/>
    <w:rsid w:val="00551E8B"/>
    <w:rsid w:val="00554CC4"/>
    <w:rsid w:val="00555673"/>
    <w:rsid w:val="00560E0B"/>
    <w:rsid w:val="00562E32"/>
    <w:rsid w:val="00570B6E"/>
    <w:rsid w:val="005724D4"/>
    <w:rsid w:val="0057671F"/>
    <w:rsid w:val="00577A96"/>
    <w:rsid w:val="0058113D"/>
    <w:rsid w:val="005969E3"/>
    <w:rsid w:val="00597A42"/>
    <w:rsid w:val="005A36F0"/>
    <w:rsid w:val="005C1C70"/>
    <w:rsid w:val="005D05D5"/>
    <w:rsid w:val="005D5E38"/>
    <w:rsid w:val="005E3640"/>
    <w:rsid w:val="006005BA"/>
    <w:rsid w:val="00605D6D"/>
    <w:rsid w:val="00606666"/>
    <w:rsid w:val="006069B5"/>
    <w:rsid w:val="00631001"/>
    <w:rsid w:val="006325C4"/>
    <w:rsid w:val="00636A97"/>
    <w:rsid w:val="006378E7"/>
    <w:rsid w:val="00637B5D"/>
    <w:rsid w:val="0064054F"/>
    <w:rsid w:val="0067229E"/>
    <w:rsid w:val="00677778"/>
    <w:rsid w:val="00697923"/>
    <w:rsid w:val="006A4FA2"/>
    <w:rsid w:val="006D24BE"/>
    <w:rsid w:val="006D668D"/>
    <w:rsid w:val="006E0479"/>
    <w:rsid w:val="0071037A"/>
    <w:rsid w:val="00720C39"/>
    <w:rsid w:val="007607A2"/>
    <w:rsid w:val="007646F0"/>
    <w:rsid w:val="0077079F"/>
    <w:rsid w:val="007740B3"/>
    <w:rsid w:val="0079765C"/>
    <w:rsid w:val="007B0E49"/>
    <w:rsid w:val="007C58AB"/>
    <w:rsid w:val="007F024C"/>
    <w:rsid w:val="007F3C6A"/>
    <w:rsid w:val="00801A85"/>
    <w:rsid w:val="00805533"/>
    <w:rsid w:val="00816831"/>
    <w:rsid w:val="008173FF"/>
    <w:rsid w:val="00821A14"/>
    <w:rsid w:val="008318FF"/>
    <w:rsid w:val="00831A56"/>
    <w:rsid w:val="00840106"/>
    <w:rsid w:val="008442C4"/>
    <w:rsid w:val="00857790"/>
    <w:rsid w:val="00870BC0"/>
    <w:rsid w:val="008768D6"/>
    <w:rsid w:val="00896959"/>
    <w:rsid w:val="008A14D0"/>
    <w:rsid w:val="008B1D80"/>
    <w:rsid w:val="008C1161"/>
    <w:rsid w:val="008C5712"/>
    <w:rsid w:val="008C6742"/>
    <w:rsid w:val="008E2984"/>
    <w:rsid w:val="008E2D6D"/>
    <w:rsid w:val="008F2D56"/>
    <w:rsid w:val="00901162"/>
    <w:rsid w:val="009020D1"/>
    <w:rsid w:val="009045B0"/>
    <w:rsid w:val="00920BBF"/>
    <w:rsid w:val="00931460"/>
    <w:rsid w:val="00962093"/>
    <w:rsid w:val="009725F1"/>
    <w:rsid w:val="00981AEA"/>
    <w:rsid w:val="009828C8"/>
    <w:rsid w:val="00985F9A"/>
    <w:rsid w:val="00994D4C"/>
    <w:rsid w:val="009A204B"/>
    <w:rsid w:val="009B0C5F"/>
    <w:rsid w:val="009B532F"/>
    <w:rsid w:val="009C0960"/>
    <w:rsid w:val="009C1D76"/>
    <w:rsid w:val="009D57BA"/>
    <w:rsid w:val="00A0286F"/>
    <w:rsid w:val="00A07438"/>
    <w:rsid w:val="00A11F69"/>
    <w:rsid w:val="00A13487"/>
    <w:rsid w:val="00A14ED3"/>
    <w:rsid w:val="00A26D80"/>
    <w:rsid w:val="00A367FD"/>
    <w:rsid w:val="00A40D62"/>
    <w:rsid w:val="00A5178B"/>
    <w:rsid w:val="00A55238"/>
    <w:rsid w:val="00A56D28"/>
    <w:rsid w:val="00A629C2"/>
    <w:rsid w:val="00A76F9C"/>
    <w:rsid w:val="00A87712"/>
    <w:rsid w:val="00A94B61"/>
    <w:rsid w:val="00A96DA4"/>
    <w:rsid w:val="00AA1A73"/>
    <w:rsid w:val="00AA5193"/>
    <w:rsid w:val="00AC08DD"/>
    <w:rsid w:val="00AC1B08"/>
    <w:rsid w:val="00B061DD"/>
    <w:rsid w:val="00B07B2E"/>
    <w:rsid w:val="00B14725"/>
    <w:rsid w:val="00B153CC"/>
    <w:rsid w:val="00B36C39"/>
    <w:rsid w:val="00B46D8F"/>
    <w:rsid w:val="00B55BAF"/>
    <w:rsid w:val="00B6600A"/>
    <w:rsid w:val="00B80588"/>
    <w:rsid w:val="00B83399"/>
    <w:rsid w:val="00B96300"/>
    <w:rsid w:val="00BB0F3D"/>
    <w:rsid w:val="00BC3BE6"/>
    <w:rsid w:val="00BE5551"/>
    <w:rsid w:val="00BF1B25"/>
    <w:rsid w:val="00C01816"/>
    <w:rsid w:val="00C066E6"/>
    <w:rsid w:val="00C12BCA"/>
    <w:rsid w:val="00C21B46"/>
    <w:rsid w:val="00C37D8E"/>
    <w:rsid w:val="00C44B88"/>
    <w:rsid w:val="00C56AE0"/>
    <w:rsid w:val="00C64D9B"/>
    <w:rsid w:val="00C701E3"/>
    <w:rsid w:val="00C8367E"/>
    <w:rsid w:val="00C9105F"/>
    <w:rsid w:val="00C91D63"/>
    <w:rsid w:val="00CA70FF"/>
    <w:rsid w:val="00CB7DB2"/>
    <w:rsid w:val="00CD61B0"/>
    <w:rsid w:val="00CE2FA5"/>
    <w:rsid w:val="00CF5204"/>
    <w:rsid w:val="00D07610"/>
    <w:rsid w:val="00D13B86"/>
    <w:rsid w:val="00D13E68"/>
    <w:rsid w:val="00D351E5"/>
    <w:rsid w:val="00D35989"/>
    <w:rsid w:val="00D54D7E"/>
    <w:rsid w:val="00D77EB8"/>
    <w:rsid w:val="00D835AA"/>
    <w:rsid w:val="00D8594D"/>
    <w:rsid w:val="00D91DB8"/>
    <w:rsid w:val="00D95B66"/>
    <w:rsid w:val="00DA37D9"/>
    <w:rsid w:val="00DA3BA2"/>
    <w:rsid w:val="00DC6149"/>
    <w:rsid w:val="00DD3FC7"/>
    <w:rsid w:val="00DE27BF"/>
    <w:rsid w:val="00E22E0F"/>
    <w:rsid w:val="00E22F03"/>
    <w:rsid w:val="00E2383A"/>
    <w:rsid w:val="00E602AA"/>
    <w:rsid w:val="00E72703"/>
    <w:rsid w:val="00E8423E"/>
    <w:rsid w:val="00E87B69"/>
    <w:rsid w:val="00E9196A"/>
    <w:rsid w:val="00EA1779"/>
    <w:rsid w:val="00EA4523"/>
    <w:rsid w:val="00EC2559"/>
    <w:rsid w:val="00ED095D"/>
    <w:rsid w:val="00ED7836"/>
    <w:rsid w:val="00EE1096"/>
    <w:rsid w:val="00EE70B0"/>
    <w:rsid w:val="00EE7FEE"/>
    <w:rsid w:val="00EF275F"/>
    <w:rsid w:val="00F177CA"/>
    <w:rsid w:val="00F21448"/>
    <w:rsid w:val="00F22375"/>
    <w:rsid w:val="00F232AF"/>
    <w:rsid w:val="00F264B3"/>
    <w:rsid w:val="00F35DBF"/>
    <w:rsid w:val="00F42737"/>
    <w:rsid w:val="00F47884"/>
    <w:rsid w:val="00F53858"/>
    <w:rsid w:val="00F61994"/>
    <w:rsid w:val="00F638AD"/>
    <w:rsid w:val="00F7100E"/>
    <w:rsid w:val="00F877A9"/>
    <w:rsid w:val="00F95369"/>
    <w:rsid w:val="00F95586"/>
    <w:rsid w:val="00FA4DB3"/>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paragraph" w:customStyle="1" w:styleId="StylZM">
    <w:name w:val="Styl ZM"/>
    <w:basedOn w:val="Normln"/>
    <w:link w:val="StylZMChar"/>
    <w:qFormat/>
    <w:rsid w:val="00C44B88"/>
    <w:pPr>
      <w:numPr>
        <w:numId w:val="27"/>
      </w:numPr>
      <w:spacing w:after="0"/>
      <w:jc w:val="both"/>
    </w:pPr>
    <w:rPr>
      <w:rFonts w:ascii="Times New Roman" w:eastAsia="Calibri" w:hAnsi="Times New Roman" w:cs="Times New Roman"/>
      <w:sz w:val="20"/>
      <w:szCs w:val="20"/>
      <w:lang w:eastAsia="cs-CZ"/>
    </w:rPr>
  </w:style>
  <w:style w:type="character" w:customStyle="1" w:styleId="StylZMChar">
    <w:name w:val="Styl ZM Char"/>
    <w:link w:val="StylZM"/>
    <w:rsid w:val="00C44B88"/>
    <w:rPr>
      <w:rFonts w:ascii="Times New Roman" w:eastAsia="Calibri" w:hAnsi="Times New Roman" w:cs="Times New Roman"/>
      <w:sz w:val="20"/>
      <w:szCs w:val="20"/>
      <w:lang w:eastAsia="cs-CZ"/>
    </w:rPr>
  </w:style>
  <w:style w:type="paragraph" w:customStyle="1" w:styleId="rove2">
    <w:name w:val="úroveň 2"/>
    <w:basedOn w:val="Normln"/>
    <w:rsid w:val="00417C48"/>
    <w:pPr>
      <w:spacing w:after="120"/>
      <w:jc w:val="both"/>
    </w:pPr>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99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76107392">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1621</Words>
  <Characters>9567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Rentková Kateřina</cp:lastModifiedBy>
  <cp:revision>11</cp:revision>
  <cp:lastPrinted>2019-01-30T11:12:00Z</cp:lastPrinted>
  <dcterms:created xsi:type="dcterms:W3CDTF">2023-06-27T06:08:00Z</dcterms:created>
  <dcterms:modified xsi:type="dcterms:W3CDTF">2023-07-24T11:40:00Z</dcterms:modified>
</cp:coreProperties>
</file>