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523F" w14:textId="5478BFC1" w:rsidR="004B63DB" w:rsidRPr="00EB0F4C" w:rsidRDefault="00B337D8" w:rsidP="004B63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0F4C">
        <w:rPr>
          <w:rFonts w:ascii="Arial" w:hAnsi="Arial" w:cs="Arial"/>
          <w:b/>
          <w:sz w:val="22"/>
          <w:szCs w:val="22"/>
        </w:rPr>
        <w:t>DODATEK Č. 1</w:t>
      </w:r>
      <w:r w:rsidR="00850609" w:rsidRPr="00EB0F4C">
        <w:rPr>
          <w:rFonts w:ascii="Arial" w:hAnsi="Arial" w:cs="Arial"/>
          <w:b/>
          <w:sz w:val="22"/>
          <w:szCs w:val="22"/>
        </w:rPr>
        <w:t xml:space="preserve"> </w:t>
      </w:r>
    </w:p>
    <w:p w14:paraId="328CFA94" w14:textId="77777777" w:rsidR="004B63DB" w:rsidRPr="00EB0F4C" w:rsidRDefault="004B63DB" w:rsidP="004B63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639063" w14:textId="52D81737" w:rsidR="00850609" w:rsidRPr="00EB0F4C" w:rsidRDefault="00EA5BC1" w:rsidP="00850609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B0F4C">
        <w:rPr>
          <w:rFonts w:ascii="Arial" w:hAnsi="Arial" w:cs="Arial"/>
          <w:b/>
          <w:sz w:val="22"/>
          <w:szCs w:val="22"/>
        </w:rPr>
        <w:t>ke</w:t>
      </w:r>
      <w:r w:rsidR="00850609" w:rsidRPr="00EB0F4C">
        <w:rPr>
          <w:rFonts w:ascii="Arial" w:hAnsi="Arial" w:cs="Arial"/>
          <w:b/>
          <w:sz w:val="22"/>
          <w:szCs w:val="22"/>
        </w:rPr>
        <w:t xml:space="preserve"> SMLOUV</w:t>
      </w:r>
      <w:r w:rsidRPr="00EB0F4C">
        <w:rPr>
          <w:rFonts w:ascii="Arial" w:hAnsi="Arial" w:cs="Arial"/>
          <w:b/>
          <w:sz w:val="22"/>
          <w:szCs w:val="22"/>
        </w:rPr>
        <w:t>Ě</w:t>
      </w:r>
      <w:r w:rsidR="00850609" w:rsidRPr="00EB0F4C">
        <w:rPr>
          <w:rFonts w:ascii="Arial" w:hAnsi="Arial" w:cs="Arial"/>
          <w:b/>
          <w:sz w:val="22"/>
          <w:szCs w:val="22"/>
        </w:rPr>
        <w:t xml:space="preserve"> NA ZPRACOVÁNÍ DOKUMENTACE VODNÍHO DÍLA</w:t>
      </w:r>
    </w:p>
    <w:p w14:paraId="6575C260" w14:textId="36B86E13" w:rsidR="004B63DB" w:rsidRPr="00EB0F4C" w:rsidRDefault="00850609" w:rsidP="00850609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B0F4C">
        <w:rPr>
          <w:rFonts w:ascii="Arial" w:hAnsi="Arial" w:cs="Arial"/>
          <w:b/>
          <w:sz w:val="22"/>
          <w:szCs w:val="22"/>
        </w:rPr>
        <w:t xml:space="preserve"> uzavřené na základě</w:t>
      </w:r>
    </w:p>
    <w:p w14:paraId="2A88DA33" w14:textId="07681C24" w:rsidR="00850609" w:rsidRPr="00EB0F4C" w:rsidRDefault="00850609" w:rsidP="00850609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B0F4C">
        <w:rPr>
          <w:rFonts w:ascii="Arial" w:hAnsi="Arial" w:cs="Arial"/>
          <w:b/>
          <w:sz w:val="22"/>
          <w:szCs w:val="22"/>
        </w:rPr>
        <w:t>RÁMCOV</w:t>
      </w:r>
      <w:r w:rsidR="00EA5BC1" w:rsidRPr="00EB0F4C">
        <w:rPr>
          <w:rFonts w:ascii="Arial" w:hAnsi="Arial" w:cs="Arial"/>
          <w:b/>
          <w:sz w:val="22"/>
          <w:szCs w:val="22"/>
        </w:rPr>
        <w:t>É</w:t>
      </w:r>
      <w:r w:rsidRPr="00EB0F4C">
        <w:rPr>
          <w:rFonts w:ascii="Arial" w:hAnsi="Arial" w:cs="Arial"/>
          <w:b/>
          <w:sz w:val="22"/>
          <w:szCs w:val="22"/>
        </w:rPr>
        <w:t xml:space="preserve"> DOHOD</w:t>
      </w:r>
      <w:r w:rsidR="00EA5BC1" w:rsidRPr="00EB0F4C">
        <w:rPr>
          <w:rFonts w:ascii="Arial" w:hAnsi="Arial" w:cs="Arial"/>
          <w:b/>
          <w:sz w:val="22"/>
          <w:szCs w:val="22"/>
        </w:rPr>
        <w:t>Y</w:t>
      </w:r>
      <w:r w:rsidRPr="00EB0F4C">
        <w:rPr>
          <w:rFonts w:ascii="Arial" w:hAnsi="Arial" w:cs="Arial"/>
          <w:b/>
          <w:sz w:val="22"/>
          <w:szCs w:val="22"/>
        </w:rPr>
        <w:t xml:space="preserve"> NA ZPRACOVÁNÍ DOKUMENTACE VODNÍHO DÍLA</w:t>
      </w:r>
    </w:p>
    <w:p w14:paraId="47472810" w14:textId="0FD8B5F9" w:rsidR="00850609" w:rsidRPr="00EB0F4C" w:rsidRDefault="00850609" w:rsidP="00850609">
      <w:pPr>
        <w:spacing w:after="120" w:line="280" w:lineRule="exact"/>
        <w:jc w:val="center"/>
        <w:rPr>
          <w:rFonts w:ascii="Arial" w:hAnsi="Arial" w:cs="Arial"/>
          <w:b/>
          <w:sz w:val="16"/>
          <w:szCs w:val="16"/>
        </w:rPr>
      </w:pPr>
    </w:p>
    <w:p w14:paraId="0A67D184" w14:textId="77777777" w:rsidR="007D608D" w:rsidRPr="0065413B" w:rsidRDefault="00850609" w:rsidP="007D608D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EB0F4C">
        <w:rPr>
          <w:rFonts w:ascii="Arial" w:hAnsi="Arial" w:cs="Arial"/>
          <w:bCs/>
          <w:sz w:val="22"/>
          <w:szCs w:val="22"/>
        </w:rPr>
        <w:t>uzavřené podle</w:t>
      </w:r>
      <w:r w:rsidR="007D608D" w:rsidRPr="00EB0F4C">
        <w:rPr>
          <w:rFonts w:ascii="Arial" w:hAnsi="Arial" w:cs="Arial"/>
          <w:bCs/>
          <w:sz w:val="22"/>
          <w:szCs w:val="22"/>
        </w:rPr>
        <w:t xml:space="preserve"> </w:t>
      </w:r>
      <w:r w:rsidR="007D608D" w:rsidRPr="00EB0F4C">
        <w:rPr>
          <w:rFonts w:ascii="Arial" w:hAnsi="Arial" w:cs="Arial"/>
          <w:sz w:val="22"/>
          <w:szCs w:val="22"/>
          <w:lang w:eastAsia="en-US"/>
        </w:rPr>
        <w:t>§ 1746 odst. 2 a 2586 a násl. zákona č. 89/2012 Sb., občanský zákoník</w:t>
      </w:r>
      <w:r w:rsidR="007D608D"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1AEC912" w14:textId="77777777" w:rsidR="004B63DB" w:rsidRPr="00392596" w:rsidRDefault="004B63DB" w:rsidP="00392596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392596">
        <w:rPr>
          <w:rFonts w:ascii="Arial" w:hAnsi="Arial" w:cs="Arial"/>
          <w:b/>
          <w:bCs/>
          <w:sz w:val="22"/>
          <w:szCs w:val="22"/>
          <w:lang w:eastAsia="en-US"/>
        </w:rPr>
        <w:t>Smluvní strany:</w:t>
      </w:r>
    </w:p>
    <w:p w14:paraId="0053EE7D" w14:textId="11A84F06" w:rsidR="007D608D" w:rsidRPr="00392596" w:rsidRDefault="007D608D" w:rsidP="00392596">
      <w:pPr>
        <w:rPr>
          <w:rFonts w:ascii="Arial" w:hAnsi="Arial" w:cs="Arial"/>
          <w:sz w:val="22"/>
          <w:szCs w:val="22"/>
        </w:rPr>
      </w:pPr>
      <w:r w:rsidRPr="00392596">
        <w:rPr>
          <w:rFonts w:ascii="Arial" w:hAnsi="Arial" w:cs="Arial"/>
          <w:snapToGrid w:val="0"/>
          <w:sz w:val="22"/>
          <w:szCs w:val="22"/>
        </w:rPr>
        <w:t>Objednatel:</w:t>
      </w:r>
      <w:r w:rsidRPr="00392596">
        <w:rPr>
          <w:rFonts w:ascii="Arial" w:hAnsi="Arial" w:cs="Arial"/>
          <w:snapToGrid w:val="0"/>
          <w:sz w:val="22"/>
          <w:szCs w:val="22"/>
        </w:rPr>
        <w:tab/>
      </w:r>
      <w:r w:rsidR="00392596" w:rsidRPr="00392596">
        <w:rPr>
          <w:rFonts w:ascii="Arial" w:hAnsi="Arial" w:cs="Arial"/>
          <w:snapToGrid w:val="0"/>
          <w:sz w:val="22"/>
          <w:szCs w:val="22"/>
        </w:rPr>
        <w:tab/>
      </w:r>
      <w:r w:rsidR="00392596" w:rsidRPr="00392596">
        <w:rPr>
          <w:rFonts w:ascii="Arial" w:hAnsi="Arial" w:cs="Arial"/>
          <w:snapToGrid w:val="0"/>
          <w:sz w:val="22"/>
          <w:szCs w:val="22"/>
        </w:rPr>
        <w:tab/>
      </w:r>
      <w:r w:rsidR="00392596" w:rsidRPr="00392596">
        <w:rPr>
          <w:rFonts w:ascii="Arial" w:hAnsi="Arial" w:cs="Arial"/>
          <w:snapToGrid w:val="0"/>
          <w:sz w:val="22"/>
          <w:szCs w:val="22"/>
        </w:rPr>
        <w:tab/>
      </w:r>
      <w:r w:rsidRPr="00392596">
        <w:rPr>
          <w:rFonts w:ascii="Arial" w:hAnsi="Arial" w:cs="Arial"/>
          <w:snapToGrid w:val="0"/>
          <w:sz w:val="22"/>
          <w:szCs w:val="22"/>
        </w:rPr>
        <w:t>Česká republika – Státní</w:t>
      </w:r>
      <w:r w:rsidRPr="00392596">
        <w:rPr>
          <w:rFonts w:ascii="Arial" w:hAnsi="Arial" w:cs="Arial"/>
          <w:sz w:val="22"/>
          <w:szCs w:val="22"/>
        </w:rPr>
        <w:t xml:space="preserve"> pozemkový úřad, </w:t>
      </w:r>
    </w:p>
    <w:p w14:paraId="2EF0E616" w14:textId="26CDCDB8" w:rsidR="007D608D" w:rsidRPr="00392596" w:rsidRDefault="007D608D" w:rsidP="00392596">
      <w:pPr>
        <w:rPr>
          <w:rFonts w:ascii="Arial" w:hAnsi="Arial" w:cs="Arial"/>
          <w:sz w:val="22"/>
          <w:szCs w:val="22"/>
        </w:rPr>
      </w:pPr>
      <w:r w:rsidRPr="00392596">
        <w:rPr>
          <w:rFonts w:ascii="Arial" w:hAnsi="Arial" w:cs="Arial"/>
          <w:sz w:val="22"/>
          <w:szCs w:val="22"/>
        </w:rPr>
        <w:tab/>
      </w:r>
      <w:r w:rsidR="00392596" w:rsidRPr="00392596">
        <w:rPr>
          <w:rFonts w:ascii="Arial" w:hAnsi="Arial" w:cs="Arial"/>
          <w:sz w:val="22"/>
          <w:szCs w:val="22"/>
        </w:rPr>
        <w:tab/>
      </w:r>
      <w:r w:rsidR="00392596" w:rsidRPr="00392596">
        <w:rPr>
          <w:rFonts w:ascii="Arial" w:hAnsi="Arial" w:cs="Arial"/>
          <w:sz w:val="22"/>
          <w:szCs w:val="22"/>
        </w:rPr>
        <w:tab/>
      </w:r>
      <w:r w:rsidR="00392596" w:rsidRPr="00392596">
        <w:rPr>
          <w:rFonts w:ascii="Arial" w:hAnsi="Arial" w:cs="Arial"/>
          <w:sz w:val="22"/>
          <w:szCs w:val="22"/>
        </w:rPr>
        <w:tab/>
      </w:r>
      <w:r w:rsidR="00392596" w:rsidRPr="00392596">
        <w:rPr>
          <w:rFonts w:ascii="Arial" w:hAnsi="Arial" w:cs="Arial"/>
          <w:sz w:val="22"/>
          <w:szCs w:val="22"/>
        </w:rPr>
        <w:tab/>
      </w:r>
      <w:r w:rsidRPr="00392596">
        <w:rPr>
          <w:rFonts w:ascii="Arial" w:hAnsi="Arial" w:cs="Arial"/>
          <w:sz w:val="22"/>
          <w:szCs w:val="22"/>
        </w:rPr>
        <w:t>Krajský pozemkový úřad pro Středočeský kraj a hl. m. Praha</w:t>
      </w:r>
    </w:p>
    <w:p w14:paraId="6AB7A811" w14:textId="77777777" w:rsidR="007D608D" w:rsidRPr="00392596" w:rsidRDefault="007D608D" w:rsidP="007D608D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392596">
        <w:rPr>
          <w:rFonts w:ascii="Arial" w:hAnsi="Arial" w:cs="Arial"/>
          <w:bCs/>
          <w:sz w:val="22"/>
          <w:szCs w:val="22"/>
        </w:rPr>
        <w:t>Se sídlem</w:t>
      </w:r>
      <w:r w:rsidRPr="00392596">
        <w:rPr>
          <w:rFonts w:ascii="Arial" w:hAnsi="Arial" w:cs="Arial"/>
          <w:b/>
          <w:sz w:val="22"/>
          <w:szCs w:val="22"/>
        </w:rPr>
        <w:tab/>
        <w:t>Nám. W, Churchilla 1800/2, 130 00 Praha3</w:t>
      </w:r>
    </w:p>
    <w:p w14:paraId="22B786BE" w14:textId="77777777" w:rsidR="007D608D" w:rsidRPr="00392596" w:rsidRDefault="007D608D" w:rsidP="007D608D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392596">
        <w:rPr>
          <w:rFonts w:ascii="Arial" w:hAnsi="Arial" w:cs="Arial"/>
          <w:sz w:val="22"/>
          <w:szCs w:val="22"/>
        </w:rPr>
        <w:t xml:space="preserve">zastoupený: </w:t>
      </w:r>
      <w:r w:rsidRPr="00392596">
        <w:rPr>
          <w:rFonts w:ascii="Arial" w:hAnsi="Arial" w:cs="Arial"/>
          <w:sz w:val="22"/>
          <w:szCs w:val="22"/>
        </w:rPr>
        <w:tab/>
        <w:t>Ing. Jiřím Veselým, ředitelem</w:t>
      </w:r>
      <w:r w:rsidRPr="00392596">
        <w:rPr>
          <w:rFonts w:ascii="Arial" w:hAnsi="Arial" w:cs="Arial"/>
          <w:b/>
          <w:sz w:val="22"/>
          <w:szCs w:val="22"/>
        </w:rPr>
        <w:tab/>
      </w:r>
    </w:p>
    <w:p w14:paraId="75B8F672" w14:textId="77777777" w:rsidR="007D608D" w:rsidRPr="00392596" w:rsidRDefault="007D608D" w:rsidP="007D608D">
      <w:pPr>
        <w:jc w:val="both"/>
        <w:rPr>
          <w:rFonts w:ascii="Arial" w:hAnsi="Arial" w:cs="Arial"/>
          <w:sz w:val="22"/>
          <w:szCs w:val="22"/>
        </w:rPr>
      </w:pPr>
      <w:r w:rsidRPr="00392596">
        <w:rPr>
          <w:rFonts w:ascii="Arial" w:hAnsi="Arial" w:cs="Arial"/>
          <w:sz w:val="22"/>
          <w:szCs w:val="22"/>
        </w:rPr>
        <w:t xml:space="preserve">Fakturační adresa:                   </w:t>
      </w:r>
      <w:r w:rsidRPr="00392596">
        <w:rPr>
          <w:rFonts w:ascii="Arial" w:hAnsi="Arial" w:cs="Arial"/>
          <w:sz w:val="22"/>
          <w:szCs w:val="22"/>
        </w:rPr>
        <w:tab/>
        <w:t>Státní pozemkový úřad, Husinecká 1024/11a,</w:t>
      </w:r>
      <w:r w:rsidRPr="00392596">
        <w:rPr>
          <w:rFonts w:ascii="Arial" w:hAnsi="Arial" w:cs="Arial"/>
          <w:sz w:val="22"/>
          <w:szCs w:val="22"/>
        </w:rPr>
        <w:br/>
      </w:r>
      <w:r w:rsidRPr="00392596">
        <w:rPr>
          <w:rFonts w:ascii="Arial" w:hAnsi="Arial" w:cs="Arial"/>
          <w:sz w:val="22"/>
          <w:szCs w:val="22"/>
        </w:rPr>
        <w:tab/>
      </w:r>
      <w:r w:rsidRPr="00392596">
        <w:rPr>
          <w:rFonts w:ascii="Arial" w:hAnsi="Arial" w:cs="Arial"/>
          <w:sz w:val="22"/>
          <w:szCs w:val="22"/>
        </w:rPr>
        <w:tab/>
      </w:r>
      <w:r w:rsidRPr="00392596">
        <w:rPr>
          <w:rFonts w:ascii="Arial" w:hAnsi="Arial" w:cs="Arial"/>
          <w:sz w:val="22"/>
          <w:szCs w:val="22"/>
        </w:rPr>
        <w:tab/>
      </w:r>
      <w:r w:rsidRPr="00392596">
        <w:rPr>
          <w:rFonts w:ascii="Arial" w:hAnsi="Arial" w:cs="Arial"/>
          <w:sz w:val="22"/>
          <w:szCs w:val="22"/>
        </w:rPr>
        <w:tab/>
      </w:r>
      <w:r w:rsidRPr="00392596">
        <w:rPr>
          <w:rFonts w:ascii="Arial" w:hAnsi="Arial" w:cs="Arial"/>
          <w:sz w:val="22"/>
          <w:szCs w:val="22"/>
        </w:rPr>
        <w:tab/>
        <w:t>130 00 Praha – Žižkov, IČ: 01312774</w:t>
      </w:r>
    </w:p>
    <w:p w14:paraId="53D361EF" w14:textId="77777777" w:rsidR="007D608D" w:rsidRPr="0065413B" w:rsidRDefault="007D608D" w:rsidP="007D608D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Zástupce ve věcech smluvních: </w:t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Jiří Veselý</w:t>
      </w:r>
    </w:p>
    <w:p w14:paraId="6F60E4AA" w14:textId="192E58EA" w:rsidR="007D608D" w:rsidRPr="007472A2" w:rsidRDefault="007D608D" w:rsidP="007D608D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 xml:space="preserve">Zástupce ve věcech technických: </w:t>
      </w:r>
      <w:r w:rsidRPr="0065413B">
        <w:rPr>
          <w:rFonts w:ascii="Arial" w:hAnsi="Arial" w:cs="Arial"/>
          <w:snapToGrid w:val="0"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 xml:space="preserve">Ing. </w:t>
      </w:r>
      <w:r w:rsidR="007472A2" w:rsidRPr="007472A2">
        <w:rPr>
          <w:rFonts w:ascii="Arial" w:hAnsi="Arial" w:cs="Arial"/>
          <w:bCs/>
          <w:sz w:val="22"/>
          <w:szCs w:val="22"/>
        </w:rPr>
        <w:t>Pavel Míka</w:t>
      </w:r>
      <w:r w:rsidRPr="007472A2">
        <w:rPr>
          <w:rFonts w:ascii="Arial" w:hAnsi="Arial" w:cs="Arial"/>
          <w:b/>
          <w:snapToGrid w:val="0"/>
          <w:sz w:val="22"/>
          <w:szCs w:val="22"/>
        </w:rPr>
        <w:br/>
      </w:r>
      <w:r w:rsidRPr="007472A2">
        <w:rPr>
          <w:rFonts w:ascii="Arial" w:hAnsi="Arial" w:cs="Arial"/>
          <w:sz w:val="22"/>
          <w:szCs w:val="22"/>
        </w:rPr>
        <w:t>ID DS:</w:t>
      </w:r>
      <w:r w:rsidRPr="007472A2">
        <w:rPr>
          <w:rFonts w:ascii="Arial" w:hAnsi="Arial" w:cs="Arial"/>
          <w:sz w:val="22"/>
          <w:szCs w:val="22"/>
        </w:rPr>
        <w:tab/>
      </w:r>
      <w:r w:rsidRPr="007472A2">
        <w:rPr>
          <w:rFonts w:ascii="Arial" w:hAnsi="Arial" w:cs="Arial"/>
          <w:sz w:val="22"/>
          <w:szCs w:val="22"/>
        </w:rPr>
        <w:tab/>
      </w:r>
      <w:r w:rsidRPr="007472A2">
        <w:rPr>
          <w:rFonts w:ascii="Arial" w:hAnsi="Arial" w:cs="Arial"/>
          <w:sz w:val="22"/>
          <w:szCs w:val="22"/>
        </w:rPr>
        <w:tab/>
      </w:r>
      <w:r w:rsidRPr="007472A2">
        <w:rPr>
          <w:rFonts w:ascii="Arial" w:hAnsi="Arial" w:cs="Arial"/>
          <w:sz w:val="22"/>
          <w:szCs w:val="22"/>
        </w:rPr>
        <w:tab/>
      </w:r>
      <w:r w:rsidRPr="007472A2">
        <w:rPr>
          <w:rFonts w:ascii="Arial" w:hAnsi="Arial" w:cs="Arial"/>
          <w:sz w:val="22"/>
          <w:szCs w:val="22"/>
        </w:rPr>
        <w:tab/>
        <w:t>z49per3</w:t>
      </w:r>
    </w:p>
    <w:p w14:paraId="73313B9A" w14:textId="77777777" w:rsidR="007D608D" w:rsidRPr="007472A2" w:rsidRDefault="007D608D" w:rsidP="007D608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472A2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  <w:t>ČNB</w:t>
      </w:r>
      <w:r w:rsidRPr="007472A2">
        <w:rPr>
          <w:rFonts w:ascii="Arial" w:hAnsi="Arial" w:cs="Arial"/>
          <w:b/>
          <w:sz w:val="22"/>
          <w:szCs w:val="22"/>
        </w:rPr>
        <w:br/>
      </w:r>
      <w:r w:rsidRPr="007472A2">
        <w:rPr>
          <w:rFonts w:ascii="Arial" w:hAnsi="Arial" w:cs="Arial"/>
          <w:bCs/>
          <w:sz w:val="22"/>
          <w:szCs w:val="22"/>
        </w:rPr>
        <w:t xml:space="preserve">Číslo účtu: </w:t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  <w:t>3723001/0710</w:t>
      </w:r>
      <w:r w:rsidRPr="007472A2">
        <w:rPr>
          <w:rFonts w:ascii="Arial" w:hAnsi="Arial" w:cs="Arial"/>
          <w:b/>
          <w:sz w:val="22"/>
          <w:szCs w:val="22"/>
        </w:rPr>
        <w:br/>
      </w:r>
      <w:r w:rsidRPr="007472A2">
        <w:rPr>
          <w:rFonts w:ascii="Arial" w:hAnsi="Arial" w:cs="Arial"/>
          <w:bCs/>
          <w:sz w:val="22"/>
          <w:szCs w:val="22"/>
        </w:rPr>
        <w:t xml:space="preserve">IČO: </w:t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  <w:t>01312774</w:t>
      </w:r>
    </w:p>
    <w:p w14:paraId="42C867E0" w14:textId="2FA439D4" w:rsidR="007D608D" w:rsidRPr="0065413B" w:rsidRDefault="007D608D" w:rsidP="007D608D">
      <w:pPr>
        <w:spacing w:line="276" w:lineRule="auto"/>
        <w:rPr>
          <w:rFonts w:ascii="Arial" w:hAnsi="Arial" w:cs="Arial"/>
          <w:sz w:val="22"/>
          <w:szCs w:val="22"/>
        </w:rPr>
      </w:pPr>
      <w:r w:rsidRPr="007472A2">
        <w:rPr>
          <w:rFonts w:ascii="Arial" w:hAnsi="Arial" w:cs="Arial"/>
          <w:bCs/>
          <w:sz w:val="22"/>
          <w:szCs w:val="22"/>
        </w:rPr>
        <w:t xml:space="preserve">DIČ: </w:t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</w:r>
      <w:r w:rsidRPr="007472A2">
        <w:rPr>
          <w:rFonts w:ascii="Arial" w:hAnsi="Arial" w:cs="Arial"/>
          <w:bCs/>
          <w:sz w:val="22"/>
          <w:szCs w:val="22"/>
        </w:rPr>
        <w:tab/>
        <w:t>CZ01312774 - není plátce DPH</w:t>
      </w:r>
      <w:r w:rsidRPr="007472A2">
        <w:rPr>
          <w:rFonts w:ascii="Arial" w:hAnsi="Arial" w:cs="Arial"/>
          <w:bCs/>
          <w:sz w:val="22"/>
          <w:szCs w:val="22"/>
        </w:rPr>
        <w:br/>
      </w:r>
      <w:r w:rsidRPr="007472A2">
        <w:rPr>
          <w:rFonts w:ascii="Arial" w:hAnsi="Arial" w:cs="Arial"/>
          <w:sz w:val="22"/>
          <w:szCs w:val="22"/>
        </w:rPr>
        <w:t xml:space="preserve">Tel: </w:t>
      </w:r>
      <w:r w:rsidRPr="007472A2">
        <w:rPr>
          <w:rFonts w:ascii="Arial" w:hAnsi="Arial" w:cs="Arial"/>
          <w:sz w:val="22"/>
          <w:szCs w:val="22"/>
        </w:rPr>
        <w:tab/>
      </w:r>
      <w:r w:rsidRPr="007472A2">
        <w:rPr>
          <w:rFonts w:ascii="Arial" w:hAnsi="Arial" w:cs="Arial"/>
          <w:sz w:val="22"/>
          <w:szCs w:val="22"/>
        </w:rPr>
        <w:tab/>
      </w:r>
      <w:r w:rsidRPr="007472A2">
        <w:rPr>
          <w:rFonts w:ascii="Arial" w:hAnsi="Arial" w:cs="Arial"/>
          <w:sz w:val="22"/>
          <w:szCs w:val="22"/>
        </w:rPr>
        <w:tab/>
      </w:r>
      <w:r w:rsidRPr="007472A2">
        <w:rPr>
          <w:rFonts w:ascii="Arial" w:hAnsi="Arial" w:cs="Arial"/>
          <w:sz w:val="22"/>
          <w:szCs w:val="22"/>
        </w:rPr>
        <w:tab/>
      </w:r>
      <w:r w:rsidRPr="007472A2">
        <w:rPr>
          <w:rFonts w:ascii="Arial" w:hAnsi="Arial" w:cs="Arial"/>
          <w:sz w:val="22"/>
          <w:szCs w:val="22"/>
        </w:rPr>
        <w:tab/>
        <w:t>+420 725 385 671</w:t>
      </w:r>
      <w:r w:rsidRPr="007472A2">
        <w:rPr>
          <w:rFonts w:ascii="Arial" w:hAnsi="Arial" w:cs="Arial"/>
          <w:sz w:val="22"/>
          <w:szCs w:val="22"/>
        </w:rPr>
        <w:br/>
        <w:t>E-mail:</w:t>
      </w:r>
      <w:r w:rsidRPr="007472A2">
        <w:rPr>
          <w:rFonts w:ascii="Arial" w:hAnsi="Arial" w:cs="Arial"/>
          <w:sz w:val="22"/>
          <w:szCs w:val="22"/>
        </w:rPr>
        <w:tab/>
      </w:r>
      <w:r w:rsidRPr="007472A2">
        <w:rPr>
          <w:rFonts w:ascii="Arial" w:hAnsi="Arial" w:cs="Arial"/>
          <w:sz w:val="22"/>
          <w:szCs w:val="22"/>
        </w:rPr>
        <w:tab/>
      </w:r>
      <w:r w:rsidRPr="007472A2">
        <w:rPr>
          <w:rFonts w:ascii="Arial" w:hAnsi="Arial" w:cs="Arial"/>
          <w:sz w:val="22"/>
          <w:szCs w:val="22"/>
        </w:rPr>
        <w:tab/>
      </w:r>
      <w:r w:rsidRPr="007472A2">
        <w:rPr>
          <w:rFonts w:ascii="Arial" w:hAnsi="Arial" w:cs="Arial"/>
          <w:sz w:val="22"/>
          <w:szCs w:val="22"/>
        </w:rPr>
        <w:tab/>
      </w:r>
      <w:r w:rsidRPr="007472A2">
        <w:rPr>
          <w:rFonts w:ascii="Arial" w:hAnsi="Arial" w:cs="Arial"/>
          <w:sz w:val="22"/>
          <w:szCs w:val="22"/>
        </w:rPr>
        <w:tab/>
      </w:r>
      <w:r w:rsidR="007472A2" w:rsidRPr="007472A2">
        <w:rPr>
          <w:rFonts w:ascii="Arial" w:hAnsi="Arial" w:cs="Arial"/>
          <w:sz w:val="22"/>
          <w:szCs w:val="22"/>
        </w:rPr>
        <w:t>p.mika</w:t>
      </w:r>
      <w:r w:rsidRPr="007472A2">
        <w:rPr>
          <w:rFonts w:ascii="Arial" w:hAnsi="Arial" w:cs="Arial"/>
          <w:sz w:val="22"/>
          <w:szCs w:val="22"/>
        </w:rPr>
        <w:t>@spucr.cz</w:t>
      </w:r>
    </w:p>
    <w:p w14:paraId="6FF61E4F" w14:textId="77777777" w:rsidR="007D608D" w:rsidRDefault="007D608D" w:rsidP="007D608D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>Objednatel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1E68BD9B" w14:textId="77777777" w:rsidR="007D608D" w:rsidRPr="00EB0F4C" w:rsidRDefault="007D608D" w:rsidP="007D608D">
      <w:pPr>
        <w:spacing w:line="276" w:lineRule="auto"/>
        <w:rPr>
          <w:rFonts w:ascii="Arial" w:hAnsi="Arial" w:cs="Arial"/>
          <w:sz w:val="8"/>
          <w:szCs w:val="8"/>
        </w:rPr>
      </w:pPr>
    </w:p>
    <w:p w14:paraId="2B71916E" w14:textId="13C94E95" w:rsidR="004B63DB" w:rsidRDefault="007D608D" w:rsidP="007D608D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</w:t>
      </w:r>
    </w:p>
    <w:p w14:paraId="048CFECA" w14:textId="00E3A65C" w:rsidR="007D608D" w:rsidRPr="00EB0F4C" w:rsidRDefault="007D608D" w:rsidP="007D608D">
      <w:pPr>
        <w:spacing w:line="276" w:lineRule="auto"/>
        <w:rPr>
          <w:rFonts w:ascii="Arial" w:hAnsi="Arial" w:cs="Arial"/>
          <w:sz w:val="8"/>
          <w:szCs w:val="8"/>
          <w:lang w:eastAsia="en-US"/>
        </w:rPr>
      </w:pPr>
    </w:p>
    <w:p w14:paraId="73054001" w14:textId="615A31C1" w:rsidR="004B63DB" w:rsidRPr="007D608D" w:rsidRDefault="007D608D" w:rsidP="007D608D">
      <w:pPr>
        <w:spacing w:after="120" w:line="280" w:lineRule="exact"/>
        <w:rPr>
          <w:rFonts w:ascii="Arial" w:hAnsi="Arial" w:cs="Arial"/>
          <w:b/>
          <w:bCs/>
          <w:sz w:val="22"/>
          <w:szCs w:val="22"/>
          <w:lang w:eastAsia="en-US"/>
        </w:rPr>
      </w:pPr>
      <w:r w:rsidRPr="007D608D">
        <w:rPr>
          <w:rFonts w:ascii="Arial" w:hAnsi="Arial" w:cs="Arial"/>
          <w:b/>
          <w:bCs/>
          <w:sz w:val="22"/>
          <w:szCs w:val="22"/>
          <w:lang w:eastAsia="en-US"/>
        </w:rPr>
        <w:t>Zhotovitel</w:t>
      </w:r>
      <w:r w:rsidR="001340ED">
        <w:rPr>
          <w:rFonts w:ascii="Arial" w:hAnsi="Arial" w:cs="Arial"/>
          <w:b/>
          <w:bCs/>
          <w:sz w:val="22"/>
          <w:szCs w:val="22"/>
          <w:lang w:eastAsia="en-US"/>
        </w:rPr>
        <w:t xml:space="preserve"> (reprezentant sdružení)</w:t>
      </w:r>
      <w:r w:rsidR="00F50962">
        <w:rPr>
          <w:rFonts w:ascii="Arial" w:hAnsi="Arial" w:cs="Arial"/>
          <w:b/>
          <w:bCs/>
          <w:sz w:val="22"/>
          <w:szCs w:val="22"/>
          <w:lang w:eastAsia="en-US"/>
        </w:rPr>
        <w:t>:</w:t>
      </w:r>
    </w:p>
    <w:p w14:paraId="7281FCD6" w14:textId="4F6DBBC6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</w:t>
      </w:r>
      <w:r w:rsidR="003250AD">
        <w:rPr>
          <w:rFonts w:ascii="Arial" w:hAnsi="Arial" w:cs="Arial"/>
          <w:sz w:val="22"/>
          <w:szCs w:val="22"/>
        </w:rPr>
        <w:t>:</w:t>
      </w:r>
      <w:r w:rsidR="003250AD">
        <w:rPr>
          <w:rFonts w:ascii="Arial" w:hAnsi="Arial" w:cs="Arial"/>
          <w:sz w:val="22"/>
          <w:szCs w:val="22"/>
        </w:rPr>
        <w:tab/>
      </w:r>
      <w:r w:rsidR="003250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40ED" w:rsidRPr="001340ED">
        <w:rPr>
          <w:rFonts w:ascii="Arial" w:hAnsi="Arial" w:cs="Arial"/>
          <w:b/>
          <w:bCs/>
          <w:sz w:val="22"/>
          <w:szCs w:val="22"/>
        </w:rPr>
        <w:t>GeoNet Pro, s. r. 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3AD8FD9" w14:textId="77777777" w:rsidR="001340ED" w:rsidRDefault="00392596" w:rsidP="0039259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zastoupený</w:t>
      </w:r>
      <w:r w:rsidRPr="0065413B">
        <w:rPr>
          <w:rFonts w:ascii="Arial" w:hAnsi="Arial" w:cs="Arial"/>
          <w:bCs/>
          <w:sz w:val="22"/>
          <w:szCs w:val="22"/>
        </w:rPr>
        <w:t xml:space="preserve">: </w:t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="001340ED" w:rsidRPr="001340ED">
        <w:rPr>
          <w:rFonts w:ascii="Arial" w:hAnsi="Arial" w:cs="Arial"/>
          <w:bCs/>
          <w:sz w:val="22"/>
          <w:szCs w:val="22"/>
        </w:rPr>
        <w:t>Ing. Věra Škrétová, jednatel</w:t>
      </w:r>
    </w:p>
    <w:p w14:paraId="0BBE7ADB" w14:textId="7EC988E4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Zástupce ve věcech smluvních: </w:t>
      </w:r>
      <w:r w:rsidRPr="0065413B">
        <w:rPr>
          <w:rFonts w:ascii="Arial" w:hAnsi="Arial" w:cs="Arial"/>
          <w:sz w:val="22"/>
          <w:szCs w:val="22"/>
        </w:rPr>
        <w:tab/>
      </w:r>
      <w:r w:rsidR="001340ED" w:rsidRPr="001340ED">
        <w:rPr>
          <w:rFonts w:ascii="Arial" w:hAnsi="Arial" w:cs="Arial"/>
          <w:bCs/>
          <w:sz w:val="22"/>
          <w:szCs w:val="22"/>
        </w:rPr>
        <w:t>Ing. Věra Škrétová, jednatel</w:t>
      </w:r>
    </w:p>
    <w:p w14:paraId="70E9EF42" w14:textId="40C33439" w:rsidR="001340ED" w:rsidRDefault="00392596" w:rsidP="0039259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Zástupce ve věcech technických: </w:t>
      </w:r>
      <w:r w:rsidRPr="0065413B">
        <w:rPr>
          <w:rFonts w:ascii="Arial" w:hAnsi="Arial" w:cs="Arial"/>
          <w:sz w:val="22"/>
          <w:szCs w:val="22"/>
        </w:rPr>
        <w:tab/>
      </w:r>
      <w:r w:rsidR="001063FD">
        <w:rPr>
          <w:rFonts w:ascii="Arial" w:hAnsi="Arial" w:cs="Arial"/>
          <w:bCs/>
          <w:sz w:val="22"/>
          <w:szCs w:val="22"/>
        </w:rPr>
        <w:t>XXXXXXXXXX</w:t>
      </w:r>
    </w:p>
    <w:p w14:paraId="1E595EE3" w14:textId="51FF4D71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Adresa: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="001340ED" w:rsidRPr="001340ED">
        <w:rPr>
          <w:rFonts w:ascii="Arial" w:hAnsi="Arial" w:cs="Arial"/>
          <w:sz w:val="22"/>
          <w:szCs w:val="22"/>
        </w:rPr>
        <w:t>Heleny Malířové 282/11, 169 00 Praha 6</w:t>
      </w:r>
    </w:p>
    <w:p w14:paraId="00A9A212" w14:textId="77777777" w:rsidR="001340ED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Bankovní spojení: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="001340ED" w:rsidRPr="001340ED">
        <w:rPr>
          <w:rFonts w:ascii="Arial" w:hAnsi="Arial" w:cs="Arial"/>
          <w:sz w:val="22"/>
          <w:szCs w:val="22"/>
        </w:rPr>
        <w:t>Komerční banka a. s.</w:t>
      </w:r>
    </w:p>
    <w:p w14:paraId="5E091403" w14:textId="545CE666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Číslo účtu: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="001340ED" w:rsidRPr="001340ED">
        <w:rPr>
          <w:rFonts w:ascii="Arial" w:hAnsi="Arial" w:cs="Arial"/>
          <w:sz w:val="22"/>
          <w:szCs w:val="22"/>
        </w:rPr>
        <w:t>43-4150890297/0100</w:t>
      </w:r>
    </w:p>
    <w:p w14:paraId="392AFDF9" w14:textId="35D262A8" w:rsidR="001D6C0F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IČO: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="001340ED" w:rsidRPr="001340ED">
        <w:rPr>
          <w:rFonts w:ascii="Arial" w:hAnsi="Arial" w:cs="Arial"/>
          <w:sz w:val="22"/>
          <w:szCs w:val="22"/>
        </w:rPr>
        <w:t>28532881</w:t>
      </w:r>
    </w:p>
    <w:p w14:paraId="5CAD9215" w14:textId="468EE51B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DIČ: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="001340ED" w:rsidRPr="001340ED">
        <w:rPr>
          <w:rFonts w:ascii="Arial" w:hAnsi="Arial" w:cs="Arial"/>
          <w:sz w:val="22"/>
          <w:szCs w:val="22"/>
        </w:rPr>
        <w:t>CZ28532881</w:t>
      </w:r>
    </w:p>
    <w:p w14:paraId="52244181" w14:textId="1A637649" w:rsidR="001D6C0F" w:rsidRDefault="00392596" w:rsidP="001D6C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Tel: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="001063FD">
        <w:rPr>
          <w:rFonts w:ascii="Arial" w:hAnsi="Arial" w:cs="Arial"/>
          <w:sz w:val="22"/>
          <w:szCs w:val="22"/>
        </w:rPr>
        <w:t>XXXXXXXXXX</w:t>
      </w:r>
    </w:p>
    <w:p w14:paraId="64F60BD1" w14:textId="2B037F23" w:rsidR="001340ED" w:rsidRDefault="00392596" w:rsidP="001340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63FD">
        <w:rPr>
          <w:rFonts w:ascii="Arial" w:hAnsi="Arial" w:cs="Arial"/>
          <w:sz w:val="22"/>
          <w:szCs w:val="22"/>
        </w:rPr>
        <w:t>XXXXXXXXXX</w:t>
      </w:r>
    </w:p>
    <w:p w14:paraId="6AFEA5F8" w14:textId="06207BCA" w:rsidR="00392596" w:rsidRDefault="001340ED" w:rsidP="00392596">
      <w:pPr>
        <w:spacing w:line="276" w:lineRule="auto"/>
        <w:rPr>
          <w:rFonts w:ascii="Arial" w:hAnsi="Arial" w:cs="Arial"/>
          <w:sz w:val="22"/>
          <w:szCs w:val="22"/>
        </w:rPr>
      </w:pPr>
      <w:r w:rsidRPr="001340ED">
        <w:rPr>
          <w:rFonts w:ascii="Arial" w:hAnsi="Arial" w:cs="Arial"/>
          <w:sz w:val="22"/>
          <w:szCs w:val="22"/>
        </w:rPr>
        <w:t>Společnost je zapsána v obchodním rejstříku vedeném u Městského soudu v Praze, oddíl C, vložka 148472</w:t>
      </w:r>
    </w:p>
    <w:p w14:paraId="6B39A840" w14:textId="77777777" w:rsidR="001340ED" w:rsidRPr="001340ED" w:rsidRDefault="001340ED" w:rsidP="001340ED">
      <w:pPr>
        <w:pStyle w:val="Default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Poskytovatel (podal nabídku společně): </w:t>
      </w:r>
      <w:r w:rsidRPr="001340ED">
        <w:rPr>
          <w:rFonts w:eastAsiaTheme="minorHAnsi"/>
          <w:b/>
          <w:bCs/>
          <w:sz w:val="22"/>
          <w:szCs w:val="22"/>
          <w:lang w:eastAsia="en-US"/>
        </w:rPr>
        <w:t xml:space="preserve">VODNÍ DÍLA – TBD a. s. </w:t>
      </w:r>
    </w:p>
    <w:p w14:paraId="1DF894D1" w14:textId="43B7F897" w:rsidR="001340ED" w:rsidRPr="001340ED" w:rsidRDefault="001340ED" w:rsidP="001340E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340E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Adresa: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1340E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Hybernská 1617/40, 110 00 Praha 1 </w:t>
      </w:r>
    </w:p>
    <w:p w14:paraId="6471C940" w14:textId="33171C66" w:rsidR="001340ED" w:rsidRPr="001340ED" w:rsidRDefault="001340ED" w:rsidP="001340E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340E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IČO: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 </w:t>
      </w:r>
      <w:r w:rsidRPr="001340E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49241648 3 </w:t>
      </w:r>
    </w:p>
    <w:p w14:paraId="7C428658" w14:textId="77777777" w:rsidR="001340ED" w:rsidRPr="001340ED" w:rsidRDefault="001340ED" w:rsidP="001340E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739B0C7" w14:textId="42B3ECF8" w:rsidR="001340ED" w:rsidRDefault="001340ED" w:rsidP="001340ED">
      <w:pPr>
        <w:spacing w:line="276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1340E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(Společně vystupují jako „Sdružení pro zpracování dokumentace VD pro Středočeský kraj, Hl. město Praha, Ústecký kraj“)</w:t>
      </w:r>
    </w:p>
    <w:p w14:paraId="0B96CBDA" w14:textId="77777777" w:rsidR="001340ED" w:rsidRDefault="001340ED" w:rsidP="001340ED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085FC630" w14:textId="50B8A66E" w:rsidR="00392596" w:rsidRDefault="00392596" w:rsidP="003925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</w:t>
      </w:r>
    </w:p>
    <w:p w14:paraId="56D59E54" w14:textId="5A2F4239" w:rsidR="001D6C0F" w:rsidRDefault="001D6C0F" w:rsidP="00392596">
      <w:pPr>
        <w:spacing w:line="276" w:lineRule="auto"/>
        <w:rPr>
          <w:rFonts w:ascii="Arial" w:hAnsi="Arial" w:cs="Arial"/>
          <w:sz w:val="22"/>
          <w:szCs w:val="22"/>
        </w:rPr>
      </w:pPr>
    </w:p>
    <w:p w14:paraId="620C5D6C" w14:textId="0F68D479" w:rsidR="00092D1D" w:rsidRDefault="00092D1D" w:rsidP="00392596">
      <w:pPr>
        <w:spacing w:line="276" w:lineRule="auto"/>
        <w:rPr>
          <w:rFonts w:ascii="Arial" w:hAnsi="Arial" w:cs="Arial"/>
          <w:sz w:val="22"/>
          <w:szCs w:val="22"/>
        </w:rPr>
      </w:pPr>
    </w:p>
    <w:p w14:paraId="43ABF070" w14:textId="3633C14B" w:rsidR="00092D1D" w:rsidRDefault="00092D1D" w:rsidP="00392596">
      <w:pPr>
        <w:spacing w:line="276" w:lineRule="auto"/>
        <w:rPr>
          <w:rFonts w:ascii="Arial" w:hAnsi="Arial" w:cs="Arial"/>
          <w:sz w:val="22"/>
          <w:szCs w:val="22"/>
        </w:rPr>
      </w:pPr>
    </w:p>
    <w:p w14:paraId="7A8B3475" w14:textId="77777777" w:rsidR="00092D1D" w:rsidRDefault="00092D1D" w:rsidP="00392596">
      <w:pPr>
        <w:spacing w:line="276" w:lineRule="auto"/>
        <w:rPr>
          <w:rFonts w:ascii="Arial" w:hAnsi="Arial" w:cs="Arial"/>
          <w:sz w:val="22"/>
          <w:szCs w:val="22"/>
        </w:rPr>
      </w:pPr>
    </w:p>
    <w:p w14:paraId="025F4FD1" w14:textId="1D85B7CE" w:rsidR="001D6C0F" w:rsidRDefault="001D6C0F" w:rsidP="00392596">
      <w:pPr>
        <w:spacing w:line="276" w:lineRule="auto"/>
        <w:rPr>
          <w:rFonts w:ascii="Arial" w:hAnsi="Arial" w:cs="Arial"/>
          <w:sz w:val="22"/>
          <w:szCs w:val="22"/>
        </w:rPr>
      </w:pPr>
    </w:p>
    <w:p w14:paraId="31B7BA24" w14:textId="400C3B6A" w:rsidR="004B63DB" w:rsidRDefault="00392596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392596">
        <w:rPr>
          <w:rFonts w:ascii="Arial" w:hAnsi="Arial" w:cs="Arial"/>
          <w:b/>
          <w:bCs/>
          <w:sz w:val="22"/>
          <w:szCs w:val="22"/>
          <w:lang w:eastAsia="en-US"/>
        </w:rPr>
        <w:t>Smluvní strany uzavřely níže uvedeného dne, měsíce a roku tento dodatek:</w:t>
      </w:r>
    </w:p>
    <w:p w14:paraId="1D336844" w14:textId="5672688C" w:rsidR="00392596" w:rsidRDefault="00392596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Čl. I.</w:t>
      </w:r>
      <w:r w:rsidR="00A324D7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14:paraId="7E21B74B" w14:textId="3AC7E73E" w:rsidR="00BF4252" w:rsidRDefault="00BF4252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Předmět</w:t>
      </w:r>
    </w:p>
    <w:p w14:paraId="07FE8B8A" w14:textId="10508BD5" w:rsidR="00392596" w:rsidRDefault="00392596" w:rsidP="00A324D7">
      <w:pPr>
        <w:spacing w:after="120"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Smluvní strany uzavřely dne </w:t>
      </w:r>
      <w:r w:rsidR="00C16581">
        <w:rPr>
          <w:rFonts w:ascii="Arial" w:hAnsi="Arial" w:cs="Arial"/>
          <w:sz w:val="22"/>
          <w:szCs w:val="22"/>
          <w:lang w:eastAsia="en-US"/>
        </w:rPr>
        <w:t>31.05.2023</w:t>
      </w:r>
      <w:r w:rsidR="00A324D7">
        <w:rPr>
          <w:rFonts w:ascii="Arial" w:hAnsi="Arial" w:cs="Arial"/>
          <w:sz w:val="22"/>
          <w:szCs w:val="22"/>
          <w:lang w:eastAsia="en-US"/>
        </w:rPr>
        <w:t xml:space="preserve"> Smlouvu na Zpracování dokumentace vodního díla – </w:t>
      </w:r>
      <w:r w:rsidR="001D6C0F">
        <w:rPr>
          <w:rFonts w:ascii="Arial" w:hAnsi="Arial" w:cs="Arial"/>
          <w:sz w:val="22"/>
          <w:szCs w:val="22"/>
          <w:lang w:eastAsia="en-US"/>
        </w:rPr>
        <w:t>vyhotovení geometrického plánu na zaměření stavby hráze</w:t>
      </w:r>
      <w:r w:rsidR="009533BA">
        <w:rPr>
          <w:rFonts w:ascii="Arial" w:hAnsi="Arial" w:cs="Arial"/>
          <w:sz w:val="22"/>
          <w:szCs w:val="22"/>
          <w:lang w:eastAsia="en-US"/>
        </w:rPr>
        <w:t xml:space="preserve"> a </w:t>
      </w:r>
      <w:r w:rsidR="00A324D7">
        <w:rPr>
          <w:rFonts w:ascii="Arial" w:hAnsi="Arial" w:cs="Arial"/>
          <w:sz w:val="22"/>
          <w:szCs w:val="22"/>
          <w:lang w:eastAsia="en-US"/>
        </w:rPr>
        <w:t>zpracování pasportu k</w:t>
      </w:r>
      <w:r w:rsidR="00C16581">
        <w:rPr>
          <w:rFonts w:ascii="Arial" w:hAnsi="Arial" w:cs="Arial"/>
          <w:sz w:val="22"/>
          <w:szCs w:val="22"/>
          <w:lang w:eastAsia="en-US"/>
        </w:rPr>
        <w:t> rybníku Nadýmač</w:t>
      </w:r>
      <w:r w:rsidR="001D6C0F">
        <w:rPr>
          <w:rFonts w:ascii="Arial" w:hAnsi="Arial" w:cs="Arial"/>
          <w:sz w:val="22"/>
          <w:szCs w:val="22"/>
          <w:lang w:eastAsia="en-US"/>
        </w:rPr>
        <w:t xml:space="preserve">, k. ú. </w:t>
      </w:r>
      <w:r w:rsidR="00C16581">
        <w:rPr>
          <w:rFonts w:ascii="Arial" w:hAnsi="Arial" w:cs="Arial"/>
          <w:sz w:val="22"/>
          <w:szCs w:val="22"/>
          <w:lang w:eastAsia="en-US"/>
        </w:rPr>
        <w:t>Uhříněves</w:t>
      </w:r>
      <w:r w:rsidR="001D6C0F">
        <w:rPr>
          <w:rFonts w:ascii="Arial" w:hAnsi="Arial" w:cs="Arial"/>
          <w:sz w:val="22"/>
          <w:szCs w:val="22"/>
          <w:lang w:eastAsia="en-US"/>
        </w:rPr>
        <w:t xml:space="preserve">, okres </w:t>
      </w:r>
      <w:r w:rsidR="008E3DB1">
        <w:rPr>
          <w:rFonts w:ascii="Arial" w:hAnsi="Arial" w:cs="Arial"/>
          <w:sz w:val="22"/>
          <w:szCs w:val="22"/>
          <w:lang w:eastAsia="en-US"/>
        </w:rPr>
        <w:t>Praha</w:t>
      </w:r>
      <w:r w:rsidR="00A324D7">
        <w:rPr>
          <w:rFonts w:ascii="Arial" w:hAnsi="Arial" w:cs="Arial"/>
          <w:sz w:val="22"/>
          <w:szCs w:val="22"/>
          <w:lang w:eastAsia="en-US"/>
        </w:rPr>
        <w:t xml:space="preserve">. Termín odevzdání byl stanoven </w:t>
      </w:r>
      <w:r w:rsidR="00C16581">
        <w:rPr>
          <w:rFonts w:ascii="Arial" w:hAnsi="Arial" w:cs="Arial"/>
          <w:sz w:val="22"/>
          <w:szCs w:val="22"/>
          <w:lang w:eastAsia="en-US"/>
        </w:rPr>
        <w:t>do 24.11.2023.</w:t>
      </w:r>
    </w:p>
    <w:p w14:paraId="22CA760D" w14:textId="61C63F97" w:rsidR="00A324D7" w:rsidRDefault="00A324D7" w:rsidP="00A324D7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A324D7">
        <w:rPr>
          <w:rFonts w:ascii="Arial" w:hAnsi="Arial" w:cs="Arial"/>
          <w:b/>
          <w:bCs/>
          <w:sz w:val="22"/>
          <w:szCs w:val="22"/>
          <w:lang w:eastAsia="en-US"/>
        </w:rPr>
        <w:t>Čl. II.</w:t>
      </w:r>
    </w:p>
    <w:p w14:paraId="0D827A05" w14:textId="5C7D855F" w:rsidR="00BF4252" w:rsidRDefault="00BF4252" w:rsidP="00A324D7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Důvod dodatku</w:t>
      </w:r>
    </w:p>
    <w:p w14:paraId="40B16893" w14:textId="675ED1EA" w:rsidR="002D76DC" w:rsidRPr="00B95A89" w:rsidRDefault="00A324D7" w:rsidP="00B95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95A89">
        <w:rPr>
          <w:rFonts w:ascii="Arial" w:hAnsi="Arial" w:cs="Arial"/>
          <w:sz w:val="22"/>
          <w:szCs w:val="22"/>
          <w:lang w:eastAsia="en-US"/>
        </w:rPr>
        <w:t xml:space="preserve">Dne </w:t>
      </w:r>
      <w:r w:rsidR="00B95A89" w:rsidRPr="00B95A89">
        <w:rPr>
          <w:rFonts w:ascii="Arial" w:hAnsi="Arial" w:cs="Arial"/>
          <w:sz w:val="22"/>
          <w:szCs w:val="22"/>
          <w:lang w:eastAsia="en-US"/>
        </w:rPr>
        <w:t>11.08.2023</w:t>
      </w:r>
      <w:r w:rsidRPr="00B95A89">
        <w:rPr>
          <w:rFonts w:ascii="Arial" w:hAnsi="Arial" w:cs="Arial"/>
          <w:sz w:val="22"/>
          <w:szCs w:val="22"/>
          <w:lang w:eastAsia="en-US"/>
        </w:rPr>
        <w:t xml:space="preserve"> Zhotovitel zaslal žádost </w:t>
      </w:r>
      <w:r w:rsidR="002D76DC" w:rsidRPr="00B95A89">
        <w:rPr>
          <w:rFonts w:ascii="Arial" w:hAnsi="Arial" w:cs="Arial"/>
          <w:sz w:val="22"/>
          <w:szCs w:val="22"/>
          <w:lang w:eastAsia="en-US"/>
        </w:rPr>
        <w:t xml:space="preserve">o navýšení počtu měrných jednotek o 1 MJ pro položku „Vyhotovení geometrického plánu na zaměření vodního díla/stavby hráze“. </w:t>
      </w:r>
      <w:r w:rsidR="00B95A89" w:rsidRPr="00B95A89">
        <w:rPr>
          <w:rFonts w:ascii="Arial" w:hAnsi="Arial" w:cs="Arial"/>
          <w:sz w:val="22"/>
          <w:szCs w:val="22"/>
          <w:lang w:eastAsia="en-US"/>
        </w:rPr>
        <w:t>Při stanovení ceny za vyhotovení geometrického plánu zhotovitel přehlédl skutečnost, že v rámci plnění zakázky bude třeba vyhotovit geometrický plán na oddělení jak hráze, tak i</w:t>
      </w:r>
      <w:r w:rsidR="00B95A8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95A89" w:rsidRPr="00B95A89">
        <w:rPr>
          <w:rFonts w:ascii="Arial" w:hAnsi="Arial" w:cs="Arial"/>
          <w:sz w:val="22"/>
          <w:szCs w:val="22"/>
          <w:lang w:eastAsia="en-US"/>
        </w:rPr>
        <w:t>propust</w:t>
      </w:r>
      <w:r w:rsidR="00B95A89">
        <w:rPr>
          <w:rFonts w:ascii="Arial" w:hAnsi="Arial" w:cs="Arial"/>
          <w:sz w:val="22"/>
          <w:szCs w:val="22"/>
          <w:lang w:eastAsia="en-US"/>
        </w:rPr>
        <w:t>ě</w:t>
      </w:r>
      <w:r w:rsidR="00B95A89" w:rsidRPr="00B95A89">
        <w:rPr>
          <w:rFonts w:ascii="Arial" w:hAnsi="Arial" w:cs="Arial"/>
          <w:sz w:val="22"/>
          <w:szCs w:val="22"/>
          <w:lang w:eastAsia="en-US"/>
        </w:rPr>
        <w:t xml:space="preserve"> mezi rybníky Nadýmač I a Nadýmač II.</w:t>
      </w:r>
    </w:p>
    <w:p w14:paraId="5447D216" w14:textId="62537C0B" w:rsidR="002D76DC" w:rsidRPr="00BC6D24" w:rsidRDefault="002D76DC" w:rsidP="002D76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37CA9AF9" w14:textId="0DE188E8" w:rsidR="002D76DC" w:rsidRPr="00B95A89" w:rsidRDefault="002D76DC" w:rsidP="002D76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95A89">
        <w:rPr>
          <w:rFonts w:ascii="Arial" w:hAnsi="Arial" w:cs="Arial"/>
          <w:sz w:val="22"/>
          <w:szCs w:val="22"/>
          <w:lang w:eastAsia="en-US"/>
        </w:rPr>
        <w:t>Smluvní strany se dohodly na navýšení počtu měrných jednotek</w:t>
      </w:r>
      <w:r w:rsidR="00A83254" w:rsidRPr="00B95A89">
        <w:rPr>
          <w:rFonts w:ascii="Arial" w:hAnsi="Arial" w:cs="Arial"/>
          <w:sz w:val="22"/>
          <w:szCs w:val="22"/>
          <w:lang w:eastAsia="en-US"/>
        </w:rPr>
        <w:t xml:space="preserve"> pro výše uvedenou položku</w:t>
      </w:r>
      <w:r w:rsidRPr="00B95A89">
        <w:rPr>
          <w:rFonts w:ascii="Arial" w:hAnsi="Arial" w:cs="Arial"/>
          <w:sz w:val="22"/>
          <w:szCs w:val="22"/>
          <w:lang w:eastAsia="en-US"/>
        </w:rPr>
        <w:t xml:space="preserve"> z </w:t>
      </w:r>
      <w:r w:rsidR="00B95A89" w:rsidRPr="00B95A89">
        <w:rPr>
          <w:rFonts w:ascii="Arial" w:hAnsi="Arial" w:cs="Arial"/>
          <w:sz w:val="22"/>
          <w:szCs w:val="22"/>
          <w:lang w:eastAsia="en-US"/>
        </w:rPr>
        <w:t>1</w:t>
      </w:r>
      <w:r w:rsidRPr="00B95A89">
        <w:rPr>
          <w:rFonts w:ascii="Arial" w:hAnsi="Arial" w:cs="Arial"/>
          <w:sz w:val="22"/>
          <w:szCs w:val="22"/>
          <w:lang w:eastAsia="en-US"/>
        </w:rPr>
        <w:t xml:space="preserve"> MJ na </w:t>
      </w:r>
      <w:r w:rsidR="00B95A89" w:rsidRPr="00B95A89">
        <w:rPr>
          <w:rFonts w:ascii="Arial" w:hAnsi="Arial" w:cs="Arial"/>
          <w:sz w:val="22"/>
          <w:szCs w:val="22"/>
          <w:lang w:eastAsia="en-US"/>
        </w:rPr>
        <w:t>2</w:t>
      </w:r>
      <w:r w:rsidRPr="00B95A89">
        <w:rPr>
          <w:rFonts w:ascii="Arial" w:hAnsi="Arial" w:cs="Arial"/>
          <w:sz w:val="22"/>
          <w:szCs w:val="22"/>
          <w:lang w:eastAsia="en-US"/>
        </w:rPr>
        <w:t xml:space="preserve"> MJ</w:t>
      </w:r>
      <w:r w:rsidR="00A83254" w:rsidRPr="00B95A89">
        <w:rPr>
          <w:rFonts w:ascii="Arial" w:hAnsi="Arial" w:cs="Arial"/>
          <w:sz w:val="22"/>
          <w:szCs w:val="22"/>
          <w:lang w:eastAsia="en-US"/>
        </w:rPr>
        <w:t>, tj. z</w:t>
      </w:r>
      <w:r w:rsidR="00B95A89" w:rsidRPr="00B95A89">
        <w:rPr>
          <w:rFonts w:ascii="Arial" w:hAnsi="Arial" w:cs="Arial"/>
          <w:sz w:val="22"/>
          <w:szCs w:val="22"/>
          <w:lang w:eastAsia="en-US"/>
        </w:rPr>
        <w:t> 6.000</w:t>
      </w:r>
      <w:r w:rsidR="00A83254" w:rsidRPr="00B95A89">
        <w:rPr>
          <w:rFonts w:ascii="Arial" w:hAnsi="Arial" w:cs="Arial"/>
          <w:sz w:val="22"/>
          <w:szCs w:val="22"/>
          <w:lang w:eastAsia="en-US"/>
        </w:rPr>
        <w:t xml:space="preserve"> Kč bez DPH na </w:t>
      </w:r>
      <w:r w:rsidR="00B95A89" w:rsidRPr="00B95A89">
        <w:rPr>
          <w:rFonts w:ascii="Arial" w:hAnsi="Arial" w:cs="Arial"/>
          <w:sz w:val="22"/>
          <w:szCs w:val="22"/>
          <w:lang w:eastAsia="en-US"/>
        </w:rPr>
        <w:t>12</w:t>
      </w:r>
      <w:r w:rsidR="00A83254" w:rsidRPr="00B95A89">
        <w:rPr>
          <w:rFonts w:ascii="Arial" w:hAnsi="Arial" w:cs="Arial"/>
          <w:sz w:val="22"/>
          <w:szCs w:val="22"/>
          <w:lang w:eastAsia="en-US"/>
        </w:rPr>
        <w:t>.000 Kč bez DPH.</w:t>
      </w:r>
    </w:p>
    <w:p w14:paraId="4602ABCC" w14:textId="24FD747C" w:rsidR="00A83254" w:rsidRPr="00B95A89" w:rsidRDefault="00A83254" w:rsidP="002D76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95A89">
        <w:rPr>
          <w:rFonts w:ascii="Arial" w:hAnsi="Arial" w:cs="Arial"/>
          <w:sz w:val="22"/>
          <w:szCs w:val="22"/>
          <w:lang w:eastAsia="en-US"/>
        </w:rPr>
        <w:t xml:space="preserve">Ostatní položky služeb uvedené v Prováděcí smlouvě č. smlouvy </w:t>
      </w:r>
      <w:r w:rsidR="00B95A89" w:rsidRPr="00B95A89">
        <w:rPr>
          <w:rFonts w:ascii="Arial" w:hAnsi="Arial" w:cs="Arial"/>
          <w:sz w:val="22"/>
          <w:szCs w:val="22"/>
          <w:lang w:eastAsia="en-US"/>
        </w:rPr>
        <w:t>SPU 189545/2023</w:t>
      </w:r>
      <w:r w:rsidR="00B95A8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95A89">
        <w:rPr>
          <w:rFonts w:ascii="Arial" w:hAnsi="Arial" w:cs="Arial"/>
          <w:sz w:val="22"/>
          <w:szCs w:val="22"/>
          <w:lang w:eastAsia="en-US"/>
        </w:rPr>
        <w:t xml:space="preserve">zůstávají nezměněny. </w:t>
      </w:r>
    </w:p>
    <w:p w14:paraId="0D5BC596" w14:textId="30E38F4E" w:rsidR="00A83254" w:rsidRDefault="00A83254" w:rsidP="002D76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95A89">
        <w:rPr>
          <w:rFonts w:ascii="Arial" w:hAnsi="Arial" w:cs="Arial"/>
          <w:sz w:val="22"/>
          <w:szCs w:val="22"/>
          <w:lang w:eastAsia="en-US"/>
        </w:rPr>
        <w:t>Celková částka za provedení všech služeb ze mění z</w:t>
      </w:r>
      <w:r w:rsidR="00B95A89" w:rsidRPr="00B95A89">
        <w:rPr>
          <w:rFonts w:ascii="Arial" w:hAnsi="Arial" w:cs="Arial"/>
          <w:sz w:val="22"/>
          <w:szCs w:val="22"/>
          <w:lang w:eastAsia="en-US"/>
        </w:rPr>
        <w:t> 96.000</w:t>
      </w:r>
      <w:r w:rsidRPr="00B95A89">
        <w:rPr>
          <w:rFonts w:ascii="Arial" w:hAnsi="Arial" w:cs="Arial"/>
          <w:sz w:val="22"/>
          <w:szCs w:val="22"/>
          <w:lang w:eastAsia="en-US"/>
        </w:rPr>
        <w:t xml:space="preserve"> Kč bez DPH na </w:t>
      </w:r>
      <w:r w:rsidR="00B95A89" w:rsidRPr="00B95A89">
        <w:rPr>
          <w:rFonts w:ascii="Arial" w:hAnsi="Arial" w:cs="Arial"/>
          <w:sz w:val="22"/>
          <w:szCs w:val="22"/>
          <w:lang w:eastAsia="en-US"/>
        </w:rPr>
        <w:t>102.000</w:t>
      </w:r>
      <w:r w:rsidRPr="00B95A89">
        <w:rPr>
          <w:rFonts w:ascii="Arial" w:hAnsi="Arial" w:cs="Arial"/>
          <w:sz w:val="22"/>
          <w:szCs w:val="22"/>
          <w:lang w:eastAsia="en-US"/>
        </w:rPr>
        <w:t xml:space="preserve"> Kč bez DPH.</w:t>
      </w:r>
    </w:p>
    <w:p w14:paraId="217FBD02" w14:textId="77777777" w:rsidR="00DA3FC4" w:rsidRDefault="00DA3FC4" w:rsidP="00DA3F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36583D" w14:textId="6F482FF1" w:rsidR="000D70CF" w:rsidRDefault="00EA5BC1" w:rsidP="00A324D7">
      <w:pPr>
        <w:spacing w:after="120"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A83254">
        <w:rPr>
          <w:rFonts w:ascii="Arial" w:hAnsi="Arial" w:cs="Arial"/>
          <w:sz w:val="22"/>
          <w:szCs w:val="22"/>
          <w:lang w:eastAsia="en-US"/>
        </w:rPr>
        <w:t xml:space="preserve">Současně se v rámci Dodatku č. 1 upravuje zástupce ve věcech technických na straně objednatele z důvodu </w:t>
      </w:r>
      <w:r w:rsidR="007472A2" w:rsidRPr="00A83254">
        <w:rPr>
          <w:rFonts w:ascii="Arial" w:hAnsi="Arial" w:cs="Arial"/>
          <w:sz w:val="22"/>
          <w:szCs w:val="22"/>
          <w:lang w:eastAsia="en-US"/>
        </w:rPr>
        <w:t>personálních změn</w:t>
      </w:r>
      <w:r w:rsidRPr="00A83254">
        <w:rPr>
          <w:rFonts w:ascii="Arial" w:hAnsi="Arial" w:cs="Arial"/>
          <w:sz w:val="22"/>
          <w:szCs w:val="22"/>
          <w:lang w:eastAsia="en-US"/>
        </w:rPr>
        <w:t>.</w:t>
      </w:r>
    </w:p>
    <w:p w14:paraId="080485D9" w14:textId="13C7DCF4" w:rsidR="000D70CF" w:rsidRDefault="000D70CF" w:rsidP="000D70CF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D70CF">
        <w:rPr>
          <w:rFonts w:ascii="Arial" w:hAnsi="Arial" w:cs="Arial"/>
          <w:b/>
          <w:bCs/>
          <w:sz w:val="22"/>
          <w:szCs w:val="22"/>
          <w:lang w:eastAsia="en-US"/>
        </w:rPr>
        <w:t>Čl. III.</w:t>
      </w:r>
    </w:p>
    <w:p w14:paraId="75742F4A" w14:textId="220DB301" w:rsidR="00BF4252" w:rsidRDefault="00BF4252" w:rsidP="000D70CF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Závě</w:t>
      </w:r>
      <w:r w:rsidR="00EA5BC1">
        <w:rPr>
          <w:rFonts w:ascii="Arial" w:hAnsi="Arial" w:cs="Arial"/>
          <w:b/>
          <w:bCs/>
          <w:sz w:val="22"/>
          <w:szCs w:val="22"/>
          <w:lang w:eastAsia="en-US"/>
        </w:rPr>
        <w:t>r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ečná ustanovení</w:t>
      </w:r>
    </w:p>
    <w:p w14:paraId="62FD7382" w14:textId="5B2F3659" w:rsidR="000D70CF" w:rsidRDefault="000D70CF" w:rsidP="000D70CF">
      <w:pPr>
        <w:pStyle w:val="Odstavecseseznamem"/>
        <w:numPr>
          <w:ilvl w:val="0"/>
          <w:numId w:val="4"/>
        </w:numPr>
        <w:spacing w:after="120" w:line="280" w:lineRule="exact"/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0D70CF">
        <w:rPr>
          <w:rFonts w:ascii="Arial" w:hAnsi="Arial" w:cs="Arial"/>
          <w:sz w:val="22"/>
          <w:szCs w:val="22"/>
          <w:lang w:eastAsia="en-US"/>
        </w:rPr>
        <w:t>Dodatek č. 1 je vyhotoven a podepsán v elektronické podobě</w:t>
      </w:r>
      <w:r w:rsidR="003F74BC">
        <w:rPr>
          <w:rFonts w:ascii="Arial" w:hAnsi="Arial" w:cs="Arial"/>
          <w:sz w:val="22"/>
          <w:szCs w:val="22"/>
          <w:lang w:eastAsia="en-US"/>
        </w:rPr>
        <w:t>.</w:t>
      </w:r>
    </w:p>
    <w:p w14:paraId="1AD66401" w14:textId="3C3930F0" w:rsidR="000D70CF" w:rsidRDefault="00DA06AA" w:rsidP="000D70CF">
      <w:pPr>
        <w:pStyle w:val="Odstavecseseznamem"/>
        <w:numPr>
          <w:ilvl w:val="0"/>
          <w:numId w:val="4"/>
        </w:numPr>
        <w:spacing w:after="120" w:line="280" w:lineRule="exact"/>
        <w:ind w:left="284" w:hanging="28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Dodatek č. 1 nabývá platnosti dnem podpisu oběma smluvními stranami </w:t>
      </w:r>
      <w:r w:rsidR="003E3B0F">
        <w:rPr>
          <w:rFonts w:ascii="Arial" w:hAnsi="Arial" w:cs="Arial"/>
          <w:sz w:val="22"/>
          <w:szCs w:val="22"/>
          <w:lang w:eastAsia="en-US"/>
        </w:rPr>
        <w:t xml:space="preserve">a </w:t>
      </w:r>
      <w:r>
        <w:rPr>
          <w:rFonts w:ascii="Arial" w:hAnsi="Arial" w:cs="Arial"/>
          <w:sz w:val="22"/>
          <w:szCs w:val="22"/>
          <w:lang w:eastAsia="en-US"/>
        </w:rPr>
        <w:t>účinnost</w:t>
      </w:r>
      <w:r w:rsidR="003E3B0F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 xml:space="preserve"> dnem uveřejnění v registru smluv.</w:t>
      </w:r>
    </w:p>
    <w:p w14:paraId="79174E83" w14:textId="6D9FCAF1" w:rsidR="00F32034" w:rsidRDefault="00F32034" w:rsidP="000D70CF">
      <w:pPr>
        <w:pStyle w:val="Odstavecseseznamem"/>
        <w:numPr>
          <w:ilvl w:val="0"/>
          <w:numId w:val="4"/>
        </w:numPr>
        <w:spacing w:after="120" w:line="280" w:lineRule="exact"/>
        <w:ind w:left="284" w:hanging="28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Nedílnou součástí tohoto Dodatku č. 1 je Příloh</w:t>
      </w:r>
      <w:r w:rsidR="00C06BEA">
        <w:rPr>
          <w:rFonts w:ascii="Arial" w:hAnsi="Arial" w:cs="Arial"/>
          <w:sz w:val="22"/>
          <w:szCs w:val="22"/>
          <w:lang w:eastAsia="en-US"/>
        </w:rPr>
        <w:t xml:space="preserve">a </w:t>
      </w:r>
      <w:r>
        <w:rPr>
          <w:rFonts w:ascii="Arial" w:hAnsi="Arial" w:cs="Arial"/>
          <w:sz w:val="22"/>
          <w:szCs w:val="22"/>
          <w:lang w:eastAsia="en-US"/>
        </w:rPr>
        <w:t>č. 1 – Specifikace služeb</w:t>
      </w:r>
    </w:p>
    <w:p w14:paraId="263961C9" w14:textId="77777777" w:rsidR="00C06BEA" w:rsidRDefault="00C06BEA" w:rsidP="000D70CF">
      <w:pPr>
        <w:pStyle w:val="Odstavecseseznamem"/>
        <w:numPr>
          <w:ilvl w:val="0"/>
          <w:numId w:val="4"/>
        </w:numPr>
        <w:spacing w:after="120" w:line="280" w:lineRule="exact"/>
        <w:ind w:left="284" w:hanging="284"/>
        <w:rPr>
          <w:rFonts w:ascii="Arial" w:hAnsi="Arial" w:cs="Arial"/>
          <w:sz w:val="22"/>
          <w:szCs w:val="22"/>
          <w:lang w:eastAsia="en-US"/>
        </w:rPr>
      </w:pPr>
    </w:p>
    <w:p w14:paraId="521BC3A7" w14:textId="6BACB478" w:rsidR="009D798C" w:rsidRPr="009D798C" w:rsidRDefault="009D798C" w:rsidP="009D798C">
      <w:pPr>
        <w:spacing w:after="120" w:line="280" w:lineRule="exac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 Praze dne:</w:t>
      </w:r>
      <w:r w:rsidR="001063FD">
        <w:rPr>
          <w:rFonts w:ascii="Arial" w:hAnsi="Arial" w:cs="Arial"/>
          <w:sz w:val="22"/>
          <w:szCs w:val="22"/>
          <w:lang w:eastAsia="en-US"/>
        </w:rPr>
        <w:t xml:space="preserve"> 18.08.2023</w:t>
      </w:r>
      <w:r w:rsidR="001063FD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>V</w:t>
      </w:r>
      <w:r w:rsidR="00B8571A">
        <w:rPr>
          <w:rFonts w:ascii="Arial" w:hAnsi="Arial" w:cs="Arial"/>
          <w:sz w:val="22"/>
          <w:szCs w:val="22"/>
          <w:lang w:eastAsia="en-US"/>
        </w:rPr>
        <w:t> </w:t>
      </w:r>
      <w:r w:rsidR="00E935B0">
        <w:rPr>
          <w:rFonts w:ascii="Arial" w:hAnsi="Arial" w:cs="Arial"/>
          <w:sz w:val="22"/>
          <w:szCs w:val="22"/>
          <w:lang w:eastAsia="en-US"/>
        </w:rPr>
        <w:t>Praze</w:t>
      </w:r>
      <w:r>
        <w:rPr>
          <w:rFonts w:ascii="Arial" w:hAnsi="Arial" w:cs="Arial"/>
          <w:sz w:val="22"/>
          <w:szCs w:val="22"/>
          <w:lang w:eastAsia="en-US"/>
        </w:rPr>
        <w:t xml:space="preserve"> dne:</w:t>
      </w:r>
      <w:r w:rsidR="001063FD">
        <w:rPr>
          <w:rFonts w:ascii="Arial" w:hAnsi="Arial" w:cs="Arial"/>
          <w:sz w:val="22"/>
          <w:szCs w:val="22"/>
          <w:lang w:eastAsia="en-US"/>
        </w:rPr>
        <w:t xml:space="preserve"> 16.08.2023</w:t>
      </w:r>
    </w:p>
    <w:p w14:paraId="59D0A70A" w14:textId="00ED53A8" w:rsidR="009D798C" w:rsidRDefault="009D798C" w:rsidP="000D70CF">
      <w:pPr>
        <w:spacing w:after="120" w:line="280" w:lineRule="exac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Za objednatele:</w:t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  <w:t>Za zhotovitele:</w:t>
      </w:r>
    </w:p>
    <w:p w14:paraId="2BAEF467" w14:textId="77777777" w:rsidR="00C06BEA" w:rsidRDefault="00C06BEA" w:rsidP="000D70CF">
      <w:pPr>
        <w:spacing w:after="120" w:line="280" w:lineRule="exac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93873FB" w14:textId="6E50AA86" w:rsidR="009D798C" w:rsidRDefault="009D798C" w:rsidP="000D70CF">
      <w:pPr>
        <w:spacing w:after="120" w:line="280" w:lineRule="exac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…………………………….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>………………………….</w:t>
      </w:r>
    </w:p>
    <w:p w14:paraId="189DD82D" w14:textId="4C8B8940" w:rsidR="009D798C" w:rsidRDefault="009D798C" w:rsidP="009D798C">
      <w:pPr>
        <w:spacing w:after="120" w:line="280" w:lineRule="exac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Ing. Jiří Veselý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092D1D">
        <w:rPr>
          <w:rFonts w:ascii="Arial" w:hAnsi="Arial" w:cs="Arial"/>
          <w:sz w:val="22"/>
          <w:szCs w:val="22"/>
          <w:lang w:eastAsia="en-US"/>
        </w:rPr>
        <w:t xml:space="preserve">       </w:t>
      </w:r>
      <w:r w:rsidR="00C16581">
        <w:rPr>
          <w:rFonts w:ascii="Arial" w:hAnsi="Arial" w:cs="Arial"/>
          <w:sz w:val="22"/>
          <w:szCs w:val="22"/>
          <w:lang w:eastAsia="en-US"/>
        </w:rPr>
        <w:t>GeoNet Pro, s. r. o. (reprezentant sdružení)</w:t>
      </w:r>
    </w:p>
    <w:p w14:paraId="706BBBBC" w14:textId="5C19EC14" w:rsidR="00EE63E1" w:rsidRDefault="009D798C" w:rsidP="009D798C">
      <w:pPr>
        <w:pStyle w:val="Default"/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ředitel Krajského pozemkového úřadu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</w:t>
      </w:r>
      <w:r w:rsidRPr="009D798C">
        <w:rPr>
          <w:rFonts w:eastAsiaTheme="minorHAnsi"/>
          <w:sz w:val="22"/>
          <w:szCs w:val="22"/>
          <w:lang w:eastAsia="en-US"/>
        </w:rPr>
        <w:t xml:space="preserve">Ing. </w:t>
      </w:r>
      <w:r w:rsidR="00C16581">
        <w:rPr>
          <w:rFonts w:eastAsiaTheme="minorHAnsi"/>
          <w:sz w:val="22"/>
          <w:szCs w:val="22"/>
          <w:lang w:eastAsia="en-US"/>
        </w:rPr>
        <w:t>Věra Škrétová</w:t>
      </w:r>
      <w:r>
        <w:rPr>
          <w:sz w:val="22"/>
          <w:szCs w:val="22"/>
          <w:lang w:eastAsia="en-US"/>
        </w:rPr>
        <w:tab/>
        <w:t xml:space="preserve">       </w:t>
      </w:r>
      <w:r w:rsidR="00F95A0F">
        <w:rPr>
          <w:sz w:val="22"/>
          <w:szCs w:val="22"/>
          <w:lang w:eastAsia="en-US"/>
        </w:rPr>
        <w:t xml:space="preserve">          </w:t>
      </w:r>
      <w:r>
        <w:rPr>
          <w:sz w:val="22"/>
          <w:szCs w:val="22"/>
          <w:lang w:eastAsia="en-US"/>
        </w:rPr>
        <w:t>pro Středočeský kraj a hl. m. Praha</w:t>
      </w:r>
      <w:r>
        <w:rPr>
          <w:b/>
          <w:bCs/>
          <w:sz w:val="22"/>
          <w:szCs w:val="22"/>
          <w:lang w:eastAsia="en-US"/>
        </w:rPr>
        <w:tab/>
      </w:r>
    </w:p>
    <w:p w14:paraId="0FB02982" w14:textId="02691498" w:rsidR="009D798C" w:rsidRDefault="009D798C" w:rsidP="009D798C">
      <w:pPr>
        <w:pStyle w:val="Default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ab/>
      </w:r>
    </w:p>
    <w:p w14:paraId="1447C404" w14:textId="77777777" w:rsidR="00C06BEA" w:rsidRDefault="00C06BEA" w:rsidP="009D798C">
      <w:pPr>
        <w:pStyle w:val="Default"/>
        <w:rPr>
          <w:b/>
          <w:bCs/>
          <w:sz w:val="22"/>
          <w:szCs w:val="22"/>
          <w:lang w:eastAsia="en-US"/>
        </w:rPr>
      </w:pPr>
    </w:p>
    <w:p w14:paraId="6DFEF14E" w14:textId="35551AA3" w:rsidR="00A324D7" w:rsidRDefault="00604291" w:rsidP="00F95A0F">
      <w:pPr>
        <w:pStyle w:val="Default"/>
        <w:rPr>
          <w:sz w:val="22"/>
          <w:szCs w:val="22"/>
          <w:lang w:eastAsia="en-US"/>
        </w:rPr>
      </w:pPr>
      <w:r w:rsidRPr="00604291">
        <w:rPr>
          <w:sz w:val="22"/>
          <w:szCs w:val="22"/>
          <w:lang w:eastAsia="en-US"/>
        </w:rPr>
        <w:t>Za správnost: Ing. Dana Židlická</w:t>
      </w:r>
    </w:p>
    <w:p w14:paraId="1CEBBCF4" w14:textId="1ABC9909" w:rsidR="00F32034" w:rsidRDefault="00F32034" w:rsidP="00F95A0F">
      <w:pPr>
        <w:pStyle w:val="Default"/>
        <w:rPr>
          <w:sz w:val="22"/>
          <w:szCs w:val="22"/>
          <w:lang w:eastAsia="en-US"/>
        </w:rPr>
      </w:pPr>
    </w:p>
    <w:p w14:paraId="65A6C450" w14:textId="49C6261A" w:rsidR="00F32034" w:rsidRDefault="00F32034" w:rsidP="00F95A0F">
      <w:pPr>
        <w:pStyle w:val="Default"/>
        <w:rPr>
          <w:sz w:val="22"/>
          <w:szCs w:val="22"/>
          <w:lang w:eastAsia="en-US"/>
        </w:rPr>
      </w:pPr>
    </w:p>
    <w:p w14:paraId="51B082A5" w14:textId="7B90CD8D" w:rsidR="00F32034" w:rsidRDefault="00F32034" w:rsidP="00F95A0F">
      <w:pPr>
        <w:pStyle w:val="Default"/>
        <w:rPr>
          <w:sz w:val="22"/>
          <w:szCs w:val="22"/>
          <w:lang w:eastAsia="en-US"/>
        </w:rPr>
      </w:pPr>
    </w:p>
    <w:p w14:paraId="7D2AA3B6" w14:textId="2D25B19E" w:rsidR="00F32034" w:rsidRDefault="00F32034" w:rsidP="00F95A0F">
      <w:pPr>
        <w:pStyle w:val="Defaul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Příloha č. 1 – Upravená specifikace</w:t>
      </w:r>
    </w:p>
    <w:p w14:paraId="1A1BC2A2" w14:textId="77777777" w:rsidR="00C47E77" w:rsidRDefault="00C47E77" w:rsidP="00F95A0F">
      <w:pPr>
        <w:pStyle w:val="Default"/>
        <w:rPr>
          <w:sz w:val="22"/>
          <w:szCs w:val="22"/>
          <w:lang w:eastAsia="en-US"/>
        </w:rPr>
      </w:pPr>
    </w:p>
    <w:p w14:paraId="34A081EF" w14:textId="77777777" w:rsidR="00F32034" w:rsidRDefault="00F32034" w:rsidP="00F95A0F">
      <w:pPr>
        <w:pStyle w:val="Default"/>
        <w:rPr>
          <w:sz w:val="22"/>
          <w:szCs w:val="22"/>
          <w:lang w:eastAsia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F32034" w:rsidRPr="00A56677" w14:paraId="486FB1BE" w14:textId="77777777" w:rsidTr="000D05EC">
        <w:tc>
          <w:tcPr>
            <w:tcW w:w="1779" w:type="dxa"/>
            <w:shd w:val="clear" w:color="auto" w:fill="A6A6A6" w:themeFill="background1" w:themeFillShade="A6"/>
          </w:tcPr>
          <w:p w14:paraId="7F62A756" w14:textId="77777777" w:rsidR="00F32034" w:rsidRPr="0065413B" w:rsidRDefault="00F32034" w:rsidP="000D05EC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06BA7BF1" w14:textId="77777777" w:rsidR="00F32034" w:rsidRPr="0065413B" w:rsidRDefault="00F32034" w:rsidP="000D05EC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3B317D08" w14:textId="77777777" w:rsidR="00F32034" w:rsidRPr="0065413B" w:rsidRDefault="00F32034" w:rsidP="000D05EC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966363" w14:textId="77777777" w:rsidR="00F32034" w:rsidRPr="0065413B" w:rsidRDefault="00F32034" w:rsidP="000D05EC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F32034" w:rsidRPr="00A56677" w14:paraId="23E73F17" w14:textId="77777777" w:rsidTr="000D05EC">
        <w:tc>
          <w:tcPr>
            <w:tcW w:w="1779" w:type="dxa"/>
          </w:tcPr>
          <w:p w14:paraId="0002ABB5" w14:textId="77777777" w:rsidR="00F32034" w:rsidRDefault="00F32034" w:rsidP="000D05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Vyhotovení GP</w:t>
            </w:r>
          </w:p>
          <w:p w14:paraId="0181DE87" w14:textId="2FBB4EDF" w:rsidR="00F32034" w:rsidRDefault="00F32034" w:rsidP="000D05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Stavba hráze</w:t>
            </w:r>
          </w:p>
          <w:p w14:paraId="3FCD99E1" w14:textId="0FCB5F4B" w:rsidR="000609C0" w:rsidRDefault="000609C0" w:rsidP="000D05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Propusť</w:t>
            </w:r>
          </w:p>
          <w:p w14:paraId="6E42951E" w14:textId="45FA47CC" w:rsidR="00F32034" w:rsidRDefault="00501C81" w:rsidP="000D05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F3203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00 bm nové</w:t>
            </w:r>
          </w:p>
          <w:p w14:paraId="0B5F90CB" w14:textId="77777777" w:rsidR="00F32034" w:rsidRPr="0065413B" w:rsidRDefault="00F32034" w:rsidP="000D05EC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hr.pozemk</w:t>
            </w:r>
            <w:r>
              <w:rPr>
                <w:rFonts w:ascii="Arial,Bold" w:eastAsiaTheme="minorHAnsi" w:hAnsi="Arial,Bold" w:cs="Arial,Bold"/>
                <w:b/>
                <w:bCs/>
                <w:sz w:val="22"/>
                <w:szCs w:val="22"/>
                <w:lang w:eastAsia="en-US"/>
              </w:rPr>
              <w:t>ů</w:t>
            </w:r>
          </w:p>
        </w:tc>
        <w:tc>
          <w:tcPr>
            <w:tcW w:w="2091" w:type="dxa"/>
          </w:tcPr>
          <w:p w14:paraId="6C426913" w14:textId="126CA37D" w:rsidR="00F32034" w:rsidRPr="0065413B" w:rsidRDefault="00F32034" w:rsidP="000D05EC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12 000,-</w:t>
            </w:r>
          </w:p>
        </w:tc>
        <w:tc>
          <w:tcPr>
            <w:tcW w:w="2092" w:type="dxa"/>
          </w:tcPr>
          <w:p w14:paraId="4AC5F9FC" w14:textId="73DE061D" w:rsidR="00F32034" w:rsidRPr="0065413B" w:rsidRDefault="00F32034" w:rsidP="000D05EC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2 520,-</w:t>
            </w:r>
          </w:p>
        </w:tc>
        <w:tc>
          <w:tcPr>
            <w:tcW w:w="2092" w:type="dxa"/>
          </w:tcPr>
          <w:p w14:paraId="28140A98" w14:textId="616950DA" w:rsidR="00F32034" w:rsidRPr="0065413B" w:rsidRDefault="00F32034" w:rsidP="000D05EC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 w:rsidR="00C47E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520,-</w:t>
            </w:r>
          </w:p>
        </w:tc>
      </w:tr>
      <w:tr w:rsidR="00F32034" w:rsidRPr="00A56677" w14:paraId="7DAE229F" w14:textId="77777777" w:rsidTr="000D05EC">
        <w:tc>
          <w:tcPr>
            <w:tcW w:w="1779" w:type="dxa"/>
          </w:tcPr>
          <w:p w14:paraId="796C0EF9" w14:textId="77777777" w:rsidR="00F32034" w:rsidRDefault="00F32034" w:rsidP="000D05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Zpracování</w:t>
            </w:r>
          </w:p>
          <w:p w14:paraId="41875A72" w14:textId="77777777" w:rsidR="00F32034" w:rsidRDefault="00F32034" w:rsidP="000D05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pasportu</w:t>
            </w:r>
          </w:p>
          <w:p w14:paraId="00A5A827" w14:textId="77777777" w:rsidR="00F32034" w:rsidRDefault="00F32034" w:rsidP="000D05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vodního díla</w:t>
            </w:r>
          </w:p>
          <w:p w14:paraId="6E308062" w14:textId="77777777" w:rsidR="00F32034" w:rsidRDefault="00F32034" w:rsidP="000D05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2 ha</w:t>
            </w:r>
          </w:p>
        </w:tc>
        <w:tc>
          <w:tcPr>
            <w:tcW w:w="2091" w:type="dxa"/>
          </w:tcPr>
          <w:p w14:paraId="55BA33DA" w14:textId="77777777" w:rsidR="00F32034" w:rsidRDefault="00F32034" w:rsidP="000D05EC">
            <w:pPr>
              <w:spacing w:after="120" w:line="28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90 000,-</w:t>
            </w:r>
          </w:p>
        </w:tc>
        <w:tc>
          <w:tcPr>
            <w:tcW w:w="2092" w:type="dxa"/>
          </w:tcPr>
          <w:p w14:paraId="63640823" w14:textId="77777777" w:rsidR="00F32034" w:rsidRDefault="00F32034" w:rsidP="000D05EC">
            <w:pPr>
              <w:spacing w:after="120" w:line="28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18 900,-</w:t>
            </w:r>
          </w:p>
        </w:tc>
        <w:tc>
          <w:tcPr>
            <w:tcW w:w="2092" w:type="dxa"/>
          </w:tcPr>
          <w:p w14:paraId="0F990DAB" w14:textId="77777777" w:rsidR="00F32034" w:rsidRDefault="00F32034" w:rsidP="000D05EC">
            <w:pPr>
              <w:spacing w:after="120" w:line="28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108 900,-</w:t>
            </w:r>
          </w:p>
        </w:tc>
      </w:tr>
      <w:tr w:rsidR="00F32034" w:rsidRPr="00A56677" w14:paraId="172CD125" w14:textId="77777777" w:rsidTr="000D05EC">
        <w:tc>
          <w:tcPr>
            <w:tcW w:w="1779" w:type="dxa"/>
            <w:shd w:val="clear" w:color="auto" w:fill="A6A6A6" w:themeFill="background1" w:themeFillShade="A6"/>
          </w:tcPr>
          <w:p w14:paraId="1C73353C" w14:textId="77777777" w:rsidR="00F32034" w:rsidRPr="0065413B" w:rsidRDefault="00F32034" w:rsidP="000D05EC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0ACE01DC" w14:textId="6BA2B4F2" w:rsidR="00F32034" w:rsidRPr="0065413B" w:rsidRDefault="00F32034" w:rsidP="000D05EC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102 000,-</w:t>
            </w:r>
          </w:p>
        </w:tc>
        <w:tc>
          <w:tcPr>
            <w:tcW w:w="2092" w:type="dxa"/>
          </w:tcPr>
          <w:p w14:paraId="1C2A1E34" w14:textId="14A754E7" w:rsidR="00F32034" w:rsidRPr="0065413B" w:rsidRDefault="00F32034" w:rsidP="000D05EC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21 420,-</w:t>
            </w:r>
          </w:p>
        </w:tc>
        <w:tc>
          <w:tcPr>
            <w:tcW w:w="2092" w:type="dxa"/>
          </w:tcPr>
          <w:p w14:paraId="16D57D18" w14:textId="204FB6D4" w:rsidR="00F32034" w:rsidRPr="0065413B" w:rsidRDefault="00F32034" w:rsidP="000D05EC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123 420,-</w:t>
            </w:r>
          </w:p>
        </w:tc>
      </w:tr>
    </w:tbl>
    <w:p w14:paraId="65733034" w14:textId="77777777" w:rsidR="00F32034" w:rsidRPr="00A324D7" w:rsidRDefault="00F32034" w:rsidP="00F95A0F">
      <w:pPr>
        <w:pStyle w:val="Default"/>
        <w:rPr>
          <w:sz w:val="22"/>
          <w:szCs w:val="22"/>
          <w:lang w:eastAsia="en-US"/>
        </w:rPr>
      </w:pPr>
    </w:p>
    <w:sectPr w:rsidR="00F32034" w:rsidRPr="00A324D7" w:rsidSect="00EB0F4C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4D0E" w14:textId="77777777" w:rsidR="004B63DB" w:rsidRDefault="004B63DB" w:rsidP="004B63DB">
      <w:r>
        <w:separator/>
      </w:r>
    </w:p>
  </w:endnote>
  <w:endnote w:type="continuationSeparator" w:id="0">
    <w:p w14:paraId="761762F8" w14:textId="77777777" w:rsidR="004B63DB" w:rsidRDefault="004B63DB" w:rsidP="004B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0D19" w14:textId="77777777" w:rsidR="004B63DB" w:rsidRDefault="004B63DB" w:rsidP="004B63DB">
      <w:r>
        <w:separator/>
      </w:r>
    </w:p>
  </w:footnote>
  <w:footnote w:type="continuationSeparator" w:id="0">
    <w:p w14:paraId="50CE5A3F" w14:textId="77777777" w:rsidR="004B63DB" w:rsidRDefault="004B63DB" w:rsidP="004B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B334" w14:textId="1BA86A21" w:rsidR="0073204E" w:rsidRPr="00CB0CF2" w:rsidRDefault="00BF4252" w:rsidP="004B63DB">
    <w:pPr>
      <w:pStyle w:val="Zhlav"/>
      <w:jc w:val="right"/>
      <w:rPr>
        <w:rFonts w:ascii="Arial" w:hAnsi="Arial" w:cs="Arial"/>
        <w:sz w:val="22"/>
        <w:szCs w:val="22"/>
      </w:rPr>
    </w:pPr>
    <w:r w:rsidRPr="00CB0CF2">
      <w:rPr>
        <w:rFonts w:ascii="Arial" w:hAnsi="Arial" w:cs="Arial"/>
        <w:sz w:val="22"/>
        <w:szCs w:val="22"/>
      </w:rPr>
      <w:t>Č</w:t>
    </w:r>
    <w:r w:rsidR="00A1757A" w:rsidRPr="00CB0CF2">
      <w:rPr>
        <w:rFonts w:ascii="Arial" w:hAnsi="Arial" w:cs="Arial"/>
        <w:sz w:val="22"/>
        <w:szCs w:val="22"/>
      </w:rPr>
      <w:t>. j. objednatele</w:t>
    </w:r>
    <w:r w:rsidRPr="00CB0CF2">
      <w:rPr>
        <w:rFonts w:ascii="Arial" w:hAnsi="Arial" w:cs="Arial"/>
        <w:sz w:val="22"/>
        <w:szCs w:val="22"/>
      </w:rPr>
      <w:t>:</w:t>
    </w:r>
    <w:r w:rsidR="0077328E" w:rsidRPr="00CB0CF2">
      <w:rPr>
        <w:rFonts w:ascii="Arial" w:hAnsi="Arial" w:cs="Arial"/>
        <w:sz w:val="22"/>
        <w:szCs w:val="22"/>
      </w:rPr>
      <w:t xml:space="preserve"> </w:t>
    </w:r>
    <w:r w:rsidR="00CB0CF2" w:rsidRPr="00CB0CF2">
      <w:rPr>
        <w:rFonts w:ascii="Arial" w:hAnsi="Arial" w:cs="Arial"/>
        <w:sz w:val="22"/>
        <w:szCs w:val="22"/>
      </w:rPr>
      <w:t>SPU 324258/2023</w:t>
    </w:r>
  </w:p>
  <w:p w14:paraId="22F11DA1" w14:textId="1EE3A662" w:rsidR="001D6C0F" w:rsidRDefault="001D6C0F" w:rsidP="004B63DB">
    <w:pPr>
      <w:pStyle w:val="Zhlav"/>
      <w:jc w:val="right"/>
      <w:rPr>
        <w:rFonts w:ascii="Arial" w:hAnsi="Arial" w:cs="Arial"/>
        <w:sz w:val="22"/>
        <w:szCs w:val="22"/>
      </w:rPr>
    </w:pPr>
    <w:r w:rsidRPr="00CB0CF2">
      <w:rPr>
        <w:rFonts w:ascii="Arial" w:hAnsi="Arial" w:cs="Arial"/>
        <w:sz w:val="22"/>
        <w:szCs w:val="22"/>
      </w:rPr>
      <w:t xml:space="preserve">UID: </w:t>
    </w:r>
    <w:r w:rsidR="00CB0CF2" w:rsidRPr="00CB0CF2">
      <w:rPr>
        <w:rFonts w:ascii="Arial" w:hAnsi="Arial" w:cs="Arial"/>
        <w:sz w:val="22"/>
        <w:szCs w:val="22"/>
      </w:rPr>
      <w:t>spudms00000013885567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D44DA4"/>
    <w:multiLevelType w:val="multilevel"/>
    <w:tmpl w:val="67824A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2BC665D"/>
    <w:multiLevelType w:val="hybridMultilevel"/>
    <w:tmpl w:val="4CC6C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454361">
    <w:abstractNumId w:val="0"/>
  </w:num>
  <w:num w:numId="2" w16cid:durableId="1000084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116857">
    <w:abstractNumId w:val="1"/>
  </w:num>
  <w:num w:numId="4" w16cid:durableId="752238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A1"/>
    <w:rsid w:val="00040869"/>
    <w:rsid w:val="000609C0"/>
    <w:rsid w:val="00092D1D"/>
    <w:rsid w:val="000D70CF"/>
    <w:rsid w:val="001063FD"/>
    <w:rsid w:val="001340ED"/>
    <w:rsid w:val="001D6C0F"/>
    <w:rsid w:val="002B7AF6"/>
    <w:rsid w:val="002D76DC"/>
    <w:rsid w:val="002F5F5B"/>
    <w:rsid w:val="003028BE"/>
    <w:rsid w:val="003250AD"/>
    <w:rsid w:val="003443E3"/>
    <w:rsid w:val="00381A7F"/>
    <w:rsid w:val="00392596"/>
    <w:rsid w:val="003C212E"/>
    <w:rsid w:val="003D6975"/>
    <w:rsid w:val="003E3B0F"/>
    <w:rsid w:val="003F74BC"/>
    <w:rsid w:val="00414BE6"/>
    <w:rsid w:val="00496301"/>
    <w:rsid w:val="004B63DB"/>
    <w:rsid w:val="00501C81"/>
    <w:rsid w:val="00520704"/>
    <w:rsid w:val="00604291"/>
    <w:rsid w:val="00622A70"/>
    <w:rsid w:val="00666325"/>
    <w:rsid w:val="006B253F"/>
    <w:rsid w:val="006C72BE"/>
    <w:rsid w:val="007222C4"/>
    <w:rsid w:val="00727CF9"/>
    <w:rsid w:val="0073204E"/>
    <w:rsid w:val="007472A2"/>
    <w:rsid w:val="0077328E"/>
    <w:rsid w:val="007D608D"/>
    <w:rsid w:val="00846AA1"/>
    <w:rsid w:val="00850609"/>
    <w:rsid w:val="00896B48"/>
    <w:rsid w:val="008A417F"/>
    <w:rsid w:val="008E3DB1"/>
    <w:rsid w:val="009533BA"/>
    <w:rsid w:val="009D798C"/>
    <w:rsid w:val="009E7185"/>
    <w:rsid w:val="009F43D3"/>
    <w:rsid w:val="00A1757A"/>
    <w:rsid w:val="00A324D7"/>
    <w:rsid w:val="00A76B1B"/>
    <w:rsid w:val="00A83254"/>
    <w:rsid w:val="00AD70DD"/>
    <w:rsid w:val="00B337D8"/>
    <w:rsid w:val="00B45C6D"/>
    <w:rsid w:val="00B71EBB"/>
    <w:rsid w:val="00B74EBA"/>
    <w:rsid w:val="00B8571A"/>
    <w:rsid w:val="00B95A89"/>
    <w:rsid w:val="00BC6D24"/>
    <w:rsid w:val="00BF4252"/>
    <w:rsid w:val="00C038A6"/>
    <w:rsid w:val="00C06BEA"/>
    <w:rsid w:val="00C16581"/>
    <w:rsid w:val="00C47E77"/>
    <w:rsid w:val="00CB0CF2"/>
    <w:rsid w:val="00D34DD5"/>
    <w:rsid w:val="00D5610A"/>
    <w:rsid w:val="00D77D26"/>
    <w:rsid w:val="00DA06AA"/>
    <w:rsid w:val="00DA3FC4"/>
    <w:rsid w:val="00E935B0"/>
    <w:rsid w:val="00EA5BC1"/>
    <w:rsid w:val="00EB0F4C"/>
    <w:rsid w:val="00EC3854"/>
    <w:rsid w:val="00EE18EE"/>
    <w:rsid w:val="00EE63E1"/>
    <w:rsid w:val="00F32034"/>
    <w:rsid w:val="00F50962"/>
    <w:rsid w:val="00F6682A"/>
    <w:rsid w:val="00F95A0F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0DDAE84"/>
  <w15:chartTrackingRefBased/>
  <w15:docId w15:val="{59D4B26D-7F70-4FBE-8F08-304C826A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3854"/>
    <w:pPr>
      <w:keepNext/>
      <w:keepLines/>
      <w:numPr>
        <w:numId w:val="3"/>
      </w:numPr>
      <w:spacing w:before="360" w:after="240"/>
      <w:outlineLvl w:val="0"/>
    </w:pPr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C3854"/>
    <w:pPr>
      <w:keepNext/>
      <w:keepLines/>
      <w:numPr>
        <w:ilvl w:val="1"/>
        <w:numId w:val="3"/>
      </w:numPr>
      <w:spacing w:before="200" w:after="120"/>
      <w:jc w:val="both"/>
      <w:outlineLvl w:val="1"/>
    </w:pPr>
    <w:rPr>
      <w:rFonts w:ascii="Arial" w:eastAsiaTheme="majorEastAsia" w:hAnsi="Arial" w:cstheme="majorBidi"/>
      <w:b/>
      <w:bCs/>
      <w:caps/>
      <w:color w:val="8496B0" w:themeColor="text2" w:themeTint="99"/>
      <w:sz w:val="22"/>
      <w:szCs w:val="26"/>
    </w:rPr>
  </w:style>
  <w:style w:type="paragraph" w:styleId="Nadpis3">
    <w:name w:val="heading 3"/>
    <w:basedOn w:val="Normln"/>
    <w:next w:val="Normln"/>
    <w:link w:val="Nadpis3Char"/>
    <w:qFormat/>
    <w:rsid w:val="00EC3854"/>
    <w:pPr>
      <w:keepNext/>
      <w:numPr>
        <w:ilvl w:val="2"/>
        <w:numId w:val="3"/>
      </w:numPr>
      <w:spacing w:before="240" w:after="120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C3854"/>
    <w:pPr>
      <w:keepNext/>
      <w:keepLines/>
      <w:numPr>
        <w:ilvl w:val="3"/>
        <w:numId w:val="3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C3854"/>
    <w:pPr>
      <w:keepNext/>
      <w:keepLines/>
      <w:numPr>
        <w:ilvl w:val="4"/>
        <w:numId w:val="3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C3854"/>
    <w:pPr>
      <w:keepNext/>
      <w:keepLines/>
      <w:numPr>
        <w:ilvl w:val="5"/>
        <w:numId w:val="3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C3854"/>
    <w:pPr>
      <w:keepNext/>
      <w:keepLines/>
      <w:numPr>
        <w:ilvl w:val="6"/>
        <w:numId w:val="3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C3854"/>
    <w:pPr>
      <w:keepNext/>
      <w:keepLines/>
      <w:numPr>
        <w:ilvl w:val="7"/>
        <w:numId w:val="3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C3854"/>
    <w:pPr>
      <w:keepNext/>
      <w:keepLines/>
      <w:numPr>
        <w:ilvl w:val="8"/>
        <w:numId w:val="3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4B63DB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4B63D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B63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3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3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3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C3854"/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C3854"/>
    <w:rPr>
      <w:rFonts w:ascii="Arial" w:eastAsiaTheme="majorEastAsia" w:hAnsi="Arial" w:cstheme="majorBidi"/>
      <w:b/>
      <w:bCs/>
      <w:caps/>
      <w:color w:val="8496B0" w:themeColor="text2" w:themeTint="99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C3854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C3854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C3854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C3854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C385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C38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C38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EC3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C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EC3854"/>
    <w:pPr>
      <w:spacing w:before="480" w:after="360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EC385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0D70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40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Židlická Dana Ing.</dc:creator>
  <cp:keywords/>
  <dc:description/>
  <cp:lastModifiedBy>Židlická Dana Ing.</cp:lastModifiedBy>
  <cp:revision>3</cp:revision>
  <cp:lastPrinted>2023-05-17T13:52:00Z</cp:lastPrinted>
  <dcterms:created xsi:type="dcterms:W3CDTF">2023-08-18T08:00:00Z</dcterms:created>
  <dcterms:modified xsi:type="dcterms:W3CDTF">2023-08-18T08:04:00Z</dcterms:modified>
</cp:coreProperties>
</file>