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50875F9" w14:textId="77777777" w:rsidR="00CC25C2" w:rsidRPr="00CC25C2" w:rsidRDefault="00CC25C2" w:rsidP="00CC25C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C25C2">
        <w:rPr>
          <w:rFonts w:ascii="Times New Roman" w:hAnsi="Times New Roman" w:cs="Times New Roman"/>
          <w:b/>
          <w:sz w:val="22"/>
        </w:rPr>
        <w:t xml:space="preserve">Dependable </w:t>
      </w:r>
      <w:proofErr w:type="spellStart"/>
      <w:r w:rsidRPr="00CC25C2">
        <w:rPr>
          <w:rFonts w:ascii="Times New Roman" w:hAnsi="Times New Roman" w:cs="Times New Roman"/>
          <w:b/>
          <w:sz w:val="22"/>
        </w:rPr>
        <w:t>solutions</w:t>
      </w:r>
      <w:proofErr w:type="spellEnd"/>
      <w:r w:rsidRPr="00CC25C2">
        <w:rPr>
          <w:rFonts w:ascii="Times New Roman" w:hAnsi="Times New Roman" w:cs="Times New Roman"/>
          <w:b/>
          <w:sz w:val="22"/>
        </w:rPr>
        <w:t xml:space="preserve"> s.r.o.</w:t>
      </w:r>
    </w:p>
    <w:p w14:paraId="70A2A4D9" w14:textId="77777777" w:rsidR="00CC25C2" w:rsidRPr="00CC25C2" w:rsidRDefault="00CC25C2" w:rsidP="00CC25C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C25C2">
        <w:rPr>
          <w:rFonts w:ascii="Times New Roman" w:hAnsi="Times New Roman" w:cs="Times New Roman"/>
          <w:b/>
          <w:sz w:val="22"/>
        </w:rPr>
        <w:t>Registrační číslo účastníka: 19/2023/</w:t>
      </w:r>
      <w:proofErr w:type="gramStart"/>
      <w:r w:rsidRPr="00CC25C2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2A9B1F68" w14:textId="77777777" w:rsidR="00CC25C2" w:rsidRPr="00CC25C2" w:rsidRDefault="00CC25C2" w:rsidP="00CC25C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C25C2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C1094F4" w14:textId="77777777" w:rsidR="00CC25C2" w:rsidRPr="00CC25C2" w:rsidRDefault="00CC25C2" w:rsidP="00CC25C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C25C2">
        <w:rPr>
          <w:rFonts w:ascii="Times New Roman" w:hAnsi="Times New Roman" w:cs="Times New Roman"/>
          <w:sz w:val="22"/>
        </w:rPr>
        <w:t xml:space="preserve">se sídlem: Na Vyhlídce 427, </w:t>
      </w:r>
      <w:proofErr w:type="gramStart"/>
      <w:r w:rsidRPr="00CC25C2">
        <w:rPr>
          <w:rFonts w:ascii="Times New Roman" w:hAnsi="Times New Roman" w:cs="Times New Roman"/>
          <w:sz w:val="22"/>
        </w:rPr>
        <w:t>Březová - Oleško</w:t>
      </w:r>
      <w:proofErr w:type="gramEnd"/>
      <w:r w:rsidRPr="00CC25C2">
        <w:rPr>
          <w:rFonts w:ascii="Times New Roman" w:hAnsi="Times New Roman" w:cs="Times New Roman"/>
          <w:sz w:val="22"/>
        </w:rPr>
        <w:t xml:space="preserve"> 24245, IČO: 04302508, DIČ: CZ04302508</w:t>
      </w:r>
    </w:p>
    <w:p w14:paraId="432F02A6" w14:textId="77777777" w:rsidR="00CC25C2" w:rsidRPr="00CC25C2" w:rsidRDefault="00CC25C2" w:rsidP="00CC25C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C25C2">
        <w:rPr>
          <w:rFonts w:ascii="Times New Roman" w:hAnsi="Times New Roman" w:cs="Times New Roman"/>
          <w:sz w:val="22"/>
        </w:rPr>
        <w:t>zapsaná v obchodním rejstříku vedeném u Městského soudu v Praze, oddíl C, vložka 245594</w:t>
      </w:r>
    </w:p>
    <w:p w14:paraId="7D856202" w14:textId="77777777" w:rsidR="00CC25C2" w:rsidRPr="00CC25C2" w:rsidRDefault="00CC25C2" w:rsidP="00CC25C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C25C2">
        <w:rPr>
          <w:rFonts w:ascii="Times New Roman" w:hAnsi="Times New Roman" w:cs="Times New Roman"/>
          <w:b/>
          <w:sz w:val="22"/>
        </w:rPr>
        <w:t>(„Příjemce podpory“ nebo „MSP“)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2C3FCC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04675D">
        <w:rPr>
          <w:rFonts w:ascii="Times New Roman" w:hAnsi="Times New Roman" w:cs="Times New Roman"/>
          <w:sz w:val="22"/>
        </w:rPr>
        <w:t>6</w:t>
      </w:r>
      <w:r w:rsidR="00CC25C2">
        <w:rPr>
          <w:rFonts w:ascii="Times New Roman" w:hAnsi="Times New Roman" w:cs="Times New Roman"/>
          <w:sz w:val="22"/>
        </w:rPr>
        <w:t>061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4A3A415" w:rsidR="009C0070" w:rsidRPr="00F75F6F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C25C2">
        <w:rPr>
          <w:rFonts w:ascii="Times New Roman" w:hAnsi="Times New Roman" w:cs="Times New Roman"/>
          <w:sz w:val="22"/>
        </w:rPr>
        <w:t>72 572,60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CC25C2" w:rsidRPr="00CC25C2">
        <w:rPr>
          <w:rFonts w:ascii="Times New Roman" w:hAnsi="Times New Roman" w:cs="Times New Roman"/>
          <w:sz w:val="22"/>
        </w:rPr>
        <w:t>sedmdesát dva tisíc pět set sedmdesát dva korun českých šedesát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F75F6F">
        <w:rPr>
          <w:rFonts w:ascii="Times New Roman" w:hAnsi="Times New Roman" w:cs="Times New Roman"/>
          <w:sz w:val="22"/>
        </w:rPr>
        <w:t xml:space="preserve">dne </w:t>
      </w:r>
      <w:r w:rsidR="000126F6" w:rsidRPr="00F75F6F">
        <w:rPr>
          <w:rFonts w:ascii="Times New Roman" w:hAnsi="Times New Roman" w:cs="Times New Roman"/>
          <w:sz w:val="22"/>
        </w:rPr>
        <w:t>1</w:t>
      </w:r>
      <w:r w:rsidR="00B56BB0" w:rsidRPr="00F75F6F">
        <w:rPr>
          <w:rFonts w:ascii="Times New Roman" w:hAnsi="Times New Roman" w:cs="Times New Roman"/>
          <w:sz w:val="22"/>
        </w:rPr>
        <w:t>9</w:t>
      </w:r>
      <w:r w:rsidR="00CD5B43" w:rsidRPr="00F75F6F">
        <w:rPr>
          <w:rFonts w:ascii="Times New Roman" w:hAnsi="Times New Roman" w:cs="Times New Roman"/>
          <w:sz w:val="22"/>
        </w:rPr>
        <w:t xml:space="preserve">. </w:t>
      </w:r>
      <w:r w:rsidR="00B56BB0" w:rsidRPr="00F75F6F">
        <w:rPr>
          <w:rFonts w:ascii="Times New Roman" w:hAnsi="Times New Roman" w:cs="Times New Roman"/>
          <w:sz w:val="22"/>
        </w:rPr>
        <w:t>7</w:t>
      </w:r>
      <w:r w:rsidR="0001028C" w:rsidRPr="00F75F6F">
        <w:rPr>
          <w:rFonts w:ascii="Times New Roman" w:hAnsi="Times New Roman" w:cs="Times New Roman"/>
          <w:sz w:val="22"/>
        </w:rPr>
        <w:t>. 202</w:t>
      </w:r>
      <w:r w:rsidR="000126F6" w:rsidRPr="00F75F6F">
        <w:rPr>
          <w:rFonts w:ascii="Times New Roman" w:hAnsi="Times New Roman" w:cs="Times New Roman"/>
          <w:sz w:val="22"/>
        </w:rPr>
        <w:t>3</w:t>
      </w:r>
      <w:r w:rsidR="000E3C96" w:rsidRPr="00F75F6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A373781" w:rsidR="00CF112A" w:rsidRPr="00CF112A" w:rsidRDefault="00CC25C2" w:rsidP="00CB0B05">
            <w:pPr>
              <w:pStyle w:val="Text11"/>
              <w:ind w:left="0"/>
              <w:rPr>
                <w:b/>
                <w:szCs w:val="24"/>
              </w:rPr>
            </w:pPr>
            <w:r w:rsidRPr="00CC25C2">
              <w:rPr>
                <w:b/>
              </w:rPr>
              <w:t xml:space="preserve">Dependable </w:t>
            </w:r>
            <w:proofErr w:type="spellStart"/>
            <w:r w:rsidRPr="00CC25C2">
              <w:rPr>
                <w:b/>
              </w:rPr>
              <w:t>solutions</w:t>
            </w:r>
            <w:proofErr w:type="spellEnd"/>
            <w:r w:rsidRPr="00CC25C2">
              <w:rPr>
                <w:b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BCA563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504D0">
              <w:rPr>
                <w:rFonts w:ascii="Times New Roman" w:eastAsia="Times New Roman" w:hAnsi="Times New Roman" w:cs="Times New Roman"/>
                <w:sz w:val="22"/>
                <w:szCs w:val="24"/>
              </w:rPr>
              <w:t>Březová</w:t>
            </w:r>
          </w:p>
          <w:p w14:paraId="68140360" w14:textId="5DDFF79F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504D0">
              <w:rPr>
                <w:rFonts w:ascii="Times New Roman" w:eastAsia="Times New Roman" w:hAnsi="Times New Roman" w:cs="Times New Roman"/>
                <w:sz w:val="22"/>
                <w:szCs w:val="24"/>
              </w:rPr>
              <w:t>10.8.2023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18BD803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C25C2">
              <w:rPr>
                <w:rFonts w:ascii="Times New Roman" w:eastAsia="Times New Roman" w:hAnsi="Times New Roman" w:cs="Times New Roman"/>
                <w:sz w:val="22"/>
              </w:rPr>
              <w:t xml:space="preserve">Daniel </w:t>
            </w:r>
            <w:proofErr w:type="spellStart"/>
            <w:r w:rsidR="00CC25C2">
              <w:rPr>
                <w:rFonts w:ascii="Times New Roman" w:eastAsia="Times New Roman" w:hAnsi="Times New Roman" w:cs="Times New Roman"/>
                <w:sz w:val="22"/>
              </w:rPr>
              <w:t>Krňanský</w:t>
            </w:r>
            <w:proofErr w:type="spellEnd"/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6E3C1C7" w:rsidR="005F7098" w:rsidRPr="00152985" w:rsidRDefault="00CC25C2" w:rsidP="004421FD">
      <w:pPr>
        <w:jc w:val="center"/>
        <w:rPr>
          <w:rFonts w:ascii="Times New Roman" w:hAnsi="Times New Roman" w:cs="Times New Roman"/>
          <w:sz w:val="22"/>
        </w:rPr>
      </w:pPr>
      <w:r w:rsidRPr="00CC25C2">
        <w:rPr>
          <w:noProof/>
        </w:rPr>
        <w:drawing>
          <wp:inline distT="0" distB="0" distL="0" distR="0" wp14:anchorId="1AAA9B49" wp14:editId="74AB2D14">
            <wp:extent cx="8892540" cy="3679196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7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04D0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25C2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75F6F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19</cp:revision>
  <cp:lastPrinted>2023-07-20T10:30:00Z</cp:lastPrinted>
  <dcterms:created xsi:type="dcterms:W3CDTF">2023-05-08T11:20:00Z</dcterms:created>
  <dcterms:modified xsi:type="dcterms:W3CDTF">2023-08-17T05:56:00Z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