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304" w:rsidRPr="00404EAD" w:rsidRDefault="00CF1EB1" w:rsidP="00095AE6">
      <w:pPr>
        <w:ind w:left="360" w:hanging="360"/>
        <w:jc w:val="center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>Níže uvedeného dne, měsíce a roku</w:t>
      </w:r>
      <w:r w:rsidR="00513304" w:rsidRPr="00404EAD">
        <w:rPr>
          <w:rFonts w:ascii="Calibri" w:hAnsi="Calibri" w:cs="Calibri"/>
          <w:sz w:val="22"/>
          <w:szCs w:val="22"/>
        </w:rPr>
        <w:t xml:space="preserve"> uzavřeli:</w:t>
      </w:r>
    </w:p>
    <w:p w:rsidR="005C37E4" w:rsidRPr="00404EAD" w:rsidRDefault="005C37E4" w:rsidP="00095AE6">
      <w:pPr>
        <w:ind w:left="360" w:hanging="360"/>
        <w:jc w:val="center"/>
        <w:rPr>
          <w:rFonts w:ascii="Calibri" w:hAnsi="Calibri" w:cs="Calibri"/>
          <w:sz w:val="22"/>
          <w:szCs w:val="22"/>
        </w:rPr>
      </w:pPr>
    </w:p>
    <w:p w:rsidR="005C37E4" w:rsidRPr="00404EAD" w:rsidRDefault="005C37E4" w:rsidP="005C37E4">
      <w:pPr>
        <w:jc w:val="both"/>
        <w:rPr>
          <w:rFonts w:ascii="Calibri" w:hAnsi="Calibri" w:cs="Calibri"/>
          <w:b/>
          <w:sz w:val="22"/>
          <w:szCs w:val="22"/>
        </w:rPr>
      </w:pPr>
      <w:r w:rsidRPr="00404EAD">
        <w:rPr>
          <w:rFonts w:ascii="Calibri" w:hAnsi="Calibri" w:cs="Calibri"/>
          <w:b/>
          <w:sz w:val="22"/>
          <w:szCs w:val="22"/>
        </w:rPr>
        <w:t>MĚŠŤANSKÁ BESEDA PLZEŇ s.r.o.</w:t>
      </w:r>
    </w:p>
    <w:p w:rsidR="005C37E4" w:rsidRPr="00404EAD" w:rsidRDefault="005C37E4" w:rsidP="005C37E4">
      <w:pPr>
        <w:jc w:val="both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>zapsaná v OR KS Plzeň, oddíl C, vložka 5685</w:t>
      </w:r>
    </w:p>
    <w:p w:rsidR="005C37E4" w:rsidRPr="00404EAD" w:rsidRDefault="005C37E4" w:rsidP="005C37E4">
      <w:pPr>
        <w:jc w:val="both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>se sídlem Dominikánská 281/3, 301 00 Plzeň</w:t>
      </w:r>
    </w:p>
    <w:p w:rsidR="005C37E4" w:rsidRPr="00404EAD" w:rsidRDefault="005C37E4" w:rsidP="005C37E4">
      <w:pPr>
        <w:jc w:val="both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>IČ: 61775134; DIČ: CZ61775134</w:t>
      </w:r>
    </w:p>
    <w:p w:rsidR="00422366" w:rsidRPr="00404EAD" w:rsidRDefault="00422366" w:rsidP="00422366">
      <w:pPr>
        <w:tabs>
          <w:tab w:val="left" w:pos="1134"/>
        </w:tabs>
        <w:jc w:val="both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>Zastoupená: Ing. Ivanem Jáchimem, jednatelem</w:t>
      </w:r>
    </w:p>
    <w:p w:rsidR="005C37E4" w:rsidRPr="00404EAD" w:rsidRDefault="005C37E4" w:rsidP="005C37E4">
      <w:pPr>
        <w:jc w:val="both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 xml:space="preserve">jako </w:t>
      </w:r>
      <w:r w:rsidRPr="00404EAD">
        <w:rPr>
          <w:rFonts w:ascii="Calibri" w:hAnsi="Calibri" w:cs="Calibri"/>
          <w:b/>
          <w:i/>
          <w:sz w:val="22"/>
          <w:szCs w:val="22"/>
        </w:rPr>
        <w:t>nájemce</w:t>
      </w:r>
      <w:r w:rsidRPr="00404EAD">
        <w:rPr>
          <w:rFonts w:ascii="Calibri" w:hAnsi="Calibri" w:cs="Calibri"/>
          <w:sz w:val="22"/>
          <w:szCs w:val="22"/>
        </w:rPr>
        <w:t xml:space="preserve"> na straně jedné</w:t>
      </w:r>
    </w:p>
    <w:p w:rsidR="005C37E4" w:rsidRPr="00404EAD" w:rsidRDefault="005C37E4" w:rsidP="005C37E4">
      <w:pPr>
        <w:jc w:val="both"/>
        <w:rPr>
          <w:rFonts w:ascii="Calibri" w:hAnsi="Calibri" w:cs="Calibri"/>
          <w:sz w:val="22"/>
          <w:szCs w:val="22"/>
        </w:rPr>
      </w:pPr>
    </w:p>
    <w:p w:rsidR="005C37E4" w:rsidRPr="00404EAD" w:rsidRDefault="005C37E4" w:rsidP="005C37E4">
      <w:pPr>
        <w:jc w:val="both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>a</w:t>
      </w:r>
      <w:r w:rsidRPr="00404EAD">
        <w:rPr>
          <w:rFonts w:ascii="Calibri" w:hAnsi="Calibri" w:cs="Calibri"/>
          <w:sz w:val="22"/>
          <w:szCs w:val="22"/>
        </w:rPr>
        <w:tab/>
      </w:r>
    </w:p>
    <w:p w:rsidR="005C37E4" w:rsidRPr="00404EAD" w:rsidRDefault="005C37E4" w:rsidP="005C37E4">
      <w:pPr>
        <w:jc w:val="both"/>
        <w:rPr>
          <w:rFonts w:ascii="Calibri" w:hAnsi="Calibri" w:cs="Calibri"/>
          <w:b/>
          <w:sz w:val="22"/>
          <w:szCs w:val="22"/>
        </w:rPr>
      </w:pPr>
    </w:p>
    <w:p w:rsidR="005C37E4" w:rsidRPr="00404EAD" w:rsidRDefault="005C37E4" w:rsidP="005C37E4">
      <w:pPr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404EAD">
        <w:rPr>
          <w:rFonts w:ascii="Calibri" w:hAnsi="Calibri" w:cs="Calibri"/>
          <w:b/>
          <w:bCs/>
          <w:sz w:val="22"/>
          <w:szCs w:val="22"/>
        </w:rPr>
        <w:t>Plzeňská filharmonie, o.p.s.</w:t>
      </w:r>
    </w:p>
    <w:p w:rsidR="005C37E4" w:rsidRPr="00404EAD" w:rsidRDefault="005C37E4" w:rsidP="005C37E4">
      <w:pPr>
        <w:ind w:left="360" w:hanging="360"/>
        <w:rPr>
          <w:rFonts w:ascii="Calibri" w:hAnsi="Calibri" w:cs="Calibri"/>
          <w:b/>
          <w:bCs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>zapsaná v OR KS Plzeň - oddíl O, vložka 9</w:t>
      </w:r>
    </w:p>
    <w:p w:rsidR="005C37E4" w:rsidRPr="00404EAD" w:rsidRDefault="005C37E4" w:rsidP="005C37E4">
      <w:pPr>
        <w:ind w:left="360" w:hanging="360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>se sídlem náměstí Míru 10, 320 70 Plzeň</w:t>
      </w:r>
    </w:p>
    <w:p w:rsidR="005C37E4" w:rsidRPr="00404EAD" w:rsidRDefault="005C37E4" w:rsidP="005C37E4">
      <w:pPr>
        <w:ind w:left="360" w:hanging="360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 xml:space="preserve">IČ: </w:t>
      </w:r>
      <w:r w:rsidRPr="00404EAD">
        <w:rPr>
          <w:rStyle w:val="platne1"/>
          <w:rFonts w:ascii="Calibri" w:hAnsi="Calibri" w:cs="Calibri"/>
          <w:sz w:val="22"/>
          <w:szCs w:val="22"/>
        </w:rPr>
        <w:t>25224662</w:t>
      </w:r>
      <w:r w:rsidRPr="00404EAD">
        <w:rPr>
          <w:rFonts w:ascii="Calibri" w:hAnsi="Calibri" w:cs="Calibri"/>
          <w:sz w:val="22"/>
          <w:szCs w:val="22"/>
        </w:rPr>
        <w:t>; DIČ: CZ25224662</w:t>
      </w:r>
    </w:p>
    <w:p w:rsidR="005C37E4" w:rsidRPr="00404EAD" w:rsidRDefault="005C37E4" w:rsidP="005C37E4">
      <w:pPr>
        <w:ind w:left="360" w:hanging="360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 xml:space="preserve">Zastoupená: Mgr. </w:t>
      </w:r>
      <w:smartTag w:uri="urn:schemas-microsoft-com:office:smarttags" w:element="PersonName">
        <w:smartTagPr>
          <w:attr w:name="ProductID" w:val="Lenka Kavalov￡"/>
        </w:smartTagPr>
        <w:r w:rsidRPr="00404EAD">
          <w:rPr>
            <w:rFonts w:ascii="Calibri" w:hAnsi="Calibri" w:cs="Calibri"/>
            <w:sz w:val="22"/>
            <w:szCs w:val="22"/>
          </w:rPr>
          <w:t>Lenka Kavalová</w:t>
        </w:r>
      </w:smartTag>
      <w:r w:rsidRPr="00404EAD">
        <w:rPr>
          <w:rFonts w:ascii="Calibri" w:hAnsi="Calibri" w:cs="Calibri"/>
          <w:sz w:val="22"/>
          <w:szCs w:val="22"/>
        </w:rPr>
        <w:t>, ředitelka společnosti</w:t>
      </w:r>
    </w:p>
    <w:p w:rsidR="005C37E4" w:rsidRPr="00404EAD" w:rsidRDefault="005C37E4" w:rsidP="005C37E4">
      <w:pPr>
        <w:jc w:val="both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 xml:space="preserve">jako </w:t>
      </w:r>
      <w:r w:rsidRPr="00404EAD">
        <w:rPr>
          <w:rFonts w:ascii="Calibri" w:hAnsi="Calibri" w:cs="Calibri"/>
          <w:b/>
          <w:i/>
          <w:sz w:val="22"/>
          <w:szCs w:val="22"/>
        </w:rPr>
        <w:t>podnájemce</w:t>
      </w:r>
      <w:r w:rsidRPr="00404EAD">
        <w:rPr>
          <w:rFonts w:ascii="Calibri" w:hAnsi="Calibri" w:cs="Calibri"/>
          <w:sz w:val="22"/>
          <w:szCs w:val="22"/>
        </w:rPr>
        <w:t xml:space="preserve"> na straně druhé</w:t>
      </w:r>
    </w:p>
    <w:p w:rsidR="00513304" w:rsidRPr="00404EAD" w:rsidRDefault="00513304" w:rsidP="00E86554">
      <w:pPr>
        <w:jc w:val="both"/>
        <w:rPr>
          <w:rFonts w:ascii="Calibri" w:hAnsi="Calibri" w:cs="Calibri"/>
          <w:sz w:val="22"/>
          <w:szCs w:val="22"/>
        </w:rPr>
      </w:pPr>
    </w:p>
    <w:p w:rsidR="00CF1EB1" w:rsidRPr="00404EAD" w:rsidRDefault="00CF1EB1" w:rsidP="00CF1EB1">
      <w:pPr>
        <w:ind w:left="360" w:hanging="360"/>
        <w:jc w:val="center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>tuto</w:t>
      </w:r>
    </w:p>
    <w:p w:rsidR="008F0FBD" w:rsidRPr="00404EAD" w:rsidRDefault="008F0FBD" w:rsidP="00095AE6">
      <w:pPr>
        <w:ind w:left="360" w:hanging="36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13304" w:rsidRPr="00404EAD" w:rsidRDefault="00C66935" w:rsidP="00095AE6">
      <w:pPr>
        <w:ind w:left="360" w:hanging="360"/>
        <w:jc w:val="center"/>
        <w:rPr>
          <w:rFonts w:ascii="Calibri" w:hAnsi="Calibri" w:cs="Calibri"/>
          <w:b/>
          <w:bCs/>
          <w:szCs w:val="22"/>
        </w:rPr>
      </w:pPr>
      <w:r w:rsidRPr="00404EAD">
        <w:rPr>
          <w:rFonts w:ascii="Calibri" w:hAnsi="Calibri" w:cs="Calibri"/>
          <w:b/>
          <w:bCs/>
          <w:szCs w:val="22"/>
        </w:rPr>
        <w:t xml:space="preserve">rámcovou </w:t>
      </w:r>
      <w:r w:rsidR="00513304" w:rsidRPr="00404EAD">
        <w:rPr>
          <w:rFonts w:ascii="Calibri" w:hAnsi="Calibri" w:cs="Calibri"/>
          <w:b/>
          <w:bCs/>
          <w:szCs w:val="22"/>
        </w:rPr>
        <w:t>smlouvu  o  podnájmu  prostor</w:t>
      </w:r>
      <w:r w:rsidR="00FE5E91" w:rsidRPr="00404EAD">
        <w:rPr>
          <w:rFonts w:ascii="Calibri" w:hAnsi="Calibri" w:cs="Calibri"/>
          <w:b/>
          <w:bCs/>
          <w:szCs w:val="22"/>
        </w:rPr>
        <w:t xml:space="preserve"> sloužících k podnikání</w:t>
      </w:r>
      <w:r w:rsidR="00513304" w:rsidRPr="00404EAD">
        <w:rPr>
          <w:rFonts w:ascii="Calibri" w:hAnsi="Calibri" w:cs="Calibri"/>
          <w:b/>
          <w:bCs/>
          <w:szCs w:val="22"/>
        </w:rPr>
        <w:t>, technického vybavení</w:t>
      </w:r>
      <w:r w:rsidR="00FE57FF" w:rsidRPr="00404EAD">
        <w:rPr>
          <w:rFonts w:ascii="Calibri" w:hAnsi="Calibri" w:cs="Calibri"/>
          <w:b/>
          <w:bCs/>
          <w:szCs w:val="22"/>
        </w:rPr>
        <w:t xml:space="preserve"> </w:t>
      </w:r>
      <w:r w:rsidR="00513304" w:rsidRPr="00404EAD">
        <w:rPr>
          <w:rFonts w:ascii="Calibri" w:hAnsi="Calibri" w:cs="Calibri"/>
          <w:b/>
          <w:bCs/>
          <w:szCs w:val="22"/>
        </w:rPr>
        <w:t>a  zajištění  navazujících servisních  služeb  v objektu Měšťa</w:t>
      </w:r>
      <w:r w:rsidR="00CA1497" w:rsidRPr="00404EAD">
        <w:rPr>
          <w:rFonts w:ascii="Calibri" w:hAnsi="Calibri" w:cs="Calibri"/>
          <w:b/>
          <w:bCs/>
          <w:szCs w:val="22"/>
        </w:rPr>
        <w:t xml:space="preserve">nská Beseda za účelem realizace </w:t>
      </w:r>
      <w:r w:rsidR="00881B2D" w:rsidRPr="00404EAD">
        <w:rPr>
          <w:rFonts w:ascii="Calibri" w:hAnsi="Calibri" w:cs="Calibri"/>
          <w:b/>
          <w:bCs/>
          <w:szCs w:val="22"/>
        </w:rPr>
        <w:t>festi</w:t>
      </w:r>
      <w:r w:rsidR="00F1308A">
        <w:rPr>
          <w:rFonts w:ascii="Calibri" w:hAnsi="Calibri" w:cs="Calibri"/>
          <w:b/>
          <w:bCs/>
          <w:szCs w:val="22"/>
        </w:rPr>
        <w:t>valu Smetanovské dny v roce 2024</w:t>
      </w:r>
      <w:r w:rsidR="006F3E5D" w:rsidRPr="00404EAD">
        <w:rPr>
          <w:rFonts w:ascii="Calibri" w:hAnsi="Calibri" w:cs="Calibri"/>
          <w:b/>
          <w:bCs/>
          <w:szCs w:val="22"/>
        </w:rPr>
        <w:t xml:space="preserve"> </w:t>
      </w:r>
    </w:p>
    <w:p w:rsidR="006B7962" w:rsidRPr="00404EAD" w:rsidRDefault="006B7962" w:rsidP="005C37E4">
      <w:pPr>
        <w:rPr>
          <w:rFonts w:ascii="Calibri" w:hAnsi="Calibri" w:cs="Calibri"/>
          <w:b/>
          <w:bCs/>
          <w:sz w:val="22"/>
          <w:szCs w:val="22"/>
        </w:rPr>
      </w:pPr>
    </w:p>
    <w:p w:rsidR="00CF1EB1" w:rsidRDefault="00CF1EB1" w:rsidP="00CF1EB1">
      <w:pPr>
        <w:ind w:left="360" w:hanging="360"/>
        <w:jc w:val="center"/>
        <w:rPr>
          <w:rFonts w:ascii="Calibri" w:hAnsi="Calibri" w:cs="Calibri"/>
          <w:b/>
          <w:bCs/>
          <w:sz w:val="22"/>
          <w:szCs w:val="22"/>
        </w:rPr>
      </w:pPr>
      <w:r w:rsidRPr="00404EAD">
        <w:rPr>
          <w:rFonts w:ascii="Calibri" w:hAnsi="Calibri" w:cs="Calibri"/>
          <w:b/>
          <w:bCs/>
          <w:sz w:val="22"/>
          <w:szCs w:val="22"/>
        </w:rPr>
        <w:t>Preambule</w:t>
      </w:r>
    </w:p>
    <w:p w:rsidR="00073E94" w:rsidRPr="00404EAD" w:rsidRDefault="00073E94" w:rsidP="00CF1EB1">
      <w:pPr>
        <w:ind w:left="360" w:hanging="36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CA3B1B" w:rsidRPr="00404EAD" w:rsidRDefault="00330A28" w:rsidP="00073E94">
      <w:pPr>
        <w:spacing w:after="120"/>
        <w:ind w:right="-2"/>
        <w:jc w:val="both"/>
        <w:rPr>
          <w:rFonts w:ascii="Calibri" w:hAnsi="Calibri" w:cs="Calibri"/>
          <w:b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 xml:space="preserve">Nájemce je </w:t>
      </w:r>
      <w:r w:rsidR="00B14E4C" w:rsidRPr="00404EAD">
        <w:rPr>
          <w:rFonts w:ascii="Calibri" w:hAnsi="Calibri" w:cs="Calibri"/>
          <w:sz w:val="22"/>
          <w:szCs w:val="22"/>
        </w:rPr>
        <w:t>provozovatelem obje</w:t>
      </w:r>
      <w:r w:rsidR="00EE0318" w:rsidRPr="00404EAD">
        <w:rPr>
          <w:rFonts w:ascii="Calibri" w:hAnsi="Calibri" w:cs="Calibri"/>
          <w:sz w:val="22"/>
          <w:szCs w:val="22"/>
        </w:rPr>
        <w:t>k</w:t>
      </w:r>
      <w:r w:rsidR="00B14E4C" w:rsidRPr="00404EAD">
        <w:rPr>
          <w:rFonts w:ascii="Calibri" w:hAnsi="Calibri" w:cs="Calibri"/>
          <w:sz w:val="22"/>
          <w:szCs w:val="22"/>
        </w:rPr>
        <w:t xml:space="preserve">tu Měšťanská beseda (Kopeckého sady 13, Plzeň). </w:t>
      </w:r>
      <w:r w:rsidRPr="00404EAD">
        <w:rPr>
          <w:rFonts w:ascii="Calibri" w:hAnsi="Calibri" w:cs="Calibri"/>
          <w:sz w:val="22"/>
          <w:szCs w:val="22"/>
        </w:rPr>
        <w:t xml:space="preserve">Podnájemce </w:t>
      </w:r>
      <w:r w:rsidR="00FE57FF" w:rsidRPr="00404EAD">
        <w:rPr>
          <w:rFonts w:ascii="Calibri" w:hAnsi="Calibri" w:cs="Calibri"/>
          <w:sz w:val="22"/>
          <w:szCs w:val="22"/>
        </w:rPr>
        <w:br/>
        <w:t>j</w:t>
      </w:r>
      <w:r w:rsidRPr="00404EAD">
        <w:rPr>
          <w:rFonts w:ascii="Calibri" w:hAnsi="Calibri" w:cs="Calibri"/>
          <w:sz w:val="22"/>
          <w:szCs w:val="22"/>
        </w:rPr>
        <w:t xml:space="preserve">e pořadatel </w:t>
      </w:r>
      <w:r w:rsidR="00CA00A4" w:rsidRPr="00404EAD">
        <w:rPr>
          <w:rFonts w:ascii="Calibri" w:hAnsi="Calibri" w:cs="Calibri"/>
          <w:sz w:val="22"/>
          <w:szCs w:val="22"/>
        </w:rPr>
        <w:t xml:space="preserve">festivalu </w:t>
      </w:r>
      <w:r w:rsidR="00CA00A4" w:rsidRPr="00404EAD">
        <w:rPr>
          <w:rFonts w:ascii="Calibri" w:hAnsi="Calibri" w:cs="Calibri"/>
          <w:b/>
          <w:sz w:val="22"/>
          <w:szCs w:val="22"/>
        </w:rPr>
        <w:t>Smetanovské dny 202</w:t>
      </w:r>
      <w:r w:rsidR="000E7445">
        <w:rPr>
          <w:rFonts w:ascii="Calibri" w:hAnsi="Calibri" w:cs="Calibri"/>
          <w:b/>
          <w:sz w:val="22"/>
          <w:szCs w:val="22"/>
        </w:rPr>
        <w:t>4</w:t>
      </w:r>
      <w:r w:rsidR="009A6ECC" w:rsidRPr="00404EAD">
        <w:rPr>
          <w:rFonts w:ascii="Calibri" w:hAnsi="Calibri" w:cs="Calibri"/>
          <w:sz w:val="22"/>
          <w:szCs w:val="22"/>
        </w:rPr>
        <w:t>.</w:t>
      </w:r>
      <w:r w:rsidR="00CA1497" w:rsidRPr="00404EAD">
        <w:rPr>
          <w:rFonts w:ascii="Calibri" w:hAnsi="Calibri" w:cs="Calibri"/>
          <w:sz w:val="22"/>
          <w:szCs w:val="22"/>
        </w:rPr>
        <w:t xml:space="preserve"> </w:t>
      </w:r>
      <w:r w:rsidRPr="00404EAD">
        <w:rPr>
          <w:rFonts w:ascii="Calibri" w:hAnsi="Calibri" w:cs="Calibri"/>
          <w:sz w:val="22"/>
          <w:szCs w:val="22"/>
        </w:rPr>
        <w:t xml:space="preserve">Podmínky krátkodobého podnájmu jsou stanoveny touto smlouvou a také Provozním řádem objektu Měšťanská beseda v Plzni </w:t>
      </w:r>
      <w:r w:rsidR="00752DDB" w:rsidRPr="00404EAD">
        <w:rPr>
          <w:rFonts w:ascii="Calibri" w:hAnsi="Calibri" w:cs="Calibri"/>
          <w:sz w:val="22"/>
          <w:szCs w:val="22"/>
        </w:rPr>
        <w:t xml:space="preserve">dostupným na </w:t>
      </w:r>
      <w:hyperlink r:id="rId8" w:history="1">
        <w:r w:rsidR="00752DDB" w:rsidRPr="00404EAD">
          <w:rPr>
            <w:rStyle w:val="Hypertextovodkaz"/>
            <w:rFonts w:ascii="Calibri" w:hAnsi="Calibri" w:cs="Calibri"/>
            <w:sz w:val="22"/>
            <w:szCs w:val="22"/>
          </w:rPr>
          <w:t>www.mestanskabeseda.cz/provozni-rad</w:t>
        </w:r>
      </w:hyperlink>
      <w:r w:rsidR="00752DDB" w:rsidRPr="00404EAD">
        <w:rPr>
          <w:rFonts w:ascii="Calibri" w:hAnsi="Calibri" w:cs="Calibri"/>
          <w:sz w:val="22"/>
          <w:szCs w:val="22"/>
        </w:rPr>
        <w:t xml:space="preserve"> </w:t>
      </w:r>
      <w:r w:rsidRPr="00404EAD">
        <w:rPr>
          <w:rFonts w:ascii="Calibri" w:hAnsi="Calibri" w:cs="Calibri"/>
          <w:sz w:val="22"/>
          <w:szCs w:val="22"/>
        </w:rPr>
        <w:t>(dále jen "PŘ MB") a Všeobecnými obchodními podmínkami krátkodobého podnájmu prostor, technického vybavení a zajištění navazujících servisních služeb na akce v Měšťanské besedě</w:t>
      </w:r>
      <w:r w:rsidR="00752DDB" w:rsidRPr="00404EAD">
        <w:rPr>
          <w:rFonts w:ascii="Calibri" w:hAnsi="Calibri" w:cs="Calibri"/>
          <w:sz w:val="22"/>
          <w:szCs w:val="22"/>
        </w:rPr>
        <w:t xml:space="preserve"> dostupnými na </w:t>
      </w:r>
      <w:hyperlink r:id="rId9" w:history="1">
        <w:r w:rsidR="00752DDB" w:rsidRPr="00404EAD">
          <w:rPr>
            <w:rStyle w:val="Hypertextovodkaz"/>
            <w:rFonts w:ascii="Calibri" w:hAnsi="Calibri" w:cs="Calibri"/>
            <w:sz w:val="22"/>
            <w:szCs w:val="22"/>
          </w:rPr>
          <w:t>www.mestanskabeseda.cz/obchodni-podminky</w:t>
        </w:r>
      </w:hyperlink>
      <w:r w:rsidR="00752DDB" w:rsidRPr="00404EAD">
        <w:rPr>
          <w:rFonts w:ascii="Calibri" w:hAnsi="Calibri" w:cs="Calibri"/>
          <w:sz w:val="22"/>
          <w:szCs w:val="22"/>
        </w:rPr>
        <w:t xml:space="preserve"> </w:t>
      </w:r>
      <w:r w:rsidRPr="00404EAD">
        <w:rPr>
          <w:rFonts w:ascii="Calibri" w:hAnsi="Calibri" w:cs="Calibri"/>
          <w:sz w:val="22"/>
          <w:szCs w:val="22"/>
        </w:rPr>
        <w:t>(dále jen "VOP MB"), jimiž je podnájemce povinen se řídit a které tvoří nedílnou součást této smlouvy</w:t>
      </w:r>
      <w:r w:rsidR="00752DDB" w:rsidRPr="00404EAD">
        <w:rPr>
          <w:rFonts w:ascii="Calibri" w:hAnsi="Calibri" w:cs="Calibri"/>
          <w:sz w:val="22"/>
          <w:szCs w:val="22"/>
        </w:rPr>
        <w:t>.</w:t>
      </w:r>
      <w:r w:rsidRPr="00404EAD">
        <w:rPr>
          <w:rFonts w:ascii="Calibri" w:hAnsi="Calibri" w:cs="Calibri"/>
          <w:sz w:val="22"/>
          <w:szCs w:val="22"/>
        </w:rPr>
        <w:t xml:space="preserve"> </w:t>
      </w:r>
    </w:p>
    <w:p w:rsidR="005C37E4" w:rsidRPr="00404EAD" w:rsidRDefault="005C37E4" w:rsidP="00FE57FF">
      <w:pPr>
        <w:rPr>
          <w:rFonts w:ascii="Calibri" w:hAnsi="Calibri" w:cs="Calibri"/>
          <w:b/>
          <w:bCs/>
          <w:sz w:val="22"/>
          <w:szCs w:val="22"/>
        </w:rPr>
      </w:pPr>
    </w:p>
    <w:p w:rsidR="00513304" w:rsidRPr="00404EAD" w:rsidRDefault="006252ED" w:rsidP="00FE57FF">
      <w:pPr>
        <w:ind w:left="360" w:hanging="360"/>
        <w:jc w:val="center"/>
        <w:rPr>
          <w:rFonts w:ascii="Calibri" w:hAnsi="Calibri" w:cs="Calibri"/>
          <w:b/>
          <w:bCs/>
          <w:sz w:val="22"/>
          <w:szCs w:val="22"/>
        </w:rPr>
      </w:pPr>
      <w:r w:rsidRPr="00404EAD">
        <w:rPr>
          <w:rFonts w:ascii="Calibri" w:hAnsi="Calibri" w:cs="Calibri"/>
          <w:b/>
          <w:bCs/>
          <w:sz w:val="22"/>
          <w:szCs w:val="22"/>
        </w:rPr>
        <w:t xml:space="preserve">čl. </w:t>
      </w:r>
      <w:r w:rsidR="00513304" w:rsidRPr="00404EAD">
        <w:rPr>
          <w:rFonts w:ascii="Calibri" w:hAnsi="Calibri" w:cs="Calibri"/>
          <w:b/>
          <w:bCs/>
          <w:sz w:val="22"/>
          <w:szCs w:val="22"/>
        </w:rPr>
        <w:t>I.</w:t>
      </w:r>
    </w:p>
    <w:p w:rsidR="00513304" w:rsidRDefault="00513304" w:rsidP="00FE57FF">
      <w:pPr>
        <w:ind w:left="360" w:hanging="360"/>
        <w:jc w:val="center"/>
        <w:rPr>
          <w:rFonts w:ascii="Calibri" w:hAnsi="Calibri" w:cs="Calibri"/>
          <w:b/>
          <w:bCs/>
          <w:sz w:val="22"/>
          <w:szCs w:val="22"/>
        </w:rPr>
      </w:pPr>
      <w:r w:rsidRPr="00404EAD">
        <w:rPr>
          <w:rFonts w:ascii="Calibri" w:hAnsi="Calibri" w:cs="Calibri"/>
          <w:b/>
          <w:bCs/>
          <w:sz w:val="22"/>
          <w:szCs w:val="22"/>
        </w:rPr>
        <w:t>Předmět smlouvy</w:t>
      </w:r>
    </w:p>
    <w:p w:rsidR="00073E94" w:rsidRPr="00404EAD" w:rsidRDefault="00073E94" w:rsidP="00FE57FF">
      <w:pPr>
        <w:ind w:left="360" w:hanging="360"/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513304" w:rsidRPr="00404EAD" w:rsidRDefault="00E65585" w:rsidP="002A2202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 xml:space="preserve">1. </w:t>
      </w:r>
      <w:r w:rsidR="00CF1EB1" w:rsidRPr="00404EAD">
        <w:rPr>
          <w:rFonts w:ascii="Calibri" w:hAnsi="Calibri" w:cs="Calibri"/>
          <w:sz w:val="22"/>
          <w:szCs w:val="22"/>
        </w:rPr>
        <w:t>Touto smlouvou přenechává</w:t>
      </w:r>
      <w:r w:rsidR="00513304" w:rsidRPr="00404EAD">
        <w:rPr>
          <w:rFonts w:ascii="Calibri" w:hAnsi="Calibri" w:cs="Calibri"/>
          <w:sz w:val="22"/>
          <w:szCs w:val="22"/>
        </w:rPr>
        <w:t xml:space="preserve"> </w:t>
      </w:r>
      <w:r w:rsidR="00595D21" w:rsidRPr="00404EAD">
        <w:rPr>
          <w:rFonts w:ascii="Calibri" w:hAnsi="Calibri" w:cs="Calibri"/>
          <w:sz w:val="22"/>
          <w:szCs w:val="22"/>
        </w:rPr>
        <w:t>N</w:t>
      </w:r>
      <w:r w:rsidR="00513304" w:rsidRPr="00404EAD">
        <w:rPr>
          <w:rFonts w:ascii="Calibri" w:hAnsi="Calibri" w:cs="Calibri"/>
          <w:sz w:val="22"/>
          <w:szCs w:val="22"/>
        </w:rPr>
        <w:t xml:space="preserve">ájemce </w:t>
      </w:r>
      <w:r w:rsidR="00595D21" w:rsidRPr="00404EAD">
        <w:rPr>
          <w:rFonts w:ascii="Calibri" w:hAnsi="Calibri" w:cs="Calibri"/>
          <w:sz w:val="22"/>
          <w:szCs w:val="22"/>
        </w:rPr>
        <w:t>P</w:t>
      </w:r>
      <w:r w:rsidR="00513304" w:rsidRPr="00404EAD">
        <w:rPr>
          <w:rFonts w:ascii="Calibri" w:hAnsi="Calibri" w:cs="Calibri"/>
          <w:sz w:val="22"/>
          <w:szCs w:val="22"/>
        </w:rPr>
        <w:t xml:space="preserve">odnájemci do krátkodobého podnájmu prostory </w:t>
      </w:r>
      <w:r w:rsidR="009F276F" w:rsidRPr="00404EAD">
        <w:rPr>
          <w:rFonts w:ascii="Calibri" w:hAnsi="Calibri" w:cs="Calibri"/>
          <w:sz w:val="22"/>
          <w:szCs w:val="22"/>
        </w:rPr>
        <w:t>sloužící k podnikání (dále jen „prostory“)</w:t>
      </w:r>
      <w:r w:rsidR="006C1656" w:rsidRPr="00404EAD">
        <w:rPr>
          <w:rFonts w:ascii="Calibri" w:hAnsi="Calibri" w:cs="Calibri"/>
          <w:sz w:val="22"/>
          <w:szCs w:val="22"/>
        </w:rPr>
        <w:t xml:space="preserve"> </w:t>
      </w:r>
      <w:r w:rsidR="00513304" w:rsidRPr="00404EAD">
        <w:rPr>
          <w:rFonts w:ascii="Calibri" w:hAnsi="Calibri" w:cs="Calibri"/>
          <w:sz w:val="22"/>
          <w:szCs w:val="22"/>
        </w:rPr>
        <w:t>a movitý majetek se zajištěním potřebných servisních služeb</w:t>
      </w:r>
      <w:r w:rsidR="00CF1EB1" w:rsidRPr="00404EAD">
        <w:rPr>
          <w:rFonts w:ascii="Calibri" w:hAnsi="Calibri" w:cs="Calibri"/>
          <w:sz w:val="22"/>
          <w:szCs w:val="22"/>
        </w:rPr>
        <w:t xml:space="preserve">, které </w:t>
      </w:r>
      <w:r w:rsidR="009C7357" w:rsidRPr="00404EAD">
        <w:rPr>
          <w:rFonts w:ascii="Calibri" w:hAnsi="Calibri" w:cs="Calibri"/>
          <w:sz w:val="22"/>
          <w:szCs w:val="22"/>
        </w:rPr>
        <w:t>P</w:t>
      </w:r>
      <w:r w:rsidR="00513304" w:rsidRPr="00404EAD">
        <w:rPr>
          <w:rFonts w:ascii="Calibri" w:hAnsi="Calibri" w:cs="Calibri"/>
          <w:sz w:val="22"/>
          <w:szCs w:val="22"/>
        </w:rPr>
        <w:t>odnájemce za podmí</w:t>
      </w:r>
      <w:r w:rsidR="00FE61D2" w:rsidRPr="00404EAD">
        <w:rPr>
          <w:rFonts w:ascii="Calibri" w:hAnsi="Calibri" w:cs="Calibri"/>
          <w:sz w:val="22"/>
          <w:szCs w:val="22"/>
        </w:rPr>
        <w:t>nek stanovených v této smlouvě,</w:t>
      </w:r>
      <w:r w:rsidR="00513304" w:rsidRPr="00404EAD">
        <w:rPr>
          <w:rFonts w:ascii="Calibri" w:hAnsi="Calibri" w:cs="Calibri"/>
          <w:sz w:val="22"/>
          <w:szCs w:val="22"/>
        </w:rPr>
        <w:t xml:space="preserve"> ve V</w:t>
      </w:r>
      <w:r w:rsidR="006C1656" w:rsidRPr="00404EAD">
        <w:rPr>
          <w:rFonts w:ascii="Calibri" w:hAnsi="Calibri" w:cs="Calibri"/>
          <w:sz w:val="22"/>
          <w:szCs w:val="22"/>
        </w:rPr>
        <w:t xml:space="preserve">OP MB a PŘ MB </w:t>
      </w:r>
      <w:r w:rsidR="00CC5493" w:rsidRPr="00404EAD">
        <w:rPr>
          <w:rFonts w:ascii="Calibri" w:hAnsi="Calibri" w:cs="Calibri"/>
          <w:sz w:val="22"/>
          <w:szCs w:val="22"/>
        </w:rPr>
        <w:t xml:space="preserve">do podnájmu přijímá </w:t>
      </w:r>
      <w:r w:rsidR="00FE57FF" w:rsidRPr="00404EAD">
        <w:rPr>
          <w:rFonts w:ascii="Calibri" w:hAnsi="Calibri" w:cs="Calibri"/>
          <w:sz w:val="22"/>
          <w:szCs w:val="22"/>
        </w:rPr>
        <w:br/>
      </w:r>
      <w:r w:rsidR="00CC5493" w:rsidRPr="00404EAD">
        <w:rPr>
          <w:rFonts w:ascii="Calibri" w:hAnsi="Calibri" w:cs="Calibri"/>
          <w:sz w:val="22"/>
          <w:szCs w:val="22"/>
        </w:rPr>
        <w:t xml:space="preserve">za účelem realizace </w:t>
      </w:r>
      <w:r w:rsidR="00CA00A4" w:rsidRPr="00404EAD">
        <w:rPr>
          <w:rFonts w:ascii="Calibri" w:hAnsi="Calibri" w:cs="Calibri"/>
          <w:sz w:val="22"/>
          <w:szCs w:val="22"/>
        </w:rPr>
        <w:t xml:space="preserve">festivalu </w:t>
      </w:r>
      <w:r w:rsidR="00CA00A4" w:rsidRPr="00404EAD">
        <w:rPr>
          <w:rFonts w:ascii="Calibri" w:hAnsi="Calibri" w:cs="Calibri"/>
          <w:b/>
          <w:sz w:val="22"/>
          <w:szCs w:val="22"/>
        </w:rPr>
        <w:t>Smetanovské dny 202</w:t>
      </w:r>
      <w:r w:rsidR="00F1308A">
        <w:rPr>
          <w:rFonts w:ascii="Calibri" w:hAnsi="Calibri" w:cs="Calibri"/>
          <w:b/>
          <w:sz w:val="22"/>
          <w:szCs w:val="22"/>
        </w:rPr>
        <w:t>4</w:t>
      </w:r>
      <w:r w:rsidR="00CC5493" w:rsidRPr="00404EAD">
        <w:rPr>
          <w:rFonts w:ascii="Calibri" w:hAnsi="Calibri" w:cs="Calibri"/>
          <w:sz w:val="22"/>
          <w:szCs w:val="22"/>
        </w:rPr>
        <w:t>.</w:t>
      </w:r>
    </w:p>
    <w:p w:rsidR="00CA1497" w:rsidRPr="00404EAD" w:rsidRDefault="00E65585" w:rsidP="002A2202">
      <w:pPr>
        <w:pStyle w:val="Zkladntext"/>
        <w:spacing w:after="120"/>
        <w:rPr>
          <w:rFonts w:ascii="Calibri" w:hAnsi="Calibri" w:cs="Calibri"/>
        </w:rPr>
      </w:pPr>
      <w:r w:rsidRPr="00404EAD">
        <w:rPr>
          <w:rFonts w:ascii="Calibri" w:hAnsi="Calibri" w:cs="Calibri"/>
        </w:rPr>
        <w:t xml:space="preserve">2. </w:t>
      </w:r>
      <w:r w:rsidR="00513304" w:rsidRPr="00404EAD">
        <w:rPr>
          <w:rFonts w:ascii="Calibri" w:hAnsi="Calibri" w:cs="Calibri"/>
        </w:rPr>
        <w:t>Předmětem podnájmu jsou prostory včetně vybavení a movitých věcí nach</w:t>
      </w:r>
      <w:r w:rsidR="005E06B3" w:rsidRPr="00404EAD">
        <w:rPr>
          <w:rFonts w:ascii="Calibri" w:hAnsi="Calibri" w:cs="Calibri"/>
        </w:rPr>
        <w:t>ázejících se v</w:t>
      </w:r>
      <w:r w:rsidR="007B0572" w:rsidRPr="00404EAD">
        <w:rPr>
          <w:rFonts w:ascii="Calibri" w:hAnsi="Calibri" w:cs="Calibri"/>
        </w:rPr>
        <w:t xml:space="preserve"> objektu </w:t>
      </w:r>
      <w:r w:rsidR="005E06B3" w:rsidRPr="00404EAD">
        <w:rPr>
          <w:rFonts w:ascii="Calibri" w:hAnsi="Calibri" w:cs="Calibri"/>
        </w:rPr>
        <w:t>Měšťansk</w:t>
      </w:r>
      <w:r w:rsidR="007B0572" w:rsidRPr="00404EAD">
        <w:rPr>
          <w:rFonts w:ascii="Calibri" w:hAnsi="Calibri" w:cs="Calibri"/>
        </w:rPr>
        <w:t>á beseda</w:t>
      </w:r>
      <w:r w:rsidR="00513304" w:rsidRPr="00404EAD">
        <w:rPr>
          <w:rFonts w:ascii="Calibri" w:hAnsi="Calibri" w:cs="Calibri"/>
        </w:rPr>
        <w:t xml:space="preserve"> se souvisejícími službami. </w:t>
      </w:r>
      <w:r w:rsidR="006E560F" w:rsidRPr="00404EAD">
        <w:rPr>
          <w:rFonts w:ascii="Calibri" w:hAnsi="Calibri" w:cs="Calibri"/>
        </w:rPr>
        <w:t xml:space="preserve">Přesná specifikace předmětu podnájmu bude </w:t>
      </w:r>
      <w:r w:rsidR="00CA1497" w:rsidRPr="00404EAD">
        <w:rPr>
          <w:rFonts w:ascii="Calibri" w:hAnsi="Calibri" w:cs="Calibri"/>
        </w:rPr>
        <w:t>uvedena v každé</w:t>
      </w:r>
      <w:r w:rsidR="00626C75" w:rsidRPr="00404EAD">
        <w:rPr>
          <w:rFonts w:ascii="Calibri" w:hAnsi="Calibri" w:cs="Calibri"/>
        </w:rPr>
        <w:t>m</w:t>
      </w:r>
      <w:r w:rsidR="00CA1497" w:rsidRPr="00404EAD">
        <w:rPr>
          <w:rFonts w:ascii="Calibri" w:hAnsi="Calibri" w:cs="Calibri"/>
        </w:rPr>
        <w:t xml:space="preserve"> „zadání akce“ konkrétního kon</w:t>
      </w:r>
      <w:r w:rsidR="00626C75" w:rsidRPr="00404EAD">
        <w:rPr>
          <w:rFonts w:ascii="Calibri" w:hAnsi="Calibri" w:cs="Calibri"/>
        </w:rPr>
        <w:t xml:space="preserve">certu, jehož formulář tvoří nedílnou součást této smlouvy </w:t>
      </w:r>
      <w:r w:rsidR="00FE57FF" w:rsidRPr="00404EAD">
        <w:rPr>
          <w:rFonts w:ascii="Calibri" w:hAnsi="Calibri" w:cs="Calibri"/>
        </w:rPr>
        <w:br/>
        <w:t xml:space="preserve">jako příloha </w:t>
      </w:r>
      <w:r w:rsidR="00181DA0" w:rsidRPr="00404EAD">
        <w:rPr>
          <w:rFonts w:ascii="Calibri" w:hAnsi="Calibri" w:cs="Calibri"/>
        </w:rPr>
        <w:t>č. 1</w:t>
      </w:r>
      <w:r w:rsidR="00626C75" w:rsidRPr="00404EAD">
        <w:rPr>
          <w:rFonts w:ascii="Calibri" w:hAnsi="Calibri" w:cs="Calibri"/>
        </w:rPr>
        <w:t>.</w:t>
      </w:r>
    </w:p>
    <w:p w:rsidR="0062479E" w:rsidRPr="00404EAD" w:rsidRDefault="00E65585" w:rsidP="002A2202">
      <w:pPr>
        <w:pStyle w:val="Zkladntext"/>
        <w:spacing w:after="120"/>
        <w:rPr>
          <w:rFonts w:ascii="Calibri" w:hAnsi="Calibri" w:cs="Calibri"/>
          <w:bCs/>
        </w:rPr>
      </w:pPr>
      <w:r w:rsidRPr="00404EAD">
        <w:rPr>
          <w:rFonts w:ascii="Calibri" w:hAnsi="Calibri" w:cs="Calibri"/>
        </w:rPr>
        <w:t xml:space="preserve">3. </w:t>
      </w:r>
      <w:r w:rsidR="009F276F" w:rsidRPr="00404EAD">
        <w:rPr>
          <w:rFonts w:ascii="Calibri" w:hAnsi="Calibri" w:cs="Calibri"/>
        </w:rPr>
        <w:t>Smluvní strany se dohodly na spolupráci při organizování a zajištění termínu podnájmu prostor</w:t>
      </w:r>
      <w:r w:rsidR="009C7357" w:rsidRPr="00404EAD">
        <w:rPr>
          <w:rFonts w:ascii="Calibri" w:hAnsi="Calibri" w:cs="Calibri"/>
        </w:rPr>
        <w:t>, technického vybavení</w:t>
      </w:r>
      <w:r w:rsidR="009F276F" w:rsidRPr="00404EAD">
        <w:rPr>
          <w:rFonts w:ascii="Calibri" w:hAnsi="Calibri" w:cs="Calibri"/>
        </w:rPr>
        <w:t xml:space="preserve"> a zajištění navazujících servisních služeb v objektu Měšťanská beseda </w:t>
      </w:r>
      <w:r w:rsidR="00FA23A9" w:rsidRPr="00404EAD">
        <w:rPr>
          <w:rFonts w:ascii="Calibri" w:hAnsi="Calibri" w:cs="Calibri"/>
        </w:rPr>
        <w:br/>
      </w:r>
      <w:r w:rsidR="009F276F" w:rsidRPr="00404EAD">
        <w:rPr>
          <w:rFonts w:ascii="Calibri" w:hAnsi="Calibri" w:cs="Calibri"/>
          <w:bCs/>
        </w:rPr>
        <w:t xml:space="preserve">pro pořádání </w:t>
      </w:r>
      <w:r w:rsidR="00CA00A4" w:rsidRPr="00404EAD">
        <w:rPr>
          <w:rFonts w:ascii="Calibri" w:hAnsi="Calibri" w:cs="Calibri"/>
          <w:bCs/>
        </w:rPr>
        <w:t xml:space="preserve">festivalu </w:t>
      </w:r>
      <w:r w:rsidR="00CA00A4" w:rsidRPr="00404EAD">
        <w:rPr>
          <w:rFonts w:ascii="Calibri" w:hAnsi="Calibri" w:cs="Calibri"/>
          <w:b/>
          <w:bCs/>
        </w:rPr>
        <w:t>Smetanovské dny 202</w:t>
      </w:r>
      <w:r w:rsidR="00F1308A">
        <w:rPr>
          <w:rFonts w:ascii="Calibri" w:hAnsi="Calibri" w:cs="Calibri"/>
          <w:b/>
          <w:bCs/>
        </w:rPr>
        <w:t>4</w:t>
      </w:r>
      <w:r w:rsidR="006455CD" w:rsidRPr="00404EAD">
        <w:rPr>
          <w:rFonts w:ascii="Calibri" w:hAnsi="Calibri" w:cs="Calibri"/>
          <w:bCs/>
        </w:rPr>
        <w:t xml:space="preserve"> pro</w:t>
      </w:r>
      <w:r w:rsidR="00881B2D" w:rsidRPr="00404EAD">
        <w:rPr>
          <w:rFonts w:ascii="Calibri" w:hAnsi="Calibri" w:cs="Calibri"/>
          <w:bCs/>
        </w:rPr>
        <w:t xml:space="preserve"> veřejnost </w:t>
      </w:r>
      <w:r w:rsidR="0062479E" w:rsidRPr="00404EAD">
        <w:rPr>
          <w:rFonts w:ascii="Calibri" w:hAnsi="Calibri" w:cs="Calibri"/>
          <w:bCs/>
        </w:rPr>
        <w:t>v</w:t>
      </w:r>
      <w:r w:rsidR="00767A63" w:rsidRPr="00404EAD">
        <w:rPr>
          <w:rFonts w:ascii="Calibri" w:hAnsi="Calibri" w:cs="Calibri"/>
          <w:bCs/>
        </w:rPr>
        <w:t xml:space="preserve"> termínech </w:t>
      </w:r>
      <w:proofErr w:type="gramStart"/>
      <w:r w:rsidR="00F1308A">
        <w:rPr>
          <w:rFonts w:ascii="Calibri" w:hAnsi="Calibri" w:cs="Calibri"/>
          <w:b/>
          <w:bCs/>
        </w:rPr>
        <w:t>11</w:t>
      </w:r>
      <w:r w:rsidR="0043559F">
        <w:rPr>
          <w:rFonts w:ascii="Calibri" w:hAnsi="Calibri" w:cs="Calibri"/>
          <w:b/>
          <w:bCs/>
        </w:rPr>
        <w:t>.3.</w:t>
      </w:r>
      <w:r w:rsidR="00F1308A">
        <w:rPr>
          <w:rFonts w:ascii="Calibri" w:hAnsi="Calibri" w:cs="Calibri"/>
          <w:b/>
          <w:bCs/>
        </w:rPr>
        <w:t>2024</w:t>
      </w:r>
      <w:proofErr w:type="gramEnd"/>
      <w:r w:rsidR="003A14B9" w:rsidRPr="00404EAD">
        <w:rPr>
          <w:rFonts w:ascii="Calibri" w:hAnsi="Calibri" w:cs="Calibri"/>
          <w:b/>
          <w:bCs/>
        </w:rPr>
        <w:t xml:space="preserve"> </w:t>
      </w:r>
      <w:r w:rsidR="00211984">
        <w:rPr>
          <w:rFonts w:ascii="Calibri" w:hAnsi="Calibri" w:cs="Calibri"/>
          <w:bCs/>
        </w:rPr>
        <w:t xml:space="preserve">a </w:t>
      </w:r>
      <w:r w:rsidR="00F1308A">
        <w:rPr>
          <w:rFonts w:ascii="Calibri" w:hAnsi="Calibri" w:cs="Calibri"/>
          <w:b/>
          <w:bCs/>
        </w:rPr>
        <w:t>14.3.2024</w:t>
      </w:r>
      <w:r w:rsidR="00211984">
        <w:rPr>
          <w:rFonts w:ascii="Calibri" w:hAnsi="Calibri" w:cs="Calibri"/>
          <w:bCs/>
        </w:rPr>
        <w:t>.</w:t>
      </w:r>
    </w:p>
    <w:p w:rsidR="00DC32A2" w:rsidRPr="00404EAD" w:rsidRDefault="00DC32A2" w:rsidP="002A2202">
      <w:pPr>
        <w:pStyle w:val="Zkladntext"/>
        <w:spacing w:after="120"/>
        <w:jc w:val="left"/>
        <w:rPr>
          <w:rFonts w:ascii="Calibri" w:hAnsi="Calibri" w:cs="Calibri"/>
          <w:b/>
          <w:bCs/>
        </w:rPr>
      </w:pPr>
      <w:r w:rsidRPr="00404EAD">
        <w:rPr>
          <w:rFonts w:ascii="Calibri" w:hAnsi="Calibri" w:cs="Calibri"/>
          <w:b/>
        </w:rPr>
        <w:t xml:space="preserve">Kapacita hlediště:  </w:t>
      </w:r>
      <w:r w:rsidR="003C7A52" w:rsidRPr="00404EAD">
        <w:rPr>
          <w:rFonts w:ascii="Calibri" w:hAnsi="Calibri" w:cs="Calibri"/>
          <w:b/>
        </w:rPr>
        <w:t>536</w:t>
      </w:r>
      <w:r w:rsidRPr="00404EAD">
        <w:rPr>
          <w:rFonts w:ascii="Calibri" w:hAnsi="Calibri" w:cs="Calibri"/>
          <w:b/>
        </w:rPr>
        <w:t xml:space="preserve"> osob</w:t>
      </w:r>
      <w:r w:rsidR="004822B5" w:rsidRPr="00404EAD">
        <w:rPr>
          <w:rFonts w:ascii="Calibri" w:hAnsi="Calibri" w:cs="Calibri"/>
          <w:b/>
        </w:rPr>
        <w:t xml:space="preserve"> – </w:t>
      </w:r>
      <w:r w:rsidR="00FB335C" w:rsidRPr="00404EAD">
        <w:rPr>
          <w:rFonts w:ascii="Calibri" w:hAnsi="Calibri" w:cs="Calibri"/>
        </w:rPr>
        <w:t>viz příloha č. 2</w:t>
      </w:r>
      <w:r w:rsidR="004822B5" w:rsidRPr="00404EAD">
        <w:rPr>
          <w:rFonts w:ascii="Calibri" w:hAnsi="Calibri" w:cs="Calibri"/>
        </w:rPr>
        <w:t xml:space="preserve"> této smlouvy</w:t>
      </w:r>
      <w:r w:rsidR="0052104A" w:rsidRPr="00404EAD">
        <w:rPr>
          <w:rFonts w:ascii="Calibri" w:hAnsi="Calibri" w:cs="Calibri"/>
        </w:rPr>
        <w:t>.</w:t>
      </w:r>
    </w:p>
    <w:p w:rsidR="00951BDE" w:rsidRPr="00404EAD" w:rsidRDefault="00DC32A2" w:rsidP="002A2202">
      <w:pPr>
        <w:pStyle w:val="Zkladntext"/>
        <w:rPr>
          <w:rFonts w:ascii="Calibri" w:hAnsi="Calibri" w:cs="Calibri"/>
        </w:rPr>
      </w:pPr>
      <w:r w:rsidRPr="00404EAD">
        <w:rPr>
          <w:rFonts w:ascii="Calibri" w:hAnsi="Calibri" w:cs="Calibri"/>
        </w:rPr>
        <w:t xml:space="preserve">4. Podnájemce se zavazuje vrátit předmět podnájmu ve stavu, v jakém je převzal. Podnájemce </w:t>
      </w:r>
      <w:r w:rsidR="00FE57FF" w:rsidRPr="00404EAD">
        <w:rPr>
          <w:rFonts w:ascii="Calibri" w:hAnsi="Calibri" w:cs="Calibri"/>
        </w:rPr>
        <w:br/>
      </w:r>
      <w:r w:rsidRPr="00404EAD">
        <w:rPr>
          <w:rFonts w:ascii="Calibri" w:hAnsi="Calibri" w:cs="Calibri"/>
        </w:rPr>
        <w:t xml:space="preserve">se též zavazuje uhradit Nájemci případné škody, které vzniknou na předmětu podnájmu, způsobené </w:t>
      </w:r>
      <w:r w:rsidRPr="00404EAD">
        <w:rPr>
          <w:rFonts w:ascii="Calibri" w:hAnsi="Calibri" w:cs="Calibri"/>
        </w:rPr>
        <w:lastRenderedPageBreak/>
        <w:t xml:space="preserve">Podnájemcem nebo osobami zdržujícími se v předmětu podnájmu s jeho souhlasem. O předání </w:t>
      </w:r>
      <w:r w:rsidR="00FE57FF" w:rsidRPr="00404EAD">
        <w:rPr>
          <w:rFonts w:ascii="Calibri" w:hAnsi="Calibri" w:cs="Calibri"/>
        </w:rPr>
        <w:br/>
      </w:r>
      <w:r w:rsidRPr="00404EAD">
        <w:rPr>
          <w:rFonts w:ascii="Calibri" w:hAnsi="Calibri" w:cs="Calibri"/>
        </w:rPr>
        <w:t xml:space="preserve">a převzetí předmětu podnájmu na každý konkrétní abonentní koncert bude sepsán </w:t>
      </w:r>
      <w:r w:rsidRPr="00404EAD">
        <w:rPr>
          <w:rFonts w:ascii="Calibri" w:hAnsi="Calibri" w:cs="Calibri"/>
          <w:u w:val="single"/>
        </w:rPr>
        <w:t>předávací protokol podepsaný oběma smluvními stranami</w:t>
      </w:r>
      <w:r w:rsidRPr="00404EAD">
        <w:rPr>
          <w:rFonts w:ascii="Calibri" w:hAnsi="Calibri" w:cs="Calibri"/>
        </w:rPr>
        <w:t>.</w:t>
      </w:r>
    </w:p>
    <w:p w:rsidR="002A2202" w:rsidRPr="00404EAD" w:rsidRDefault="002A2202" w:rsidP="002A2202">
      <w:pPr>
        <w:pStyle w:val="Zkladntext"/>
        <w:rPr>
          <w:rFonts w:ascii="Calibri" w:hAnsi="Calibri" w:cs="Calibri"/>
        </w:rPr>
      </w:pPr>
    </w:p>
    <w:p w:rsidR="002A2202" w:rsidRPr="00404EAD" w:rsidRDefault="002A2202" w:rsidP="002A2202">
      <w:pPr>
        <w:pStyle w:val="Zkladntext"/>
        <w:rPr>
          <w:rFonts w:ascii="Calibri" w:hAnsi="Calibri" w:cs="Calibri"/>
        </w:rPr>
      </w:pPr>
    </w:p>
    <w:p w:rsidR="00513304" w:rsidRPr="00404EAD" w:rsidRDefault="00CA3B1B" w:rsidP="00FE57F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04EAD">
        <w:rPr>
          <w:rFonts w:ascii="Calibri" w:hAnsi="Calibri" w:cs="Calibri"/>
          <w:b/>
          <w:bCs/>
          <w:sz w:val="22"/>
          <w:szCs w:val="22"/>
        </w:rPr>
        <w:t xml:space="preserve">čl. </w:t>
      </w:r>
      <w:r w:rsidR="00513304" w:rsidRPr="00404EAD">
        <w:rPr>
          <w:rFonts w:ascii="Calibri" w:hAnsi="Calibri" w:cs="Calibri"/>
          <w:b/>
          <w:bCs/>
          <w:sz w:val="22"/>
          <w:szCs w:val="22"/>
        </w:rPr>
        <w:t>II.</w:t>
      </w:r>
    </w:p>
    <w:p w:rsidR="005E359D" w:rsidRPr="00404EAD" w:rsidRDefault="005E359D" w:rsidP="00FE57F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04EAD">
        <w:rPr>
          <w:rFonts w:ascii="Calibri" w:hAnsi="Calibri" w:cs="Calibri"/>
          <w:b/>
          <w:bCs/>
          <w:sz w:val="22"/>
          <w:szCs w:val="22"/>
        </w:rPr>
        <w:t>Pověřené osoby, jejich kontakty a komunikace mezi nimi</w:t>
      </w:r>
    </w:p>
    <w:p w:rsidR="005E359D" w:rsidRPr="00404EAD" w:rsidRDefault="005E359D" w:rsidP="00FE57FF">
      <w:pPr>
        <w:rPr>
          <w:rFonts w:ascii="Calibri" w:hAnsi="Calibri" w:cs="Calibri"/>
          <w:bCs/>
          <w:sz w:val="22"/>
          <w:szCs w:val="22"/>
        </w:rPr>
      </w:pPr>
    </w:p>
    <w:p w:rsidR="005E359D" w:rsidRPr="00404EAD" w:rsidRDefault="005E359D" w:rsidP="00FE57FF">
      <w:pPr>
        <w:rPr>
          <w:rFonts w:ascii="Calibri" w:hAnsi="Calibri" w:cs="Calibri"/>
          <w:bCs/>
          <w:sz w:val="22"/>
          <w:szCs w:val="22"/>
        </w:rPr>
      </w:pPr>
    </w:p>
    <w:p w:rsidR="005E359D" w:rsidRPr="00404EAD" w:rsidRDefault="005E359D" w:rsidP="00FE57FF">
      <w:pPr>
        <w:jc w:val="both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>Smluvní strany se dohodly, že veškerá komunikace týkající se předmětu této smlouvy musí být písemná a může být mezi jednotlivými stranami předávána elektronicky, na e-mailové adresy uvedené v tomto článku smlouvy. Podklady potřebné pro archivaci (např. d</w:t>
      </w:r>
      <w:r w:rsidR="005C37E4" w:rsidRPr="00404EAD">
        <w:rPr>
          <w:rFonts w:ascii="Calibri" w:hAnsi="Calibri" w:cs="Calibri"/>
          <w:sz w:val="22"/>
          <w:szCs w:val="22"/>
        </w:rPr>
        <w:t xml:space="preserve">aňové doklady / faktury,…) </w:t>
      </w:r>
      <w:r w:rsidRPr="00404EAD">
        <w:rPr>
          <w:rFonts w:ascii="Calibri" w:hAnsi="Calibri" w:cs="Calibri"/>
          <w:sz w:val="22"/>
          <w:szCs w:val="22"/>
        </w:rPr>
        <w:t>budou m</w:t>
      </w:r>
      <w:r w:rsidR="00B14E4C" w:rsidRPr="00404EAD">
        <w:rPr>
          <w:rFonts w:ascii="Calibri" w:hAnsi="Calibri" w:cs="Calibri"/>
          <w:sz w:val="22"/>
          <w:szCs w:val="22"/>
        </w:rPr>
        <w:t xml:space="preserve">ezi smluvními stranami zasílány </w:t>
      </w:r>
      <w:r w:rsidRPr="00404EAD">
        <w:rPr>
          <w:rFonts w:ascii="Calibri" w:hAnsi="Calibri" w:cs="Calibri"/>
          <w:sz w:val="22"/>
          <w:szCs w:val="22"/>
        </w:rPr>
        <w:t>v uzamčeném PDF formátu, bez podpisu (</w:t>
      </w:r>
      <w:r w:rsidR="00A92991" w:rsidRPr="00404EAD">
        <w:rPr>
          <w:rFonts w:ascii="Calibri" w:hAnsi="Calibri" w:cs="Calibri"/>
          <w:sz w:val="22"/>
          <w:szCs w:val="22"/>
        </w:rPr>
        <w:t>popřípadě</w:t>
      </w:r>
      <w:r w:rsidRPr="00404EAD">
        <w:rPr>
          <w:rFonts w:ascii="Calibri" w:hAnsi="Calibri" w:cs="Calibri"/>
          <w:sz w:val="22"/>
          <w:szCs w:val="22"/>
        </w:rPr>
        <w:t xml:space="preserve"> s elektronickým podpisem) a bez razítka. </w:t>
      </w:r>
    </w:p>
    <w:p w:rsidR="002A2202" w:rsidRPr="00404EAD" w:rsidRDefault="002A2202" w:rsidP="00FE57FF">
      <w:pPr>
        <w:jc w:val="both"/>
        <w:rPr>
          <w:rFonts w:ascii="Calibri" w:hAnsi="Calibri" w:cs="Calibri"/>
          <w:bCs/>
          <w:sz w:val="22"/>
          <w:szCs w:val="22"/>
        </w:rPr>
      </w:pPr>
    </w:p>
    <w:p w:rsidR="005E359D" w:rsidRPr="00404EAD" w:rsidRDefault="00CA3B1B" w:rsidP="00FE57F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04EAD">
        <w:rPr>
          <w:rFonts w:ascii="Calibri" w:hAnsi="Calibri" w:cs="Calibri"/>
          <w:b/>
          <w:bCs/>
          <w:sz w:val="22"/>
          <w:szCs w:val="22"/>
        </w:rPr>
        <w:t xml:space="preserve">čl. </w:t>
      </w:r>
      <w:r w:rsidR="005E359D" w:rsidRPr="00404EAD">
        <w:rPr>
          <w:rFonts w:ascii="Calibri" w:hAnsi="Calibri" w:cs="Calibri"/>
          <w:b/>
          <w:bCs/>
          <w:sz w:val="22"/>
          <w:szCs w:val="22"/>
        </w:rPr>
        <w:t>III.</w:t>
      </w:r>
    </w:p>
    <w:p w:rsidR="00513304" w:rsidRDefault="00513304" w:rsidP="00FE57F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04EAD">
        <w:rPr>
          <w:rFonts w:ascii="Calibri" w:hAnsi="Calibri" w:cs="Calibri"/>
          <w:b/>
          <w:bCs/>
          <w:sz w:val="22"/>
          <w:szCs w:val="22"/>
        </w:rPr>
        <w:t>Cena</w:t>
      </w:r>
      <w:r w:rsidR="000F088D">
        <w:rPr>
          <w:rFonts w:ascii="Calibri" w:hAnsi="Calibri" w:cs="Calibri"/>
          <w:b/>
          <w:bCs/>
          <w:sz w:val="22"/>
          <w:szCs w:val="22"/>
        </w:rPr>
        <w:t xml:space="preserve"> a poskytnutá sleva</w:t>
      </w:r>
    </w:p>
    <w:p w:rsidR="00073E94" w:rsidRPr="00404EAD" w:rsidRDefault="00073E94" w:rsidP="00FE57F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A67F14" w:rsidRPr="00404EAD" w:rsidRDefault="00A67F14" w:rsidP="00FE57FF">
      <w:pPr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 xml:space="preserve">1. Smluvní strany se dohodly, že smluvní cena za podnájem bude Nájemcem vyčíslena na základě </w:t>
      </w:r>
      <w:r w:rsidR="00FA23A9" w:rsidRPr="00404EAD">
        <w:rPr>
          <w:rFonts w:ascii="Calibri" w:hAnsi="Calibri" w:cs="Calibri"/>
          <w:sz w:val="22"/>
          <w:szCs w:val="22"/>
        </w:rPr>
        <w:t xml:space="preserve"> </w:t>
      </w:r>
      <w:r w:rsidR="00FA23A9" w:rsidRPr="00404EAD">
        <w:rPr>
          <w:rFonts w:ascii="Calibri" w:hAnsi="Calibri" w:cs="Calibri"/>
          <w:sz w:val="22"/>
          <w:szCs w:val="22"/>
        </w:rPr>
        <w:br/>
      </w:r>
      <w:r w:rsidRPr="00404EAD">
        <w:rPr>
          <w:rFonts w:ascii="Calibri" w:hAnsi="Calibri" w:cs="Calibri"/>
          <w:sz w:val="22"/>
          <w:szCs w:val="22"/>
        </w:rPr>
        <w:t xml:space="preserve">skutečné doby podnájmu (dle předávacího protokolu na každý koncert) a podle ceníku </w:t>
      </w:r>
      <w:r w:rsidR="00E455B4">
        <w:rPr>
          <w:rFonts w:ascii="Calibri" w:hAnsi="Calibri" w:cs="Calibri"/>
          <w:sz w:val="22"/>
          <w:szCs w:val="22"/>
        </w:rPr>
        <w:t>podnájmu prostor, techniky a dalšího vybavení, který Nájemce odevzdal dne 16. ledna 2023 zástupci Odboru kultury MMP</w:t>
      </w:r>
      <w:r w:rsidR="000F088D">
        <w:rPr>
          <w:rFonts w:ascii="Calibri" w:hAnsi="Calibri" w:cs="Calibri"/>
          <w:sz w:val="22"/>
          <w:szCs w:val="22"/>
        </w:rPr>
        <w:t xml:space="preserve"> a který </w:t>
      </w:r>
      <w:r w:rsidR="000F088D" w:rsidRPr="00730401">
        <w:rPr>
          <w:rFonts w:ascii="Calibri" w:hAnsi="Calibri" w:cs="Calibri"/>
          <w:sz w:val="22"/>
          <w:szCs w:val="22"/>
        </w:rPr>
        <w:t xml:space="preserve">tvoří přílohu č. </w:t>
      </w:r>
      <w:r w:rsidR="00F315FB" w:rsidRPr="00730401">
        <w:rPr>
          <w:rFonts w:ascii="Calibri" w:hAnsi="Calibri" w:cs="Calibri"/>
          <w:sz w:val="22"/>
          <w:szCs w:val="22"/>
        </w:rPr>
        <w:t>3</w:t>
      </w:r>
      <w:r w:rsidR="000F088D">
        <w:rPr>
          <w:rFonts w:ascii="Calibri" w:hAnsi="Calibri" w:cs="Calibri"/>
          <w:sz w:val="22"/>
          <w:szCs w:val="22"/>
        </w:rPr>
        <w:t xml:space="preserve"> této smlouvy.</w:t>
      </w:r>
    </w:p>
    <w:p w:rsidR="007B604F" w:rsidRPr="00404EAD" w:rsidRDefault="007B604F" w:rsidP="00FE57FF">
      <w:pPr>
        <w:rPr>
          <w:rFonts w:ascii="Calibri" w:hAnsi="Calibri" w:cs="Calibri"/>
          <w:strike/>
          <w:sz w:val="22"/>
          <w:szCs w:val="22"/>
        </w:rPr>
      </w:pPr>
    </w:p>
    <w:p w:rsidR="00CA00A4" w:rsidRPr="00404EAD" w:rsidRDefault="00F1308A" w:rsidP="002A2202">
      <w:pPr>
        <w:spacing w:after="120"/>
        <w:jc w:val="both"/>
        <w:rPr>
          <w:rFonts w:ascii="Calibri" w:hAnsi="Calibri" w:cs="Calibri"/>
          <w:color w:val="000000"/>
          <w:sz w:val="22"/>
          <w:szCs w:val="22"/>
        </w:rPr>
      </w:pPr>
      <w:r w:rsidRPr="000F088D">
        <w:rPr>
          <w:rFonts w:ascii="Calibri" w:hAnsi="Calibri" w:cs="Calibri"/>
          <w:color w:val="000000"/>
          <w:sz w:val="22"/>
          <w:szCs w:val="22"/>
        </w:rPr>
        <w:t>2. Na základě článků III., bod 4, a IX., bod 4 zveřejněných ve Smlouvě o zajišťování kulturních služeb v objektu Měšťanská beseda v Plzni ze dne 12. července 2018 je Nájemce povinen poskytnout Podnájemci slevu na podnájem prostor</w:t>
      </w:r>
      <w:r>
        <w:rPr>
          <w:rFonts w:ascii="Calibri" w:hAnsi="Calibri" w:cs="Calibri"/>
          <w:color w:val="000000"/>
          <w:sz w:val="22"/>
          <w:szCs w:val="22"/>
        </w:rPr>
        <w:t xml:space="preserve"> ve výši </w:t>
      </w:r>
      <w:r w:rsidRPr="001C1BB8">
        <w:rPr>
          <w:rFonts w:ascii="Calibri" w:hAnsi="Calibri" w:cs="Calibri"/>
          <w:color w:val="000000"/>
          <w:sz w:val="22"/>
          <w:szCs w:val="20"/>
        </w:rPr>
        <w:t xml:space="preserve">50% </w:t>
      </w:r>
      <w:r w:rsidRPr="00657F64">
        <w:rPr>
          <w:rFonts w:ascii="Calibri" w:hAnsi="Calibri" w:cs="Calibri"/>
          <w:color w:val="000000"/>
          <w:sz w:val="22"/>
          <w:szCs w:val="20"/>
        </w:rPr>
        <w:t xml:space="preserve">do celkové výše </w:t>
      </w:r>
      <w:r w:rsidRPr="00C83E62">
        <w:rPr>
          <w:rFonts w:ascii="Calibri" w:hAnsi="Calibri" w:cs="Calibri"/>
          <w:color w:val="000000"/>
          <w:sz w:val="22"/>
          <w:szCs w:val="20"/>
        </w:rPr>
        <w:t xml:space="preserve">max. </w:t>
      </w:r>
      <w:r w:rsidRPr="00C83E62">
        <w:rPr>
          <w:rFonts w:ascii="Calibri" w:hAnsi="Calibri" w:cs="Calibri"/>
          <w:b/>
          <w:color w:val="000000"/>
          <w:sz w:val="22"/>
          <w:szCs w:val="20"/>
        </w:rPr>
        <w:t>1.140.496,89,- Kč</w:t>
      </w:r>
      <w:r w:rsidRPr="00C83E62">
        <w:rPr>
          <w:rFonts w:ascii="Calibri" w:hAnsi="Calibri" w:cs="Calibri"/>
          <w:color w:val="000000"/>
          <w:sz w:val="22"/>
          <w:szCs w:val="20"/>
        </w:rPr>
        <w:t xml:space="preserve"> bez</w:t>
      </w:r>
      <w:r w:rsidRPr="00657F64">
        <w:rPr>
          <w:rFonts w:ascii="Calibri" w:hAnsi="Calibri" w:cs="Calibri"/>
          <w:color w:val="000000"/>
          <w:sz w:val="22"/>
          <w:szCs w:val="20"/>
        </w:rPr>
        <w:t xml:space="preserve"> DPH ročně</w:t>
      </w:r>
      <w:r>
        <w:rPr>
          <w:rFonts w:ascii="Calibri" w:hAnsi="Calibri" w:cs="Calibri"/>
          <w:color w:val="000000"/>
          <w:sz w:val="22"/>
          <w:szCs w:val="20"/>
        </w:rPr>
        <w:t xml:space="preserve"> v roce 2023</w:t>
      </w:r>
      <w:r w:rsidRPr="00657F64">
        <w:rPr>
          <w:rFonts w:ascii="Calibri" w:hAnsi="Calibri" w:cs="Calibri"/>
          <w:color w:val="000000"/>
          <w:sz w:val="22"/>
          <w:szCs w:val="20"/>
        </w:rPr>
        <w:t xml:space="preserve">, přičemž maximální sleva na každý koncert nepřekročí </w:t>
      </w:r>
      <w:r w:rsidRPr="00C83E62">
        <w:rPr>
          <w:rFonts w:ascii="Calibri" w:hAnsi="Calibri" w:cs="Calibri"/>
          <w:b/>
          <w:color w:val="000000"/>
          <w:sz w:val="22"/>
          <w:szCs w:val="20"/>
        </w:rPr>
        <w:t>50.699,71,- Kč</w:t>
      </w:r>
      <w:r w:rsidRPr="00657F64">
        <w:rPr>
          <w:rFonts w:ascii="Calibri" w:hAnsi="Calibri" w:cs="Calibri"/>
          <w:color w:val="000000"/>
          <w:sz w:val="22"/>
          <w:szCs w:val="20"/>
        </w:rPr>
        <w:t xml:space="preserve"> bez DPH</w:t>
      </w:r>
      <w:r>
        <w:rPr>
          <w:rFonts w:ascii="Calibri" w:hAnsi="Calibri" w:cs="Calibri"/>
          <w:color w:val="000000"/>
          <w:sz w:val="22"/>
          <w:szCs w:val="20"/>
        </w:rPr>
        <w:t xml:space="preserve"> v roce 2023</w:t>
      </w:r>
      <w:r>
        <w:rPr>
          <w:rFonts w:ascii="Calibri" w:hAnsi="Calibri" w:cs="Calibri"/>
          <w:color w:val="000000"/>
          <w:sz w:val="22"/>
          <w:szCs w:val="22"/>
        </w:rPr>
        <w:t>.</w:t>
      </w:r>
    </w:p>
    <w:p w:rsidR="000F088D" w:rsidRDefault="00422366" w:rsidP="00F1308A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>3</w:t>
      </w:r>
      <w:r w:rsidR="00440B5B" w:rsidRPr="00404EAD">
        <w:rPr>
          <w:rFonts w:ascii="Calibri" w:hAnsi="Calibri" w:cs="Calibri"/>
          <w:sz w:val="22"/>
          <w:szCs w:val="22"/>
        </w:rPr>
        <w:t xml:space="preserve">. Smluvní strany se dále dohodly, že smluvní cena za poskytnuté služby bude Nájemcem </w:t>
      </w:r>
      <w:r w:rsidR="00142EFA" w:rsidRPr="00404EAD">
        <w:rPr>
          <w:rFonts w:ascii="Calibri" w:hAnsi="Calibri" w:cs="Calibri"/>
          <w:sz w:val="22"/>
          <w:szCs w:val="22"/>
        </w:rPr>
        <w:br/>
      </w:r>
      <w:r w:rsidR="00440B5B" w:rsidRPr="00404EAD">
        <w:rPr>
          <w:rFonts w:ascii="Calibri" w:hAnsi="Calibri" w:cs="Calibri"/>
          <w:sz w:val="22"/>
          <w:szCs w:val="22"/>
        </w:rPr>
        <w:t xml:space="preserve">vyčíslena na základě skutečné doby využití těchto služeb (dle předávacího protokolu na každý koncert) podle </w:t>
      </w:r>
      <w:r w:rsidR="000F088D">
        <w:rPr>
          <w:rFonts w:ascii="Calibri" w:hAnsi="Calibri" w:cs="Calibri"/>
          <w:sz w:val="22"/>
          <w:szCs w:val="22"/>
        </w:rPr>
        <w:t xml:space="preserve">běžné sazby </w:t>
      </w:r>
      <w:r w:rsidR="00440B5B" w:rsidRPr="00404EAD">
        <w:rPr>
          <w:rFonts w:ascii="Calibri" w:hAnsi="Calibri" w:cs="Calibri"/>
          <w:sz w:val="22"/>
          <w:szCs w:val="22"/>
        </w:rPr>
        <w:t xml:space="preserve">ceníku, </w:t>
      </w:r>
      <w:r w:rsidR="00440B5B" w:rsidRPr="00730401">
        <w:rPr>
          <w:rFonts w:ascii="Calibri" w:hAnsi="Calibri" w:cs="Calibri"/>
          <w:sz w:val="22"/>
          <w:szCs w:val="22"/>
        </w:rPr>
        <w:t xml:space="preserve">který </w:t>
      </w:r>
      <w:r w:rsidR="00730401">
        <w:rPr>
          <w:rFonts w:ascii="Calibri" w:hAnsi="Calibri" w:cs="Calibri"/>
          <w:sz w:val="22"/>
          <w:szCs w:val="22"/>
        </w:rPr>
        <w:t xml:space="preserve">tvoří </w:t>
      </w:r>
      <w:r w:rsidR="00730401" w:rsidRPr="00F1308A">
        <w:rPr>
          <w:rFonts w:ascii="Calibri" w:hAnsi="Calibri" w:cs="Calibri"/>
          <w:i/>
          <w:sz w:val="22"/>
          <w:szCs w:val="22"/>
        </w:rPr>
        <w:t>přílohu č. 3</w:t>
      </w:r>
      <w:r w:rsidR="000F088D" w:rsidRPr="00730401">
        <w:rPr>
          <w:rFonts w:ascii="Calibri" w:hAnsi="Calibri" w:cs="Calibri"/>
          <w:sz w:val="22"/>
          <w:szCs w:val="22"/>
        </w:rPr>
        <w:t xml:space="preserve"> této</w:t>
      </w:r>
      <w:r w:rsidR="000F088D">
        <w:rPr>
          <w:rFonts w:ascii="Calibri" w:hAnsi="Calibri" w:cs="Calibri"/>
          <w:sz w:val="22"/>
          <w:szCs w:val="22"/>
        </w:rPr>
        <w:t xml:space="preserve"> smlouvy. </w:t>
      </w:r>
    </w:p>
    <w:p w:rsidR="00F1308A" w:rsidRPr="001C1BB8" w:rsidRDefault="00F1308A" w:rsidP="00F1308A">
      <w:pPr>
        <w:spacing w:after="120"/>
        <w:jc w:val="both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Cs w:val="22"/>
        </w:rPr>
        <w:t xml:space="preserve">4. </w:t>
      </w:r>
      <w:r w:rsidRPr="001C1BB8">
        <w:rPr>
          <w:rFonts w:ascii="Calibri" w:hAnsi="Calibri" w:cs="Calibri"/>
          <w:sz w:val="22"/>
          <w:szCs w:val="20"/>
        </w:rPr>
        <w:t>V případě vyhlášené průměrné roční míry inflace Českým statistickým úřadem je nájemce oprávněn jednostranně navýšit výše uvedenou smluvní cenu oproti částce uvedené v odstavci 1. a 3. tohoto článku o tuto míru inflace zveřejněnou Český</w:t>
      </w:r>
      <w:r>
        <w:rPr>
          <w:rFonts w:ascii="Calibri" w:hAnsi="Calibri" w:cs="Calibri"/>
          <w:sz w:val="22"/>
          <w:szCs w:val="20"/>
        </w:rPr>
        <w:t>m statistickým úřadem, a to</w:t>
      </w:r>
      <w:r w:rsidRPr="001C1BB8">
        <w:rPr>
          <w:rFonts w:ascii="Calibri" w:hAnsi="Calibri" w:cs="Calibri"/>
          <w:sz w:val="22"/>
          <w:szCs w:val="20"/>
        </w:rPr>
        <w:t xml:space="preserve"> od 1. ledna </w:t>
      </w:r>
      <w:r>
        <w:rPr>
          <w:rFonts w:ascii="Calibri" w:hAnsi="Calibri" w:cs="Calibri"/>
          <w:sz w:val="22"/>
          <w:szCs w:val="20"/>
        </w:rPr>
        <w:t>2024</w:t>
      </w:r>
      <w:r w:rsidRPr="001C1BB8">
        <w:rPr>
          <w:rFonts w:ascii="Calibri" w:hAnsi="Calibri" w:cs="Calibri"/>
          <w:sz w:val="22"/>
          <w:szCs w:val="20"/>
        </w:rPr>
        <w:t>. Podnájemce se zavazuje toto jednostranné navýšení smluvní ceny nájemcem o míru inflace akceptovat.</w:t>
      </w:r>
    </w:p>
    <w:p w:rsidR="00F1308A" w:rsidRPr="001C1BB8" w:rsidRDefault="00F1308A" w:rsidP="00F1308A">
      <w:pPr>
        <w:spacing w:after="120"/>
        <w:jc w:val="both"/>
        <w:rPr>
          <w:rFonts w:ascii="Calibri" w:hAnsi="Calibri" w:cs="Calibri"/>
          <w:sz w:val="22"/>
          <w:szCs w:val="20"/>
        </w:rPr>
      </w:pPr>
      <w:r w:rsidRPr="001C1BB8">
        <w:rPr>
          <w:rFonts w:ascii="Calibri" w:hAnsi="Calibri" w:cs="Calibri"/>
          <w:sz w:val="22"/>
          <w:szCs w:val="20"/>
        </w:rPr>
        <w:t xml:space="preserve">5. V případě vyhlášené průměrné roční míry inflace Českým statistickým úřadem bude Podnájemci navýšena sleva na podnájem prostor 50% a maximální sleva na každý koncert oproti částce uvedené v odstavci 2. tohoto článku o tuto míru inflace zveřejněnou Českým statistickým úřadem, a to od 1. ledna </w:t>
      </w:r>
      <w:r>
        <w:rPr>
          <w:rFonts w:ascii="Calibri" w:hAnsi="Calibri" w:cs="Calibri"/>
          <w:sz w:val="22"/>
          <w:szCs w:val="20"/>
        </w:rPr>
        <w:t>2024</w:t>
      </w:r>
      <w:r w:rsidRPr="001C1BB8">
        <w:rPr>
          <w:rFonts w:ascii="Calibri" w:hAnsi="Calibri" w:cs="Calibri"/>
          <w:sz w:val="22"/>
          <w:szCs w:val="20"/>
        </w:rPr>
        <w:t>, který následuje po uzavření této smlouvy.</w:t>
      </w:r>
    </w:p>
    <w:p w:rsidR="00FB5491" w:rsidRPr="00404EAD" w:rsidRDefault="00F1308A" w:rsidP="00FE57FF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6</w:t>
      </w:r>
      <w:r w:rsidR="00FB5491" w:rsidRPr="00404EAD">
        <w:rPr>
          <w:rFonts w:ascii="Calibri" w:hAnsi="Calibri" w:cs="Calibri"/>
          <w:sz w:val="22"/>
          <w:szCs w:val="22"/>
        </w:rPr>
        <w:t>. Podnájemce se zavazuje uhradit za:</w:t>
      </w:r>
    </w:p>
    <w:p w:rsidR="008F702B" w:rsidRPr="00404EAD" w:rsidRDefault="00FB5491" w:rsidP="00FE57FF">
      <w:pPr>
        <w:jc w:val="both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 xml:space="preserve">a) přípravu podia na každý konkrétní koncert podle nákresu Podnájemce, který bude součástí “zadání akce“, smluvní cenu ve výši </w:t>
      </w:r>
      <w:r w:rsidR="00276B7E">
        <w:rPr>
          <w:rFonts w:ascii="Calibri" w:hAnsi="Calibri" w:cs="Calibri"/>
          <w:b/>
          <w:sz w:val="22"/>
          <w:szCs w:val="22"/>
        </w:rPr>
        <w:t>6.338</w:t>
      </w:r>
      <w:r w:rsidRPr="00404EAD">
        <w:rPr>
          <w:rFonts w:ascii="Calibri" w:hAnsi="Calibri" w:cs="Calibri"/>
          <w:b/>
          <w:sz w:val="22"/>
          <w:szCs w:val="22"/>
        </w:rPr>
        <w:t xml:space="preserve">,- Kč </w:t>
      </w:r>
      <w:r w:rsidRPr="00404EAD">
        <w:rPr>
          <w:rFonts w:ascii="Calibri" w:hAnsi="Calibri" w:cs="Calibri"/>
          <w:sz w:val="22"/>
          <w:szCs w:val="22"/>
        </w:rPr>
        <w:t>(</w:t>
      </w:r>
      <w:r w:rsidRPr="00404EAD">
        <w:rPr>
          <w:rFonts w:ascii="Calibri" w:hAnsi="Calibri" w:cs="Calibri"/>
          <w:i/>
          <w:sz w:val="22"/>
          <w:szCs w:val="22"/>
        </w:rPr>
        <w:t xml:space="preserve">slovy: </w:t>
      </w:r>
      <w:proofErr w:type="spellStart"/>
      <w:r w:rsidR="007E1200">
        <w:rPr>
          <w:rFonts w:ascii="Calibri" w:hAnsi="Calibri" w:cs="Calibri"/>
          <w:i/>
          <w:sz w:val="22"/>
          <w:szCs w:val="22"/>
        </w:rPr>
        <w:t>šesttisíctřistačtyřicet</w:t>
      </w:r>
      <w:proofErr w:type="spellEnd"/>
      <w:r w:rsidR="00DF0163" w:rsidRPr="00404EAD">
        <w:rPr>
          <w:rFonts w:ascii="Calibri" w:hAnsi="Calibri" w:cs="Calibri"/>
          <w:i/>
          <w:sz w:val="22"/>
          <w:szCs w:val="22"/>
        </w:rPr>
        <w:t xml:space="preserve"> </w:t>
      </w:r>
      <w:r w:rsidR="00D265A7" w:rsidRPr="00404EAD">
        <w:rPr>
          <w:rFonts w:ascii="Calibri" w:hAnsi="Calibri" w:cs="Calibri"/>
          <w:i/>
          <w:sz w:val="22"/>
          <w:szCs w:val="22"/>
        </w:rPr>
        <w:t>tisíc</w:t>
      </w:r>
      <w:r w:rsidRPr="00404EAD">
        <w:rPr>
          <w:rFonts w:ascii="Calibri" w:hAnsi="Calibri" w:cs="Calibri"/>
          <w:i/>
          <w:sz w:val="22"/>
          <w:szCs w:val="22"/>
        </w:rPr>
        <w:t xml:space="preserve"> korun českých</w:t>
      </w:r>
      <w:r w:rsidR="00F315FB">
        <w:rPr>
          <w:rFonts w:ascii="Calibri" w:hAnsi="Calibri" w:cs="Calibri"/>
          <w:sz w:val="22"/>
          <w:szCs w:val="22"/>
        </w:rPr>
        <w:t>) za každý koncert;</w:t>
      </w:r>
    </w:p>
    <w:p w:rsidR="00FB5491" w:rsidRPr="00404EAD" w:rsidRDefault="00FB5491" w:rsidP="002A2202">
      <w:pPr>
        <w:spacing w:after="120"/>
        <w:jc w:val="both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 xml:space="preserve">b) podstatné změny v hledišti podle zadání Podnájemce, které bude součástí “zadání akce“, smluvní cenu ve výši </w:t>
      </w:r>
      <w:r w:rsidR="006B7962" w:rsidRPr="00404EAD">
        <w:rPr>
          <w:rFonts w:ascii="Calibri" w:hAnsi="Calibri" w:cs="Calibri"/>
          <w:b/>
          <w:sz w:val="22"/>
          <w:szCs w:val="22"/>
        </w:rPr>
        <w:t>3</w:t>
      </w:r>
      <w:r w:rsidRPr="00404EAD">
        <w:rPr>
          <w:rFonts w:ascii="Calibri" w:hAnsi="Calibri" w:cs="Calibri"/>
          <w:b/>
          <w:sz w:val="22"/>
          <w:szCs w:val="22"/>
        </w:rPr>
        <w:t>.</w:t>
      </w:r>
      <w:r w:rsidR="007E1200">
        <w:rPr>
          <w:rFonts w:ascii="Calibri" w:hAnsi="Calibri" w:cs="Calibri"/>
          <w:b/>
          <w:sz w:val="22"/>
          <w:szCs w:val="22"/>
        </w:rPr>
        <w:t>455</w:t>
      </w:r>
      <w:r w:rsidRPr="00404EAD">
        <w:rPr>
          <w:rFonts w:ascii="Calibri" w:hAnsi="Calibri" w:cs="Calibri"/>
          <w:b/>
          <w:sz w:val="22"/>
          <w:szCs w:val="22"/>
        </w:rPr>
        <w:t>,- Kč</w:t>
      </w:r>
      <w:r w:rsidRPr="00404EAD">
        <w:rPr>
          <w:rFonts w:ascii="Calibri" w:hAnsi="Calibri" w:cs="Calibri"/>
          <w:sz w:val="22"/>
          <w:szCs w:val="22"/>
        </w:rPr>
        <w:t xml:space="preserve"> </w:t>
      </w:r>
      <w:r w:rsidR="00D24693" w:rsidRPr="00404EAD">
        <w:rPr>
          <w:rFonts w:ascii="Calibri" w:hAnsi="Calibri" w:cs="Calibri"/>
          <w:i/>
          <w:sz w:val="22"/>
          <w:szCs w:val="22"/>
        </w:rPr>
        <w:t xml:space="preserve">(slovy: </w:t>
      </w:r>
      <w:proofErr w:type="spellStart"/>
      <w:r w:rsidR="006B7962" w:rsidRPr="00404EAD">
        <w:rPr>
          <w:rFonts w:ascii="Calibri" w:hAnsi="Calibri" w:cs="Calibri"/>
          <w:i/>
          <w:sz w:val="22"/>
          <w:szCs w:val="22"/>
        </w:rPr>
        <w:t>třitisíce</w:t>
      </w:r>
      <w:r w:rsidR="007E1200">
        <w:rPr>
          <w:rFonts w:ascii="Calibri" w:hAnsi="Calibri" w:cs="Calibri"/>
          <w:i/>
          <w:sz w:val="22"/>
          <w:szCs w:val="22"/>
        </w:rPr>
        <w:t>čtyřistapadesátpět</w:t>
      </w:r>
      <w:proofErr w:type="spellEnd"/>
      <w:r w:rsidRPr="00404EAD">
        <w:rPr>
          <w:rFonts w:ascii="Calibri" w:hAnsi="Calibri" w:cs="Calibri"/>
          <w:i/>
          <w:sz w:val="22"/>
          <w:szCs w:val="22"/>
        </w:rPr>
        <w:t xml:space="preserve"> korun českých)</w:t>
      </w:r>
      <w:r w:rsidRPr="00404EAD">
        <w:rPr>
          <w:rFonts w:ascii="Calibri" w:hAnsi="Calibri" w:cs="Calibri"/>
          <w:sz w:val="22"/>
          <w:szCs w:val="22"/>
        </w:rPr>
        <w:t xml:space="preserve"> za každý koncert.</w:t>
      </w:r>
    </w:p>
    <w:p w:rsidR="00F315FB" w:rsidRPr="00404EAD" w:rsidRDefault="00F1308A" w:rsidP="00730401">
      <w:pPr>
        <w:spacing w:after="120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7</w:t>
      </w:r>
      <w:r w:rsidR="00FB5491" w:rsidRPr="00730401">
        <w:rPr>
          <w:rFonts w:ascii="Calibri" w:hAnsi="Calibri" w:cs="Calibri"/>
          <w:sz w:val="22"/>
          <w:szCs w:val="22"/>
        </w:rPr>
        <w:t xml:space="preserve">. Nájemce odešle </w:t>
      </w:r>
      <w:r w:rsidR="00821111" w:rsidRPr="00730401">
        <w:rPr>
          <w:rFonts w:ascii="Calibri" w:hAnsi="Calibri" w:cs="Calibri"/>
          <w:sz w:val="22"/>
          <w:szCs w:val="22"/>
        </w:rPr>
        <w:t>P</w:t>
      </w:r>
      <w:r w:rsidR="00730401" w:rsidRPr="00730401">
        <w:rPr>
          <w:rFonts w:ascii="Calibri" w:hAnsi="Calibri" w:cs="Calibri"/>
          <w:sz w:val="22"/>
          <w:szCs w:val="22"/>
        </w:rPr>
        <w:t xml:space="preserve">odnájemci </w:t>
      </w:r>
      <w:r w:rsidR="00FB5491" w:rsidRPr="00730401">
        <w:rPr>
          <w:rFonts w:ascii="Calibri" w:hAnsi="Calibri" w:cs="Calibri"/>
          <w:sz w:val="22"/>
          <w:szCs w:val="22"/>
        </w:rPr>
        <w:t xml:space="preserve">do </w:t>
      </w:r>
      <w:r>
        <w:rPr>
          <w:rFonts w:ascii="Calibri" w:hAnsi="Calibri" w:cs="Calibri"/>
          <w:sz w:val="22"/>
          <w:szCs w:val="22"/>
        </w:rPr>
        <w:t>30</w:t>
      </w:r>
      <w:r w:rsidR="000F088D" w:rsidRPr="00730401">
        <w:rPr>
          <w:rFonts w:ascii="Calibri" w:hAnsi="Calibri" w:cs="Calibri"/>
          <w:sz w:val="22"/>
          <w:szCs w:val="22"/>
        </w:rPr>
        <w:t xml:space="preserve">. </w:t>
      </w:r>
      <w:r>
        <w:rPr>
          <w:rFonts w:ascii="Calibri" w:hAnsi="Calibri" w:cs="Calibri"/>
          <w:sz w:val="22"/>
          <w:szCs w:val="22"/>
        </w:rPr>
        <w:t>března 2024</w:t>
      </w:r>
      <w:r w:rsidR="000F088D" w:rsidRPr="00730401">
        <w:rPr>
          <w:rFonts w:ascii="Calibri" w:hAnsi="Calibri" w:cs="Calibri"/>
          <w:sz w:val="22"/>
          <w:szCs w:val="22"/>
        </w:rPr>
        <w:t xml:space="preserve"> </w:t>
      </w:r>
      <w:r w:rsidR="00FB5491" w:rsidRPr="00730401">
        <w:rPr>
          <w:rFonts w:ascii="Calibri" w:hAnsi="Calibri" w:cs="Calibri"/>
          <w:sz w:val="22"/>
          <w:szCs w:val="22"/>
        </w:rPr>
        <w:t>daňový doklad/fakturu za podnájem prostor, technického vybavení a servisních služeb. Přílohou tohoto dokladu budou předávací protokoly</w:t>
      </w:r>
      <w:r w:rsidR="00730401" w:rsidRPr="00730401">
        <w:rPr>
          <w:rFonts w:ascii="Calibri" w:hAnsi="Calibri" w:cs="Calibri"/>
          <w:sz w:val="22"/>
          <w:szCs w:val="22"/>
        </w:rPr>
        <w:t>.</w:t>
      </w:r>
      <w:r w:rsidR="00FB5491" w:rsidRPr="00730401">
        <w:rPr>
          <w:rFonts w:ascii="Calibri" w:hAnsi="Calibri" w:cs="Calibri"/>
          <w:sz w:val="22"/>
          <w:szCs w:val="22"/>
        </w:rPr>
        <w:t xml:space="preserve"> </w:t>
      </w:r>
    </w:p>
    <w:p w:rsidR="00FB5491" w:rsidRPr="00404EAD" w:rsidRDefault="00F1308A" w:rsidP="007E1200">
      <w:pPr>
        <w:pStyle w:val="rove2"/>
        <w:numPr>
          <w:ilvl w:val="0"/>
          <w:numId w:val="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8</w:t>
      </w:r>
      <w:r w:rsidR="00FB5491" w:rsidRPr="00404EAD">
        <w:rPr>
          <w:rFonts w:ascii="Calibri" w:hAnsi="Calibri" w:cs="Calibri"/>
          <w:sz w:val="22"/>
          <w:szCs w:val="22"/>
        </w:rPr>
        <w:t>. Za den úhrady je považován den, kdy je cena připsána na účet nájemce. Pro případ prodlení s platbou je podnájemce povinen uhradit nájemci smluvní pokutu ve výši 0,05% z dlužné částky za každý den prodlení. Tímto není dotčen nárok na zákonný úrok z prodlení.</w:t>
      </w:r>
    </w:p>
    <w:p w:rsidR="00F315FB" w:rsidRDefault="00F315FB" w:rsidP="007E1200">
      <w:pPr>
        <w:jc w:val="both"/>
        <w:rPr>
          <w:rFonts w:ascii="Calibri" w:hAnsi="Calibri" w:cs="Calibri"/>
          <w:sz w:val="22"/>
          <w:szCs w:val="22"/>
        </w:rPr>
      </w:pPr>
    </w:p>
    <w:p w:rsidR="00FB5491" w:rsidRPr="00404EAD" w:rsidRDefault="007E1200" w:rsidP="007E1200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7</w:t>
      </w:r>
      <w:r w:rsidR="00FB5491" w:rsidRPr="00404EAD">
        <w:rPr>
          <w:rFonts w:ascii="Calibri" w:hAnsi="Calibri" w:cs="Calibri"/>
          <w:sz w:val="22"/>
          <w:szCs w:val="22"/>
        </w:rPr>
        <w:t>. K cen</w:t>
      </w:r>
      <w:r w:rsidR="005168E8" w:rsidRPr="00404EAD">
        <w:rPr>
          <w:rFonts w:ascii="Calibri" w:hAnsi="Calibri" w:cs="Calibri"/>
          <w:sz w:val="22"/>
          <w:szCs w:val="22"/>
        </w:rPr>
        <w:t>ám</w:t>
      </w:r>
      <w:r w:rsidR="00FB5491" w:rsidRPr="00404EAD">
        <w:rPr>
          <w:rFonts w:ascii="Calibri" w:hAnsi="Calibri" w:cs="Calibri"/>
          <w:sz w:val="22"/>
          <w:szCs w:val="22"/>
        </w:rPr>
        <w:t xml:space="preserve"> bude</w:t>
      </w:r>
      <w:r w:rsidR="005168E8" w:rsidRPr="00404EAD">
        <w:rPr>
          <w:rFonts w:ascii="Calibri" w:hAnsi="Calibri" w:cs="Calibri"/>
          <w:sz w:val="22"/>
          <w:szCs w:val="22"/>
        </w:rPr>
        <w:t xml:space="preserve"> vždy</w:t>
      </w:r>
      <w:r w:rsidR="00FB5491" w:rsidRPr="00404EAD">
        <w:rPr>
          <w:rFonts w:ascii="Calibri" w:hAnsi="Calibri" w:cs="Calibri"/>
          <w:sz w:val="22"/>
          <w:szCs w:val="22"/>
        </w:rPr>
        <w:t xml:space="preserve"> připočteno DPH dle platných zákonů.</w:t>
      </w:r>
    </w:p>
    <w:p w:rsidR="00142EFA" w:rsidRPr="00404EAD" w:rsidRDefault="00142EFA" w:rsidP="00FE57FF">
      <w:pPr>
        <w:rPr>
          <w:rFonts w:ascii="Calibri" w:hAnsi="Calibri" w:cs="Calibri"/>
          <w:sz w:val="22"/>
          <w:szCs w:val="22"/>
        </w:rPr>
      </w:pPr>
    </w:p>
    <w:p w:rsidR="00881B2D" w:rsidRPr="00404EAD" w:rsidRDefault="00881B2D" w:rsidP="00FE57FF">
      <w:pPr>
        <w:rPr>
          <w:rFonts w:ascii="Calibri" w:hAnsi="Calibri" w:cs="Calibri"/>
          <w:sz w:val="22"/>
          <w:szCs w:val="22"/>
        </w:rPr>
      </w:pPr>
    </w:p>
    <w:p w:rsidR="00513304" w:rsidRPr="00404EAD" w:rsidRDefault="00CA3B1B" w:rsidP="00FE57F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04EAD">
        <w:rPr>
          <w:rFonts w:ascii="Calibri" w:hAnsi="Calibri" w:cs="Calibri"/>
          <w:b/>
          <w:bCs/>
          <w:sz w:val="22"/>
          <w:szCs w:val="22"/>
        </w:rPr>
        <w:t xml:space="preserve">čl. </w:t>
      </w:r>
      <w:r w:rsidR="00513304" w:rsidRPr="00404EAD">
        <w:rPr>
          <w:rFonts w:ascii="Calibri" w:hAnsi="Calibri" w:cs="Calibri"/>
          <w:b/>
          <w:bCs/>
          <w:sz w:val="22"/>
          <w:szCs w:val="22"/>
        </w:rPr>
        <w:t>I</w:t>
      </w:r>
      <w:r w:rsidR="00CA2D4A" w:rsidRPr="00404EAD">
        <w:rPr>
          <w:rFonts w:ascii="Calibri" w:hAnsi="Calibri" w:cs="Calibri"/>
          <w:b/>
          <w:bCs/>
          <w:sz w:val="22"/>
          <w:szCs w:val="22"/>
        </w:rPr>
        <w:t>V</w:t>
      </w:r>
      <w:r w:rsidR="00513304" w:rsidRPr="00404EAD">
        <w:rPr>
          <w:rFonts w:ascii="Calibri" w:hAnsi="Calibri" w:cs="Calibri"/>
          <w:b/>
          <w:bCs/>
          <w:sz w:val="22"/>
          <w:szCs w:val="22"/>
        </w:rPr>
        <w:t>.</w:t>
      </w:r>
    </w:p>
    <w:p w:rsidR="00513304" w:rsidRDefault="00823763" w:rsidP="00FE57FF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04EAD">
        <w:rPr>
          <w:rFonts w:ascii="Calibri" w:hAnsi="Calibri" w:cs="Calibri"/>
          <w:b/>
          <w:bCs/>
          <w:sz w:val="22"/>
          <w:szCs w:val="22"/>
        </w:rPr>
        <w:t>Vstupen</w:t>
      </w:r>
      <w:r w:rsidR="00671C1C" w:rsidRPr="00404EAD">
        <w:rPr>
          <w:rFonts w:ascii="Calibri" w:hAnsi="Calibri" w:cs="Calibri"/>
          <w:b/>
          <w:bCs/>
          <w:sz w:val="22"/>
          <w:szCs w:val="22"/>
        </w:rPr>
        <w:t>k</w:t>
      </w:r>
      <w:r w:rsidRPr="00404EAD">
        <w:rPr>
          <w:rFonts w:ascii="Calibri" w:hAnsi="Calibri" w:cs="Calibri"/>
          <w:b/>
          <w:bCs/>
          <w:sz w:val="22"/>
          <w:szCs w:val="22"/>
        </w:rPr>
        <w:t>y</w:t>
      </w:r>
      <w:r w:rsidR="00671C1C" w:rsidRPr="00404EAD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7E1200">
        <w:rPr>
          <w:rFonts w:ascii="Calibri" w:hAnsi="Calibri" w:cs="Calibri"/>
          <w:b/>
          <w:bCs/>
          <w:sz w:val="22"/>
          <w:szCs w:val="22"/>
        </w:rPr>
        <w:t xml:space="preserve">na akce Smetanovských dnů </w:t>
      </w:r>
      <w:r w:rsidR="00CC5493" w:rsidRPr="00404EAD">
        <w:rPr>
          <w:rFonts w:ascii="Calibri" w:hAnsi="Calibri" w:cs="Calibri"/>
          <w:b/>
          <w:bCs/>
          <w:sz w:val="22"/>
          <w:szCs w:val="22"/>
        </w:rPr>
        <w:t xml:space="preserve">a </w:t>
      </w:r>
      <w:r w:rsidRPr="00404EAD">
        <w:rPr>
          <w:rFonts w:ascii="Calibri" w:hAnsi="Calibri" w:cs="Calibri"/>
          <w:b/>
          <w:bCs/>
          <w:sz w:val="22"/>
          <w:szCs w:val="22"/>
        </w:rPr>
        <w:t xml:space="preserve">jejich kontrola, </w:t>
      </w:r>
      <w:r w:rsidR="00513304" w:rsidRPr="00404EAD">
        <w:rPr>
          <w:rFonts w:ascii="Calibri" w:hAnsi="Calibri" w:cs="Calibri"/>
          <w:b/>
          <w:bCs/>
          <w:sz w:val="22"/>
          <w:szCs w:val="22"/>
        </w:rPr>
        <w:t>změna programu</w:t>
      </w:r>
    </w:p>
    <w:p w:rsidR="00073E94" w:rsidRPr="00404EAD" w:rsidRDefault="00073E94" w:rsidP="00FE57FF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240EEC" w:rsidRPr="00404EAD" w:rsidRDefault="00240EEC" w:rsidP="00FE57FF">
      <w:pPr>
        <w:pStyle w:val="Zkladntext"/>
        <w:numPr>
          <w:ilvl w:val="0"/>
          <w:numId w:val="20"/>
        </w:numPr>
        <w:ind w:left="284" w:hanging="284"/>
        <w:rPr>
          <w:rFonts w:ascii="Calibri" w:hAnsi="Calibri" w:cs="Calibri"/>
        </w:rPr>
      </w:pPr>
      <w:r w:rsidRPr="00404EAD">
        <w:rPr>
          <w:rFonts w:ascii="Calibri" w:hAnsi="Calibri" w:cs="Calibri"/>
        </w:rPr>
        <w:t xml:space="preserve">Nájemce touto smlouvou uděluje Podnájemci výjimku z článku I., </w:t>
      </w:r>
      <w:r w:rsidR="005168E8" w:rsidRPr="00404EAD">
        <w:rPr>
          <w:rFonts w:ascii="Calibri" w:hAnsi="Calibri" w:cs="Calibri"/>
        </w:rPr>
        <w:t>odstavec</w:t>
      </w:r>
      <w:r w:rsidRPr="00404EAD">
        <w:rPr>
          <w:rFonts w:ascii="Calibri" w:hAnsi="Calibri" w:cs="Calibri"/>
        </w:rPr>
        <w:t xml:space="preserve"> 2 Všeobecných obchodních podmínek krátkodobého podnájmu prostor MB, které tvoří přílohu č. 1 této smlouvy </w:t>
      </w:r>
      <w:r w:rsidR="005168E8" w:rsidRPr="00404EAD">
        <w:rPr>
          <w:rFonts w:ascii="Calibri" w:hAnsi="Calibri" w:cs="Calibri"/>
        </w:rPr>
        <w:br/>
      </w:r>
      <w:r w:rsidRPr="00404EAD">
        <w:rPr>
          <w:rFonts w:ascii="Calibri" w:hAnsi="Calibri" w:cs="Calibri"/>
        </w:rPr>
        <w:t xml:space="preserve">a souhlasí s tím, že Podnájemce si zajistí prodej vstupenek a abonmá (dále jen „vstupenka“) </w:t>
      </w:r>
      <w:r w:rsidR="00A45D10" w:rsidRPr="00404EAD">
        <w:rPr>
          <w:rFonts w:ascii="Calibri" w:hAnsi="Calibri" w:cs="Calibri"/>
        </w:rPr>
        <w:br/>
      </w:r>
      <w:r w:rsidRPr="00404EAD">
        <w:rPr>
          <w:rFonts w:ascii="Calibri" w:hAnsi="Calibri" w:cs="Calibri"/>
        </w:rPr>
        <w:t xml:space="preserve">na své koncerty prostřednictvím prodejní sítě </w:t>
      </w:r>
      <w:r w:rsidRPr="00404EAD">
        <w:rPr>
          <w:rFonts w:ascii="Calibri" w:hAnsi="Calibri" w:cs="Calibri"/>
          <w:b/>
        </w:rPr>
        <w:t>Plzeňská vstupenka</w:t>
      </w:r>
      <w:r w:rsidRPr="00404EAD">
        <w:rPr>
          <w:rFonts w:ascii="Calibri" w:hAnsi="Calibri" w:cs="Calibri"/>
        </w:rPr>
        <w:t>, za těchto předpokladů:</w:t>
      </w:r>
    </w:p>
    <w:p w:rsidR="00240EEC" w:rsidRPr="00404EAD" w:rsidRDefault="00240EEC" w:rsidP="00FE57FF">
      <w:pPr>
        <w:pStyle w:val="Zkladntext"/>
        <w:numPr>
          <w:ilvl w:val="0"/>
          <w:numId w:val="23"/>
        </w:numPr>
        <w:rPr>
          <w:rFonts w:ascii="Calibri" w:hAnsi="Calibri" w:cs="Calibri"/>
        </w:rPr>
      </w:pPr>
      <w:r w:rsidRPr="00404EAD">
        <w:rPr>
          <w:rFonts w:ascii="Calibri" w:hAnsi="Calibri" w:cs="Calibri"/>
        </w:rPr>
        <w:t xml:space="preserve">Každý návštěvník koncertu Plzeňské </w:t>
      </w:r>
      <w:r w:rsidR="008478EC" w:rsidRPr="00404EAD">
        <w:rPr>
          <w:rFonts w:ascii="Calibri" w:hAnsi="Calibri" w:cs="Calibri"/>
        </w:rPr>
        <w:t>filharmonie</w:t>
      </w:r>
      <w:r w:rsidRPr="00404EAD">
        <w:rPr>
          <w:rFonts w:ascii="Calibri" w:hAnsi="Calibri" w:cs="Calibri"/>
        </w:rPr>
        <w:t xml:space="preserve"> musí mít platnou vstupenku, která obsahuje čárový kód.</w:t>
      </w:r>
    </w:p>
    <w:p w:rsidR="008478EC" w:rsidRPr="00404EAD" w:rsidRDefault="00240EEC" w:rsidP="00FE57FF">
      <w:pPr>
        <w:pStyle w:val="Zkladntext"/>
        <w:numPr>
          <w:ilvl w:val="0"/>
          <w:numId w:val="23"/>
        </w:numPr>
        <w:rPr>
          <w:rFonts w:ascii="Calibri" w:hAnsi="Calibri" w:cs="Calibri"/>
        </w:rPr>
      </w:pPr>
      <w:r w:rsidRPr="00404EAD">
        <w:rPr>
          <w:rFonts w:ascii="Calibri" w:hAnsi="Calibri" w:cs="Calibri"/>
        </w:rPr>
        <w:t xml:space="preserve">Platnost vstupenky se ověřuje u vstupu do sálu čtecím zařízením. </w:t>
      </w:r>
    </w:p>
    <w:p w:rsidR="00240EEC" w:rsidRPr="00404EAD" w:rsidRDefault="00240EEC" w:rsidP="00FE57FF">
      <w:pPr>
        <w:pStyle w:val="Zkladntext"/>
        <w:numPr>
          <w:ilvl w:val="0"/>
          <w:numId w:val="23"/>
        </w:numPr>
        <w:rPr>
          <w:rFonts w:ascii="Calibri" w:hAnsi="Calibri" w:cs="Calibri"/>
        </w:rPr>
      </w:pPr>
      <w:r w:rsidRPr="00404EAD">
        <w:rPr>
          <w:rFonts w:ascii="Calibri" w:hAnsi="Calibri" w:cs="Calibri"/>
        </w:rPr>
        <w:t>Čtecí zařízení v</w:t>
      </w:r>
      <w:r w:rsidR="008478EC" w:rsidRPr="00404EAD">
        <w:rPr>
          <w:rFonts w:ascii="Calibri" w:hAnsi="Calibri" w:cs="Calibri"/>
        </w:rPr>
        <w:t> </w:t>
      </w:r>
      <w:r w:rsidRPr="00404EAD">
        <w:rPr>
          <w:rFonts w:ascii="Calibri" w:hAnsi="Calibri" w:cs="Calibri"/>
        </w:rPr>
        <w:t>počtu</w:t>
      </w:r>
      <w:r w:rsidR="008478EC" w:rsidRPr="00404EAD">
        <w:rPr>
          <w:rFonts w:ascii="Calibri" w:hAnsi="Calibri" w:cs="Calibri"/>
        </w:rPr>
        <w:t xml:space="preserve"> min. 3ks (z důvodu </w:t>
      </w:r>
      <w:r w:rsidRPr="00404EAD">
        <w:rPr>
          <w:rFonts w:ascii="Calibri" w:hAnsi="Calibri" w:cs="Calibri"/>
        </w:rPr>
        <w:t>plynulé</w:t>
      </w:r>
      <w:r w:rsidR="008478EC" w:rsidRPr="00404EAD">
        <w:rPr>
          <w:rFonts w:ascii="Calibri" w:hAnsi="Calibri" w:cs="Calibri"/>
        </w:rPr>
        <w:t>ho</w:t>
      </w:r>
      <w:r w:rsidRPr="00404EAD">
        <w:rPr>
          <w:rFonts w:ascii="Calibri" w:hAnsi="Calibri" w:cs="Calibri"/>
        </w:rPr>
        <w:t xml:space="preserve"> a bezproblémové</w:t>
      </w:r>
      <w:r w:rsidR="008478EC" w:rsidRPr="00404EAD">
        <w:rPr>
          <w:rFonts w:ascii="Calibri" w:hAnsi="Calibri" w:cs="Calibri"/>
        </w:rPr>
        <w:t>ho</w:t>
      </w:r>
      <w:r w:rsidRPr="00404EAD">
        <w:rPr>
          <w:rFonts w:ascii="Calibri" w:hAnsi="Calibri" w:cs="Calibri"/>
        </w:rPr>
        <w:t xml:space="preserve"> odbavení diváků), spolu s obslužným personálem si zajistí Podnájemce</w:t>
      </w:r>
      <w:r w:rsidR="008478EC" w:rsidRPr="00404EAD">
        <w:rPr>
          <w:rFonts w:ascii="Calibri" w:hAnsi="Calibri" w:cs="Calibri"/>
        </w:rPr>
        <w:t>. Č</w:t>
      </w:r>
      <w:r w:rsidR="007811D4" w:rsidRPr="00404EAD">
        <w:rPr>
          <w:rFonts w:ascii="Calibri" w:hAnsi="Calibri" w:cs="Calibri"/>
        </w:rPr>
        <w:t>tečky</w:t>
      </w:r>
      <w:r w:rsidR="008478EC" w:rsidRPr="00404EAD">
        <w:rPr>
          <w:rFonts w:ascii="Calibri" w:hAnsi="Calibri" w:cs="Calibri"/>
        </w:rPr>
        <w:t xml:space="preserve"> a jejich obsluha</w:t>
      </w:r>
      <w:r w:rsidR="007811D4" w:rsidRPr="00404EAD">
        <w:rPr>
          <w:rFonts w:ascii="Calibri" w:hAnsi="Calibri" w:cs="Calibri"/>
        </w:rPr>
        <w:t xml:space="preserve"> b</w:t>
      </w:r>
      <w:r w:rsidR="008478EC" w:rsidRPr="00404EAD">
        <w:rPr>
          <w:rFonts w:ascii="Calibri" w:hAnsi="Calibri" w:cs="Calibri"/>
        </w:rPr>
        <w:t>udou p</w:t>
      </w:r>
      <w:r w:rsidR="007811D4" w:rsidRPr="00404EAD">
        <w:rPr>
          <w:rFonts w:ascii="Calibri" w:hAnsi="Calibri" w:cs="Calibri"/>
        </w:rPr>
        <w:t>řipraveny nejpozději v 1</w:t>
      </w:r>
      <w:r w:rsidR="008478EC" w:rsidRPr="00404EAD">
        <w:rPr>
          <w:rFonts w:ascii="Calibri" w:hAnsi="Calibri" w:cs="Calibri"/>
        </w:rPr>
        <w:t>7</w:t>
      </w:r>
      <w:r w:rsidR="007811D4" w:rsidRPr="00404EAD">
        <w:rPr>
          <w:rFonts w:ascii="Calibri" w:hAnsi="Calibri" w:cs="Calibri"/>
        </w:rPr>
        <w:t>:</w:t>
      </w:r>
      <w:r w:rsidR="008478EC" w:rsidRPr="00404EAD">
        <w:rPr>
          <w:rFonts w:ascii="Calibri" w:hAnsi="Calibri" w:cs="Calibri"/>
        </w:rPr>
        <w:t>45</w:t>
      </w:r>
      <w:r w:rsidR="0087104A" w:rsidRPr="00404EAD">
        <w:rPr>
          <w:rFonts w:ascii="Calibri" w:hAnsi="Calibri" w:cs="Calibri"/>
        </w:rPr>
        <w:t xml:space="preserve"> </w:t>
      </w:r>
      <w:r w:rsidR="008478EC" w:rsidRPr="00404EAD">
        <w:rPr>
          <w:rFonts w:ascii="Calibri" w:hAnsi="Calibri" w:cs="Calibri"/>
        </w:rPr>
        <w:t>h</w:t>
      </w:r>
      <w:r w:rsidR="007811D4" w:rsidRPr="00404EAD">
        <w:rPr>
          <w:rFonts w:ascii="Calibri" w:hAnsi="Calibri" w:cs="Calibri"/>
        </w:rPr>
        <w:t xml:space="preserve"> v den koncertu</w:t>
      </w:r>
      <w:r w:rsidRPr="00404EAD">
        <w:rPr>
          <w:rFonts w:ascii="Calibri" w:hAnsi="Calibri" w:cs="Calibri"/>
        </w:rPr>
        <w:t>.</w:t>
      </w:r>
    </w:p>
    <w:p w:rsidR="00240EEC" w:rsidRPr="00404EAD" w:rsidRDefault="00240EEC" w:rsidP="00FE57FF">
      <w:pPr>
        <w:pStyle w:val="Zkladntext"/>
        <w:numPr>
          <w:ilvl w:val="0"/>
          <w:numId w:val="23"/>
        </w:numPr>
        <w:rPr>
          <w:rFonts w:ascii="Calibri" w:hAnsi="Calibri" w:cs="Calibri"/>
        </w:rPr>
      </w:pPr>
      <w:r w:rsidRPr="00404EAD">
        <w:rPr>
          <w:rFonts w:ascii="Calibri" w:hAnsi="Calibri" w:cs="Calibri"/>
        </w:rPr>
        <w:t>Hosté koncertů musí mít platnou (VIP nebo režijní) vstupenku s čárovým k</w:t>
      </w:r>
      <w:r w:rsidR="007811D4" w:rsidRPr="00404EAD">
        <w:rPr>
          <w:rFonts w:ascii="Calibri" w:hAnsi="Calibri" w:cs="Calibri"/>
        </w:rPr>
        <w:t>ó</w:t>
      </w:r>
      <w:r w:rsidRPr="00404EAD">
        <w:rPr>
          <w:rFonts w:ascii="Calibri" w:hAnsi="Calibri" w:cs="Calibri"/>
        </w:rPr>
        <w:t>dem a musí projít kontrolou vstupenek u vchodu.</w:t>
      </w:r>
    </w:p>
    <w:p w:rsidR="00240EEC" w:rsidRPr="00404EAD" w:rsidRDefault="008478EC" w:rsidP="002A2202">
      <w:pPr>
        <w:pStyle w:val="Zkladntext"/>
        <w:numPr>
          <w:ilvl w:val="0"/>
          <w:numId w:val="23"/>
        </w:numPr>
        <w:spacing w:after="120"/>
        <w:rPr>
          <w:rFonts w:ascii="Calibri" w:hAnsi="Calibri" w:cs="Calibri"/>
        </w:rPr>
      </w:pPr>
      <w:r w:rsidRPr="00404EAD">
        <w:rPr>
          <w:rFonts w:ascii="Calibri" w:hAnsi="Calibri" w:cs="Calibri"/>
        </w:rPr>
        <w:t>Prodej</w:t>
      </w:r>
      <w:r w:rsidR="00240EEC" w:rsidRPr="00404EAD">
        <w:rPr>
          <w:rFonts w:ascii="Calibri" w:hAnsi="Calibri" w:cs="Calibri"/>
        </w:rPr>
        <w:t xml:space="preserve"> režijních vstupenek </w:t>
      </w:r>
      <w:r w:rsidR="00BD4B4A" w:rsidRPr="00404EAD">
        <w:rPr>
          <w:rFonts w:ascii="Calibri" w:hAnsi="Calibri" w:cs="Calibri"/>
        </w:rPr>
        <w:t xml:space="preserve">na každý koncert </w:t>
      </w:r>
      <w:r w:rsidR="00240EEC" w:rsidRPr="00404EAD">
        <w:rPr>
          <w:rFonts w:ascii="Calibri" w:hAnsi="Calibri" w:cs="Calibri"/>
        </w:rPr>
        <w:t>zaji</w:t>
      </w:r>
      <w:r w:rsidR="00BD4B4A" w:rsidRPr="00404EAD">
        <w:rPr>
          <w:rFonts w:ascii="Calibri" w:hAnsi="Calibri" w:cs="Calibri"/>
        </w:rPr>
        <w:t xml:space="preserve">stí </w:t>
      </w:r>
      <w:r w:rsidR="00BC2D75" w:rsidRPr="00404EAD">
        <w:rPr>
          <w:rFonts w:ascii="Calibri" w:hAnsi="Calibri" w:cs="Calibri"/>
        </w:rPr>
        <w:t>Nájemce</w:t>
      </w:r>
      <w:r w:rsidRPr="00404EAD">
        <w:rPr>
          <w:rFonts w:ascii="Calibri" w:hAnsi="Calibri" w:cs="Calibri"/>
        </w:rPr>
        <w:t xml:space="preserve"> </w:t>
      </w:r>
      <w:r w:rsidR="00BD4B4A" w:rsidRPr="00404EAD">
        <w:rPr>
          <w:rFonts w:ascii="Calibri" w:hAnsi="Calibri" w:cs="Calibri"/>
        </w:rPr>
        <w:t xml:space="preserve">za předpokladu, že </w:t>
      </w:r>
      <w:r w:rsidRPr="00404EAD">
        <w:rPr>
          <w:rFonts w:ascii="Calibri" w:hAnsi="Calibri" w:cs="Calibri"/>
        </w:rPr>
        <w:t xml:space="preserve">Podnájemce </w:t>
      </w:r>
      <w:r w:rsidR="00BD4B4A" w:rsidRPr="00404EAD">
        <w:rPr>
          <w:rFonts w:ascii="Calibri" w:hAnsi="Calibri" w:cs="Calibri"/>
        </w:rPr>
        <w:t>vytvoří v systému Plzeňská vstupenka jmenné rezervace.</w:t>
      </w:r>
    </w:p>
    <w:p w:rsidR="005F1CC6" w:rsidRPr="00404EAD" w:rsidRDefault="005F1CC6" w:rsidP="002A2202">
      <w:pPr>
        <w:pStyle w:val="Zkladntext"/>
        <w:numPr>
          <w:ilvl w:val="0"/>
          <w:numId w:val="20"/>
        </w:numPr>
        <w:spacing w:after="120"/>
        <w:ind w:left="284" w:hanging="284"/>
        <w:rPr>
          <w:rFonts w:ascii="Calibri" w:hAnsi="Calibri" w:cs="Calibri"/>
        </w:rPr>
      </w:pPr>
      <w:r w:rsidRPr="00404EAD">
        <w:rPr>
          <w:rFonts w:ascii="Calibri" w:hAnsi="Calibri" w:cs="Calibri"/>
        </w:rPr>
        <w:t xml:space="preserve">Podnájemce se zavazuje, že v případě, kdy si vstupenku na koncert koupí vozíčkář, min. 3 dny před akcí nahlásí </w:t>
      </w:r>
      <w:r w:rsidR="00BC2D75" w:rsidRPr="00404EAD">
        <w:rPr>
          <w:rFonts w:ascii="Calibri" w:hAnsi="Calibri" w:cs="Calibri"/>
        </w:rPr>
        <w:t xml:space="preserve">Nájemci jeho jméno, telefon a </w:t>
      </w:r>
      <w:r w:rsidRPr="00404EAD">
        <w:rPr>
          <w:rFonts w:ascii="Calibri" w:hAnsi="Calibri" w:cs="Calibri"/>
        </w:rPr>
        <w:t>e-mail, z</w:t>
      </w:r>
      <w:r w:rsidR="00BC2D75" w:rsidRPr="00404EAD">
        <w:rPr>
          <w:rFonts w:ascii="Calibri" w:hAnsi="Calibri" w:cs="Calibri"/>
        </w:rPr>
        <w:t> </w:t>
      </w:r>
      <w:r w:rsidRPr="00404EAD">
        <w:rPr>
          <w:rFonts w:ascii="Calibri" w:hAnsi="Calibri" w:cs="Calibri"/>
        </w:rPr>
        <w:t>důvodu</w:t>
      </w:r>
      <w:r w:rsidR="00BC2D75" w:rsidRPr="00404EAD">
        <w:rPr>
          <w:rFonts w:ascii="Calibri" w:hAnsi="Calibri" w:cs="Calibri"/>
        </w:rPr>
        <w:t xml:space="preserve"> předání informací a postupu </w:t>
      </w:r>
      <w:r w:rsidR="00FE57FF" w:rsidRPr="00404EAD">
        <w:rPr>
          <w:rFonts w:ascii="Calibri" w:hAnsi="Calibri" w:cs="Calibri"/>
        </w:rPr>
        <w:br/>
      </w:r>
      <w:r w:rsidR="00BC2D75" w:rsidRPr="00404EAD">
        <w:rPr>
          <w:rFonts w:ascii="Calibri" w:hAnsi="Calibri" w:cs="Calibri"/>
        </w:rPr>
        <w:t xml:space="preserve">při příchodu a odchodu vozíčkáře na koncert. </w:t>
      </w:r>
    </w:p>
    <w:p w:rsidR="00BD4B4A" w:rsidRPr="00404EAD" w:rsidRDefault="00BD4B4A" w:rsidP="00843EE4">
      <w:pPr>
        <w:pStyle w:val="Zkladntext"/>
        <w:numPr>
          <w:ilvl w:val="0"/>
          <w:numId w:val="20"/>
        </w:numPr>
        <w:ind w:left="284" w:hanging="284"/>
        <w:rPr>
          <w:rFonts w:ascii="Calibri" w:hAnsi="Calibri" w:cs="Calibri"/>
        </w:rPr>
      </w:pPr>
      <w:r w:rsidRPr="00404EAD">
        <w:rPr>
          <w:rFonts w:ascii="Calibri" w:hAnsi="Calibri" w:cs="Calibri"/>
        </w:rPr>
        <w:t>Podnájemce se zavazuje, že od okamžiku kdy</w:t>
      </w:r>
      <w:r w:rsidR="006A20F3" w:rsidRPr="00404EAD">
        <w:rPr>
          <w:rFonts w:ascii="Calibri" w:hAnsi="Calibri" w:cs="Calibri"/>
        </w:rPr>
        <w:t xml:space="preserve"> </w:t>
      </w:r>
      <w:r w:rsidRPr="00404EAD">
        <w:rPr>
          <w:rFonts w:ascii="Calibri" w:hAnsi="Calibri" w:cs="Calibri"/>
        </w:rPr>
        <w:t>převezme prostory v</w:t>
      </w:r>
      <w:r w:rsidR="00D24693" w:rsidRPr="00404EAD">
        <w:rPr>
          <w:rFonts w:ascii="Calibri" w:hAnsi="Calibri" w:cs="Calibri"/>
        </w:rPr>
        <w:t> </w:t>
      </w:r>
      <w:r w:rsidR="00BC2D75" w:rsidRPr="00404EAD">
        <w:rPr>
          <w:rFonts w:ascii="Calibri" w:hAnsi="Calibri" w:cs="Calibri"/>
        </w:rPr>
        <w:t>MB</w:t>
      </w:r>
      <w:r w:rsidR="00D24693" w:rsidRPr="00404EAD">
        <w:rPr>
          <w:rFonts w:ascii="Calibri" w:hAnsi="Calibri" w:cs="Calibri"/>
        </w:rPr>
        <w:t>,</w:t>
      </w:r>
      <w:r w:rsidRPr="00404EAD">
        <w:rPr>
          <w:rFonts w:ascii="Calibri" w:hAnsi="Calibri" w:cs="Calibri"/>
        </w:rPr>
        <w:t xml:space="preserve"> zajistí, aby všichni účinkující a pořadatelé byly řádně označeni visačkou „</w:t>
      </w:r>
      <w:r w:rsidR="00BC2D75" w:rsidRPr="00404EAD">
        <w:rPr>
          <w:rFonts w:ascii="Calibri" w:hAnsi="Calibri" w:cs="Calibri"/>
        </w:rPr>
        <w:t xml:space="preserve">MB </w:t>
      </w:r>
      <w:r w:rsidRPr="00404EAD">
        <w:rPr>
          <w:rFonts w:ascii="Calibri" w:hAnsi="Calibri" w:cs="Calibri"/>
        </w:rPr>
        <w:t>účinkující“</w:t>
      </w:r>
      <w:r w:rsidR="005F1CC6" w:rsidRPr="00404EAD">
        <w:rPr>
          <w:rFonts w:ascii="Calibri" w:hAnsi="Calibri" w:cs="Calibri"/>
        </w:rPr>
        <w:t xml:space="preserve"> až do doby zahájení koncertu, přičemž:</w:t>
      </w:r>
    </w:p>
    <w:p w:rsidR="00BD4B4A" w:rsidRPr="00404EAD" w:rsidRDefault="00BD4B4A" w:rsidP="00843EE4">
      <w:pPr>
        <w:pStyle w:val="Zkladntext"/>
        <w:numPr>
          <w:ilvl w:val="0"/>
          <w:numId w:val="24"/>
        </w:numPr>
        <w:rPr>
          <w:rFonts w:ascii="Calibri" w:hAnsi="Calibri" w:cs="Calibri"/>
        </w:rPr>
      </w:pPr>
      <w:r w:rsidRPr="00404EAD">
        <w:rPr>
          <w:rFonts w:ascii="Calibri" w:hAnsi="Calibri" w:cs="Calibri"/>
        </w:rPr>
        <w:t xml:space="preserve">Podnájemce se zavazuje nahlásit </w:t>
      </w:r>
      <w:r w:rsidR="008478EC" w:rsidRPr="00404EAD">
        <w:rPr>
          <w:rFonts w:ascii="Calibri" w:hAnsi="Calibri" w:cs="Calibri"/>
        </w:rPr>
        <w:t>N</w:t>
      </w:r>
      <w:r w:rsidRPr="00404EAD">
        <w:rPr>
          <w:rFonts w:ascii="Calibri" w:hAnsi="Calibri" w:cs="Calibri"/>
        </w:rPr>
        <w:t>ájemci přesný počet účinkujících a pořadatelů do 3 dnů před koncertem.</w:t>
      </w:r>
      <w:r w:rsidR="00A94E2E" w:rsidRPr="00404EAD">
        <w:rPr>
          <w:rFonts w:ascii="Calibri" w:hAnsi="Calibri" w:cs="Calibri"/>
        </w:rPr>
        <w:t xml:space="preserve"> </w:t>
      </w:r>
    </w:p>
    <w:p w:rsidR="00A50797" w:rsidRPr="00404EAD" w:rsidRDefault="00A94E2E" w:rsidP="00BE0CB5">
      <w:pPr>
        <w:pStyle w:val="Zkladntext"/>
        <w:numPr>
          <w:ilvl w:val="0"/>
          <w:numId w:val="24"/>
        </w:numPr>
        <w:rPr>
          <w:rFonts w:ascii="Calibri" w:hAnsi="Calibri" w:cs="Calibri"/>
        </w:rPr>
      </w:pPr>
      <w:r w:rsidRPr="00404EAD">
        <w:rPr>
          <w:rFonts w:ascii="Calibri" w:hAnsi="Calibri" w:cs="Calibri"/>
        </w:rPr>
        <w:t xml:space="preserve">Nájemce předá Podnájemci 100 ks visaček pro účinkující pro první koncert uvedený </w:t>
      </w:r>
      <w:r w:rsidR="005168E8" w:rsidRPr="00404EAD">
        <w:rPr>
          <w:rFonts w:ascii="Calibri" w:hAnsi="Calibri" w:cs="Calibri"/>
        </w:rPr>
        <w:br/>
      </w:r>
      <w:r w:rsidRPr="00404EAD">
        <w:rPr>
          <w:rFonts w:ascii="Calibri" w:hAnsi="Calibri" w:cs="Calibri"/>
        </w:rPr>
        <w:t xml:space="preserve">v článku I. </w:t>
      </w:r>
      <w:r w:rsidR="005168E8" w:rsidRPr="00404EAD">
        <w:rPr>
          <w:rFonts w:ascii="Calibri" w:hAnsi="Calibri" w:cs="Calibri"/>
        </w:rPr>
        <w:t>odstavec</w:t>
      </w:r>
      <w:r w:rsidRPr="00404EAD">
        <w:rPr>
          <w:rFonts w:ascii="Calibri" w:hAnsi="Calibri" w:cs="Calibri"/>
        </w:rPr>
        <w:t xml:space="preserve"> 3 této smlouvy.</w:t>
      </w:r>
      <w:r w:rsidR="00670141" w:rsidRPr="00404EAD">
        <w:rPr>
          <w:rFonts w:ascii="Calibri" w:hAnsi="Calibri" w:cs="Calibri"/>
        </w:rPr>
        <w:t xml:space="preserve"> </w:t>
      </w:r>
      <w:r w:rsidRPr="00404EAD">
        <w:rPr>
          <w:rFonts w:ascii="Calibri" w:hAnsi="Calibri" w:cs="Calibri"/>
        </w:rPr>
        <w:t xml:space="preserve">Po posledním termínu koncertu, který je uvedený </w:t>
      </w:r>
      <w:r w:rsidR="005168E8" w:rsidRPr="00404EAD">
        <w:rPr>
          <w:rFonts w:ascii="Calibri" w:hAnsi="Calibri" w:cs="Calibri"/>
        </w:rPr>
        <w:br/>
      </w:r>
      <w:r w:rsidRPr="00404EAD">
        <w:rPr>
          <w:rFonts w:ascii="Calibri" w:hAnsi="Calibri" w:cs="Calibri"/>
        </w:rPr>
        <w:t xml:space="preserve">v článku I. </w:t>
      </w:r>
      <w:r w:rsidR="007323F9" w:rsidRPr="00404EAD">
        <w:rPr>
          <w:rFonts w:ascii="Calibri" w:hAnsi="Calibri" w:cs="Calibri"/>
        </w:rPr>
        <w:t>odstavec</w:t>
      </w:r>
      <w:r w:rsidRPr="00404EAD">
        <w:rPr>
          <w:rFonts w:ascii="Calibri" w:hAnsi="Calibri" w:cs="Calibri"/>
        </w:rPr>
        <w:t xml:space="preserve"> 3 </w:t>
      </w:r>
      <w:r w:rsidR="001B7375" w:rsidRPr="00404EAD">
        <w:rPr>
          <w:rFonts w:ascii="Calibri" w:hAnsi="Calibri" w:cs="Calibri"/>
        </w:rPr>
        <w:t xml:space="preserve">této smlouvy </w:t>
      </w:r>
      <w:r w:rsidRPr="00404EAD">
        <w:rPr>
          <w:rFonts w:ascii="Calibri" w:hAnsi="Calibri" w:cs="Calibri"/>
        </w:rPr>
        <w:t xml:space="preserve">předá </w:t>
      </w:r>
      <w:r w:rsidR="00BD4B4A" w:rsidRPr="00404EAD">
        <w:rPr>
          <w:rFonts w:ascii="Calibri" w:hAnsi="Calibri" w:cs="Calibri"/>
        </w:rPr>
        <w:t>Podnájemce</w:t>
      </w:r>
      <w:r w:rsidRPr="00404EAD">
        <w:rPr>
          <w:rFonts w:ascii="Calibri" w:hAnsi="Calibri" w:cs="Calibri"/>
        </w:rPr>
        <w:t xml:space="preserve"> zástupci Nájemce visačky zpět k přepočtení a kontrole.</w:t>
      </w:r>
      <w:r w:rsidR="005168E8" w:rsidRPr="00404EAD">
        <w:rPr>
          <w:rFonts w:ascii="Calibri" w:hAnsi="Calibri" w:cs="Calibri"/>
        </w:rPr>
        <w:t xml:space="preserve"> </w:t>
      </w:r>
    </w:p>
    <w:p w:rsidR="00BD4B4A" w:rsidRPr="00404EAD" w:rsidRDefault="00BD4B4A" w:rsidP="002A2202">
      <w:pPr>
        <w:pStyle w:val="Zkladntext"/>
        <w:numPr>
          <w:ilvl w:val="0"/>
          <w:numId w:val="24"/>
        </w:numPr>
        <w:spacing w:after="120"/>
        <w:rPr>
          <w:rFonts w:ascii="Calibri" w:hAnsi="Calibri" w:cs="Calibri"/>
        </w:rPr>
      </w:pPr>
      <w:r w:rsidRPr="00404EAD">
        <w:rPr>
          <w:rFonts w:ascii="Calibri" w:hAnsi="Calibri" w:cs="Calibri"/>
        </w:rPr>
        <w:t>V případě ztráty visačky se Podnájemce zavazuje Nájemci uhradit 50,- Kč bez DPH za každou ztracenou visačku.</w:t>
      </w:r>
    </w:p>
    <w:p w:rsidR="007811D4" w:rsidRPr="00404EAD" w:rsidRDefault="007811D4" w:rsidP="002A2202">
      <w:pPr>
        <w:pStyle w:val="Zkladntext"/>
        <w:numPr>
          <w:ilvl w:val="0"/>
          <w:numId w:val="20"/>
        </w:numPr>
        <w:spacing w:after="120"/>
        <w:ind w:left="284" w:hanging="284"/>
        <w:rPr>
          <w:rFonts w:ascii="Calibri" w:hAnsi="Calibri" w:cs="Calibri"/>
        </w:rPr>
      </w:pPr>
      <w:r w:rsidRPr="00404EAD">
        <w:rPr>
          <w:rFonts w:ascii="Calibri" w:hAnsi="Calibri" w:cs="Calibri"/>
        </w:rPr>
        <w:t xml:space="preserve">Podnájemce se zavazuje, že na žádném z jeho koncertů nepřekročí součet návštěvníků, účinkujících a pořadatelů kapacitu prostor, která je </w:t>
      </w:r>
      <w:r w:rsidR="005F1CC6" w:rsidRPr="00404EAD">
        <w:rPr>
          <w:rFonts w:ascii="Calibri" w:hAnsi="Calibri" w:cs="Calibri"/>
        </w:rPr>
        <w:t>stanoven</w:t>
      </w:r>
      <w:r w:rsidR="007B0588" w:rsidRPr="00404EAD">
        <w:rPr>
          <w:rFonts w:ascii="Calibri" w:hAnsi="Calibri" w:cs="Calibri"/>
        </w:rPr>
        <w:t>a</w:t>
      </w:r>
      <w:r w:rsidR="005F1CC6" w:rsidRPr="00404EAD">
        <w:rPr>
          <w:rFonts w:ascii="Calibri" w:hAnsi="Calibri" w:cs="Calibri"/>
        </w:rPr>
        <w:t xml:space="preserve"> v</w:t>
      </w:r>
      <w:r w:rsidR="00BC2D75" w:rsidRPr="00404EAD">
        <w:rPr>
          <w:rFonts w:ascii="Calibri" w:hAnsi="Calibri" w:cs="Calibri"/>
        </w:rPr>
        <w:t xml:space="preserve"> počtu</w:t>
      </w:r>
      <w:r w:rsidR="005F1CC6" w:rsidRPr="00404EAD">
        <w:rPr>
          <w:rFonts w:ascii="Calibri" w:hAnsi="Calibri" w:cs="Calibri"/>
        </w:rPr>
        <w:t xml:space="preserve"> </w:t>
      </w:r>
      <w:r w:rsidRPr="00404EAD">
        <w:rPr>
          <w:rFonts w:ascii="Calibri" w:hAnsi="Calibri" w:cs="Calibri"/>
        </w:rPr>
        <w:t>7</w:t>
      </w:r>
      <w:r w:rsidR="008478EC" w:rsidRPr="00404EAD">
        <w:rPr>
          <w:rFonts w:ascii="Calibri" w:hAnsi="Calibri" w:cs="Calibri"/>
        </w:rPr>
        <w:t>50</w:t>
      </w:r>
      <w:r w:rsidRPr="00404EAD">
        <w:rPr>
          <w:rFonts w:ascii="Calibri" w:hAnsi="Calibri" w:cs="Calibri"/>
        </w:rPr>
        <w:t xml:space="preserve"> osob (požární kapacita).</w:t>
      </w:r>
      <w:r w:rsidR="005F1CC6" w:rsidRPr="00404EAD">
        <w:rPr>
          <w:rFonts w:ascii="Calibri" w:hAnsi="Calibri" w:cs="Calibri"/>
        </w:rPr>
        <w:t xml:space="preserve"> Podnájemce se dále zavazuje, že nejpozději 3 dny po skončení koncertu předá Nájemci Report z čtecích zařízení, obsahující </w:t>
      </w:r>
      <w:r w:rsidR="00BC2D75" w:rsidRPr="00404EAD">
        <w:rPr>
          <w:rFonts w:ascii="Calibri" w:hAnsi="Calibri" w:cs="Calibri"/>
        </w:rPr>
        <w:t xml:space="preserve">informace o počtu načtených a nenačtených vstupenek </w:t>
      </w:r>
      <w:r w:rsidR="005F1CC6" w:rsidRPr="00404EAD">
        <w:rPr>
          <w:rFonts w:ascii="Calibri" w:hAnsi="Calibri" w:cs="Calibri"/>
        </w:rPr>
        <w:t xml:space="preserve">držitelů abonmá, </w:t>
      </w:r>
      <w:r w:rsidR="00BC2D75" w:rsidRPr="00404EAD">
        <w:rPr>
          <w:rFonts w:ascii="Calibri" w:hAnsi="Calibri" w:cs="Calibri"/>
        </w:rPr>
        <w:t xml:space="preserve">normálních </w:t>
      </w:r>
      <w:r w:rsidR="005F1CC6" w:rsidRPr="00404EAD">
        <w:rPr>
          <w:rFonts w:ascii="Calibri" w:hAnsi="Calibri" w:cs="Calibri"/>
        </w:rPr>
        <w:t>vstupenek, režijních vstupenek a VIP vstupenek</w:t>
      </w:r>
      <w:r w:rsidR="00BC2D75" w:rsidRPr="00404EAD">
        <w:rPr>
          <w:rFonts w:ascii="Calibri" w:hAnsi="Calibri" w:cs="Calibri"/>
        </w:rPr>
        <w:t>.</w:t>
      </w:r>
      <w:r w:rsidR="005F1CC6" w:rsidRPr="00404EAD">
        <w:rPr>
          <w:rFonts w:ascii="Calibri" w:hAnsi="Calibri" w:cs="Calibri"/>
        </w:rPr>
        <w:t xml:space="preserve"> </w:t>
      </w:r>
    </w:p>
    <w:p w:rsidR="007811D4" w:rsidRPr="00404EAD" w:rsidRDefault="007811D4" w:rsidP="002A2202">
      <w:pPr>
        <w:pStyle w:val="Zkladntext"/>
        <w:numPr>
          <w:ilvl w:val="0"/>
          <w:numId w:val="20"/>
        </w:numPr>
        <w:spacing w:after="120"/>
        <w:ind w:left="284" w:hanging="284"/>
        <w:rPr>
          <w:rFonts w:ascii="Calibri" w:hAnsi="Calibri" w:cs="Calibri"/>
        </w:rPr>
      </w:pPr>
      <w:r w:rsidRPr="00404EAD">
        <w:rPr>
          <w:rFonts w:ascii="Calibri" w:hAnsi="Calibri" w:cs="Calibri"/>
        </w:rPr>
        <w:t xml:space="preserve">Podnájemce se zavazuje za každé porušení pravidel specifikovaných v čl. IV, </w:t>
      </w:r>
      <w:r w:rsidR="005168E8" w:rsidRPr="00404EAD">
        <w:rPr>
          <w:rFonts w:ascii="Calibri" w:hAnsi="Calibri" w:cs="Calibri"/>
        </w:rPr>
        <w:t>odstavec</w:t>
      </w:r>
      <w:r w:rsidRPr="00404EAD">
        <w:rPr>
          <w:rFonts w:ascii="Calibri" w:hAnsi="Calibri" w:cs="Calibri"/>
        </w:rPr>
        <w:t xml:space="preserve"> 1.</w:t>
      </w:r>
      <w:r w:rsidR="00BC2D75" w:rsidRPr="00404EAD">
        <w:rPr>
          <w:rFonts w:ascii="Calibri" w:hAnsi="Calibri" w:cs="Calibri"/>
        </w:rPr>
        <w:t xml:space="preserve">, </w:t>
      </w:r>
      <w:r w:rsidRPr="00404EAD">
        <w:rPr>
          <w:rFonts w:ascii="Calibri" w:hAnsi="Calibri" w:cs="Calibri"/>
        </w:rPr>
        <w:t xml:space="preserve">2. </w:t>
      </w:r>
      <w:r w:rsidR="00BC2D75" w:rsidRPr="00404EAD">
        <w:rPr>
          <w:rFonts w:ascii="Calibri" w:hAnsi="Calibri" w:cs="Calibri"/>
        </w:rPr>
        <w:t xml:space="preserve">a 3. </w:t>
      </w:r>
      <w:r w:rsidRPr="00404EAD">
        <w:rPr>
          <w:rFonts w:ascii="Calibri" w:hAnsi="Calibri" w:cs="Calibri"/>
        </w:rPr>
        <w:t>uhradit Nájemci sml</w:t>
      </w:r>
      <w:r w:rsidR="00FD4685" w:rsidRPr="00404EAD">
        <w:rPr>
          <w:rFonts w:ascii="Calibri" w:hAnsi="Calibri" w:cs="Calibri"/>
        </w:rPr>
        <w:t>uvní pokutu ve výši 2.000,- Kč.</w:t>
      </w:r>
    </w:p>
    <w:p w:rsidR="007811D4" w:rsidRPr="00404EAD" w:rsidRDefault="007811D4" w:rsidP="00843EE4">
      <w:pPr>
        <w:pStyle w:val="Zkladntext"/>
        <w:numPr>
          <w:ilvl w:val="0"/>
          <w:numId w:val="20"/>
        </w:numPr>
        <w:ind w:left="284" w:hanging="284"/>
        <w:rPr>
          <w:rFonts w:ascii="Calibri" w:hAnsi="Calibri" w:cs="Calibri"/>
        </w:rPr>
      </w:pPr>
      <w:r w:rsidRPr="00404EAD">
        <w:rPr>
          <w:rFonts w:ascii="Calibri" w:hAnsi="Calibri" w:cs="Calibri"/>
        </w:rPr>
        <w:t xml:space="preserve">Podnájemce se zavazuje za každé překročení požární kapacity (čl. IV., </w:t>
      </w:r>
      <w:r w:rsidR="005168E8" w:rsidRPr="00404EAD">
        <w:rPr>
          <w:rFonts w:ascii="Calibri" w:hAnsi="Calibri" w:cs="Calibri"/>
        </w:rPr>
        <w:t>odstavec</w:t>
      </w:r>
      <w:r w:rsidRPr="00404EAD">
        <w:rPr>
          <w:rFonts w:ascii="Calibri" w:hAnsi="Calibri" w:cs="Calibri"/>
        </w:rPr>
        <w:t xml:space="preserve"> </w:t>
      </w:r>
      <w:r w:rsidR="00BC2D75" w:rsidRPr="00404EAD">
        <w:rPr>
          <w:rFonts w:ascii="Calibri" w:hAnsi="Calibri" w:cs="Calibri"/>
        </w:rPr>
        <w:t>4</w:t>
      </w:r>
      <w:r w:rsidRPr="00404EAD">
        <w:rPr>
          <w:rFonts w:ascii="Calibri" w:hAnsi="Calibri" w:cs="Calibri"/>
        </w:rPr>
        <w:t>)</w:t>
      </w:r>
      <w:r w:rsidR="00BC2D75" w:rsidRPr="00404EAD">
        <w:rPr>
          <w:rFonts w:ascii="Calibri" w:hAnsi="Calibri" w:cs="Calibri"/>
        </w:rPr>
        <w:t xml:space="preserve">, </w:t>
      </w:r>
      <w:r w:rsidR="005168E8" w:rsidRPr="00404EAD">
        <w:rPr>
          <w:rFonts w:ascii="Calibri" w:hAnsi="Calibri" w:cs="Calibri"/>
        </w:rPr>
        <w:br/>
      </w:r>
      <w:r w:rsidR="00BC2D75" w:rsidRPr="00404EAD">
        <w:rPr>
          <w:rFonts w:ascii="Calibri" w:hAnsi="Calibri" w:cs="Calibri"/>
        </w:rPr>
        <w:t xml:space="preserve">nebo nedodání Reportu </w:t>
      </w:r>
      <w:r w:rsidRPr="00404EAD">
        <w:rPr>
          <w:rFonts w:ascii="Calibri" w:hAnsi="Calibri" w:cs="Calibri"/>
        </w:rPr>
        <w:t>uhradit Nájemci smluvní pokutu ve výši 10.000,- Kč</w:t>
      </w:r>
      <w:r w:rsidR="008478EC" w:rsidRPr="00404EAD">
        <w:rPr>
          <w:rFonts w:ascii="Calibri" w:hAnsi="Calibri" w:cs="Calibri"/>
        </w:rPr>
        <w:t>.</w:t>
      </w:r>
    </w:p>
    <w:p w:rsidR="00F315FB" w:rsidRDefault="00F315FB" w:rsidP="00843EE4">
      <w:pPr>
        <w:pStyle w:val="Zkladntext"/>
        <w:jc w:val="center"/>
        <w:rPr>
          <w:rFonts w:ascii="Calibri" w:hAnsi="Calibri" w:cs="Calibri"/>
          <w:b/>
          <w:bCs/>
        </w:rPr>
      </w:pPr>
    </w:p>
    <w:p w:rsidR="00D26069" w:rsidRDefault="00D26069" w:rsidP="00843EE4">
      <w:pPr>
        <w:pStyle w:val="Zkladntext"/>
        <w:jc w:val="center"/>
        <w:rPr>
          <w:rFonts w:ascii="Calibri" w:hAnsi="Calibri" w:cs="Calibri"/>
          <w:b/>
          <w:bCs/>
        </w:rPr>
      </w:pPr>
      <w:bookmarkStart w:id="0" w:name="_GoBack"/>
      <w:bookmarkEnd w:id="0"/>
    </w:p>
    <w:p w:rsidR="005B0851" w:rsidRPr="00404EAD" w:rsidRDefault="00CA3B1B" w:rsidP="00843EE4">
      <w:pPr>
        <w:pStyle w:val="Zkladntext"/>
        <w:jc w:val="center"/>
        <w:rPr>
          <w:rFonts w:ascii="Calibri" w:hAnsi="Calibri" w:cs="Calibri"/>
          <w:b/>
          <w:bCs/>
        </w:rPr>
      </w:pPr>
      <w:r w:rsidRPr="00404EAD">
        <w:rPr>
          <w:rFonts w:ascii="Calibri" w:hAnsi="Calibri" w:cs="Calibri"/>
          <w:b/>
          <w:bCs/>
        </w:rPr>
        <w:t xml:space="preserve">čl. </w:t>
      </w:r>
      <w:r w:rsidR="005B0851" w:rsidRPr="00404EAD">
        <w:rPr>
          <w:rFonts w:ascii="Calibri" w:hAnsi="Calibri" w:cs="Calibri"/>
          <w:b/>
          <w:bCs/>
        </w:rPr>
        <w:t>V.</w:t>
      </w:r>
    </w:p>
    <w:p w:rsidR="00AC6500" w:rsidRDefault="005B0851" w:rsidP="00843EE4">
      <w:pPr>
        <w:pStyle w:val="Zkladntext"/>
        <w:jc w:val="center"/>
        <w:rPr>
          <w:rFonts w:ascii="Calibri" w:hAnsi="Calibri" w:cs="Calibri"/>
          <w:b/>
          <w:bCs/>
        </w:rPr>
      </w:pPr>
      <w:r w:rsidRPr="00404EAD">
        <w:rPr>
          <w:rFonts w:ascii="Calibri" w:hAnsi="Calibri" w:cs="Calibri"/>
          <w:b/>
          <w:bCs/>
        </w:rPr>
        <w:t>Doba trvání</w:t>
      </w:r>
      <w:r w:rsidR="00513304" w:rsidRPr="00404EAD">
        <w:rPr>
          <w:rFonts w:ascii="Calibri" w:hAnsi="Calibri" w:cs="Calibri"/>
          <w:b/>
          <w:bCs/>
        </w:rPr>
        <w:t xml:space="preserve"> smlouvy</w:t>
      </w:r>
    </w:p>
    <w:p w:rsidR="00073E94" w:rsidRPr="00404EAD" w:rsidRDefault="00073E94" w:rsidP="00843EE4">
      <w:pPr>
        <w:pStyle w:val="Zkladntext"/>
        <w:jc w:val="center"/>
        <w:rPr>
          <w:rFonts w:ascii="Calibri" w:hAnsi="Calibri" w:cs="Calibri"/>
          <w:b/>
          <w:bCs/>
        </w:rPr>
      </w:pPr>
    </w:p>
    <w:p w:rsidR="005B6C07" w:rsidRPr="00404EAD" w:rsidRDefault="009212F6" w:rsidP="00843EE4">
      <w:pPr>
        <w:pStyle w:val="Zkladntext"/>
        <w:rPr>
          <w:rFonts w:ascii="Calibri" w:hAnsi="Calibri" w:cs="Calibri"/>
        </w:rPr>
      </w:pPr>
      <w:r w:rsidRPr="00404EAD">
        <w:rPr>
          <w:rFonts w:ascii="Calibri" w:hAnsi="Calibri" w:cs="Calibri"/>
        </w:rPr>
        <w:t>T</w:t>
      </w:r>
      <w:r w:rsidR="005B6C07" w:rsidRPr="00404EAD">
        <w:rPr>
          <w:rFonts w:ascii="Calibri" w:hAnsi="Calibri" w:cs="Calibri"/>
        </w:rPr>
        <w:t>ato smlouva se sjednává na dobu určitou</w:t>
      </w:r>
      <w:r w:rsidR="00FB5491" w:rsidRPr="00404EAD">
        <w:rPr>
          <w:rFonts w:ascii="Calibri" w:hAnsi="Calibri" w:cs="Calibri"/>
        </w:rPr>
        <w:t xml:space="preserve">, </w:t>
      </w:r>
      <w:r w:rsidR="005B6C07" w:rsidRPr="00404EAD">
        <w:rPr>
          <w:rFonts w:ascii="Calibri" w:hAnsi="Calibri" w:cs="Calibri"/>
        </w:rPr>
        <w:t xml:space="preserve">a to </w:t>
      </w:r>
      <w:r w:rsidRPr="00404EAD">
        <w:rPr>
          <w:rFonts w:ascii="Calibri" w:hAnsi="Calibri" w:cs="Calibri"/>
        </w:rPr>
        <w:t>na dobu ode dne účinn</w:t>
      </w:r>
      <w:r w:rsidR="00001584" w:rsidRPr="00404EAD">
        <w:rPr>
          <w:rFonts w:ascii="Calibri" w:hAnsi="Calibri" w:cs="Calibri"/>
        </w:rPr>
        <w:t xml:space="preserve">osti této smlouvy </w:t>
      </w:r>
      <w:r w:rsidR="00843EE4" w:rsidRPr="00404EAD">
        <w:rPr>
          <w:rFonts w:ascii="Calibri" w:hAnsi="Calibri" w:cs="Calibri"/>
        </w:rPr>
        <w:br/>
      </w:r>
      <w:r w:rsidR="00F315FB">
        <w:rPr>
          <w:rFonts w:ascii="Calibri" w:hAnsi="Calibri" w:cs="Calibri"/>
        </w:rPr>
        <w:t xml:space="preserve"> </w:t>
      </w:r>
      <w:r w:rsidR="00001584" w:rsidRPr="00404EAD">
        <w:rPr>
          <w:rFonts w:ascii="Calibri" w:hAnsi="Calibri" w:cs="Calibri"/>
        </w:rPr>
        <w:t xml:space="preserve">do </w:t>
      </w:r>
      <w:r w:rsidR="00A20FF9" w:rsidRPr="00404EAD">
        <w:rPr>
          <w:rFonts w:ascii="Calibri" w:hAnsi="Calibri" w:cs="Calibri"/>
        </w:rPr>
        <w:t>3</w:t>
      </w:r>
      <w:r w:rsidR="007E1200">
        <w:rPr>
          <w:rFonts w:ascii="Calibri" w:hAnsi="Calibri" w:cs="Calibri"/>
        </w:rPr>
        <w:t>0</w:t>
      </w:r>
      <w:r w:rsidR="00001584" w:rsidRPr="00404EAD">
        <w:rPr>
          <w:rFonts w:ascii="Calibri" w:hAnsi="Calibri" w:cs="Calibri"/>
        </w:rPr>
        <w:t xml:space="preserve">. </w:t>
      </w:r>
      <w:r w:rsidR="007C6548">
        <w:rPr>
          <w:rFonts w:ascii="Calibri" w:hAnsi="Calibri" w:cs="Calibri"/>
        </w:rPr>
        <w:t>března</w:t>
      </w:r>
      <w:r w:rsidR="00001584" w:rsidRPr="00404EAD">
        <w:rPr>
          <w:rFonts w:ascii="Calibri" w:hAnsi="Calibri" w:cs="Calibri"/>
        </w:rPr>
        <w:t xml:space="preserve"> </w:t>
      </w:r>
      <w:r w:rsidR="007C6548">
        <w:rPr>
          <w:rFonts w:ascii="Calibri" w:hAnsi="Calibri" w:cs="Calibri"/>
        </w:rPr>
        <w:t>2024</w:t>
      </w:r>
      <w:r w:rsidR="00920FE8" w:rsidRPr="00404EAD">
        <w:rPr>
          <w:rFonts w:ascii="Calibri" w:hAnsi="Calibri" w:cs="Calibri"/>
        </w:rPr>
        <w:t>.</w:t>
      </w:r>
    </w:p>
    <w:p w:rsidR="001A77AD" w:rsidRPr="00404EAD" w:rsidRDefault="001A77AD" w:rsidP="00FE57FF">
      <w:pPr>
        <w:pStyle w:val="Zkladntext"/>
        <w:jc w:val="left"/>
        <w:rPr>
          <w:rFonts w:ascii="Calibri" w:hAnsi="Calibri" w:cs="Calibri"/>
          <w:b/>
        </w:rPr>
      </w:pPr>
    </w:p>
    <w:p w:rsidR="00BC2D75" w:rsidRPr="00404EAD" w:rsidRDefault="00BC2D75" w:rsidP="00FE57FF">
      <w:pPr>
        <w:pStyle w:val="Zkladntext"/>
        <w:jc w:val="left"/>
        <w:rPr>
          <w:rFonts w:ascii="Calibri" w:hAnsi="Calibri" w:cs="Calibri"/>
          <w:b/>
        </w:rPr>
      </w:pPr>
    </w:p>
    <w:p w:rsidR="00513304" w:rsidRPr="00404EAD" w:rsidRDefault="00CA3B1B" w:rsidP="00843EE4">
      <w:pPr>
        <w:pStyle w:val="Zkladntext"/>
        <w:jc w:val="center"/>
        <w:rPr>
          <w:rFonts w:ascii="Calibri" w:hAnsi="Calibri" w:cs="Calibri"/>
          <w:b/>
          <w:bCs/>
        </w:rPr>
      </w:pPr>
      <w:r w:rsidRPr="00404EAD">
        <w:rPr>
          <w:rFonts w:ascii="Calibri" w:hAnsi="Calibri" w:cs="Calibri"/>
          <w:b/>
        </w:rPr>
        <w:lastRenderedPageBreak/>
        <w:t xml:space="preserve">čl. </w:t>
      </w:r>
      <w:r w:rsidR="00513304" w:rsidRPr="00404EAD">
        <w:rPr>
          <w:rFonts w:ascii="Calibri" w:hAnsi="Calibri" w:cs="Calibri"/>
          <w:b/>
          <w:bCs/>
        </w:rPr>
        <w:t>V</w:t>
      </w:r>
      <w:r w:rsidR="00CA2D4A" w:rsidRPr="00404EAD">
        <w:rPr>
          <w:rFonts w:ascii="Calibri" w:hAnsi="Calibri" w:cs="Calibri"/>
          <w:b/>
          <w:bCs/>
        </w:rPr>
        <w:t>I</w:t>
      </w:r>
      <w:r w:rsidR="00513304" w:rsidRPr="00404EAD">
        <w:rPr>
          <w:rFonts w:ascii="Calibri" w:hAnsi="Calibri" w:cs="Calibri"/>
          <w:b/>
          <w:bCs/>
        </w:rPr>
        <w:t>.</w:t>
      </w:r>
    </w:p>
    <w:p w:rsidR="00513304" w:rsidRDefault="00056089" w:rsidP="00843EE4">
      <w:pPr>
        <w:pStyle w:val="Zkladntext"/>
        <w:jc w:val="center"/>
        <w:rPr>
          <w:rFonts w:ascii="Calibri" w:hAnsi="Calibri" w:cs="Calibri"/>
          <w:b/>
          <w:bCs/>
        </w:rPr>
      </w:pPr>
      <w:r w:rsidRPr="00404EAD">
        <w:rPr>
          <w:rFonts w:ascii="Calibri" w:hAnsi="Calibri" w:cs="Calibri"/>
          <w:b/>
          <w:bCs/>
        </w:rPr>
        <w:t xml:space="preserve">Odstoupení od </w:t>
      </w:r>
      <w:r w:rsidR="00513304" w:rsidRPr="00404EAD">
        <w:rPr>
          <w:rFonts w:ascii="Calibri" w:hAnsi="Calibri" w:cs="Calibri"/>
          <w:b/>
          <w:bCs/>
        </w:rPr>
        <w:t>smlouvy, změny jednotlivých termínů koncertů</w:t>
      </w:r>
    </w:p>
    <w:p w:rsidR="00073E94" w:rsidRPr="00404EAD" w:rsidRDefault="00073E94" w:rsidP="00843EE4">
      <w:pPr>
        <w:pStyle w:val="Zkladntext"/>
        <w:jc w:val="center"/>
        <w:rPr>
          <w:rFonts w:ascii="Calibri" w:hAnsi="Calibri" w:cs="Calibri"/>
          <w:b/>
          <w:bCs/>
        </w:rPr>
      </w:pPr>
    </w:p>
    <w:p w:rsidR="007C6548" w:rsidRPr="001C1BB8" w:rsidRDefault="007C6548" w:rsidP="007C6548">
      <w:pPr>
        <w:pStyle w:val="Zkladntext"/>
        <w:spacing w:after="120"/>
        <w:ind w:left="284" w:hanging="284"/>
        <w:rPr>
          <w:rFonts w:ascii="Calibri" w:hAnsi="Calibri" w:cs="Calibri"/>
          <w:szCs w:val="20"/>
        </w:rPr>
      </w:pPr>
      <w:r w:rsidRPr="001C1BB8">
        <w:rPr>
          <w:rFonts w:ascii="Calibri" w:hAnsi="Calibri" w:cs="Calibri"/>
          <w:szCs w:val="20"/>
        </w:rPr>
        <w:t xml:space="preserve">1. Podnájemce je oprávněn kdykoli jednostranně jakýkoliv termín v této smlouvě, i celou smlouvu zrušit, a to písemným odstoupením od této smlouvy doručeným Nájemci. V pochybnostech se má za to, že odstoupení od smlouvy odeslané doporučeným dopisem druhé straně na adresu uvedenou v záhlaví smlouvy bylo doručeno nejpozději třetí den po odeslání.  </w:t>
      </w:r>
    </w:p>
    <w:p w:rsidR="007C6548" w:rsidRPr="001C1BB8" w:rsidRDefault="007C6548" w:rsidP="007C6548">
      <w:pPr>
        <w:pStyle w:val="Zkladntext"/>
        <w:spacing w:after="120"/>
        <w:ind w:left="284" w:hanging="284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2</w:t>
      </w:r>
      <w:r w:rsidRPr="001C1BB8">
        <w:rPr>
          <w:rFonts w:ascii="Calibri" w:hAnsi="Calibri" w:cs="Calibri"/>
          <w:szCs w:val="20"/>
        </w:rPr>
        <w:t xml:space="preserve">. Odstoupí-li Podnájemce od libovolného termínu koncertu uvedeného v čl. I., odstavec 3. této podnájemní smlouvy do devíti (9) měsíců před termínem tohoto koncertu, je povinen zaplatit Nájemci smluvní pokutu ve výši </w:t>
      </w:r>
      <w:r w:rsidRPr="006A44F2">
        <w:rPr>
          <w:rFonts w:ascii="Calibri" w:hAnsi="Calibri" w:cs="Calibri"/>
          <w:b/>
          <w:szCs w:val="20"/>
        </w:rPr>
        <w:t>10.000,- Kč</w:t>
      </w:r>
      <w:r w:rsidRPr="001C1BB8">
        <w:rPr>
          <w:rFonts w:ascii="Calibri" w:hAnsi="Calibri" w:cs="Calibri"/>
          <w:szCs w:val="20"/>
        </w:rPr>
        <w:t xml:space="preserve"> (</w:t>
      </w:r>
      <w:r w:rsidRPr="001C1BB8">
        <w:rPr>
          <w:rFonts w:ascii="Calibri" w:hAnsi="Calibri" w:cs="Calibri"/>
          <w:i/>
          <w:szCs w:val="20"/>
        </w:rPr>
        <w:t>slovy: deset tisíc korun českých</w:t>
      </w:r>
      <w:r w:rsidRPr="001C1BB8">
        <w:rPr>
          <w:rFonts w:ascii="Calibri" w:hAnsi="Calibri" w:cs="Calibri"/>
          <w:szCs w:val="20"/>
        </w:rPr>
        <w:t>).</w:t>
      </w:r>
    </w:p>
    <w:p w:rsidR="007C6548" w:rsidRPr="001C1BB8" w:rsidRDefault="007C6548" w:rsidP="007C6548">
      <w:pPr>
        <w:pStyle w:val="Zkladntext"/>
        <w:spacing w:after="120"/>
        <w:ind w:left="284" w:hanging="284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3</w:t>
      </w:r>
      <w:r w:rsidRPr="001C1BB8">
        <w:rPr>
          <w:rFonts w:ascii="Calibri" w:hAnsi="Calibri" w:cs="Calibri"/>
          <w:szCs w:val="20"/>
        </w:rPr>
        <w:t xml:space="preserve">. Odstoupí-li Podnájemce od libovolného termínu koncertu uvedeného v čl. I., odstavec 3. této podnájemní smlouvy do šesti (6) měsíců před termínem tohoto koncertu, je povinen zaplatit Nájemci smluvní pokutu ve výši </w:t>
      </w:r>
      <w:r w:rsidRPr="006A44F2">
        <w:rPr>
          <w:rFonts w:ascii="Calibri" w:hAnsi="Calibri" w:cs="Calibri"/>
          <w:b/>
          <w:szCs w:val="20"/>
        </w:rPr>
        <w:t>40.000,- Kč</w:t>
      </w:r>
      <w:r w:rsidRPr="001C1BB8">
        <w:rPr>
          <w:rFonts w:ascii="Calibri" w:hAnsi="Calibri" w:cs="Calibri"/>
          <w:szCs w:val="20"/>
        </w:rPr>
        <w:t xml:space="preserve"> (</w:t>
      </w:r>
      <w:r w:rsidRPr="001C1BB8">
        <w:rPr>
          <w:rFonts w:ascii="Calibri" w:hAnsi="Calibri" w:cs="Calibri"/>
          <w:i/>
          <w:szCs w:val="20"/>
        </w:rPr>
        <w:t>slovy: čtyřicet tisíc korun českých</w:t>
      </w:r>
      <w:r w:rsidRPr="001C1BB8">
        <w:rPr>
          <w:rFonts w:ascii="Calibri" w:hAnsi="Calibri" w:cs="Calibri"/>
          <w:szCs w:val="20"/>
        </w:rPr>
        <w:t>).</w:t>
      </w:r>
    </w:p>
    <w:p w:rsidR="007C6548" w:rsidRPr="001C1BB8" w:rsidRDefault="007C6548" w:rsidP="007C6548">
      <w:pPr>
        <w:pStyle w:val="Zkladntext"/>
        <w:spacing w:after="120"/>
        <w:ind w:left="284" w:hanging="284"/>
        <w:rPr>
          <w:rFonts w:ascii="Calibri" w:hAnsi="Calibri" w:cs="Calibri"/>
          <w:szCs w:val="20"/>
        </w:rPr>
      </w:pPr>
      <w:r>
        <w:rPr>
          <w:rFonts w:ascii="Calibri" w:hAnsi="Calibri" w:cs="Calibri"/>
          <w:szCs w:val="20"/>
        </w:rPr>
        <w:t>4</w:t>
      </w:r>
      <w:r w:rsidRPr="001C1BB8">
        <w:rPr>
          <w:rFonts w:ascii="Calibri" w:hAnsi="Calibri" w:cs="Calibri"/>
          <w:szCs w:val="20"/>
        </w:rPr>
        <w:t>. Odstoupením od smlouvy se smlouva ruší ode dne doruč</w:t>
      </w:r>
      <w:r>
        <w:rPr>
          <w:rFonts w:ascii="Calibri" w:hAnsi="Calibri" w:cs="Calibri"/>
          <w:szCs w:val="20"/>
        </w:rPr>
        <w:t xml:space="preserve">ení oznámení o odstoupení druhé </w:t>
      </w:r>
      <w:r w:rsidRPr="001C1BB8">
        <w:rPr>
          <w:rFonts w:ascii="Calibri" w:hAnsi="Calibri" w:cs="Calibri"/>
          <w:szCs w:val="20"/>
        </w:rPr>
        <w:t>smluvní</w:t>
      </w:r>
      <w:r>
        <w:rPr>
          <w:rFonts w:ascii="Calibri" w:hAnsi="Calibri" w:cs="Calibri"/>
          <w:szCs w:val="20"/>
        </w:rPr>
        <w:t xml:space="preserve"> </w:t>
      </w:r>
      <w:r w:rsidRPr="001C1BB8">
        <w:rPr>
          <w:rFonts w:ascii="Calibri" w:hAnsi="Calibri" w:cs="Calibri"/>
          <w:szCs w:val="20"/>
        </w:rPr>
        <w:t>straně.</w:t>
      </w:r>
    </w:p>
    <w:p w:rsidR="007C6548" w:rsidRPr="001C1BB8" w:rsidRDefault="007C6548" w:rsidP="007C6548">
      <w:pPr>
        <w:spacing w:after="240"/>
        <w:ind w:left="284" w:hanging="284"/>
        <w:jc w:val="both"/>
        <w:rPr>
          <w:rFonts w:ascii="Calibri" w:hAnsi="Calibri" w:cs="Calibri"/>
          <w:sz w:val="22"/>
          <w:szCs w:val="20"/>
        </w:rPr>
      </w:pPr>
      <w:r>
        <w:rPr>
          <w:rFonts w:ascii="Calibri" w:hAnsi="Calibri" w:cs="Calibri"/>
          <w:sz w:val="22"/>
          <w:szCs w:val="20"/>
        </w:rPr>
        <w:t>5</w:t>
      </w:r>
      <w:r w:rsidRPr="001C1BB8">
        <w:rPr>
          <w:rFonts w:ascii="Calibri" w:hAnsi="Calibri" w:cs="Calibri"/>
          <w:sz w:val="22"/>
          <w:szCs w:val="20"/>
        </w:rPr>
        <w:t>. Smluvní strany se zavazují řešit otázku případných změn termínů koncertů ve vzájemné součinnosti, předcházet sporům a nedorozuměním.</w:t>
      </w:r>
    </w:p>
    <w:p w:rsidR="009212F6" w:rsidRPr="00404EAD" w:rsidRDefault="009212F6" w:rsidP="00843EE4">
      <w:pPr>
        <w:ind w:left="284" w:hanging="284"/>
        <w:jc w:val="both"/>
        <w:rPr>
          <w:rFonts w:ascii="Calibri" w:hAnsi="Calibri" w:cs="Calibri"/>
          <w:sz w:val="22"/>
          <w:szCs w:val="22"/>
        </w:rPr>
      </w:pPr>
    </w:p>
    <w:p w:rsidR="00513304" w:rsidRPr="00404EAD" w:rsidRDefault="00CA3B1B" w:rsidP="00843EE4">
      <w:pPr>
        <w:pStyle w:val="Zkladntext"/>
        <w:jc w:val="center"/>
        <w:rPr>
          <w:rFonts w:ascii="Calibri" w:hAnsi="Calibri" w:cs="Calibri"/>
          <w:b/>
          <w:bCs/>
        </w:rPr>
      </w:pPr>
      <w:r w:rsidRPr="00404EAD">
        <w:rPr>
          <w:rFonts w:ascii="Calibri" w:hAnsi="Calibri" w:cs="Calibri"/>
          <w:b/>
          <w:bCs/>
        </w:rPr>
        <w:t xml:space="preserve">čl. </w:t>
      </w:r>
      <w:r w:rsidR="00513304" w:rsidRPr="00404EAD">
        <w:rPr>
          <w:rFonts w:ascii="Calibri" w:hAnsi="Calibri" w:cs="Calibri"/>
          <w:b/>
          <w:bCs/>
        </w:rPr>
        <w:t>VII.</w:t>
      </w:r>
    </w:p>
    <w:p w:rsidR="00B92645" w:rsidRPr="00404EAD" w:rsidRDefault="00B92645" w:rsidP="00843EE4">
      <w:pPr>
        <w:pStyle w:val="Zkladntext"/>
        <w:jc w:val="center"/>
        <w:rPr>
          <w:rFonts w:ascii="Calibri" w:hAnsi="Calibri" w:cs="Calibri"/>
          <w:b/>
          <w:bCs/>
        </w:rPr>
      </w:pPr>
      <w:r w:rsidRPr="00404EAD">
        <w:rPr>
          <w:rFonts w:ascii="Calibri" w:hAnsi="Calibri" w:cs="Calibri"/>
          <w:b/>
          <w:bCs/>
        </w:rPr>
        <w:t>Ostatní ujednání</w:t>
      </w:r>
    </w:p>
    <w:p w:rsidR="00513304" w:rsidRPr="00404EAD" w:rsidRDefault="00513304" w:rsidP="00FE57FF">
      <w:pPr>
        <w:pStyle w:val="Zkladntext"/>
        <w:jc w:val="left"/>
        <w:rPr>
          <w:rFonts w:ascii="Calibri" w:hAnsi="Calibri" w:cs="Calibri"/>
        </w:rPr>
      </w:pPr>
    </w:p>
    <w:p w:rsidR="00513304" w:rsidRPr="00404EAD" w:rsidRDefault="00513304" w:rsidP="00843EE4">
      <w:pPr>
        <w:pStyle w:val="Zkladntext"/>
        <w:numPr>
          <w:ilvl w:val="1"/>
          <w:numId w:val="21"/>
        </w:numPr>
        <w:spacing w:after="120"/>
        <w:ind w:left="283" w:hanging="357"/>
        <w:rPr>
          <w:rFonts w:ascii="Calibri" w:hAnsi="Calibri" w:cs="Calibri"/>
        </w:rPr>
      </w:pPr>
      <w:r w:rsidRPr="00404EAD">
        <w:rPr>
          <w:rFonts w:ascii="Calibri" w:hAnsi="Calibri" w:cs="Calibri"/>
        </w:rPr>
        <w:t>Podnájemce prohlašuje, že se seznámil a souhlasí se V</w:t>
      </w:r>
      <w:r w:rsidR="006C1656" w:rsidRPr="00404EAD">
        <w:rPr>
          <w:rFonts w:ascii="Calibri" w:hAnsi="Calibri" w:cs="Calibri"/>
        </w:rPr>
        <w:t>OP MB a PŘ MB</w:t>
      </w:r>
      <w:r w:rsidRPr="00404EAD">
        <w:rPr>
          <w:rFonts w:ascii="Calibri" w:hAnsi="Calibri" w:cs="Calibri"/>
        </w:rPr>
        <w:t xml:space="preserve">, které tvoří </w:t>
      </w:r>
      <w:r w:rsidR="00C63B60" w:rsidRPr="00404EAD">
        <w:rPr>
          <w:rFonts w:ascii="Calibri" w:hAnsi="Calibri" w:cs="Calibri"/>
        </w:rPr>
        <w:t>nedílnou součást této smlouvy.</w:t>
      </w:r>
      <w:r w:rsidR="008D3E8D" w:rsidRPr="00404EAD">
        <w:rPr>
          <w:rFonts w:ascii="Calibri" w:hAnsi="Calibri" w:cs="Calibri"/>
        </w:rPr>
        <w:t xml:space="preserve"> </w:t>
      </w:r>
    </w:p>
    <w:p w:rsidR="008F702B" w:rsidRPr="00404EAD" w:rsidRDefault="00705C4E" w:rsidP="00843EE4">
      <w:pPr>
        <w:pStyle w:val="Zkladntext"/>
        <w:numPr>
          <w:ilvl w:val="1"/>
          <w:numId w:val="21"/>
        </w:numPr>
        <w:spacing w:after="120"/>
        <w:ind w:left="283" w:hanging="357"/>
        <w:rPr>
          <w:rFonts w:ascii="Calibri" w:hAnsi="Calibri" w:cs="Calibri"/>
        </w:rPr>
      </w:pPr>
      <w:r w:rsidRPr="00404EAD">
        <w:rPr>
          <w:rFonts w:ascii="Calibri" w:hAnsi="Calibri" w:cs="Calibri"/>
        </w:rPr>
        <w:t xml:space="preserve">Podnájemce se zavazuje do deseti (10) pracovních dnů před plánovaným termínem každého konkrétního koncertu zaslat Nájemci podrobnou specifikaci koncertu ve vyplněném formuláři “zadání akce“. V případě, že Podnájemce Nájemci tento dokument v termínu nedodá, zavazuje </w:t>
      </w:r>
      <w:r w:rsidR="00843EE4" w:rsidRPr="00404EAD">
        <w:rPr>
          <w:rFonts w:ascii="Calibri" w:hAnsi="Calibri" w:cs="Calibri"/>
        </w:rPr>
        <w:br/>
      </w:r>
      <w:r w:rsidRPr="00404EAD">
        <w:rPr>
          <w:rFonts w:ascii="Calibri" w:hAnsi="Calibri" w:cs="Calibri"/>
        </w:rPr>
        <w:t xml:space="preserve">se mu uhradit smluvní pokutu ve výši </w:t>
      </w:r>
      <w:r w:rsidRPr="00404EAD">
        <w:rPr>
          <w:rFonts w:ascii="Calibri" w:hAnsi="Calibri" w:cs="Calibri"/>
          <w:b/>
        </w:rPr>
        <w:t>10.000,- Kč</w:t>
      </w:r>
      <w:r w:rsidRPr="00404EAD">
        <w:rPr>
          <w:rFonts w:ascii="Calibri" w:hAnsi="Calibri" w:cs="Calibri"/>
        </w:rPr>
        <w:t xml:space="preserve"> (</w:t>
      </w:r>
      <w:r w:rsidRPr="00404EAD">
        <w:rPr>
          <w:rFonts w:ascii="Calibri" w:hAnsi="Calibri" w:cs="Calibri"/>
          <w:i/>
        </w:rPr>
        <w:t>slovy: deset</w:t>
      </w:r>
      <w:r w:rsidR="00DF0163" w:rsidRPr="00404EAD">
        <w:rPr>
          <w:rFonts w:ascii="Calibri" w:hAnsi="Calibri" w:cs="Calibri"/>
          <w:i/>
        </w:rPr>
        <w:t xml:space="preserve"> </w:t>
      </w:r>
      <w:r w:rsidRPr="00404EAD">
        <w:rPr>
          <w:rFonts w:ascii="Calibri" w:hAnsi="Calibri" w:cs="Calibri"/>
          <w:i/>
        </w:rPr>
        <w:t>tisíc korun českých</w:t>
      </w:r>
      <w:r w:rsidRPr="00404EAD">
        <w:rPr>
          <w:rFonts w:ascii="Calibri" w:hAnsi="Calibri" w:cs="Calibri"/>
        </w:rPr>
        <w:t>).</w:t>
      </w:r>
      <w:r w:rsidR="004822B5" w:rsidRPr="00404EAD">
        <w:rPr>
          <w:rFonts w:ascii="Calibri" w:hAnsi="Calibri" w:cs="Calibri"/>
        </w:rPr>
        <w:t xml:space="preserve"> </w:t>
      </w:r>
      <w:r w:rsidR="008F702B" w:rsidRPr="00404EAD">
        <w:rPr>
          <w:rFonts w:ascii="Calibri" w:hAnsi="Calibri" w:cs="Calibri"/>
        </w:rPr>
        <w:t xml:space="preserve">Nájemce </w:t>
      </w:r>
      <w:r w:rsidR="00843EE4" w:rsidRPr="00404EAD">
        <w:rPr>
          <w:rFonts w:ascii="Calibri" w:hAnsi="Calibri" w:cs="Calibri"/>
        </w:rPr>
        <w:br/>
      </w:r>
      <w:r w:rsidR="008F702B" w:rsidRPr="00404EAD">
        <w:rPr>
          <w:rFonts w:ascii="Calibri" w:hAnsi="Calibri" w:cs="Calibri"/>
        </w:rPr>
        <w:t>se zavazuje do pěti (5)</w:t>
      </w:r>
      <w:r w:rsidR="00F80FB0" w:rsidRPr="00404EAD">
        <w:rPr>
          <w:rFonts w:ascii="Calibri" w:hAnsi="Calibri" w:cs="Calibri"/>
        </w:rPr>
        <w:t xml:space="preserve"> pracovních dnů před plánovaným</w:t>
      </w:r>
      <w:r w:rsidR="008F702B" w:rsidRPr="00404EAD">
        <w:rPr>
          <w:rFonts w:ascii="Calibri" w:hAnsi="Calibri" w:cs="Calibri"/>
        </w:rPr>
        <w:t xml:space="preserve"> termínem každého konkrétního koncertu zaslat Podnájemci </w:t>
      </w:r>
      <w:r w:rsidR="004822B5" w:rsidRPr="00404EAD">
        <w:rPr>
          <w:rFonts w:ascii="Calibri" w:hAnsi="Calibri" w:cs="Calibri"/>
        </w:rPr>
        <w:t xml:space="preserve">potvrzené </w:t>
      </w:r>
      <w:r w:rsidR="008F702B" w:rsidRPr="00404EAD">
        <w:rPr>
          <w:rFonts w:ascii="Calibri" w:hAnsi="Calibri" w:cs="Calibri"/>
        </w:rPr>
        <w:t>„zadání akce“, ze kterého bude patrné, že navržený časový harmonogram koncertu je realizovatelný. V případě, že tomu tak není, navrhne jiný časový harmonogram.</w:t>
      </w:r>
    </w:p>
    <w:p w:rsidR="00705C4E" w:rsidRPr="00404EAD" w:rsidRDefault="00705C4E" w:rsidP="00843EE4">
      <w:pPr>
        <w:pStyle w:val="Zkladntext"/>
        <w:numPr>
          <w:ilvl w:val="1"/>
          <w:numId w:val="21"/>
        </w:numPr>
        <w:spacing w:after="120"/>
        <w:ind w:left="283" w:hanging="357"/>
        <w:rPr>
          <w:rFonts w:ascii="Calibri" w:hAnsi="Calibri" w:cs="Calibri"/>
        </w:rPr>
      </w:pPr>
      <w:r w:rsidRPr="00404EAD">
        <w:rPr>
          <w:rFonts w:ascii="Calibri" w:hAnsi="Calibri" w:cs="Calibri"/>
        </w:rPr>
        <w:t xml:space="preserve">Při porušení kterékoli z povinností stanovených ve VOP MB, PŘ MB nebo v této smlouvě, </w:t>
      </w:r>
      <w:r w:rsidR="00A50797" w:rsidRPr="00404EAD">
        <w:rPr>
          <w:rFonts w:ascii="Calibri" w:hAnsi="Calibri" w:cs="Calibri"/>
        </w:rPr>
        <w:br/>
      </w:r>
      <w:r w:rsidRPr="00404EAD">
        <w:rPr>
          <w:rFonts w:ascii="Calibri" w:hAnsi="Calibri" w:cs="Calibri"/>
        </w:rPr>
        <w:t xml:space="preserve">se zavazuje Podnájemce zaplatit Nájemci smluvní pokutu ve výši </w:t>
      </w:r>
      <w:r w:rsidRPr="00404EAD">
        <w:rPr>
          <w:rFonts w:ascii="Calibri" w:hAnsi="Calibri" w:cs="Calibri"/>
          <w:b/>
        </w:rPr>
        <w:t>10.000,- Kč</w:t>
      </w:r>
      <w:r w:rsidRPr="00404EAD">
        <w:rPr>
          <w:rFonts w:ascii="Calibri" w:hAnsi="Calibri" w:cs="Calibri"/>
        </w:rPr>
        <w:t xml:space="preserve"> </w:t>
      </w:r>
      <w:r w:rsidR="00A50797" w:rsidRPr="00404EAD">
        <w:rPr>
          <w:rFonts w:ascii="Calibri" w:hAnsi="Calibri" w:cs="Calibri"/>
        </w:rPr>
        <w:br/>
      </w:r>
      <w:r w:rsidRPr="00404EAD">
        <w:rPr>
          <w:rFonts w:ascii="Calibri" w:hAnsi="Calibri" w:cs="Calibri"/>
        </w:rPr>
        <w:t>(</w:t>
      </w:r>
      <w:r w:rsidRPr="00404EAD">
        <w:rPr>
          <w:rFonts w:ascii="Calibri" w:hAnsi="Calibri" w:cs="Calibri"/>
          <w:i/>
        </w:rPr>
        <w:t>slovy deset</w:t>
      </w:r>
      <w:r w:rsidR="00DF0163" w:rsidRPr="00404EAD">
        <w:rPr>
          <w:rFonts w:ascii="Calibri" w:hAnsi="Calibri" w:cs="Calibri"/>
          <w:i/>
        </w:rPr>
        <w:t xml:space="preserve"> </w:t>
      </w:r>
      <w:r w:rsidRPr="00404EAD">
        <w:rPr>
          <w:rFonts w:ascii="Calibri" w:hAnsi="Calibri" w:cs="Calibri"/>
          <w:i/>
        </w:rPr>
        <w:t>tisíc korun českých</w:t>
      </w:r>
      <w:r w:rsidRPr="00404EAD">
        <w:rPr>
          <w:rFonts w:ascii="Calibri" w:hAnsi="Calibri" w:cs="Calibri"/>
        </w:rPr>
        <w:t>), a to za každé jednotlivé porušení těchto povinností, vyjma sankcí vy</w:t>
      </w:r>
      <w:r w:rsidR="00BA221B" w:rsidRPr="00404EAD">
        <w:rPr>
          <w:rFonts w:ascii="Calibri" w:hAnsi="Calibri" w:cs="Calibri"/>
        </w:rPr>
        <w:t>jmenovaných v čl. VI. této smlouvy.</w:t>
      </w:r>
    </w:p>
    <w:p w:rsidR="008F702B" w:rsidRPr="00404EAD" w:rsidRDefault="00705C4E" w:rsidP="00843EE4">
      <w:pPr>
        <w:numPr>
          <w:ilvl w:val="1"/>
          <w:numId w:val="21"/>
        </w:numPr>
        <w:spacing w:before="100" w:beforeAutospacing="1" w:after="120"/>
        <w:ind w:left="283" w:hanging="357"/>
        <w:jc w:val="both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>Nájemce se zavazuje koordinovat všechny ostatní akce v Měšťanské besedě tak, aby nedocházelo k rušení koncertů Plzeňské filharmonie, zejména hlukem. Nájemce také zajistí klid v přilehlých prostorách sálů.</w:t>
      </w:r>
      <w:r w:rsidR="004822B5" w:rsidRPr="00404EAD">
        <w:rPr>
          <w:rFonts w:ascii="Calibri" w:hAnsi="Calibri" w:cs="Calibri"/>
          <w:sz w:val="22"/>
          <w:szCs w:val="22"/>
        </w:rPr>
        <w:t xml:space="preserve"> </w:t>
      </w:r>
      <w:r w:rsidR="008F702B" w:rsidRPr="00404EAD">
        <w:rPr>
          <w:rFonts w:ascii="Calibri" w:hAnsi="Calibri" w:cs="Calibri"/>
          <w:sz w:val="22"/>
          <w:szCs w:val="22"/>
        </w:rPr>
        <w:t xml:space="preserve">Podnájemce se zavazuje, že </w:t>
      </w:r>
      <w:r w:rsidR="00BC1424" w:rsidRPr="00404EAD">
        <w:rPr>
          <w:rFonts w:ascii="Calibri" w:hAnsi="Calibri" w:cs="Calibri"/>
          <w:sz w:val="22"/>
          <w:szCs w:val="22"/>
        </w:rPr>
        <w:t xml:space="preserve">zajistí, aby nedocházelo k rušení ostatních akcí v Měšťanské besedě – mimo prostory koncertu – pohybem účinkujících </w:t>
      </w:r>
      <w:r w:rsidR="00C02D82" w:rsidRPr="00404EAD">
        <w:rPr>
          <w:rFonts w:ascii="Calibri" w:hAnsi="Calibri" w:cs="Calibri"/>
          <w:sz w:val="22"/>
          <w:szCs w:val="22"/>
        </w:rPr>
        <w:t xml:space="preserve">a </w:t>
      </w:r>
      <w:r w:rsidR="00BC1424" w:rsidRPr="00404EAD">
        <w:rPr>
          <w:rFonts w:ascii="Calibri" w:hAnsi="Calibri" w:cs="Calibri"/>
          <w:sz w:val="22"/>
          <w:szCs w:val="22"/>
        </w:rPr>
        <w:t>s tím souvisejícím hlukem (týká se stěho</w:t>
      </w:r>
      <w:r w:rsidR="00C02D82" w:rsidRPr="00404EAD">
        <w:rPr>
          <w:rFonts w:ascii="Calibri" w:hAnsi="Calibri" w:cs="Calibri"/>
          <w:sz w:val="22"/>
          <w:szCs w:val="22"/>
        </w:rPr>
        <w:t>vání nástrojů před o po koncertu</w:t>
      </w:r>
      <w:r w:rsidR="00BC1424" w:rsidRPr="00404EAD">
        <w:rPr>
          <w:rFonts w:ascii="Calibri" w:hAnsi="Calibri" w:cs="Calibri"/>
          <w:sz w:val="22"/>
          <w:szCs w:val="22"/>
        </w:rPr>
        <w:t xml:space="preserve"> ven z objektu Měšťanské besedy vzhledem k rušení ostatních akcí v Měšťanské </w:t>
      </w:r>
      <w:r w:rsidR="00C02D82" w:rsidRPr="00404EAD">
        <w:rPr>
          <w:rFonts w:ascii="Calibri" w:hAnsi="Calibri" w:cs="Calibri"/>
          <w:sz w:val="22"/>
          <w:szCs w:val="22"/>
        </w:rPr>
        <w:t>besedě).</w:t>
      </w:r>
    </w:p>
    <w:p w:rsidR="00710E89" w:rsidRPr="00404EAD" w:rsidRDefault="00BC1424" w:rsidP="003566DF">
      <w:pPr>
        <w:numPr>
          <w:ilvl w:val="1"/>
          <w:numId w:val="21"/>
        </w:numPr>
        <w:spacing w:before="100" w:beforeAutospacing="1" w:after="120"/>
        <w:ind w:left="283" w:hanging="357"/>
        <w:jc w:val="both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t>Nájemce nenese odpovědnost za vnesené hudební nástroje.</w:t>
      </w:r>
    </w:p>
    <w:p w:rsidR="00FD4685" w:rsidRPr="00404EAD" w:rsidRDefault="00FD4685" w:rsidP="00FE57FF">
      <w:pPr>
        <w:rPr>
          <w:rFonts w:ascii="Calibri" w:hAnsi="Calibri" w:cs="Calibri"/>
          <w:b/>
          <w:bCs/>
          <w:sz w:val="22"/>
          <w:szCs w:val="22"/>
        </w:rPr>
      </w:pPr>
    </w:p>
    <w:p w:rsidR="00513304" w:rsidRPr="00404EAD" w:rsidRDefault="00CA3B1B" w:rsidP="00843EE4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04EAD">
        <w:rPr>
          <w:rFonts w:ascii="Calibri" w:hAnsi="Calibri" w:cs="Calibri"/>
          <w:b/>
          <w:bCs/>
          <w:sz w:val="22"/>
          <w:szCs w:val="22"/>
        </w:rPr>
        <w:t xml:space="preserve">čl. </w:t>
      </w:r>
      <w:r w:rsidR="00B92645" w:rsidRPr="00404EAD">
        <w:rPr>
          <w:rFonts w:ascii="Calibri" w:hAnsi="Calibri" w:cs="Calibri"/>
          <w:b/>
          <w:bCs/>
          <w:sz w:val="22"/>
          <w:szCs w:val="22"/>
        </w:rPr>
        <w:t>VIII.</w:t>
      </w:r>
    </w:p>
    <w:p w:rsidR="00B92645" w:rsidRPr="00404EAD" w:rsidRDefault="00B92645" w:rsidP="00843EE4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404EAD">
        <w:rPr>
          <w:rFonts w:ascii="Calibri" w:hAnsi="Calibri" w:cs="Calibri"/>
          <w:b/>
          <w:bCs/>
          <w:sz w:val="22"/>
          <w:szCs w:val="22"/>
        </w:rPr>
        <w:t>Závěrečná ustanovení</w:t>
      </w:r>
    </w:p>
    <w:p w:rsidR="00513304" w:rsidRPr="00404EAD" w:rsidRDefault="00513304" w:rsidP="00FE57FF">
      <w:pPr>
        <w:rPr>
          <w:rFonts w:ascii="Calibri" w:hAnsi="Calibri" w:cs="Calibri"/>
          <w:sz w:val="22"/>
          <w:szCs w:val="22"/>
        </w:rPr>
      </w:pPr>
    </w:p>
    <w:p w:rsidR="002E3F76" w:rsidRPr="00404EAD" w:rsidRDefault="005A24CB" w:rsidP="002A2202">
      <w:pPr>
        <w:pStyle w:val="Zkladntext"/>
        <w:spacing w:after="120"/>
        <w:rPr>
          <w:rFonts w:ascii="Calibri" w:hAnsi="Calibri" w:cs="Calibri"/>
        </w:rPr>
      </w:pPr>
      <w:r w:rsidRPr="00404EAD">
        <w:rPr>
          <w:rFonts w:ascii="Calibri" w:hAnsi="Calibri" w:cs="Calibri"/>
        </w:rPr>
        <w:t xml:space="preserve">1. </w:t>
      </w:r>
      <w:r w:rsidR="002E3F76" w:rsidRPr="00404EAD">
        <w:rPr>
          <w:rFonts w:ascii="Calibri" w:hAnsi="Calibri" w:cs="Calibri"/>
        </w:rPr>
        <w:t xml:space="preserve">Tato smlouva je sepsána ve </w:t>
      </w:r>
      <w:r w:rsidR="00C40017" w:rsidRPr="00404EAD">
        <w:rPr>
          <w:rFonts w:ascii="Calibri" w:hAnsi="Calibri" w:cs="Calibri"/>
        </w:rPr>
        <w:t>třech</w:t>
      </w:r>
      <w:r w:rsidR="005274FA" w:rsidRPr="00404EAD">
        <w:rPr>
          <w:rFonts w:ascii="Calibri" w:hAnsi="Calibri" w:cs="Calibri"/>
        </w:rPr>
        <w:t xml:space="preserve"> (</w:t>
      </w:r>
      <w:r w:rsidR="00C40017" w:rsidRPr="00404EAD">
        <w:rPr>
          <w:rFonts w:ascii="Calibri" w:hAnsi="Calibri" w:cs="Calibri"/>
        </w:rPr>
        <w:t>3</w:t>
      </w:r>
      <w:r w:rsidR="005274FA" w:rsidRPr="00404EAD">
        <w:rPr>
          <w:rFonts w:ascii="Calibri" w:hAnsi="Calibri" w:cs="Calibri"/>
        </w:rPr>
        <w:t>)</w:t>
      </w:r>
      <w:r w:rsidR="002E3F76" w:rsidRPr="00404EAD">
        <w:rPr>
          <w:rFonts w:ascii="Calibri" w:hAnsi="Calibri" w:cs="Calibri"/>
        </w:rPr>
        <w:t xml:space="preserve"> vyhotoveních, </w:t>
      </w:r>
      <w:r w:rsidR="00C40017" w:rsidRPr="00404EAD">
        <w:rPr>
          <w:rFonts w:ascii="Calibri" w:hAnsi="Calibri" w:cs="Calibri"/>
        </w:rPr>
        <w:t>přičemž Nájemce obdrží dva (2) exemp</w:t>
      </w:r>
      <w:r w:rsidR="009C7357" w:rsidRPr="00404EAD">
        <w:rPr>
          <w:rFonts w:ascii="Calibri" w:hAnsi="Calibri" w:cs="Calibri"/>
        </w:rPr>
        <w:t>l</w:t>
      </w:r>
      <w:r w:rsidR="00C40017" w:rsidRPr="00404EAD">
        <w:rPr>
          <w:rFonts w:ascii="Calibri" w:hAnsi="Calibri" w:cs="Calibri"/>
        </w:rPr>
        <w:t xml:space="preserve">áře </w:t>
      </w:r>
      <w:r w:rsidR="00843EE4" w:rsidRPr="00404EAD">
        <w:rPr>
          <w:rFonts w:ascii="Calibri" w:hAnsi="Calibri" w:cs="Calibri"/>
        </w:rPr>
        <w:br/>
      </w:r>
      <w:r w:rsidR="00A50797" w:rsidRPr="00404EAD">
        <w:rPr>
          <w:rFonts w:ascii="Calibri" w:hAnsi="Calibri" w:cs="Calibri"/>
        </w:rPr>
        <w:t xml:space="preserve">     </w:t>
      </w:r>
      <w:r w:rsidR="00C40017" w:rsidRPr="00404EAD">
        <w:rPr>
          <w:rFonts w:ascii="Calibri" w:hAnsi="Calibri" w:cs="Calibri"/>
        </w:rPr>
        <w:t>a Podnájemce jeden (1) exemplář smlouvy.</w:t>
      </w:r>
    </w:p>
    <w:p w:rsidR="00FE57FF" w:rsidRPr="00404EAD" w:rsidRDefault="00FE57FF" w:rsidP="002A2202">
      <w:pPr>
        <w:tabs>
          <w:tab w:val="left" w:pos="0"/>
        </w:tabs>
        <w:spacing w:after="120"/>
        <w:jc w:val="both"/>
        <w:rPr>
          <w:rFonts w:ascii="Calibri" w:hAnsi="Calibri" w:cs="Calibri"/>
          <w:sz w:val="22"/>
          <w:szCs w:val="22"/>
        </w:rPr>
      </w:pPr>
      <w:r w:rsidRPr="00404EAD">
        <w:rPr>
          <w:rFonts w:ascii="Calibri" w:hAnsi="Calibri" w:cs="Calibri"/>
          <w:sz w:val="22"/>
          <w:szCs w:val="22"/>
        </w:rPr>
        <w:lastRenderedPageBreak/>
        <w:t xml:space="preserve">2. Podnájemce bere na vědomí, že tato smlouva bude po jejím podpisu zveřejněna nájemcem </w:t>
      </w:r>
      <w:r w:rsidR="00A50797" w:rsidRPr="00404EAD">
        <w:rPr>
          <w:rFonts w:ascii="Calibri" w:hAnsi="Calibri" w:cs="Calibri"/>
          <w:sz w:val="22"/>
          <w:szCs w:val="22"/>
        </w:rPr>
        <w:t xml:space="preserve">       </w:t>
      </w:r>
      <w:r w:rsidR="00A50797" w:rsidRPr="00404EAD">
        <w:rPr>
          <w:rFonts w:ascii="Calibri" w:hAnsi="Calibri" w:cs="Calibri"/>
          <w:sz w:val="22"/>
          <w:szCs w:val="22"/>
        </w:rPr>
        <w:br/>
        <w:t xml:space="preserve">     </w:t>
      </w:r>
      <w:r w:rsidRPr="00404EAD">
        <w:rPr>
          <w:rFonts w:ascii="Calibri" w:hAnsi="Calibri" w:cs="Calibri"/>
          <w:sz w:val="22"/>
          <w:szCs w:val="22"/>
        </w:rPr>
        <w:t xml:space="preserve">v Registru smluv dle Zákona o registru smluv č. 340/2015 Sb. Smlouva bude nájemcem </w:t>
      </w:r>
      <w:r w:rsidR="00A50797" w:rsidRPr="00404EAD">
        <w:rPr>
          <w:rFonts w:ascii="Calibri" w:hAnsi="Calibri" w:cs="Calibri"/>
          <w:sz w:val="22"/>
          <w:szCs w:val="22"/>
        </w:rPr>
        <w:t xml:space="preserve"> </w:t>
      </w:r>
      <w:r w:rsidR="00A50797" w:rsidRPr="00404EAD">
        <w:rPr>
          <w:rFonts w:ascii="Calibri" w:hAnsi="Calibri" w:cs="Calibri"/>
          <w:sz w:val="22"/>
          <w:szCs w:val="22"/>
        </w:rPr>
        <w:br/>
        <w:t xml:space="preserve">     </w:t>
      </w:r>
      <w:r w:rsidRPr="00404EAD">
        <w:rPr>
          <w:rFonts w:ascii="Calibri" w:hAnsi="Calibri" w:cs="Calibri"/>
          <w:sz w:val="22"/>
          <w:szCs w:val="22"/>
        </w:rPr>
        <w:t xml:space="preserve">anonymizována v souladu se Zákonem na ochranu osobních údajů č. 101/2000 Sb. A na základě </w:t>
      </w:r>
      <w:r w:rsidR="00A50797" w:rsidRPr="00404EAD">
        <w:rPr>
          <w:rFonts w:ascii="Calibri" w:hAnsi="Calibri" w:cs="Calibri"/>
          <w:sz w:val="22"/>
          <w:szCs w:val="22"/>
        </w:rPr>
        <w:br/>
        <w:t xml:space="preserve">     </w:t>
      </w:r>
      <w:r w:rsidRPr="00404EAD">
        <w:rPr>
          <w:rFonts w:ascii="Calibri" w:hAnsi="Calibri" w:cs="Calibri"/>
          <w:sz w:val="22"/>
          <w:szCs w:val="22"/>
        </w:rPr>
        <w:t>Metodického návodu k aplikaci zákona o registru smluv vydaného Ministerstvem vnitra ČR.</w:t>
      </w:r>
      <w:r w:rsidR="00073E94">
        <w:rPr>
          <w:rFonts w:ascii="Calibri" w:hAnsi="Calibri" w:cs="Calibri"/>
          <w:sz w:val="22"/>
          <w:szCs w:val="22"/>
        </w:rPr>
        <w:t xml:space="preserve"> </w:t>
      </w:r>
    </w:p>
    <w:p w:rsidR="00513304" w:rsidRPr="00404EAD" w:rsidRDefault="00FE57FF" w:rsidP="002A2202">
      <w:pPr>
        <w:pStyle w:val="Zkladntext"/>
        <w:spacing w:after="120"/>
        <w:rPr>
          <w:rFonts w:ascii="Calibri" w:hAnsi="Calibri" w:cs="Calibri"/>
        </w:rPr>
      </w:pPr>
      <w:r w:rsidRPr="00404EAD">
        <w:rPr>
          <w:rFonts w:ascii="Calibri" w:hAnsi="Calibri" w:cs="Calibri"/>
        </w:rPr>
        <w:t>3</w:t>
      </w:r>
      <w:r w:rsidR="005A24CB" w:rsidRPr="00404EAD">
        <w:rPr>
          <w:rFonts w:ascii="Calibri" w:hAnsi="Calibri" w:cs="Calibri"/>
        </w:rPr>
        <w:t xml:space="preserve">. </w:t>
      </w:r>
      <w:r w:rsidR="00513304" w:rsidRPr="00404EAD">
        <w:rPr>
          <w:rFonts w:ascii="Calibri" w:hAnsi="Calibri" w:cs="Calibri"/>
        </w:rPr>
        <w:t xml:space="preserve">Obě smluvní strany prohlašují, že si tuto smlouvu přečetly, schválily ji a jako odpovídající jejich </w:t>
      </w:r>
      <w:r w:rsidR="00A50797" w:rsidRPr="00404EAD">
        <w:rPr>
          <w:rFonts w:ascii="Calibri" w:hAnsi="Calibri" w:cs="Calibri"/>
        </w:rPr>
        <w:t xml:space="preserve"> </w:t>
      </w:r>
      <w:r w:rsidR="00A50797" w:rsidRPr="00404EAD">
        <w:rPr>
          <w:rFonts w:ascii="Calibri" w:hAnsi="Calibri" w:cs="Calibri"/>
        </w:rPr>
        <w:br/>
        <w:t xml:space="preserve">     </w:t>
      </w:r>
      <w:r w:rsidR="00513304" w:rsidRPr="00404EAD">
        <w:rPr>
          <w:rFonts w:ascii="Calibri" w:hAnsi="Calibri" w:cs="Calibri"/>
        </w:rPr>
        <w:t xml:space="preserve">pravé a svobodné vůli ji níže podepisují. </w:t>
      </w:r>
    </w:p>
    <w:p w:rsidR="00705C4E" w:rsidRPr="00404EAD" w:rsidRDefault="00FE57FF" w:rsidP="00E65585">
      <w:pPr>
        <w:pStyle w:val="Zkladntext"/>
        <w:rPr>
          <w:rFonts w:ascii="Calibri" w:hAnsi="Calibri" w:cs="Calibri"/>
        </w:rPr>
      </w:pPr>
      <w:r w:rsidRPr="00404EAD">
        <w:rPr>
          <w:rFonts w:ascii="Calibri" w:hAnsi="Calibri" w:cs="Calibri"/>
        </w:rPr>
        <w:t>4</w:t>
      </w:r>
      <w:r w:rsidR="005A24CB" w:rsidRPr="00404EAD">
        <w:rPr>
          <w:rFonts w:ascii="Calibri" w:hAnsi="Calibri" w:cs="Calibri"/>
        </w:rPr>
        <w:t xml:space="preserve">. </w:t>
      </w:r>
      <w:r w:rsidR="00513304" w:rsidRPr="00404EAD">
        <w:rPr>
          <w:rFonts w:ascii="Calibri" w:hAnsi="Calibri" w:cs="Calibri"/>
        </w:rPr>
        <w:t xml:space="preserve">Tato smlouva může být měněna či doplňována pouze po dohodě obou smluvních stran </w:t>
      </w:r>
      <w:r w:rsidR="00B92645" w:rsidRPr="00404EAD">
        <w:rPr>
          <w:rFonts w:ascii="Calibri" w:hAnsi="Calibri" w:cs="Calibri"/>
        </w:rPr>
        <w:t xml:space="preserve">písemnými </w:t>
      </w:r>
      <w:r w:rsidR="00A50797" w:rsidRPr="00404EAD">
        <w:rPr>
          <w:rFonts w:ascii="Calibri" w:hAnsi="Calibri" w:cs="Calibri"/>
        </w:rPr>
        <w:br/>
        <w:t xml:space="preserve">     </w:t>
      </w:r>
      <w:r w:rsidR="00513304" w:rsidRPr="00404EAD">
        <w:rPr>
          <w:rFonts w:ascii="Calibri" w:hAnsi="Calibri" w:cs="Calibri"/>
        </w:rPr>
        <w:t xml:space="preserve">číslovanými dodatky. </w:t>
      </w:r>
    </w:p>
    <w:p w:rsidR="008638DE" w:rsidRPr="00F315FB" w:rsidRDefault="008638DE" w:rsidP="00E65585">
      <w:pPr>
        <w:pStyle w:val="Zkladntext"/>
        <w:rPr>
          <w:rFonts w:ascii="Calibri" w:hAnsi="Calibri" w:cs="Calibri"/>
          <w:sz w:val="16"/>
          <w:szCs w:val="16"/>
        </w:rPr>
      </w:pPr>
    </w:p>
    <w:p w:rsidR="00705C4E" w:rsidRPr="00730401" w:rsidRDefault="00705C4E" w:rsidP="00705C4E">
      <w:pPr>
        <w:pStyle w:val="Zkladntext"/>
        <w:rPr>
          <w:rFonts w:ascii="Calibri" w:hAnsi="Calibri" w:cs="Calibri"/>
          <w:sz w:val="16"/>
          <w:szCs w:val="16"/>
        </w:rPr>
      </w:pPr>
    </w:p>
    <w:p w:rsidR="00F315FB" w:rsidRDefault="00F315FB" w:rsidP="00705C4E">
      <w:pPr>
        <w:pStyle w:val="Zkladntext"/>
        <w:rPr>
          <w:rFonts w:ascii="Calibri" w:hAnsi="Calibri" w:cs="Calibri"/>
          <w:sz w:val="16"/>
          <w:szCs w:val="1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7"/>
        <w:gridCol w:w="4563"/>
      </w:tblGrid>
      <w:tr w:rsidR="00705C4E" w:rsidRPr="00404EAD" w:rsidTr="007B0572">
        <w:trPr>
          <w:jc w:val="center"/>
        </w:trPr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4E" w:rsidRPr="00404EAD" w:rsidRDefault="00705C4E" w:rsidP="00846F80">
            <w:pPr>
              <w:pStyle w:val="Zkladntext"/>
              <w:jc w:val="center"/>
              <w:rPr>
                <w:rFonts w:ascii="Calibri" w:hAnsi="Calibri" w:cs="Calibri"/>
              </w:rPr>
            </w:pPr>
            <w:r w:rsidRPr="00404EAD">
              <w:rPr>
                <w:rFonts w:ascii="Calibri" w:hAnsi="Calibri" w:cs="Calibri"/>
              </w:rPr>
              <w:t>V </w:t>
            </w:r>
            <w:r w:rsidR="005F1CC6" w:rsidRPr="00404EAD">
              <w:rPr>
                <w:rFonts w:ascii="Calibri" w:hAnsi="Calibri" w:cs="Calibri"/>
              </w:rPr>
              <w:t xml:space="preserve">Plzni </w:t>
            </w:r>
            <w:proofErr w:type="gramStart"/>
            <w:r w:rsidR="005F1CC6" w:rsidRPr="00404EAD">
              <w:rPr>
                <w:rFonts w:ascii="Calibri" w:hAnsi="Calibri" w:cs="Calibri"/>
              </w:rPr>
              <w:t>dne:</w:t>
            </w:r>
            <w:r w:rsidR="00BA18B3" w:rsidRPr="00404EAD">
              <w:rPr>
                <w:rFonts w:ascii="Calibri" w:hAnsi="Calibri" w:cs="Calibri"/>
              </w:rPr>
              <w:t xml:space="preserve"> ..................................................</w:t>
            </w:r>
            <w:proofErr w:type="gramEnd"/>
            <w:r w:rsidR="005F1CC6" w:rsidRPr="00404EAD">
              <w:rPr>
                <w:rFonts w:ascii="Calibri" w:hAnsi="Calibri" w:cs="Calibri"/>
              </w:rPr>
              <w:t xml:space="preserve"> </w:t>
            </w:r>
            <w:r w:rsidR="00BA18B3" w:rsidRPr="00404EAD">
              <w:rPr>
                <w:rFonts w:ascii="Calibri" w:hAnsi="Calibri" w:cs="Calibri"/>
              </w:rPr>
              <w:t xml:space="preserve">                  </w:t>
            </w:r>
          </w:p>
          <w:p w:rsidR="00705C4E" w:rsidRDefault="00705C4E" w:rsidP="00846F80">
            <w:pPr>
              <w:pStyle w:val="Zkladntext"/>
              <w:jc w:val="center"/>
              <w:rPr>
                <w:rFonts w:ascii="Calibri" w:hAnsi="Calibri" w:cs="Calibri"/>
              </w:rPr>
            </w:pPr>
          </w:p>
          <w:p w:rsidR="00843EE4" w:rsidRDefault="00843EE4" w:rsidP="00846F80">
            <w:pPr>
              <w:pStyle w:val="Zkladntext"/>
              <w:jc w:val="center"/>
              <w:rPr>
                <w:rFonts w:ascii="Calibri" w:hAnsi="Calibri" w:cs="Calibri"/>
              </w:rPr>
            </w:pPr>
          </w:p>
          <w:p w:rsidR="00F315FB" w:rsidRDefault="00F315FB" w:rsidP="00846F80">
            <w:pPr>
              <w:pStyle w:val="Zkladntext"/>
              <w:jc w:val="center"/>
              <w:rPr>
                <w:rFonts w:ascii="Calibri" w:hAnsi="Calibri" w:cs="Calibri"/>
              </w:rPr>
            </w:pPr>
          </w:p>
          <w:p w:rsidR="00F315FB" w:rsidRPr="00404EAD" w:rsidRDefault="00F315FB" w:rsidP="00846F80">
            <w:pPr>
              <w:pStyle w:val="Zkladntext"/>
              <w:jc w:val="center"/>
              <w:rPr>
                <w:rFonts w:ascii="Calibri" w:hAnsi="Calibri" w:cs="Calibri"/>
              </w:rPr>
            </w:pPr>
          </w:p>
        </w:tc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4E" w:rsidRPr="00404EAD" w:rsidRDefault="00705C4E" w:rsidP="00BA18B3">
            <w:pPr>
              <w:pStyle w:val="Zkladntext"/>
              <w:jc w:val="center"/>
              <w:rPr>
                <w:rFonts w:ascii="Calibri" w:hAnsi="Calibri" w:cs="Calibri"/>
              </w:rPr>
            </w:pPr>
            <w:r w:rsidRPr="00404EAD">
              <w:rPr>
                <w:rFonts w:ascii="Calibri" w:hAnsi="Calibri" w:cs="Calibri"/>
              </w:rPr>
              <w:t xml:space="preserve">V Plzni </w:t>
            </w:r>
            <w:proofErr w:type="gramStart"/>
            <w:r w:rsidRPr="00404EAD">
              <w:rPr>
                <w:rFonts w:ascii="Calibri" w:hAnsi="Calibri" w:cs="Calibri"/>
              </w:rPr>
              <w:t xml:space="preserve">dne: </w:t>
            </w:r>
            <w:r w:rsidR="00BA18B3" w:rsidRPr="00404EAD">
              <w:rPr>
                <w:rFonts w:ascii="Calibri" w:hAnsi="Calibri" w:cs="Calibri"/>
              </w:rPr>
              <w:t>..................................................</w:t>
            </w:r>
            <w:proofErr w:type="gramEnd"/>
          </w:p>
        </w:tc>
      </w:tr>
      <w:tr w:rsidR="00705C4E" w:rsidRPr="00404EAD" w:rsidTr="007B0572">
        <w:trPr>
          <w:jc w:val="center"/>
        </w:trPr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4E" w:rsidRPr="00404EAD" w:rsidRDefault="00705C4E" w:rsidP="00846F80">
            <w:pPr>
              <w:pStyle w:val="Zkladntext"/>
              <w:jc w:val="center"/>
              <w:rPr>
                <w:rFonts w:ascii="Calibri" w:hAnsi="Calibri" w:cs="Calibri"/>
              </w:rPr>
            </w:pPr>
            <w:r w:rsidRPr="00404EAD">
              <w:rPr>
                <w:rFonts w:ascii="Calibri" w:hAnsi="Calibri" w:cs="Calibri"/>
              </w:rPr>
              <w:t>..............................................................................</w:t>
            </w:r>
          </w:p>
        </w:tc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4E" w:rsidRPr="00404EAD" w:rsidRDefault="00705C4E" w:rsidP="00846F80">
            <w:pPr>
              <w:pStyle w:val="Zkladntext"/>
              <w:jc w:val="center"/>
              <w:rPr>
                <w:rFonts w:ascii="Calibri" w:hAnsi="Calibri" w:cs="Calibri"/>
              </w:rPr>
            </w:pPr>
            <w:r w:rsidRPr="00404EAD">
              <w:rPr>
                <w:rFonts w:ascii="Calibri" w:hAnsi="Calibri" w:cs="Calibri"/>
              </w:rPr>
              <w:t>...............................................................................</w:t>
            </w:r>
          </w:p>
        </w:tc>
      </w:tr>
      <w:tr w:rsidR="00705C4E" w:rsidRPr="00404EAD" w:rsidTr="007B0572">
        <w:trPr>
          <w:jc w:val="center"/>
        </w:trPr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4E" w:rsidRPr="00404EAD" w:rsidRDefault="00705C4E" w:rsidP="00846F80">
            <w:pPr>
              <w:pStyle w:val="Zkladntext"/>
              <w:jc w:val="center"/>
              <w:rPr>
                <w:rFonts w:ascii="Calibri" w:hAnsi="Calibri" w:cs="Calibri"/>
                <w:i/>
              </w:rPr>
            </w:pPr>
            <w:r w:rsidRPr="00404EAD">
              <w:rPr>
                <w:rFonts w:ascii="Calibri" w:hAnsi="Calibri" w:cs="Calibri"/>
                <w:i/>
              </w:rPr>
              <w:t>za Nájemce</w:t>
            </w:r>
          </w:p>
        </w:tc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05C4E" w:rsidRPr="00404EAD" w:rsidRDefault="00705C4E" w:rsidP="00846F80">
            <w:pPr>
              <w:pStyle w:val="Zkladntext"/>
              <w:jc w:val="center"/>
              <w:rPr>
                <w:rFonts w:ascii="Calibri" w:hAnsi="Calibri" w:cs="Calibri"/>
                <w:i/>
              </w:rPr>
            </w:pPr>
            <w:r w:rsidRPr="00404EAD">
              <w:rPr>
                <w:rFonts w:ascii="Calibri" w:hAnsi="Calibri" w:cs="Calibri"/>
                <w:i/>
              </w:rPr>
              <w:t>za Podnájemce</w:t>
            </w:r>
          </w:p>
        </w:tc>
      </w:tr>
      <w:tr w:rsidR="007B0572" w:rsidRPr="00404EAD" w:rsidTr="007B0572">
        <w:trPr>
          <w:jc w:val="center"/>
        </w:trPr>
        <w:tc>
          <w:tcPr>
            <w:tcW w:w="462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572" w:rsidRPr="00404EAD" w:rsidRDefault="007B0572" w:rsidP="007B0572">
            <w:pPr>
              <w:pStyle w:val="Zkladntext"/>
              <w:jc w:val="center"/>
              <w:rPr>
                <w:rFonts w:ascii="Calibri" w:hAnsi="Calibri" w:cs="Calibri"/>
              </w:rPr>
            </w:pPr>
            <w:r w:rsidRPr="00404EAD">
              <w:rPr>
                <w:rFonts w:ascii="Calibri" w:hAnsi="Calibri" w:cs="Calibri"/>
              </w:rPr>
              <w:t xml:space="preserve">Ing. </w:t>
            </w:r>
            <w:smartTag w:uri="urn:schemas-microsoft-com:office:smarttags" w:element="PersonName">
              <w:smartTagPr>
                <w:attr w:name="ProductID" w:val="Ivan J￡chim"/>
              </w:smartTagPr>
              <w:r w:rsidRPr="00404EAD">
                <w:rPr>
                  <w:rFonts w:ascii="Calibri" w:hAnsi="Calibri" w:cs="Calibri"/>
                </w:rPr>
                <w:t>Ivan Jáchim</w:t>
              </w:r>
            </w:smartTag>
          </w:p>
          <w:p w:rsidR="007B0572" w:rsidRPr="00404EAD" w:rsidRDefault="007B0572" w:rsidP="007B0572">
            <w:pPr>
              <w:pStyle w:val="Zkladntext"/>
              <w:jc w:val="center"/>
              <w:rPr>
                <w:rFonts w:ascii="Calibri" w:hAnsi="Calibri" w:cs="Calibri"/>
              </w:rPr>
            </w:pPr>
            <w:r w:rsidRPr="00404EAD">
              <w:rPr>
                <w:rFonts w:ascii="Calibri" w:hAnsi="Calibri" w:cs="Calibri"/>
              </w:rPr>
              <w:t xml:space="preserve">jednatel společnosti </w:t>
            </w:r>
          </w:p>
          <w:p w:rsidR="007B0572" w:rsidRPr="00404EAD" w:rsidRDefault="007B0572" w:rsidP="007B0572">
            <w:pPr>
              <w:pStyle w:val="Zkladntext"/>
              <w:jc w:val="center"/>
              <w:rPr>
                <w:rFonts w:ascii="Calibri" w:hAnsi="Calibri" w:cs="Calibri"/>
              </w:rPr>
            </w:pPr>
            <w:r w:rsidRPr="00404EAD">
              <w:rPr>
                <w:rFonts w:ascii="Calibri" w:hAnsi="Calibri" w:cs="Calibri"/>
              </w:rPr>
              <w:t xml:space="preserve">MĚŠŤANSKÁ BESEDA PLZEŇ s.r.o.                   </w:t>
            </w:r>
          </w:p>
        </w:tc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B0572" w:rsidRPr="00404EAD" w:rsidRDefault="007B0572" w:rsidP="007B0572">
            <w:pPr>
              <w:pStyle w:val="Zkladntext"/>
              <w:jc w:val="center"/>
              <w:rPr>
                <w:rFonts w:ascii="Calibri" w:hAnsi="Calibri" w:cs="Calibri"/>
              </w:rPr>
            </w:pPr>
            <w:r w:rsidRPr="00404EAD">
              <w:rPr>
                <w:rFonts w:ascii="Calibri" w:hAnsi="Calibri" w:cs="Calibri"/>
              </w:rPr>
              <w:t xml:space="preserve">Mgr. </w:t>
            </w:r>
            <w:smartTag w:uri="urn:schemas-microsoft-com:office:smarttags" w:element="PersonName">
              <w:smartTagPr>
                <w:attr w:name="ProductID" w:val="Lenka Kavalov￡"/>
              </w:smartTagPr>
              <w:r w:rsidRPr="00404EAD">
                <w:rPr>
                  <w:rFonts w:ascii="Calibri" w:hAnsi="Calibri" w:cs="Calibri"/>
                </w:rPr>
                <w:t>Lenka Kavalová</w:t>
              </w:r>
            </w:smartTag>
          </w:p>
          <w:p w:rsidR="007B0572" w:rsidRPr="00404EAD" w:rsidRDefault="007B0572" w:rsidP="007B0572">
            <w:pPr>
              <w:pStyle w:val="Zkladntext"/>
              <w:jc w:val="center"/>
              <w:rPr>
                <w:rFonts w:ascii="Calibri" w:hAnsi="Calibri" w:cs="Calibri"/>
              </w:rPr>
            </w:pPr>
            <w:r w:rsidRPr="00404EAD">
              <w:rPr>
                <w:rFonts w:ascii="Calibri" w:hAnsi="Calibri" w:cs="Calibri"/>
              </w:rPr>
              <w:t xml:space="preserve">ředitelka společnosti </w:t>
            </w:r>
          </w:p>
          <w:p w:rsidR="007B0572" w:rsidRPr="00404EAD" w:rsidRDefault="007B0572" w:rsidP="007B0572">
            <w:pPr>
              <w:pStyle w:val="Zkladntext"/>
              <w:jc w:val="center"/>
              <w:rPr>
                <w:rFonts w:ascii="Calibri" w:hAnsi="Calibri" w:cs="Calibri"/>
              </w:rPr>
            </w:pPr>
            <w:r w:rsidRPr="00404EAD">
              <w:rPr>
                <w:rFonts w:ascii="Calibri" w:hAnsi="Calibri" w:cs="Calibri"/>
              </w:rPr>
              <w:t xml:space="preserve">  Plzeňská filharmonie, o. p. s.</w:t>
            </w:r>
          </w:p>
        </w:tc>
      </w:tr>
    </w:tbl>
    <w:p w:rsidR="00705C4E" w:rsidRPr="00404EAD" w:rsidRDefault="00705C4E" w:rsidP="007C6548">
      <w:pPr>
        <w:pStyle w:val="Zkladntext"/>
        <w:rPr>
          <w:rFonts w:ascii="Calibri" w:hAnsi="Calibri" w:cs="Calibri"/>
        </w:rPr>
      </w:pPr>
    </w:p>
    <w:sectPr w:rsidR="00705C4E" w:rsidRPr="00404EAD" w:rsidSect="007C6548">
      <w:footerReference w:type="default" r:id="rId10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09B2" w:rsidRDefault="00D909B2" w:rsidP="00534425">
      <w:pPr>
        <w:pStyle w:val="Odkaznakoment"/>
      </w:pPr>
      <w:r>
        <w:separator/>
      </w:r>
    </w:p>
  </w:endnote>
  <w:endnote w:type="continuationSeparator" w:id="0">
    <w:p w:rsidR="00D909B2" w:rsidRDefault="00D909B2" w:rsidP="00534425">
      <w:pPr>
        <w:pStyle w:val="Odkaznakoment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3C4" w:rsidRDefault="00A653C4">
    <w:pPr>
      <w:pStyle w:val="Zpa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_____________________________________________________________________</w:t>
    </w:r>
    <w:r w:rsidR="00FE57FF">
      <w:rPr>
        <w:rFonts w:ascii="Arial" w:hAnsi="Arial" w:cs="Arial"/>
        <w:i/>
        <w:sz w:val="18"/>
        <w:szCs w:val="18"/>
      </w:rPr>
      <w:t>_____________________</w:t>
    </w:r>
  </w:p>
  <w:p w:rsidR="00A653C4" w:rsidRDefault="00A653C4">
    <w:pPr>
      <w:pStyle w:val="Zpat"/>
      <w:rPr>
        <w:rFonts w:ascii="Arial" w:hAnsi="Arial" w:cs="Arial"/>
        <w:i/>
        <w:sz w:val="18"/>
        <w:szCs w:val="18"/>
      </w:rPr>
    </w:pPr>
  </w:p>
  <w:p w:rsidR="00A653C4" w:rsidRPr="00434AF2" w:rsidRDefault="00A653C4">
    <w:pPr>
      <w:pStyle w:val="Zpat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ab/>
      <w:t>S</w:t>
    </w:r>
    <w:r w:rsidRPr="00434AF2">
      <w:rPr>
        <w:rFonts w:ascii="Arial" w:hAnsi="Arial" w:cs="Arial"/>
        <w:i/>
        <w:sz w:val="18"/>
        <w:szCs w:val="18"/>
      </w:rPr>
      <w:t xml:space="preserve">trana </w:t>
    </w:r>
    <w:r w:rsidRPr="00434AF2">
      <w:rPr>
        <w:rFonts w:ascii="Arial" w:hAnsi="Arial" w:cs="Arial"/>
        <w:i/>
        <w:sz w:val="18"/>
        <w:szCs w:val="18"/>
      </w:rPr>
      <w:fldChar w:fldCharType="begin"/>
    </w:r>
    <w:r w:rsidRPr="00434AF2">
      <w:rPr>
        <w:rFonts w:ascii="Arial" w:hAnsi="Arial" w:cs="Arial"/>
        <w:i/>
        <w:sz w:val="18"/>
        <w:szCs w:val="18"/>
      </w:rPr>
      <w:instrText xml:space="preserve"> PAGE </w:instrText>
    </w:r>
    <w:r w:rsidRPr="00434AF2">
      <w:rPr>
        <w:rFonts w:ascii="Arial" w:hAnsi="Arial" w:cs="Arial"/>
        <w:i/>
        <w:sz w:val="18"/>
        <w:szCs w:val="18"/>
      </w:rPr>
      <w:fldChar w:fldCharType="separate"/>
    </w:r>
    <w:r w:rsidR="00891B57">
      <w:rPr>
        <w:rFonts w:ascii="Arial" w:hAnsi="Arial" w:cs="Arial"/>
        <w:i/>
        <w:noProof/>
        <w:sz w:val="18"/>
        <w:szCs w:val="18"/>
      </w:rPr>
      <w:t>4</w:t>
    </w:r>
    <w:r w:rsidRPr="00434AF2">
      <w:rPr>
        <w:rFonts w:ascii="Arial" w:hAnsi="Arial" w:cs="Arial"/>
        <w:i/>
        <w:sz w:val="18"/>
        <w:szCs w:val="18"/>
      </w:rPr>
      <w:fldChar w:fldCharType="end"/>
    </w:r>
    <w:r w:rsidRPr="00434AF2">
      <w:rPr>
        <w:rFonts w:ascii="Arial" w:hAnsi="Arial" w:cs="Arial"/>
        <w:i/>
        <w:sz w:val="18"/>
        <w:szCs w:val="18"/>
      </w:rPr>
      <w:t xml:space="preserve"> (celkem </w:t>
    </w:r>
    <w:r w:rsidRPr="00434AF2">
      <w:rPr>
        <w:rFonts w:ascii="Arial" w:hAnsi="Arial" w:cs="Arial"/>
        <w:i/>
        <w:sz w:val="18"/>
        <w:szCs w:val="18"/>
      </w:rPr>
      <w:fldChar w:fldCharType="begin"/>
    </w:r>
    <w:r w:rsidRPr="00434AF2">
      <w:rPr>
        <w:rFonts w:ascii="Arial" w:hAnsi="Arial" w:cs="Arial"/>
        <w:i/>
        <w:sz w:val="18"/>
        <w:szCs w:val="18"/>
      </w:rPr>
      <w:instrText xml:space="preserve"> NUMPAGES </w:instrText>
    </w:r>
    <w:r w:rsidRPr="00434AF2">
      <w:rPr>
        <w:rFonts w:ascii="Arial" w:hAnsi="Arial" w:cs="Arial"/>
        <w:i/>
        <w:sz w:val="18"/>
        <w:szCs w:val="18"/>
      </w:rPr>
      <w:fldChar w:fldCharType="separate"/>
    </w:r>
    <w:r w:rsidR="00891B57">
      <w:rPr>
        <w:rFonts w:ascii="Arial" w:hAnsi="Arial" w:cs="Arial"/>
        <w:i/>
        <w:noProof/>
        <w:sz w:val="18"/>
        <w:szCs w:val="18"/>
      </w:rPr>
      <w:t>5</w:t>
    </w:r>
    <w:r w:rsidRPr="00434AF2">
      <w:rPr>
        <w:rFonts w:ascii="Arial" w:hAnsi="Arial" w:cs="Arial"/>
        <w:i/>
        <w:sz w:val="18"/>
        <w:szCs w:val="18"/>
      </w:rPr>
      <w:fldChar w:fldCharType="end"/>
    </w:r>
    <w:r w:rsidRPr="00434AF2">
      <w:rPr>
        <w:rFonts w:ascii="Arial" w:hAnsi="Arial" w:cs="Arial"/>
        <w:i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09B2" w:rsidRDefault="00D909B2" w:rsidP="00534425">
      <w:pPr>
        <w:pStyle w:val="Odkaznakoment"/>
      </w:pPr>
      <w:r>
        <w:separator/>
      </w:r>
    </w:p>
  </w:footnote>
  <w:footnote w:type="continuationSeparator" w:id="0">
    <w:p w:rsidR="00D909B2" w:rsidRDefault="00D909B2" w:rsidP="00534425">
      <w:pPr>
        <w:pStyle w:val="Odkaznakoment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9A4D9B"/>
    <w:multiLevelType w:val="multilevel"/>
    <w:tmpl w:val="039A7572"/>
    <w:lvl w:ilvl="0">
      <w:start w:val="1"/>
      <w:numFmt w:val="decimal"/>
      <w:pStyle w:val="SML-lnek"/>
      <w:suff w:val="space"/>
      <w:lvlText w:val="Článek č. %1. - "/>
      <w:lvlJc w:val="left"/>
      <w:rPr>
        <w:rFonts w:cs="Times New Roman" w:hint="default"/>
      </w:rPr>
    </w:lvl>
    <w:lvl w:ilvl="1">
      <w:start w:val="1"/>
      <w:numFmt w:val="lowerLetter"/>
      <w:pStyle w:val="SML-odstavec"/>
      <w:lvlText w:val="%2)"/>
      <w:lvlJc w:val="left"/>
      <w:pPr>
        <w:tabs>
          <w:tab w:val="num" w:pos="567"/>
        </w:tabs>
        <w:ind w:left="567" w:hanging="567"/>
      </w:pPr>
      <w:rPr>
        <w:rFonts w:cs="Times New Roman" w:hint="default"/>
        <w:b/>
        <w:i w:val="0"/>
      </w:rPr>
    </w:lvl>
    <w:lvl w:ilvl="2">
      <w:start w:val="1"/>
      <w:numFmt w:val="lowerRoman"/>
      <w:pStyle w:val="SML-bod"/>
      <w:lvlText w:val="%3)"/>
      <w:lvlJc w:val="left"/>
      <w:pPr>
        <w:ind w:left="1134" w:hanging="567"/>
      </w:pPr>
      <w:rPr>
        <w:rFonts w:cs="Times New Roman" w:hint="default"/>
        <w:b/>
        <w:i w:val="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1" w15:restartNumberingAfterBreak="0">
    <w:nsid w:val="0BB018F6"/>
    <w:multiLevelType w:val="hybridMultilevel"/>
    <w:tmpl w:val="C24A07B4"/>
    <w:lvl w:ilvl="0" w:tplc="4CDAA48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6F15559"/>
    <w:multiLevelType w:val="hybridMultilevel"/>
    <w:tmpl w:val="EF10D51A"/>
    <w:lvl w:ilvl="0" w:tplc="351255D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0049C4"/>
    <w:multiLevelType w:val="hybridMultilevel"/>
    <w:tmpl w:val="520277C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E6A6DF4"/>
    <w:multiLevelType w:val="hybridMultilevel"/>
    <w:tmpl w:val="90F4563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4961EF"/>
    <w:multiLevelType w:val="hybridMultilevel"/>
    <w:tmpl w:val="3EBC01A4"/>
    <w:lvl w:ilvl="0" w:tplc="677C6358">
      <w:start w:val="1"/>
      <w:numFmt w:val="lowerLetter"/>
      <w:lvlText w:val="%1)"/>
      <w:lvlJc w:val="left"/>
      <w:pPr>
        <w:ind w:left="644" w:hanging="360"/>
      </w:pPr>
      <w:rPr>
        <w:rFonts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7D379A8"/>
    <w:multiLevelType w:val="hybridMultilevel"/>
    <w:tmpl w:val="12EC36B0"/>
    <w:lvl w:ilvl="0" w:tplc="9D24FF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4E2083"/>
    <w:multiLevelType w:val="hybridMultilevel"/>
    <w:tmpl w:val="55CCF97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BA3D20"/>
    <w:multiLevelType w:val="hybridMultilevel"/>
    <w:tmpl w:val="8D7C74A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3A045E0F"/>
    <w:multiLevelType w:val="hybridMultilevel"/>
    <w:tmpl w:val="D6BC8E7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233062"/>
    <w:multiLevelType w:val="hybridMultilevel"/>
    <w:tmpl w:val="448C0C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7F3ACC"/>
    <w:multiLevelType w:val="hybridMultilevel"/>
    <w:tmpl w:val="B08ECA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B209D"/>
    <w:multiLevelType w:val="hybridMultilevel"/>
    <w:tmpl w:val="B2C263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D94CAA"/>
    <w:multiLevelType w:val="hybridMultilevel"/>
    <w:tmpl w:val="EAECFFD4"/>
    <w:lvl w:ilvl="0" w:tplc="1C02F5C0">
      <w:start w:val="1"/>
      <w:numFmt w:val="lowerLetter"/>
      <w:lvlText w:val="%1)"/>
      <w:lvlJc w:val="left"/>
      <w:pPr>
        <w:ind w:left="644" w:hanging="360"/>
      </w:pPr>
      <w:rPr>
        <w:rFonts w:ascii="Times New Roman" w:hAnsi="Times New Roman" w:cs="Times New Roman" w:hint="default"/>
      </w:rPr>
    </w:lvl>
    <w:lvl w:ilvl="1" w:tplc="FCCEEFF0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5D51BA1"/>
    <w:multiLevelType w:val="hybridMultilevel"/>
    <w:tmpl w:val="9968A9C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69D7DFE"/>
    <w:multiLevelType w:val="hybridMultilevel"/>
    <w:tmpl w:val="310613E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904EA"/>
    <w:multiLevelType w:val="hybridMultilevel"/>
    <w:tmpl w:val="BEEABA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280F08"/>
    <w:multiLevelType w:val="hybridMultilevel"/>
    <w:tmpl w:val="ACFA90F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284895E">
      <w:start w:val="1"/>
      <w:numFmt w:val="decimal"/>
      <w:pStyle w:val="rove2"/>
      <w:lvlText w:val="%2."/>
      <w:lvlJc w:val="left"/>
      <w:pPr>
        <w:tabs>
          <w:tab w:val="num" w:pos="1440"/>
        </w:tabs>
        <w:ind w:left="1440" w:hanging="360"/>
      </w:p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2A5238"/>
    <w:multiLevelType w:val="hybridMultilevel"/>
    <w:tmpl w:val="C02017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F902EF3"/>
    <w:multiLevelType w:val="hybridMultilevel"/>
    <w:tmpl w:val="B5948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3F0640"/>
    <w:multiLevelType w:val="hybridMultilevel"/>
    <w:tmpl w:val="3A96F908"/>
    <w:lvl w:ilvl="0" w:tplc="EBCEF562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73C76F0D"/>
    <w:multiLevelType w:val="hybridMultilevel"/>
    <w:tmpl w:val="8AFC81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5EC402C"/>
    <w:multiLevelType w:val="hybridMultilevel"/>
    <w:tmpl w:val="1688A3EE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769639A4"/>
    <w:multiLevelType w:val="hybridMultilevel"/>
    <w:tmpl w:val="6B588252"/>
    <w:lvl w:ilvl="0" w:tplc="D366A6C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C203724"/>
    <w:multiLevelType w:val="hybridMultilevel"/>
    <w:tmpl w:val="A3F09CB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EB24F44"/>
    <w:multiLevelType w:val="hybridMultilevel"/>
    <w:tmpl w:val="C97A096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7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4"/>
  </w:num>
  <w:num w:numId="10">
    <w:abstractNumId w:val="3"/>
  </w:num>
  <w:num w:numId="11">
    <w:abstractNumId w:val="20"/>
  </w:num>
  <w:num w:numId="12">
    <w:abstractNumId w:val="22"/>
  </w:num>
  <w:num w:numId="13">
    <w:abstractNumId w:val="1"/>
  </w:num>
  <w:num w:numId="14">
    <w:abstractNumId w:val="23"/>
  </w:num>
  <w:num w:numId="15">
    <w:abstractNumId w:val="0"/>
  </w:num>
  <w:num w:numId="16">
    <w:abstractNumId w:val="8"/>
  </w:num>
  <w:num w:numId="17">
    <w:abstractNumId w:val="25"/>
  </w:num>
  <w:num w:numId="18">
    <w:abstractNumId w:val="19"/>
  </w:num>
  <w:num w:numId="19">
    <w:abstractNumId w:val="16"/>
  </w:num>
  <w:num w:numId="20">
    <w:abstractNumId w:val="6"/>
  </w:num>
  <w:num w:numId="21">
    <w:abstractNumId w:val="13"/>
  </w:num>
  <w:num w:numId="22">
    <w:abstractNumId w:val="11"/>
  </w:num>
  <w:num w:numId="23">
    <w:abstractNumId w:val="2"/>
  </w:num>
  <w:num w:numId="24">
    <w:abstractNumId w:val="5"/>
  </w:num>
  <w:num w:numId="25">
    <w:abstractNumId w:val="10"/>
  </w:num>
  <w:num w:numId="26">
    <w:abstractNumId w:val="9"/>
  </w:num>
  <w:num w:numId="27">
    <w:abstractNumId w:val="15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3304"/>
    <w:rsid w:val="00001584"/>
    <w:rsid w:val="00002E37"/>
    <w:rsid w:val="00003FEE"/>
    <w:rsid w:val="00004355"/>
    <w:rsid w:val="0000476A"/>
    <w:rsid w:val="0000616F"/>
    <w:rsid w:val="0000634A"/>
    <w:rsid w:val="000077C2"/>
    <w:rsid w:val="00007B4A"/>
    <w:rsid w:val="00007C38"/>
    <w:rsid w:val="00007FA1"/>
    <w:rsid w:val="00010731"/>
    <w:rsid w:val="00010EFE"/>
    <w:rsid w:val="00011CEA"/>
    <w:rsid w:val="000128B7"/>
    <w:rsid w:val="00012F47"/>
    <w:rsid w:val="000131BB"/>
    <w:rsid w:val="00013318"/>
    <w:rsid w:val="00013DCC"/>
    <w:rsid w:val="0001429D"/>
    <w:rsid w:val="000154D3"/>
    <w:rsid w:val="00015505"/>
    <w:rsid w:val="000155F2"/>
    <w:rsid w:val="00015EB4"/>
    <w:rsid w:val="00016152"/>
    <w:rsid w:val="00016335"/>
    <w:rsid w:val="0001674F"/>
    <w:rsid w:val="00016C1F"/>
    <w:rsid w:val="00017289"/>
    <w:rsid w:val="0002030B"/>
    <w:rsid w:val="0002066E"/>
    <w:rsid w:val="000210F9"/>
    <w:rsid w:val="00022220"/>
    <w:rsid w:val="00023E91"/>
    <w:rsid w:val="0002454C"/>
    <w:rsid w:val="000257AA"/>
    <w:rsid w:val="00025B85"/>
    <w:rsid w:val="00027114"/>
    <w:rsid w:val="00027A67"/>
    <w:rsid w:val="00027C0A"/>
    <w:rsid w:val="000302B6"/>
    <w:rsid w:val="00030AA7"/>
    <w:rsid w:val="00030D06"/>
    <w:rsid w:val="000329CA"/>
    <w:rsid w:val="00032C56"/>
    <w:rsid w:val="00033B13"/>
    <w:rsid w:val="00033C84"/>
    <w:rsid w:val="00033FD5"/>
    <w:rsid w:val="0003459A"/>
    <w:rsid w:val="00035A9B"/>
    <w:rsid w:val="00035B00"/>
    <w:rsid w:val="00035D85"/>
    <w:rsid w:val="00036A86"/>
    <w:rsid w:val="00036D9A"/>
    <w:rsid w:val="000372D3"/>
    <w:rsid w:val="00041240"/>
    <w:rsid w:val="000423E7"/>
    <w:rsid w:val="000435EA"/>
    <w:rsid w:val="0004409F"/>
    <w:rsid w:val="00044806"/>
    <w:rsid w:val="00045376"/>
    <w:rsid w:val="00045E9B"/>
    <w:rsid w:val="00045F23"/>
    <w:rsid w:val="000461B6"/>
    <w:rsid w:val="000465F4"/>
    <w:rsid w:val="00047D44"/>
    <w:rsid w:val="00050B85"/>
    <w:rsid w:val="000516BC"/>
    <w:rsid w:val="0005293E"/>
    <w:rsid w:val="00052CA1"/>
    <w:rsid w:val="00053A79"/>
    <w:rsid w:val="000540CA"/>
    <w:rsid w:val="0005466C"/>
    <w:rsid w:val="0005472D"/>
    <w:rsid w:val="00054CE8"/>
    <w:rsid w:val="00055C26"/>
    <w:rsid w:val="00056089"/>
    <w:rsid w:val="00056A65"/>
    <w:rsid w:val="000578ED"/>
    <w:rsid w:val="00057DC6"/>
    <w:rsid w:val="00060086"/>
    <w:rsid w:val="00060FE3"/>
    <w:rsid w:val="00061C62"/>
    <w:rsid w:val="000621EE"/>
    <w:rsid w:val="000622CA"/>
    <w:rsid w:val="00062CBD"/>
    <w:rsid w:val="00063D1B"/>
    <w:rsid w:val="00064035"/>
    <w:rsid w:val="0006411C"/>
    <w:rsid w:val="00065BE2"/>
    <w:rsid w:val="00066563"/>
    <w:rsid w:val="00066998"/>
    <w:rsid w:val="000717C8"/>
    <w:rsid w:val="0007369E"/>
    <w:rsid w:val="00073DFE"/>
    <w:rsid w:val="00073E94"/>
    <w:rsid w:val="0007447B"/>
    <w:rsid w:val="00075A64"/>
    <w:rsid w:val="00077372"/>
    <w:rsid w:val="00080161"/>
    <w:rsid w:val="000809B5"/>
    <w:rsid w:val="00081207"/>
    <w:rsid w:val="0008238B"/>
    <w:rsid w:val="00082D72"/>
    <w:rsid w:val="0008363C"/>
    <w:rsid w:val="000839C3"/>
    <w:rsid w:val="00083BE2"/>
    <w:rsid w:val="00084E2F"/>
    <w:rsid w:val="000855F8"/>
    <w:rsid w:val="000856E6"/>
    <w:rsid w:val="000856F7"/>
    <w:rsid w:val="00085736"/>
    <w:rsid w:val="000865FF"/>
    <w:rsid w:val="000915B9"/>
    <w:rsid w:val="00093F72"/>
    <w:rsid w:val="000945A6"/>
    <w:rsid w:val="00095169"/>
    <w:rsid w:val="00095348"/>
    <w:rsid w:val="00095AE6"/>
    <w:rsid w:val="00096C29"/>
    <w:rsid w:val="000A0C4F"/>
    <w:rsid w:val="000A0D15"/>
    <w:rsid w:val="000A1E2A"/>
    <w:rsid w:val="000A280B"/>
    <w:rsid w:val="000A38FA"/>
    <w:rsid w:val="000A390A"/>
    <w:rsid w:val="000A4446"/>
    <w:rsid w:val="000A483A"/>
    <w:rsid w:val="000A5974"/>
    <w:rsid w:val="000A65BB"/>
    <w:rsid w:val="000A6EAB"/>
    <w:rsid w:val="000A7650"/>
    <w:rsid w:val="000A7D19"/>
    <w:rsid w:val="000B208C"/>
    <w:rsid w:val="000B2953"/>
    <w:rsid w:val="000B2AC7"/>
    <w:rsid w:val="000B2F4C"/>
    <w:rsid w:val="000B3DAD"/>
    <w:rsid w:val="000B4524"/>
    <w:rsid w:val="000B4B7A"/>
    <w:rsid w:val="000B5520"/>
    <w:rsid w:val="000B58C6"/>
    <w:rsid w:val="000B5FD4"/>
    <w:rsid w:val="000B628B"/>
    <w:rsid w:val="000B6DD3"/>
    <w:rsid w:val="000C1A48"/>
    <w:rsid w:val="000C20B8"/>
    <w:rsid w:val="000C219F"/>
    <w:rsid w:val="000C34FC"/>
    <w:rsid w:val="000C4197"/>
    <w:rsid w:val="000C51E6"/>
    <w:rsid w:val="000C51F2"/>
    <w:rsid w:val="000C5E3F"/>
    <w:rsid w:val="000C70F1"/>
    <w:rsid w:val="000C72B5"/>
    <w:rsid w:val="000C72B8"/>
    <w:rsid w:val="000D04EA"/>
    <w:rsid w:val="000D05BB"/>
    <w:rsid w:val="000D0600"/>
    <w:rsid w:val="000D1B13"/>
    <w:rsid w:val="000D2C0B"/>
    <w:rsid w:val="000D2C9D"/>
    <w:rsid w:val="000D3552"/>
    <w:rsid w:val="000D4B52"/>
    <w:rsid w:val="000D6520"/>
    <w:rsid w:val="000D6D7E"/>
    <w:rsid w:val="000D7AD7"/>
    <w:rsid w:val="000D7B07"/>
    <w:rsid w:val="000E0C8B"/>
    <w:rsid w:val="000E0F84"/>
    <w:rsid w:val="000E1C64"/>
    <w:rsid w:val="000E385F"/>
    <w:rsid w:val="000E59A3"/>
    <w:rsid w:val="000E62FD"/>
    <w:rsid w:val="000E66A9"/>
    <w:rsid w:val="000E683A"/>
    <w:rsid w:val="000E7258"/>
    <w:rsid w:val="000E7445"/>
    <w:rsid w:val="000F088D"/>
    <w:rsid w:val="000F10F5"/>
    <w:rsid w:val="000F1A5D"/>
    <w:rsid w:val="000F24B0"/>
    <w:rsid w:val="000F318A"/>
    <w:rsid w:val="000F60FB"/>
    <w:rsid w:val="000F6167"/>
    <w:rsid w:val="000F6A57"/>
    <w:rsid w:val="000F6D0D"/>
    <w:rsid w:val="0010101D"/>
    <w:rsid w:val="00101481"/>
    <w:rsid w:val="00101770"/>
    <w:rsid w:val="0010207F"/>
    <w:rsid w:val="00103811"/>
    <w:rsid w:val="001042CB"/>
    <w:rsid w:val="001052C3"/>
    <w:rsid w:val="00105675"/>
    <w:rsid w:val="00105FA1"/>
    <w:rsid w:val="00106923"/>
    <w:rsid w:val="00106AE7"/>
    <w:rsid w:val="00107C4F"/>
    <w:rsid w:val="00107F21"/>
    <w:rsid w:val="001103B9"/>
    <w:rsid w:val="0011094E"/>
    <w:rsid w:val="00110E50"/>
    <w:rsid w:val="0011117E"/>
    <w:rsid w:val="001114A9"/>
    <w:rsid w:val="001117C4"/>
    <w:rsid w:val="0011308A"/>
    <w:rsid w:val="00113B3F"/>
    <w:rsid w:val="00113CD3"/>
    <w:rsid w:val="001155FD"/>
    <w:rsid w:val="00116487"/>
    <w:rsid w:val="00117CF0"/>
    <w:rsid w:val="00120E43"/>
    <w:rsid w:val="0012145D"/>
    <w:rsid w:val="00122444"/>
    <w:rsid w:val="001228C0"/>
    <w:rsid w:val="00122CD5"/>
    <w:rsid w:val="001232D1"/>
    <w:rsid w:val="00125209"/>
    <w:rsid w:val="00125F20"/>
    <w:rsid w:val="001262E6"/>
    <w:rsid w:val="00126729"/>
    <w:rsid w:val="0012676F"/>
    <w:rsid w:val="00127BED"/>
    <w:rsid w:val="00130A7F"/>
    <w:rsid w:val="00130EEF"/>
    <w:rsid w:val="00131343"/>
    <w:rsid w:val="00131B9B"/>
    <w:rsid w:val="00131D5B"/>
    <w:rsid w:val="00131E28"/>
    <w:rsid w:val="001322F8"/>
    <w:rsid w:val="00132849"/>
    <w:rsid w:val="0013369D"/>
    <w:rsid w:val="001339E1"/>
    <w:rsid w:val="00133FC5"/>
    <w:rsid w:val="001344CB"/>
    <w:rsid w:val="00134A5C"/>
    <w:rsid w:val="00134B07"/>
    <w:rsid w:val="00134F30"/>
    <w:rsid w:val="00135023"/>
    <w:rsid w:val="001359EC"/>
    <w:rsid w:val="001369EC"/>
    <w:rsid w:val="00140CBA"/>
    <w:rsid w:val="00141CF1"/>
    <w:rsid w:val="00141D62"/>
    <w:rsid w:val="00142A61"/>
    <w:rsid w:val="00142E13"/>
    <w:rsid w:val="00142EFA"/>
    <w:rsid w:val="00143084"/>
    <w:rsid w:val="001430CD"/>
    <w:rsid w:val="00144BEF"/>
    <w:rsid w:val="00145384"/>
    <w:rsid w:val="00145A50"/>
    <w:rsid w:val="0014724F"/>
    <w:rsid w:val="00150F4A"/>
    <w:rsid w:val="00151669"/>
    <w:rsid w:val="00152DA5"/>
    <w:rsid w:val="00153FA8"/>
    <w:rsid w:val="00154713"/>
    <w:rsid w:val="001560CF"/>
    <w:rsid w:val="00156D56"/>
    <w:rsid w:val="0015778B"/>
    <w:rsid w:val="00157BF4"/>
    <w:rsid w:val="00160070"/>
    <w:rsid w:val="001605A8"/>
    <w:rsid w:val="001609BC"/>
    <w:rsid w:val="00164947"/>
    <w:rsid w:val="001655CB"/>
    <w:rsid w:val="0016594A"/>
    <w:rsid w:val="00165F85"/>
    <w:rsid w:val="00165F9B"/>
    <w:rsid w:val="00166F51"/>
    <w:rsid w:val="00170842"/>
    <w:rsid w:val="00171A8C"/>
    <w:rsid w:val="00172C36"/>
    <w:rsid w:val="00173439"/>
    <w:rsid w:val="0017434B"/>
    <w:rsid w:val="00174C89"/>
    <w:rsid w:val="00181829"/>
    <w:rsid w:val="001819D5"/>
    <w:rsid w:val="00181DA0"/>
    <w:rsid w:val="00182874"/>
    <w:rsid w:val="00183665"/>
    <w:rsid w:val="00183F95"/>
    <w:rsid w:val="0018463B"/>
    <w:rsid w:val="00184745"/>
    <w:rsid w:val="00184802"/>
    <w:rsid w:val="00184F92"/>
    <w:rsid w:val="00185701"/>
    <w:rsid w:val="00185909"/>
    <w:rsid w:val="00185D6D"/>
    <w:rsid w:val="00186214"/>
    <w:rsid w:val="00186705"/>
    <w:rsid w:val="00186945"/>
    <w:rsid w:val="00187727"/>
    <w:rsid w:val="001914B3"/>
    <w:rsid w:val="001924DF"/>
    <w:rsid w:val="001937AE"/>
    <w:rsid w:val="00196278"/>
    <w:rsid w:val="00197F75"/>
    <w:rsid w:val="001A081E"/>
    <w:rsid w:val="001A0F3A"/>
    <w:rsid w:val="001A1333"/>
    <w:rsid w:val="001A1570"/>
    <w:rsid w:val="001A20A6"/>
    <w:rsid w:val="001A2128"/>
    <w:rsid w:val="001A225E"/>
    <w:rsid w:val="001A2281"/>
    <w:rsid w:val="001A5717"/>
    <w:rsid w:val="001A63B5"/>
    <w:rsid w:val="001A64CC"/>
    <w:rsid w:val="001A6550"/>
    <w:rsid w:val="001A77AD"/>
    <w:rsid w:val="001B0389"/>
    <w:rsid w:val="001B10B5"/>
    <w:rsid w:val="001B261F"/>
    <w:rsid w:val="001B28F6"/>
    <w:rsid w:val="001B329E"/>
    <w:rsid w:val="001B3A0E"/>
    <w:rsid w:val="001B4321"/>
    <w:rsid w:val="001B4C08"/>
    <w:rsid w:val="001B52D1"/>
    <w:rsid w:val="001B5E14"/>
    <w:rsid w:val="001B639D"/>
    <w:rsid w:val="001B6916"/>
    <w:rsid w:val="001B7375"/>
    <w:rsid w:val="001B7494"/>
    <w:rsid w:val="001C0E90"/>
    <w:rsid w:val="001C11D7"/>
    <w:rsid w:val="001C3491"/>
    <w:rsid w:val="001C3958"/>
    <w:rsid w:val="001C67D4"/>
    <w:rsid w:val="001D13A1"/>
    <w:rsid w:val="001D13C0"/>
    <w:rsid w:val="001D2473"/>
    <w:rsid w:val="001D2A52"/>
    <w:rsid w:val="001D311F"/>
    <w:rsid w:val="001D3168"/>
    <w:rsid w:val="001D321F"/>
    <w:rsid w:val="001D3D44"/>
    <w:rsid w:val="001D6EBC"/>
    <w:rsid w:val="001D7708"/>
    <w:rsid w:val="001D79EC"/>
    <w:rsid w:val="001D7D29"/>
    <w:rsid w:val="001D7E41"/>
    <w:rsid w:val="001E0130"/>
    <w:rsid w:val="001E0A07"/>
    <w:rsid w:val="001E14FF"/>
    <w:rsid w:val="001E2361"/>
    <w:rsid w:val="001E3124"/>
    <w:rsid w:val="001E3335"/>
    <w:rsid w:val="001E35EC"/>
    <w:rsid w:val="001E3D32"/>
    <w:rsid w:val="001E3FEE"/>
    <w:rsid w:val="001E431B"/>
    <w:rsid w:val="001E5F34"/>
    <w:rsid w:val="001E6827"/>
    <w:rsid w:val="001E6A65"/>
    <w:rsid w:val="001F00CE"/>
    <w:rsid w:val="001F0159"/>
    <w:rsid w:val="001F0611"/>
    <w:rsid w:val="001F0CBC"/>
    <w:rsid w:val="001F16FD"/>
    <w:rsid w:val="001F2257"/>
    <w:rsid w:val="001F4560"/>
    <w:rsid w:val="001F4988"/>
    <w:rsid w:val="001F4EB2"/>
    <w:rsid w:val="001F62C5"/>
    <w:rsid w:val="001F6311"/>
    <w:rsid w:val="001F6541"/>
    <w:rsid w:val="001F6E75"/>
    <w:rsid w:val="001F7B4F"/>
    <w:rsid w:val="00200F5E"/>
    <w:rsid w:val="00201E38"/>
    <w:rsid w:val="00202279"/>
    <w:rsid w:val="002026D1"/>
    <w:rsid w:val="00202A55"/>
    <w:rsid w:val="00202DF2"/>
    <w:rsid w:val="002033A5"/>
    <w:rsid w:val="00203BBD"/>
    <w:rsid w:val="00203CE8"/>
    <w:rsid w:val="00204083"/>
    <w:rsid w:val="002043E5"/>
    <w:rsid w:val="00205D54"/>
    <w:rsid w:val="00205F63"/>
    <w:rsid w:val="00206E64"/>
    <w:rsid w:val="00207027"/>
    <w:rsid w:val="00207FBA"/>
    <w:rsid w:val="002106A6"/>
    <w:rsid w:val="002114BE"/>
    <w:rsid w:val="0021196F"/>
    <w:rsid w:val="00211984"/>
    <w:rsid w:val="00211992"/>
    <w:rsid w:val="00211A2E"/>
    <w:rsid w:val="00212AC3"/>
    <w:rsid w:val="00212E66"/>
    <w:rsid w:val="002150B0"/>
    <w:rsid w:val="00215538"/>
    <w:rsid w:val="00215FE8"/>
    <w:rsid w:val="00216482"/>
    <w:rsid w:val="00216567"/>
    <w:rsid w:val="002172E5"/>
    <w:rsid w:val="00217808"/>
    <w:rsid w:val="00217E96"/>
    <w:rsid w:val="00220468"/>
    <w:rsid w:val="00220627"/>
    <w:rsid w:val="002218FD"/>
    <w:rsid w:val="00221B9C"/>
    <w:rsid w:val="00222BD8"/>
    <w:rsid w:val="0022309D"/>
    <w:rsid w:val="0022333C"/>
    <w:rsid w:val="00223E86"/>
    <w:rsid w:val="00223EB2"/>
    <w:rsid w:val="00224692"/>
    <w:rsid w:val="00224DC4"/>
    <w:rsid w:val="00224EF9"/>
    <w:rsid w:val="002261A5"/>
    <w:rsid w:val="002276AF"/>
    <w:rsid w:val="002306A3"/>
    <w:rsid w:val="00230C23"/>
    <w:rsid w:val="00231656"/>
    <w:rsid w:val="002320FF"/>
    <w:rsid w:val="0023261B"/>
    <w:rsid w:val="00232669"/>
    <w:rsid w:val="002334FE"/>
    <w:rsid w:val="00233729"/>
    <w:rsid w:val="00233CA4"/>
    <w:rsid w:val="002349B4"/>
    <w:rsid w:val="00235CA7"/>
    <w:rsid w:val="00237988"/>
    <w:rsid w:val="002379E8"/>
    <w:rsid w:val="00237AB0"/>
    <w:rsid w:val="00237E44"/>
    <w:rsid w:val="00240EEC"/>
    <w:rsid w:val="00241788"/>
    <w:rsid w:val="002425F3"/>
    <w:rsid w:val="00243106"/>
    <w:rsid w:val="00243FFB"/>
    <w:rsid w:val="002441D1"/>
    <w:rsid w:val="00244227"/>
    <w:rsid w:val="00244363"/>
    <w:rsid w:val="00244434"/>
    <w:rsid w:val="002454E4"/>
    <w:rsid w:val="00245662"/>
    <w:rsid w:val="00245E80"/>
    <w:rsid w:val="00247779"/>
    <w:rsid w:val="00250047"/>
    <w:rsid w:val="0025281A"/>
    <w:rsid w:val="002528B0"/>
    <w:rsid w:val="00252A0E"/>
    <w:rsid w:val="00253BDD"/>
    <w:rsid w:val="00254852"/>
    <w:rsid w:val="00254D65"/>
    <w:rsid w:val="00254FAB"/>
    <w:rsid w:val="00256B70"/>
    <w:rsid w:val="00256C04"/>
    <w:rsid w:val="00257660"/>
    <w:rsid w:val="0026062A"/>
    <w:rsid w:val="0026065A"/>
    <w:rsid w:val="002606B2"/>
    <w:rsid w:val="002612FB"/>
    <w:rsid w:val="0026195C"/>
    <w:rsid w:val="00262545"/>
    <w:rsid w:val="00262D4B"/>
    <w:rsid w:val="0026339E"/>
    <w:rsid w:val="00265742"/>
    <w:rsid w:val="0026601B"/>
    <w:rsid w:val="002673FB"/>
    <w:rsid w:val="002707EE"/>
    <w:rsid w:val="00270BAA"/>
    <w:rsid w:val="00270E1A"/>
    <w:rsid w:val="00271315"/>
    <w:rsid w:val="002715E0"/>
    <w:rsid w:val="00272535"/>
    <w:rsid w:val="00272742"/>
    <w:rsid w:val="00273037"/>
    <w:rsid w:val="002734C3"/>
    <w:rsid w:val="00273515"/>
    <w:rsid w:val="0027359F"/>
    <w:rsid w:val="00273E45"/>
    <w:rsid w:val="00274F70"/>
    <w:rsid w:val="0027695E"/>
    <w:rsid w:val="00276B7E"/>
    <w:rsid w:val="00276BDD"/>
    <w:rsid w:val="002775FF"/>
    <w:rsid w:val="00277F37"/>
    <w:rsid w:val="002803A8"/>
    <w:rsid w:val="002818E8"/>
    <w:rsid w:val="00281F87"/>
    <w:rsid w:val="002847B0"/>
    <w:rsid w:val="00284B0C"/>
    <w:rsid w:val="00284BC3"/>
    <w:rsid w:val="00284E78"/>
    <w:rsid w:val="00285143"/>
    <w:rsid w:val="00285CC3"/>
    <w:rsid w:val="00286079"/>
    <w:rsid w:val="00286BD8"/>
    <w:rsid w:val="00287623"/>
    <w:rsid w:val="00287991"/>
    <w:rsid w:val="00287EA9"/>
    <w:rsid w:val="00290A00"/>
    <w:rsid w:val="00290C02"/>
    <w:rsid w:val="00290F71"/>
    <w:rsid w:val="00291079"/>
    <w:rsid w:val="00292079"/>
    <w:rsid w:val="002922F5"/>
    <w:rsid w:val="00293922"/>
    <w:rsid w:val="002939FC"/>
    <w:rsid w:val="00293B03"/>
    <w:rsid w:val="00294A25"/>
    <w:rsid w:val="00294A6D"/>
    <w:rsid w:val="002958D4"/>
    <w:rsid w:val="00295F9F"/>
    <w:rsid w:val="00297724"/>
    <w:rsid w:val="002A07F3"/>
    <w:rsid w:val="002A082E"/>
    <w:rsid w:val="002A0C10"/>
    <w:rsid w:val="002A1081"/>
    <w:rsid w:val="002A1640"/>
    <w:rsid w:val="002A2202"/>
    <w:rsid w:val="002A2527"/>
    <w:rsid w:val="002A378D"/>
    <w:rsid w:val="002A45A2"/>
    <w:rsid w:val="002A4B16"/>
    <w:rsid w:val="002A65B5"/>
    <w:rsid w:val="002A65CB"/>
    <w:rsid w:val="002A6BB3"/>
    <w:rsid w:val="002A74F7"/>
    <w:rsid w:val="002A7C89"/>
    <w:rsid w:val="002A7C9D"/>
    <w:rsid w:val="002B22F7"/>
    <w:rsid w:val="002B4ADC"/>
    <w:rsid w:val="002B5265"/>
    <w:rsid w:val="002B5413"/>
    <w:rsid w:val="002B5C4F"/>
    <w:rsid w:val="002B5F5C"/>
    <w:rsid w:val="002B692D"/>
    <w:rsid w:val="002B778A"/>
    <w:rsid w:val="002C11C9"/>
    <w:rsid w:val="002C1326"/>
    <w:rsid w:val="002C1F24"/>
    <w:rsid w:val="002C3BBE"/>
    <w:rsid w:val="002C439D"/>
    <w:rsid w:val="002C59F3"/>
    <w:rsid w:val="002C5EC0"/>
    <w:rsid w:val="002C6114"/>
    <w:rsid w:val="002C6CFD"/>
    <w:rsid w:val="002C7520"/>
    <w:rsid w:val="002C760F"/>
    <w:rsid w:val="002C78E4"/>
    <w:rsid w:val="002D06C5"/>
    <w:rsid w:val="002D0A43"/>
    <w:rsid w:val="002D28C0"/>
    <w:rsid w:val="002D2BA8"/>
    <w:rsid w:val="002D3460"/>
    <w:rsid w:val="002D361A"/>
    <w:rsid w:val="002D3832"/>
    <w:rsid w:val="002D384A"/>
    <w:rsid w:val="002D4132"/>
    <w:rsid w:val="002D6EE0"/>
    <w:rsid w:val="002E07F9"/>
    <w:rsid w:val="002E17D1"/>
    <w:rsid w:val="002E28B7"/>
    <w:rsid w:val="002E311B"/>
    <w:rsid w:val="002E35F3"/>
    <w:rsid w:val="002E36B6"/>
    <w:rsid w:val="002E3F76"/>
    <w:rsid w:val="002E6218"/>
    <w:rsid w:val="002E6769"/>
    <w:rsid w:val="002E71C1"/>
    <w:rsid w:val="002F04A9"/>
    <w:rsid w:val="002F29F5"/>
    <w:rsid w:val="002F2B36"/>
    <w:rsid w:val="002F2E58"/>
    <w:rsid w:val="002F3401"/>
    <w:rsid w:val="002F3560"/>
    <w:rsid w:val="002F3BEB"/>
    <w:rsid w:val="002F4084"/>
    <w:rsid w:val="002F4E92"/>
    <w:rsid w:val="002F523F"/>
    <w:rsid w:val="002F6320"/>
    <w:rsid w:val="002F66D0"/>
    <w:rsid w:val="002F6D87"/>
    <w:rsid w:val="002F7818"/>
    <w:rsid w:val="002F793B"/>
    <w:rsid w:val="002F7A7B"/>
    <w:rsid w:val="00300304"/>
    <w:rsid w:val="003008F6"/>
    <w:rsid w:val="003012CD"/>
    <w:rsid w:val="00302020"/>
    <w:rsid w:val="00302D42"/>
    <w:rsid w:val="00302DA3"/>
    <w:rsid w:val="00303317"/>
    <w:rsid w:val="0030423F"/>
    <w:rsid w:val="003048D1"/>
    <w:rsid w:val="00304C3F"/>
    <w:rsid w:val="00305F44"/>
    <w:rsid w:val="0030686B"/>
    <w:rsid w:val="003103C9"/>
    <w:rsid w:val="003110EB"/>
    <w:rsid w:val="00311CE9"/>
    <w:rsid w:val="00312B2F"/>
    <w:rsid w:val="003135FD"/>
    <w:rsid w:val="00313FFC"/>
    <w:rsid w:val="003140A8"/>
    <w:rsid w:val="003146CD"/>
    <w:rsid w:val="00314841"/>
    <w:rsid w:val="0031566A"/>
    <w:rsid w:val="00315D88"/>
    <w:rsid w:val="00315D94"/>
    <w:rsid w:val="003166F9"/>
    <w:rsid w:val="00316A33"/>
    <w:rsid w:val="00317C7E"/>
    <w:rsid w:val="00317D0B"/>
    <w:rsid w:val="00317E23"/>
    <w:rsid w:val="00317FC7"/>
    <w:rsid w:val="003201A8"/>
    <w:rsid w:val="003213D3"/>
    <w:rsid w:val="00322027"/>
    <w:rsid w:val="00322432"/>
    <w:rsid w:val="00322871"/>
    <w:rsid w:val="00324750"/>
    <w:rsid w:val="00326419"/>
    <w:rsid w:val="00326EE0"/>
    <w:rsid w:val="00327B0B"/>
    <w:rsid w:val="00330539"/>
    <w:rsid w:val="00330788"/>
    <w:rsid w:val="00330A28"/>
    <w:rsid w:val="00330E24"/>
    <w:rsid w:val="003314B9"/>
    <w:rsid w:val="00331A6C"/>
    <w:rsid w:val="00332387"/>
    <w:rsid w:val="00332929"/>
    <w:rsid w:val="00332FB8"/>
    <w:rsid w:val="003331F4"/>
    <w:rsid w:val="003336E1"/>
    <w:rsid w:val="003343C7"/>
    <w:rsid w:val="00334CFD"/>
    <w:rsid w:val="00335DCE"/>
    <w:rsid w:val="00336017"/>
    <w:rsid w:val="003370BF"/>
    <w:rsid w:val="003375A7"/>
    <w:rsid w:val="00337E4F"/>
    <w:rsid w:val="003401D3"/>
    <w:rsid w:val="00340322"/>
    <w:rsid w:val="00340390"/>
    <w:rsid w:val="003403F0"/>
    <w:rsid w:val="00342CE0"/>
    <w:rsid w:val="003437E9"/>
    <w:rsid w:val="0034439E"/>
    <w:rsid w:val="00344F1C"/>
    <w:rsid w:val="003453DF"/>
    <w:rsid w:val="003454BD"/>
    <w:rsid w:val="003458DE"/>
    <w:rsid w:val="00350201"/>
    <w:rsid w:val="0035020B"/>
    <w:rsid w:val="003503E6"/>
    <w:rsid w:val="00350CAE"/>
    <w:rsid w:val="00351DF9"/>
    <w:rsid w:val="00352527"/>
    <w:rsid w:val="003532D0"/>
    <w:rsid w:val="00355CCC"/>
    <w:rsid w:val="003566A8"/>
    <w:rsid w:val="003566DF"/>
    <w:rsid w:val="00356E7D"/>
    <w:rsid w:val="00356F1C"/>
    <w:rsid w:val="003570E7"/>
    <w:rsid w:val="00360208"/>
    <w:rsid w:val="0036230F"/>
    <w:rsid w:val="003643EE"/>
    <w:rsid w:val="00365688"/>
    <w:rsid w:val="00367266"/>
    <w:rsid w:val="00367418"/>
    <w:rsid w:val="00367861"/>
    <w:rsid w:val="00370278"/>
    <w:rsid w:val="003707CD"/>
    <w:rsid w:val="003728C3"/>
    <w:rsid w:val="00372AA7"/>
    <w:rsid w:val="00372CE4"/>
    <w:rsid w:val="00372F57"/>
    <w:rsid w:val="003730D6"/>
    <w:rsid w:val="00374432"/>
    <w:rsid w:val="00375805"/>
    <w:rsid w:val="00375FFA"/>
    <w:rsid w:val="003765D9"/>
    <w:rsid w:val="00376A0E"/>
    <w:rsid w:val="00376F75"/>
    <w:rsid w:val="0038173B"/>
    <w:rsid w:val="0038217D"/>
    <w:rsid w:val="00382A38"/>
    <w:rsid w:val="0038309E"/>
    <w:rsid w:val="003839E7"/>
    <w:rsid w:val="0038479F"/>
    <w:rsid w:val="00385203"/>
    <w:rsid w:val="0038565E"/>
    <w:rsid w:val="00385EFB"/>
    <w:rsid w:val="003908B1"/>
    <w:rsid w:val="00392862"/>
    <w:rsid w:val="00393394"/>
    <w:rsid w:val="00393712"/>
    <w:rsid w:val="00393DB1"/>
    <w:rsid w:val="00393FE7"/>
    <w:rsid w:val="00394723"/>
    <w:rsid w:val="00396A5F"/>
    <w:rsid w:val="003A08C5"/>
    <w:rsid w:val="003A14B9"/>
    <w:rsid w:val="003A1A11"/>
    <w:rsid w:val="003A47B8"/>
    <w:rsid w:val="003A694B"/>
    <w:rsid w:val="003A6EDC"/>
    <w:rsid w:val="003A6F0E"/>
    <w:rsid w:val="003A6F91"/>
    <w:rsid w:val="003A7A1E"/>
    <w:rsid w:val="003A7AC3"/>
    <w:rsid w:val="003B23EF"/>
    <w:rsid w:val="003B2568"/>
    <w:rsid w:val="003B2F25"/>
    <w:rsid w:val="003B4116"/>
    <w:rsid w:val="003B5B12"/>
    <w:rsid w:val="003B5C50"/>
    <w:rsid w:val="003B67DC"/>
    <w:rsid w:val="003C033F"/>
    <w:rsid w:val="003C116C"/>
    <w:rsid w:val="003C11FC"/>
    <w:rsid w:val="003C12F7"/>
    <w:rsid w:val="003C2F7D"/>
    <w:rsid w:val="003C32B3"/>
    <w:rsid w:val="003C4476"/>
    <w:rsid w:val="003C5381"/>
    <w:rsid w:val="003C53B4"/>
    <w:rsid w:val="003C5F69"/>
    <w:rsid w:val="003C7277"/>
    <w:rsid w:val="003C7A52"/>
    <w:rsid w:val="003C7A56"/>
    <w:rsid w:val="003D0124"/>
    <w:rsid w:val="003D053E"/>
    <w:rsid w:val="003D0EA4"/>
    <w:rsid w:val="003D15DF"/>
    <w:rsid w:val="003D2586"/>
    <w:rsid w:val="003D2C33"/>
    <w:rsid w:val="003D3EA1"/>
    <w:rsid w:val="003D47BC"/>
    <w:rsid w:val="003D4E42"/>
    <w:rsid w:val="003D5E44"/>
    <w:rsid w:val="003D6348"/>
    <w:rsid w:val="003D667B"/>
    <w:rsid w:val="003D6AA1"/>
    <w:rsid w:val="003D7B7F"/>
    <w:rsid w:val="003D7B8E"/>
    <w:rsid w:val="003E0145"/>
    <w:rsid w:val="003E0620"/>
    <w:rsid w:val="003E076D"/>
    <w:rsid w:val="003E11DA"/>
    <w:rsid w:val="003E177B"/>
    <w:rsid w:val="003E26FF"/>
    <w:rsid w:val="003E28E9"/>
    <w:rsid w:val="003E37EB"/>
    <w:rsid w:val="003E4C26"/>
    <w:rsid w:val="003E5B61"/>
    <w:rsid w:val="003E6AE9"/>
    <w:rsid w:val="003F00A1"/>
    <w:rsid w:val="003F0BC0"/>
    <w:rsid w:val="003F12A7"/>
    <w:rsid w:val="003F135A"/>
    <w:rsid w:val="003F1A8E"/>
    <w:rsid w:val="003F2C12"/>
    <w:rsid w:val="003F40C1"/>
    <w:rsid w:val="003F4698"/>
    <w:rsid w:val="003F4DDD"/>
    <w:rsid w:val="003F5697"/>
    <w:rsid w:val="003F5A63"/>
    <w:rsid w:val="003F5D2A"/>
    <w:rsid w:val="003F614D"/>
    <w:rsid w:val="003F6E80"/>
    <w:rsid w:val="003F7238"/>
    <w:rsid w:val="00400509"/>
    <w:rsid w:val="0040096B"/>
    <w:rsid w:val="004010B7"/>
    <w:rsid w:val="0040241E"/>
    <w:rsid w:val="004024E4"/>
    <w:rsid w:val="00402773"/>
    <w:rsid w:val="00402D04"/>
    <w:rsid w:val="00403960"/>
    <w:rsid w:val="00403D04"/>
    <w:rsid w:val="00403E25"/>
    <w:rsid w:val="00403FA7"/>
    <w:rsid w:val="004045BC"/>
    <w:rsid w:val="00404A47"/>
    <w:rsid w:val="00404EAD"/>
    <w:rsid w:val="00405346"/>
    <w:rsid w:val="00405D60"/>
    <w:rsid w:val="00406809"/>
    <w:rsid w:val="00406C44"/>
    <w:rsid w:val="0041091B"/>
    <w:rsid w:val="00410C59"/>
    <w:rsid w:val="00410FBB"/>
    <w:rsid w:val="004110F1"/>
    <w:rsid w:val="00411E5D"/>
    <w:rsid w:val="0041231E"/>
    <w:rsid w:val="004127A6"/>
    <w:rsid w:val="00412A5F"/>
    <w:rsid w:val="00412CD1"/>
    <w:rsid w:val="004133D9"/>
    <w:rsid w:val="00414002"/>
    <w:rsid w:val="00414944"/>
    <w:rsid w:val="004151FB"/>
    <w:rsid w:val="00417012"/>
    <w:rsid w:val="004173CE"/>
    <w:rsid w:val="004210E8"/>
    <w:rsid w:val="004218BD"/>
    <w:rsid w:val="00421C9F"/>
    <w:rsid w:val="00422366"/>
    <w:rsid w:val="00423031"/>
    <w:rsid w:val="00423716"/>
    <w:rsid w:val="004240A6"/>
    <w:rsid w:val="00424396"/>
    <w:rsid w:val="004260BA"/>
    <w:rsid w:val="00426BCE"/>
    <w:rsid w:val="00427777"/>
    <w:rsid w:val="00430CF9"/>
    <w:rsid w:val="00431554"/>
    <w:rsid w:val="00431971"/>
    <w:rsid w:val="00431A39"/>
    <w:rsid w:val="004325C0"/>
    <w:rsid w:val="00433F85"/>
    <w:rsid w:val="00434AF2"/>
    <w:rsid w:val="00434CB5"/>
    <w:rsid w:val="00434D84"/>
    <w:rsid w:val="0043532D"/>
    <w:rsid w:val="0043559F"/>
    <w:rsid w:val="00437075"/>
    <w:rsid w:val="00437BE1"/>
    <w:rsid w:val="00437E00"/>
    <w:rsid w:val="00437EAB"/>
    <w:rsid w:val="004400BC"/>
    <w:rsid w:val="00440B5B"/>
    <w:rsid w:val="00440D3A"/>
    <w:rsid w:val="004410AA"/>
    <w:rsid w:val="004411A8"/>
    <w:rsid w:val="00441B64"/>
    <w:rsid w:val="004424DB"/>
    <w:rsid w:val="00442577"/>
    <w:rsid w:val="00442859"/>
    <w:rsid w:val="00442CB3"/>
    <w:rsid w:val="00443CB3"/>
    <w:rsid w:val="00444378"/>
    <w:rsid w:val="00444647"/>
    <w:rsid w:val="00445BE5"/>
    <w:rsid w:val="0044690B"/>
    <w:rsid w:val="00446CD0"/>
    <w:rsid w:val="00446FD0"/>
    <w:rsid w:val="00450AD6"/>
    <w:rsid w:val="00450CE3"/>
    <w:rsid w:val="00450EB3"/>
    <w:rsid w:val="004514D8"/>
    <w:rsid w:val="00452323"/>
    <w:rsid w:val="00453918"/>
    <w:rsid w:val="00453D11"/>
    <w:rsid w:val="00454E5A"/>
    <w:rsid w:val="00454ED9"/>
    <w:rsid w:val="00456433"/>
    <w:rsid w:val="00457AED"/>
    <w:rsid w:val="00457BF5"/>
    <w:rsid w:val="004604B0"/>
    <w:rsid w:val="0046181F"/>
    <w:rsid w:val="00461F76"/>
    <w:rsid w:val="00462697"/>
    <w:rsid w:val="00463A4A"/>
    <w:rsid w:val="00464ADF"/>
    <w:rsid w:val="00464E11"/>
    <w:rsid w:val="0046552E"/>
    <w:rsid w:val="0047007A"/>
    <w:rsid w:val="00470E87"/>
    <w:rsid w:val="00471068"/>
    <w:rsid w:val="004711D4"/>
    <w:rsid w:val="004731D3"/>
    <w:rsid w:val="0047486A"/>
    <w:rsid w:val="00474B1C"/>
    <w:rsid w:val="004763FC"/>
    <w:rsid w:val="00477F7E"/>
    <w:rsid w:val="00480989"/>
    <w:rsid w:val="004810BA"/>
    <w:rsid w:val="00481104"/>
    <w:rsid w:val="004822B5"/>
    <w:rsid w:val="00485457"/>
    <w:rsid w:val="00486B87"/>
    <w:rsid w:val="00487C87"/>
    <w:rsid w:val="00491252"/>
    <w:rsid w:val="00492588"/>
    <w:rsid w:val="004925A2"/>
    <w:rsid w:val="00492E32"/>
    <w:rsid w:val="00492E81"/>
    <w:rsid w:val="004945F9"/>
    <w:rsid w:val="0049469E"/>
    <w:rsid w:val="004964AC"/>
    <w:rsid w:val="00496F57"/>
    <w:rsid w:val="004A1270"/>
    <w:rsid w:val="004A2205"/>
    <w:rsid w:val="004A25C0"/>
    <w:rsid w:val="004A2C2A"/>
    <w:rsid w:val="004A3C92"/>
    <w:rsid w:val="004A3E34"/>
    <w:rsid w:val="004A40C1"/>
    <w:rsid w:val="004A5304"/>
    <w:rsid w:val="004A545A"/>
    <w:rsid w:val="004A5A09"/>
    <w:rsid w:val="004A5CFD"/>
    <w:rsid w:val="004B0756"/>
    <w:rsid w:val="004B0DFF"/>
    <w:rsid w:val="004B341A"/>
    <w:rsid w:val="004B35A4"/>
    <w:rsid w:val="004B3B67"/>
    <w:rsid w:val="004B3BD2"/>
    <w:rsid w:val="004B5227"/>
    <w:rsid w:val="004B6319"/>
    <w:rsid w:val="004B6C76"/>
    <w:rsid w:val="004B72CA"/>
    <w:rsid w:val="004B7659"/>
    <w:rsid w:val="004C10F6"/>
    <w:rsid w:val="004C128B"/>
    <w:rsid w:val="004C26A6"/>
    <w:rsid w:val="004C3251"/>
    <w:rsid w:val="004C3681"/>
    <w:rsid w:val="004C3904"/>
    <w:rsid w:val="004C528A"/>
    <w:rsid w:val="004C5541"/>
    <w:rsid w:val="004C5673"/>
    <w:rsid w:val="004C600C"/>
    <w:rsid w:val="004C665F"/>
    <w:rsid w:val="004C68C8"/>
    <w:rsid w:val="004C6B83"/>
    <w:rsid w:val="004C6BA9"/>
    <w:rsid w:val="004D04A2"/>
    <w:rsid w:val="004D167F"/>
    <w:rsid w:val="004D23CC"/>
    <w:rsid w:val="004D3924"/>
    <w:rsid w:val="004D411B"/>
    <w:rsid w:val="004D435F"/>
    <w:rsid w:val="004D692D"/>
    <w:rsid w:val="004D77E9"/>
    <w:rsid w:val="004D781A"/>
    <w:rsid w:val="004D7E34"/>
    <w:rsid w:val="004D7F5E"/>
    <w:rsid w:val="004E0478"/>
    <w:rsid w:val="004E0663"/>
    <w:rsid w:val="004E0FFF"/>
    <w:rsid w:val="004E12E1"/>
    <w:rsid w:val="004E1690"/>
    <w:rsid w:val="004E3E2E"/>
    <w:rsid w:val="004E43DC"/>
    <w:rsid w:val="004E4A74"/>
    <w:rsid w:val="004E4D35"/>
    <w:rsid w:val="004E517D"/>
    <w:rsid w:val="004E6816"/>
    <w:rsid w:val="004E7A2E"/>
    <w:rsid w:val="004F088C"/>
    <w:rsid w:val="004F16E9"/>
    <w:rsid w:val="004F2344"/>
    <w:rsid w:val="004F3461"/>
    <w:rsid w:val="004F36F3"/>
    <w:rsid w:val="004F460E"/>
    <w:rsid w:val="004F478F"/>
    <w:rsid w:val="004F532B"/>
    <w:rsid w:val="004F5D14"/>
    <w:rsid w:val="004F5F39"/>
    <w:rsid w:val="004F763E"/>
    <w:rsid w:val="004F7BAE"/>
    <w:rsid w:val="005003B7"/>
    <w:rsid w:val="005003EC"/>
    <w:rsid w:val="005006C2"/>
    <w:rsid w:val="00500F15"/>
    <w:rsid w:val="00501397"/>
    <w:rsid w:val="00502269"/>
    <w:rsid w:val="0050232D"/>
    <w:rsid w:val="00502698"/>
    <w:rsid w:val="00502A36"/>
    <w:rsid w:val="00503055"/>
    <w:rsid w:val="00504630"/>
    <w:rsid w:val="00505639"/>
    <w:rsid w:val="0050704E"/>
    <w:rsid w:val="00507D5C"/>
    <w:rsid w:val="00510211"/>
    <w:rsid w:val="005103A9"/>
    <w:rsid w:val="00511557"/>
    <w:rsid w:val="005117A2"/>
    <w:rsid w:val="00513304"/>
    <w:rsid w:val="005142F7"/>
    <w:rsid w:val="00515E46"/>
    <w:rsid w:val="005168E8"/>
    <w:rsid w:val="0051719B"/>
    <w:rsid w:val="0051745D"/>
    <w:rsid w:val="0051749E"/>
    <w:rsid w:val="005178B3"/>
    <w:rsid w:val="00520E23"/>
    <w:rsid w:val="0052104A"/>
    <w:rsid w:val="005212B1"/>
    <w:rsid w:val="00521D47"/>
    <w:rsid w:val="00522844"/>
    <w:rsid w:val="00522F40"/>
    <w:rsid w:val="00523DAD"/>
    <w:rsid w:val="00525017"/>
    <w:rsid w:val="00525BC2"/>
    <w:rsid w:val="00525C44"/>
    <w:rsid w:val="00525E10"/>
    <w:rsid w:val="005274FA"/>
    <w:rsid w:val="0052754E"/>
    <w:rsid w:val="00527871"/>
    <w:rsid w:val="00527B85"/>
    <w:rsid w:val="00531371"/>
    <w:rsid w:val="00531B0C"/>
    <w:rsid w:val="00531FBC"/>
    <w:rsid w:val="0053282F"/>
    <w:rsid w:val="005338F9"/>
    <w:rsid w:val="005339F3"/>
    <w:rsid w:val="00533CDE"/>
    <w:rsid w:val="00533CEC"/>
    <w:rsid w:val="00533F2A"/>
    <w:rsid w:val="00534425"/>
    <w:rsid w:val="0053486C"/>
    <w:rsid w:val="00534B70"/>
    <w:rsid w:val="00534FD1"/>
    <w:rsid w:val="0053605A"/>
    <w:rsid w:val="005360FD"/>
    <w:rsid w:val="005365F8"/>
    <w:rsid w:val="005378D8"/>
    <w:rsid w:val="00537F3E"/>
    <w:rsid w:val="00537FC9"/>
    <w:rsid w:val="00541478"/>
    <w:rsid w:val="0054179C"/>
    <w:rsid w:val="00541F31"/>
    <w:rsid w:val="0054255A"/>
    <w:rsid w:val="005427E7"/>
    <w:rsid w:val="005438B0"/>
    <w:rsid w:val="00543F7D"/>
    <w:rsid w:val="00544284"/>
    <w:rsid w:val="00545194"/>
    <w:rsid w:val="005457BE"/>
    <w:rsid w:val="00545B56"/>
    <w:rsid w:val="005468C4"/>
    <w:rsid w:val="00546E8B"/>
    <w:rsid w:val="00550626"/>
    <w:rsid w:val="005510E2"/>
    <w:rsid w:val="00551155"/>
    <w:rsid w:val="005511CF"/>
    <w:rsid w:val="0055154D"/>
    <w:rsid w:val="00551D9E"/>
    <w:rsid w:val="00551FE5"/>
    <w:rsid w:val="00552448"/>
    <w:rsid w:val="00552E97"/>
    <w:rsid w:val="00553BC8"/>
    <w:rsid w:val="00556CE2"/>
    <w:rsid w:val="00561069"/>
    <w:rsid w:val="0056258D"/>
    <w:rsid w:val="00562634"/>
    <w:rsid w:val="00563964"/>
    <w:rsid w:val="00563DA6"/>
    <w:rsid w:val="00564C5E"/>
    <w:rsid w:val="005655C0"/>
    <w:rsid w:val="00565C84"/>
    <w:rsid w:val="005679CB"/>
    <w:rsid w:val="00567FCE"/>
    <w:rsid w:val="005714DE"/>
    <w:rsid w:val="00572129"/>
    <w:rsid w:val="005733E2"/>
    <w:rsid w:val="00573FBD"/>
    <w:rsid w:val="00574ADB"/>
    <w:rsid w:val="00574D37"/>
    <w:rsid w:val="00575019"/>
    <w:rsid w:val="00577D12"/>
    <w:rsid w:val="00580250"/>
    <w:rsid w:val="0058183E"/>
    <w:rsid w:val="00581ACD"/>
    <w:rsid w:val="005825CB"/>
    <w:rsid w:val="00582B2E"/>
    <w:rsid w:val="00582F56"/>
    <w:rsid w:val="0058406A"/>
    <w:rsid w:val="0058452D"/>
    <w:rsid w:val="00584CE1"/>
    <w:rsid w:val="00585129"/>
    <w:rsid w:val="005856E7"/>
    <w:rsid w:val="00586B1B"/>
    <w:rsid w:val="00591101"/>
    <w:rsid w:val="0059121C"/>
    <w:rsid w:val="00592612"/>
    <w:rsid w:val="00593F89"/>
    <w:rsid w:val="005959A1"/>
    <w:rsid w:val="00595BCA"/>
    <w:rsid w:val="00595D21"/>
    <w:rsid w:val="00597796"/>
    <w:rsid w:val="00597ED5"/>
    <w:rsid w:val="005A143E"/>
    <w:rsid w:val="005A165F"/>
    <w:rsid w:val="005A1CD5"/>
    <w:rsid w:val="005A24CB"/>
    <w:rsid w:val="005A31C3"/>
    <w:rsid w:val="005A3E0B"/>
    <w:rsid w:val="005A48EB"/>
    <w:rsid w:val="005A5380"/>
    <w:rsid w:val="005A65FE"/>
    <w:rsid w:val="005A67E3"/>
    <w:rsid w:val="005A71BF"/>
    <w:rsid w:val="005A7598"/>
    <w:rsid w:val="005A7D48"/>
    <w:rsid w:val="005B0453"/>
    <w:rsid w:val="005B0577"/>
    <w:rsid w:val="005B06A7"/>
    <w:rsid w:val="005B0851"/>
    <w:rsid w:val="005B1B55"/>
    <w:rsid w:val="005B1B8C"/>
    <w:rsid w:val="005B1C4A"/>
    <w:rsid w:val="005B25A6"/>
    <w:rsid w:val="005B54B8"/>
    <w:rsid w:val="005B55EF"/>
    <w:rsid w:val="005B5BDC"/>
    <w:rsid w:val="005B6073"/>
    <w:rsid w:val="005B6C07"/>
    <w:rsid w:val="005B77CD"/>
    <w:rsid w:val="005C17CD"/>
    <w:rsid w:val="005C1826"/>
    <w:rsid w:val="005C1FE4"/>
    <w:rsid w:val="005C37E4"/>
    <w:rsid w:val="005C3C95"/>
    <w:rsid w:val="005C437C"/>
    <w:rsid w:val="005C50F0"/>
    <w:rsid w:val="005C5C44"/>
    <w:rsid w:val="005C6798"/>
    <w:rsid w:val="005C71E8"/>
    <w:rsid w:val="005C73A3"/>
    <w:rsid w:val="005D03B4"/>
    <w:rsid w:val="005D43F5"/>
    <w:rsid w:val="005D498B"/>
    <w:rsid w:val="005D49AE"/>
    <w:rsid w:val="005D4C89"/>
    <w:rsid w:val="005D52C9"/>
    <w:rsid w:val="005D6241"/>
    <w:rsid w:val="005D652B"/>
    <w:rsid w:val="005D65EC"/>
    <w:rsid w:val="005D77B3"/>
    <w:rsid w:val="005D77F9"/>
    <w:rsid w:val="005E06B3"/>
    <w:rsid w:val="005E19DF"/>
    <w:rsid w:val="005E22BD"/>
    <w:rsid w:val="005E28DF"/>
    <w:rsid w:val="005E2F09"/>
    <w:rsid w:val="005E3268"/>
    <w:rsid w:val="005E3417"/>
    <w:rsid w:val="005E359D"/>
    <w:rsid w:val="005E4959"/>
    <w:rsid w:val="005E4F34"/>
    <w:rsid w:val="005E5062"/>
    <w:rsid w:val="005E51C1"/>
    <w:rsid w:val="005E5596"/>
    <w:rsid w:val="005E5FF2"/>
    <w:rsid w:val="005E611F"/>
    <w:rsid w:val="005E6A43"/>
    <w:rsid w:val="005E7205"/>
    <w:rsid w:val="005E7607"/>
    <w:rsid w:val="005E7799"/>
    <w:rsid w:val="005F1060"/>
    <w:rsid w:val="005F12D9"/>
    <w:rsid w:val="005F1980"/>
    <w:rsid w:val="005F1A9E"/>
    <w:rsid w:val="005F1CC6"/>
    <w:rsid w:val="005F1DC6"/>
    <w:rsid w:val="005F238B"/>
    <w:rsid w:val="005F257F"/>
    <w:rsid w:val="005F39B1"/>
    <w:rsid w:val="005F3FD2"/>
    <w:rsid w:val="005F4082"/>
    <w:rsid w:val="005F4618"/>
    <w:rsid w:val="005F6398"/>
    <w:rsid w:val="005F743C"/>
    <w:rsid w:val="005F7AEA"/>
    <w:rsid w:val="00600838"/>
    <w:rsid w:val="00603A32"/>
    <w:rsid w:val="00605493"/>
    <w:rsid w:val="00605825"/>
    <w:rsid w:val="00605870"/>
    <w:rsid w:val="00605EE8"/>
    <w:rsid w:val="00610288"/>
    <w:rsid w:val="00610D0C"/>
    <w:rsid w:val="00611951"/>
    <w:rsid w:val="00611BED"/>
    <w:rsid w:val="0061266E"/>
    <w:rsid w:val="00612B28"/>
    <w:rsid w:val="006131CD"/>
    <w:rsid w:val="006132D6"/>
    <w:rsid w:val="006135E3"/>
    <w:rsid w:val="00613E3A"/>
    <w:rsid w:val="0061534E"/>
    <w:rsid w:val="00615E02"/>
    <w:rsid w:val="00615F13"/>
    <w:rsid w:val="00616158"/>
    <w:rsid w:val="00616945"/>
    <w:rsid w:val="00616BA4"/>
    <w:rsid w:val="00616BB6"/>
    <w:rsid w:val="00617C70"/>
    <w:rsid w:val="00620194"/>
    <w:rsid w:val="0062086D"/>
    <w:rsid w:val="00620F15"/>
    <w:rsid w:val="00621955"/>
    <w:rsid w:val="00621C4B"/>
    <w:rsid w:val="00622332"/>
    <w:rsid w:val="00622C2A"/>
    <w:rsid w:val="0062479E"/>
    <w:rsid w:val="0062492A"/>
    <w:rsid w:val="006249A5"/>
    <w:rsid w:val="00624F85"/>
    <w:rsid w:val="00625123"/>
    <w:rsid w:val="00625201"/>
    <w:rsid w:val="00625276"/>
    <w:rsid w:val="006252ED"/>
    <w:rsid w:val="00625A3A"/>
    <w:rsid w:val="00626C75"/>
    <w:rsid w:val="00627EF6"/>
    <w:rsid w:val="006300DE"/>
    <w:rsid w:val="00631935"/>
    <w:rsid w:val="00631FA2"/>
    <w:rsid w:val="0063206E"/>
    <w:rsid w:val="006327EA"/>
    <w:rsid w:val="0063509D"/>
    <w:rsid w:val="006350BD"/>
    <w:rsid w:val="006350F9"/>
    <w:rsid w:val="0063654F"/>
    <w:rsid w:val="006369BA"/>
    <w:rsid w:val="00636FC6"/>
    <w:rsid w:val="00637320"/>
    <w:rsid w:val="00641131"/>
    <w:rsid w:val="00641E2D"/>
    <w:rsid w:val="00641F73"/>
    <w:rsid w:val="0064277B"/>
    <w:rsid w:val="00643209"/>
    <w:rsid w:val="00644C09"/>
    <w:rsid w:val="006455CD"/>
    <w:rsid w:val="0064750B"/>
    <w:rsid w:val="00650034"/>
    <w:rsid w:val="00650733"/>
    <w:rsid w:val="00650D97"/>
    <w:rsid w:val="00651909"/>
    <w:rsid w:val="00651A08"/>
    <w:rsid w:val="00651CB0"/>
    <w:rsid w:val="00652529"/>
    <w:rsid w:val="006526DC"/>
    <w:rsid w:val="00652D15"/>
    <w:rsid w:val="00653FB4"/>
    <w:rsid w:val="00654FC7"/>
    <w:rsid w:val="0065510B"/>
    <w:rsid w:val="00655BDA"/>
    <w:rsid w:val="0065708F"/>
    <w:rsid w:val="0066090F"/>
    <w:rsid w:val="00661B60"/>
    <w:rsid w:val="006624CD"/>
    <w:rsid w:val="00662B59"/>
    <w:rsid w:val="00663C3A"/>
    <w:rsid w:val="00663D96"/>
    <w:rsid w:val="00665590"/>
    <w:rsid w:val="00665D8D"/>
    <w:rsid w:val="006660FE"/>
    <w:rsid w:val="00666103"/>
    <w:rsid w:val="006677DD"/>
    <w:rsid w:val="00667ACF"/>
    <w:rsid w:val="00670141"/>
    <w:rsid w:val="00670433"/>
    <w:rsid w:val="00670EF1"/>
    <w:rsid w:val="006710FD"/>
    <w:rsid w:val="006718AF"/>
    <w:rsid w:val="006718E2"/>
    <w:rsid w:val="006719E4"/>
    <w:rsid w:val="00671C1C"/>
    <w:rsid w:val="0067247D"/>
    <w:rsid w:val="006738F9"/>
    <w:rsid w:val="00673CF5"/>
    <w:rsid w:val="00674507"/>
    <w:rsid w:val="006748A9"/>
    <w:rsid w:val="00675A92"/>
    <w:rsid w:val="00677D09"/>
    <w:rsid w:val="0068022C"/>
    <w:rsid w:val="006804EF"/>
    <w:rsid w:val="006820BD"/>
    <w:rsid w:val="006828AA"/>
    <w:rsid w:val="006829D0"/>
    <w:rsid w:val="00683805"/>
    <w:rsid w:val="00683A05"/>
    <w:rsid w:val="00683B69"/>
    <w:rsid w:val="00684727"/>
    <w:rsid w:val="006871D8"/>
    <w:rsid w:val="006922A6"/>
    <w:rsid w:val="00692DF6"/>
    <w:rsid w:val="00692FF4"/>
    <w:rsid w:val="00694B23"/>
    <w:rsid w:val="00694CCC"/>
    <w:rsid w:val="00695748"/>
    <w:rsid w:val="0069598F"/>
    <w:rsid w:val="00696144"/>
    <w:rsid w:val="006A024C"/>
    <w:rsid w:val="006A1BC6"/>
    <w:rsid w:val="006A20F3"/>
    <w:rsid w:val="006A2D26"/>
    <w:rsid w:val="006A42BD"/>
    <w:rsid w:val="006A42DB"/>
    <w:rsid w:val="006A5E5D"/>
    <w:rsid w:val="006A636F"/>
    <w:rsid w:val="006A6487"/>
    <w:rsid w:val="006A6A45"/>
    <w:rsid w:val="006A6D2B"/>
    <w:rsid w:val="006A76A2"/>
    <w:rsid w:val="006A7BF3"/>
    <w:rsid w:val="006B02BE"/>
    <w:rsid w:val="006B047D"/>
    <w:rsid w:val="006B2232"/>
    <w:rsid w:val="006B23AA"/>
    <w:rsid w:val="006B2A0C"/>
    <w:rsid w:val="006B4AAF"/>
    <w:rsid w:val="006B5FAF"/>
    <w:rsid w:val="006B7962"/>
    <w:rsid w:val="006B7D5E"/>
    <w:rsid w:val="006C1282"/>
    <w:rsid w:val="006C1656"/>
    <w:rsid w:val="006C1ACE"/>
    <w:rsid w:val="006C202B"/>
    <w:rsid w:val="006C26DF"/>
    <w:rsid w:val="006C2ADA"/>
    <w:rsid w:val="006C2DAD"/>
    <w:rsid w:val="006C318C"/>
    <w:rsid w:val="006C33F4"/>
    <w:rsid w:val="006C3F97"/>
    <w:rsid w:val="006C4378"/>
    <w:rsid w:val="006C5D7D"/>
    <w:rsid w:val="006C63F6"/>
    <w:rsid w:val="006C64C4"/>
    <w:rsid w:val="006C78F3"/>
    <w:rsid w:val="006C7B42"/>
    <w:rsid w:val="006D00AC"/>
    <w:rsid w:val="006D05AE"/>
    <w:rsid w:val="006D1437"/>
    <w:rsid w:val="006D1577"/>
    <w:rsid w:val="006D20A4"/>
    <w:rsid w:val="006D2C54"/>
    <w:rsid w:val="006D34FD"/>
    <w:rsid w:val="006D3EE2"/>
    <w:rsid w:val="006D4284"/>
    <w:rsid w:val="006D4779"/>
    <w:rsid w:val="006E194B"/>
    <w:rsid w:val="006E1AC6"/>
    <w:rsid w:val="006E2B35"/>
    <w:rsid w:val="006E3782"/>
    <w:rsid w:val="006E3C6C"/>
    <w:rsid w:val="006E485B"/>
    <w:rsid w:val="006E501E"/>
    <w:rsid w:val="006E560F"/>
    <w:rsid w:val="006E5C6F"/>
    <w:rsid w:val="006E659D"/>
    <w:rsid w:val="006E7336"/>
    <w:rsid w:val="006E7819"/>
    <w:rsid w:val="006F1EA3"/>
    <w:rsid w:val="006F2C7C"/>
    <w:rsid w:val="006F30D8"/>
    <w:rsid w:val="006F3E5D"/>
    <w:rsid w:val="006F3FD7"/>
    <w:rsid w:val="006F5A4C"/>
    <w:rsid w:val="006F6131"/>
    <w:rsid w:val="006F65BE"/>
    <w:rsid w:val="0070145E"/>
    <w:rsid w:val="0070181A"/>
    <w:rsid w:val="0070227D"/>
    <w:rsid w:val="007023CD"/>
    <w:rsid w:val="007027F3"/>
    <w:rsid w:val="00702BD2"/>
    <w:rsid w:val="0070307B"/>
    <w:rsid w:val="00704A13"/>
    <w:rsid w:val="00704BB7"/>
    <w:rsid w:val="0070507A"/>
    <w:rsid w:val="00705C4E"/>
    <w:rsid w:val="007060C1"/>
    <w:rsid w:val="00706963"/>
    <w:rsid w:val="0070784A"/>
    <w:rsid w:val="00707B81"/>
    <w:rsid w:val="007105A5"/>
    <w:rsid w:val="0071083C"/>
    <w:rsid w:val="00710E89"/>
    <w:rsid w:val="0071143C"/>
    <w:rsid w:val="00711A42"/>
    <w:rsid w:val="00712256"/>
    <w:rsid w:val="0071228B"/>
    <w:rsid w:val="007123FA"/>
    <w:rsid w:val="00714012"/>
    <w:rsid w:val="00715880"/>
    <w:rsid w:val="007159DB"/>
    <w:rsid w:val="00715B9B"/>
    <w:rsid w:val="00716CC0"/>
    <w:rsid w:val="007211D9"/>
    <w:rsid w:val="00721994"/>
    <w:rsid w:val="00722994"/>
    <w:rsid w:val="00722A12"/>
    <w:rsid w:val="007247D2"/>
    <w:rsid w:val="007260F4"/>
    <w:rsid w:val="0072734F"/>
    <w:rsid w:val="007277D0"/>
    <w:rsid w:val="00727F34"/>
    <w:rsid w:val="00730096"/>
    <w:rsid w:val="007303B4"/>
    <w:rsid w:val="00730401"/>
    <w:rsid w:val="00730414"/>
    <w:rsid w:val="007305FF"/>
    <w:rsid w:val="007317D3"/>
    <w:rsid w:val="007319B2"/>
    <w:rsid w:val="00731B64"/>
    <w:rsid w:val="007321E4"/>
    <w:rsid w:val="007323F9"/>
    <w:rsid w:val="00733C66"/>
    <w:rsid w:val="00734B1D"/>
    <w:rsid w:val="007353AD"/>
    <w:rsid w:val="00735AA3"/>
    <w:rsid w:val="0073648D"/>
    <w:rsid w:val="00736543"/>
    <w:rsid w:val="007366DA"/>
    <w:rsid w:val="0074045D"/>
    <w:rsid w:val="00740618"/>
    <w:rsid w:val="007419DE"/>
    <w:rsid w:val="00741F02"/>
    <w:rsid w:val="00742280"/>
    <w:rsid w:val="00742B8D"/>
    <w:rsid w:val="007436E6"/>
    <w:rsid w:val="007442CD"/>
    <w:rsid w:val="007444DE"/>
    <w:rsid w:val="00744B53"/>
    <w:rsid w:val="007451FE"/>
    <w:rsid w:val="00745429"/>
    <w:rsid w:val="00746701"/>
    <w:rsid w:val="00746BD6"/>
    <w:rsid w:val="007503E1"/>
    <w:rsid w:val="0075224F"/>
    <w:rsid w:val="00752DDB"/>
    <w:rsid w:val="0075343D"/>
    <w:rsid w:val="00753D5B"/>
    <w:rsid w:val="007552B0"/>
    <w:rsid w:val="007562CA"/>
    <w:rsid w:val="00756516"/>
    <w:rsid w:val="007565C6"/>
    <w:rsid w:val="00756F75"/>
    <w:rsid w:val="00757E9C"/>
    <w:rsid w:val="0076120E"/>
    <w:rsid w:val="00761799"/>
    <w:rsid w:val="00761C4F"/>
    <w:rsid w:val="00762DDE"/>
    <w:rsid w:val="00763C6F"/>
    <w:rsid w:val="00764172"/>
    <w:rsid w:val="007648D2"/>
    <w:rsid w:val="00764E41"/>
    <w:rsid w:val="007650E9"/>
    <w:rsid w:val="007670B8"/>
    <w:rsid w:val="0076729A"/>
    <w:rsid w:val="007673D5"/>
    <w:rsid w:val="00767A63"/>
    <w:rsid w:val="00770492"/>
    <w:rsid w:val="00772055"/>
    <w:rsid w:val="00772C80"/>
    <w:rsid w:val="00772C99"/>
    <w:rsid w:val="00772E73"/>
    <w:rsid w:val="00773C88"/>
    <w:rsid w:val="007741BA"/>
    <w:rsid w:val="00774CE9"/>
    <w:rsid w:val="00775EFD"/>
    <w:rsid w:val="0077604B"/>
    <w:rsid w:val="007763C3"/>
    <w:rsid w:val="00777A0D"/>
    <w:rsid w:val="00777B23"/>
    <w:rsid w:val="007800A9"/>
    <w:rsid w:val="00780EA6"/>
    <w:rsid w:val="007811D4"/>
    <w:rsid w:val="00781234"/>
    <w:rsid w:val="0078123F"/>
    <w:rsid w:val="0078193F"/>
    <w:rsid w:val="00782109"/>
    <w:rsid w:val="0078237B"/>
    <w:rsid w:val="00782ADF"/>
    <w:rsid w:val="00782D98"/>
    <w:rsid w:val="007848AF"/>
    <w:rsid w:val="007848D4"/>
    <w:rsid w:val="0078523B"/>
    <w:rsid w:val="00786759"/>
    <w:rsid w:val="0078686B"/>
    <w:rsid w:val="00786DD9"/>
    <w:rsid w:val="00786E1F"/>
    <w:rsid w:val="00786E4A"/>
    <w:rsid w:val="00787501"/>
    <w:rsid w:val="00787BC8"/>
    <w:rsid w:val="00787E52"/>
    <w:rsid w:val="00791412"/>
    <w:rsid w:val="007921F0"/>
    <w:rsid w:val="00792999"/>
    <w:rsid w:val="00794DA7"/>
    <w:rsid w:val="00795C0E"/>
    <w:rsid w:val="00795DDA"/>
    <w:rsid w:val="00796208"/>
    <w:rsid w:val="0079714F"/>
    <w:rsid w:val="00797381"/>
    <w:rsid w:val="007976CD"/>
    <w:rsid w:val="00797E1F"/>
    <w:rsid w:val="007A16C4"/>
    <w:rsid w:val="007A1F61"/>
    <w:rsid w:val="007A2EC4"/>
    <w:rsid w:val="007A32E0"/>
    <w:rsid w:val="007A3B33"/>
    <w:rsid w:val="007A58D7"/>
    <w:rsid w:val="007A735E"/>
    <w:rsid w:val="007A7368"/>
    <w:rsid w:val="007A7C0A"/>
    <w:rsid w:val="007A7CB7"/>
    <w:rsid w:val="007B04FD"/>
    <w:rsid w:val="007B0572"/>
    <w:rsid w:val="007B0588"/>
    <w:rsid w:val="007B0AB8"/>
    <w:rsid w:val="007B1728"/>
    <w:rsid w:val="007B2311"/>
    <w:rsid w:val="007B307C"/>
    <w:rsid w:val="007B3294"/>
    <w:rsid w:val="007B34A7"/>
    <w:rsid w:val="007B4C55"/>
    <w:rsid w:val="007B4CB7"/>
    <w:rsid w:val="007B57A6"/>
    <w:rsid w:val="007B604F"/>
    <w:rsid w:val="007B66D1"/>
    <w:rsid w:val="007B6799"/>
    <w:rsid w:val="007B769B"/>
    <w:rsid w:val="007B7C37"/>
    <w:rsid w:val="007B7D36"/>
    <w:rsid w:val="007C0A3A"/>
    <w:rsid w:val="007C1974"/>
    <w:rsid w:val="007C1DED"/>
    <w:rsid w:val="007C25C0"/>
    <w:rsid w:val="007C2E50"/>
    <w:rsid w:val="007C3883"/>
    <w:rsid w:val="007C3DA1"/>
    <w:rsid w:val="007C542E"/>
    <w:rsid w:val="007C56BC"/>
    <w:rsid w:val="007C6548"/>
    <w:rsid w:val="007C74A4"/>
    <w:rsid w:val="007C760A"/>
    <w:rsid w:val="007C7847"/>
    <w:rsid w:val="007C7AAE"/>
    <w:rsid w:val="007D14CA"/>
    <w:rsid w:val="007D2750"/>
    <w:rsid w:val="007D38A1"/>
    <w:rsid w:val="007D38D8"/>
    <w:rsid w:val="007D3AE1"/>
    <w:rsid w:val="007D4171"/>
    <w:rsid w:val="007D4B2F"/>
    <w:rsid w:val="007D54B3"/>
    <w:rsid w:val="007D6891"/>
    <w:rsid w:val="007D6950"/>
    <w:rsid w:val="007D7522"/>
    <w:rsid w:val="007D7C86"/>
    <w:rsid w:val="007E1200"/>
    <w:rsid w:val="007E1B9F"/>
    <w:rsid w:val="007E30A0"/>
    <w:rsid w:val="007E3786"/>
    <w:rsid w:val="007E4381"/>
    <w:rsid w:val="007E4E56"/>
    <w:rsid w:val="007E6985"/>
    <w:rsid w:val="007E73F6"/>
    <w:rsid w:val="007E77AA"/>
    <w:rsid w:val="007E784E"/>
    <w:rsid w:val="007E7CD9"/>
    <w:rsid w:val="007F11B4"/>
    <w:rsid w:val="007F3072"/>
    <w:rsid w:val="007F3745"/>
    <w:rsid w:val="007F3CFB"/>
    <w:rsid w:val="007F3D3C"/>
    <w:rsid w:val="007F424B"/>
    <w:rsid w:val="007F44ED"/>
    <w:rsid w:val="007F5A43"/>
    <w:rsid w:val="007F6A47"/>
    <w:rsid w:val="007F6BB7"/>
    <w:rsid w:val="008007AC"/>
    <w:rsid w:val="00801407"/>
    <w:rsid w:val="00803836"/>
    <w:rsid w:val="0080389E"/>
    <w:rsid w:val="00803B6C"/>
    <w:rsid w:val="008042A2"/>
    <w:rsid w:val="00804675"/>
    <w:rsid w:val="00804EAA"/>
    <w:rsid w:val="00810E4C"/>
    <w:rsid w:val="0081142A"/>
    <w:rsid w:val="00811D19"/>
    <w:rsid w:val="00812B81"/>
    <w:rsid w:val="008132AC"/>
    <w:rsid w:val="00815F39"/>
    <w:rsid w:val="00820934"/>
    <w:rsid w:val="00821111"/>
    <w:rsid w:val="00822A8E"/>
    <w:rsid w:val="0082316C"/>
    <w:rsid w:val="008234EA"/>
    <w:rsid w:val="00823763"/>
    <w:rsid w:val="00823A88"/>
    <w:rsid w:val="00824847"/>
    <w:rsid w:val="008258C8"/>
    <w:rsid w:val="00826AF6"/>
    <w:rsid w:val="00830EAC"/>
    <w:rsid w:val="00833229"/>
    <w:rsid w:val="008335B6"/>
    <w:rsid w:val="0083486C"/>
    <w:rsid w:val="00834EC6"/>
    <w:rsid w:val="00835485"/>
    <w:rsid w:val="008358FB"/>
    <w:rsid w:val="008366C4"/>
    <w:rsid w:val="0083699B"/>
    <w:rsid w:val="00836C47"/>
    <w:rsid w:val="00837F94"/>
    <w:rsid w:val="008409CA"/>
    <w:rsid w:val="00841F02"/>
    <w:rsid w:val="0084260B"/>
    <w:rsid w:val="00842FFC"/>
    <w:rsid w:val="008432FE"/>
    <w:rsid w:val="00843EE4"/>
    <w:rsid w:val="00844C4F"/>
    <w:rsid w:val="00844DF6"/>
    <w:rsid w:val="0084587A"/>
    <w:rsid w:val="0084594E"/>
    <w:rsid w:val="008465E9"/>
    <w:rsid w:val="00846F80"/>
    <w:rsid w:val="0084734B"/>
    <w:rsid w:val="008473DB"/>
    <w:rsid w:val="008474BC"/>
    <w:rsid w:val="008478EC"/>
    <w:rsid w:val="0085083F"/>
    <w:rsid w:val="0085142D"/>
    <w:rsid w:val="00853CA0"/>
    <w:rsid w:val="00854E0D"/>
    <w:rsid w:val="008566CD"/>
    <w:rsid w:val="00856B51"/>
    <w:rsid w:val="00856C61"/>
    <w:rsid w:val="00857443"/>
    <w:rsid w:val="00857A6F"/>
    <w:rsid w:val="008606D5"/>
    <w:rsid w:val="00860BF7"/>
    <w:rsid w:val="00861999"/>
    <w:rsid w:val="00861A2D"/>
    <w:rsid w:val="008638DE"/>
    <w:rsid w:val="00863E34"/>
    <w:rsid w:val="00863E8F"/>
    <w:rsid w:val="0086412E"/>
    <w:rsid w:val="00864682"/>
    <w:rsid w:val="008646FA"/>
    <w:rsid w:val="00864F34"/>
    <w:rsid w:val="00864F8C"/>
    <w:rsid w:val="008668C6"/>
    <w:rsid w:val="00867E7B"/>
    <w:rsid w:val="0087104A"/>
    <w:rsid w:val="00871088"/>
    <w:rsid w:val="00872C46"/>
    <w:rsid w:val="00874BAA"/>
    <w:rsid w:val="008752EF"/>
    <w:rsid w:val="008753C9"/>
    <w:rsid w:val="00875580"/>
    <w:rsid w:val="008776A4"/>
    <w:rsid w:val="008778C6"/>
    <w:rsid w:val="00877DE8"/>
    <w:rsid w:val="00881B2D"/>
    <w:rsid w:val="00881C24"/>
    <w:rsid w:val="0088261F"/>
    <w:rsid w:val="00883232"/>
    <w:rsid w:val="00883A89"/>
    <w:rsid w:val="00883C7B"/>
    <w:rsid w:val="00883C87"/>
    <w:rsid w:val="00886B0D"/>
    <w:rsid w:val="0088734A"/>
    <w:rsid w:val="00891B57"/>
    <w:rsid w:val="00892393"/>
    <w:rsid w:val="00892C09"/>
    <w:rsid w:val="0089439A"/>
    <w:rsid w:val="00894673"/>
    <w:rsid w:val="0089576E"/>
    <w:rsid w:val="0089626B"/>
    <w:rsid w:val="008976D1"/>
    <w:rsid w:val="00897ED2"/>
    <w:rsid w:val="008A0D49"/>
    <w:rsid w:val="008A2066"/>
    <w:rsid w:val="008A36D5"/>
    <w:rsid w:val="008A45DB"/>
    <w:rsid w:val="008A5650"/>
    <w:rsid w:val="008A6CB2"/>
    <w:rsid w:val="008A721D"/>
    <w:rsid w:val="008A7C5C"/>
    <w:rsid w:val="008A7CD6"/>
    <w:rsid w:val="008A7CF8"/>
    <w:rsid w:val="008B0363"/>
    <w:rsid w:val="008B1AAF"/>
    <w:rsid w:val="008B2119"/>
    <w:rsid w:val="008B2623"/>
    <w:rsid w:val="008B3905"/>
    <w:rsid w:val="008B4655"/>
    <w:rsid w:val="008B4C82"/>
    <w:rsid w:val="008B4CDA"/>
    <w:rsid w:val="008B56DB"/>
    <w:rsid w:val="008B63D2"/>
    <w:rsid w:val="008B6EFF"/>
    <w:rsid w:val="008B782D"/>
    <w:rsid w:val="008B7C1E"/>
    <w:rsid w:val="008C0104"/>
    <w:rsid w:val="008C038E"/>
    <w:rsid w:val="008C14F5"/>
    <w:rsid w:val="008C1C2A"/>
    <w:rsid w:val="008C1D5C"/>
    <w:rsid w:val="008C2583"/>
    <w:rsid w:val="008C3049"/>
    <w:rsid w:val="008C3B86"/>
    <w:rsid w:val="008C4CCC"/>
    <w:rsid w:val="008C51C3"/>
    <w:rsid w:val="008C6899"/>
    <w:rsid w:val="008C6EBA"/>
    <w:rsid w:val="008C7330"/>
    <w:rsid w:val="008D015A"/>
    <w:rsid w:val="008D06DE"/>
    <w:rsid w:val="008D2F65"/>
    <w:rsid w:val="008D36BA"/>
    <w:rsid w:val="008D3E3C"/>
    <w:rsid w:val="008D3E8D"/>
    <w:rsid w:val="008D4504"/>
    <w:rsid w:val="008D484E"/>
    <w:rsid w:val="008D6770"/>
    <w:rsid w:val="008D6CBB"/>
    <w:rsid w:val="008D6E91"/>
    <w:rsid w:val="008D76B6"/>
    <w:rsid w:val="008D7894"/>
    <w:rsid w:val="008E0D49"/>
    <w:rsid w:val="008E0D66"/>
    <w:rsid w:val="008E1146"/>
    <w:rsid w:val="008E1F64"/>
    <w:rsid w:val="008E2200"/>
    <w:rsid w:val="008E2D84"/>
    <w:rsid w:val="008E3ADC"/>
    <w:rsid w:val="008E3F3F"/>
    <w:rsid w:val="008E40D1"/>
    <w:rsid w:val="008E4DC0"/>
    <w:rsid w:val="008E6349"/>
    <w:rsid w:val="008E6597"/>
    <w:rsid w:val="008E7653"/>
    <w:rsid w:val="008F0026"/>
    <w:rsid w:val="008F0D67"/>
    <w:rsid w:val="008F0FBD"/>
    <w:rsid w:val="008F18D0"/>
    <w:rsid w:val="008F1A5D"/>
    <w:rsid w:val="008F1B4C"/>
    <w:rsid w:val="008F24D3"/>
    <w:rsid w:val="008F2DC1"/>
    <w:rsid w:val="008F4460"/>
    <w:rsid w:val="008F4609"/>
    <w:rsid w:val="008F536A"/>
    <w:rsid w:val="008F62A7"/>
    <w:rsid w:val="008F630F"/>
    <w:rsid w:val="008F702B"/>
    <w:rsid w:val="008F72D8"/>
    <w:rsid w:val="008F7868"/>
    <w:rsid w:val="00900637"/>
    <w:rsid w:val="0090085F"/>
    <w:rsid w:val="00900B81"/>
    <w:rsid w:val="009020AB"/>
    <w:rsid w:val="00902D0D"/>
    <w:rsid w:val="00902EC5"/>
    <w:rsid w:val="0090348A"/>
    <w:rsid w:val="009062EE"/>
    <w:rsid w:val="00906F92"/>
    <w:rsid w:val="0091011A"/>
    <w:rsid w:val="00910856"/>
    <w:rsid w:val="0091091F"/>
    <w:rsid w:val="00911423"/>
    <w:rsid w:val="009128D8"/>
    <w:rsid w:val="0091416F"/>
    <w:rsid w:val="00914970"/>
    <w:rsid w:val="00914DC3"/>
    <w:rsid w:val="00916B4F"/>
    <w:rsid w:val="0091722E"/>
    <w:rsid w:val="00920F69"/>
    <w:rsid w:val="00920FE8"/>
    <w:rsid w:val="009212F6"/>
    <w:rsid w:val="00922036"/>
    <w:rsid w:val="0092408A"/>
    <w:rsid w:val="00924C6E"/>
    <w:rsid w:val="009252FD"/>
    <w:rsid w:val="00925463"/>
    <w:rsid w:val="00925A88"/>
    <w:rsid w:val="00925B82"/>
    <w:rsid w:val="009263C5"/>
    <w:rsid w:val="009275C2"/>
    <w:rsid w:val="00930C07"/>
    <w:rsid w:val="009321F7"/>
    <w:rsid w:val="009323B5"/>
    <w:rsid w:val="0093365B"/>
    <w:rsid w:val="009341F8"/>
    <w:rsid w:val="009352E8"/>
    <w:rsid w:val="00935F80"/>
    <w:rsid w:val="00936C4C"/>
    <w:rsid w:val="00937438"/>
    <w:rsid w:val="0093791B"/>
    <w:rsid w:val="00940306"/>
    <w:rsid w:val="00941047"/>
    <w:rsid w:val="0094166E"/>
    <w:rsid w:val="00941D85"/>
    <w:rsid w:val="00941FB0"/>
    <w:rsid w:val="00944048"/>
    <w:rsid w:val="009447BC"/>
    <w:rsid w:val="00944A70"/>
    <w:rsid w:val="00944A85"/>
    <w:rsid w:val="00944F80"/>
    <w:rsid w:val="009468F8"/>
    <w:rsid w:val="009475E0"/>
    <w:rsid w:val="00947840"/>
    <w:rsid w:val="0095007E"/>
    <w:rsid w:val="00950D41"/>
    <w:rsid w:val="00951BDE"/>
    <w:rsid w:val="00952DDF"/>
    <w:rsid w:val="00952E46"/>
    <w:rsid w:val="00953ADF"/>
    <w:rsid w:val="00953B51"/>
    <w:rsid w:val="00953D58"/>
    <w:rsid w:val="009543EF"/>
    <w:rsid w:val="00954459"/>
    <w:rsid w:val="009548D4"/>
    <w:rsid w:val="00954F9D"/>
    <w:rsid w:val="009565A1"/>
    <w:rsid w:val="009573D0"/>
    <w:rsid w:val="009576E4"/>
    <w:rsid w:val="00957B8E"/>
    <w:rsid w:val="009611DC"/>
    <w:rsid w:val="00961321"/>
    <w:rsid w:val="00961880"/>
    <w:rsid w:val="00961B0B"/>
    <w:rsid w:val="00962330"/>
    <w:rsid w:val="0096271E"/>
    <w:rsid w:val="00962EE4"/>
    <w:rsid w:val="00964452"/>
    <w:rsid w:val="00964F79"/>
    <w:rsid w:val="00967452"/>
    <w:rsid w:val="009679DC"/>
    <w:rsid w:val="00970319"/>
    <w:rsid w:val="009710B2"/>
    <w:rsid w:val="009710DA"/>
    <w:rsid w:val="00971F44"/>
    <w:rsid w:val="00972093"/>
    <w:rsid w:val="00973970"/>
    <w:rsid w:val="009739E0"/>
    <w:rsid w:val="00974357"/>
    <w:rsid w:val="00975B7A"/>
    <w:rsid w:val="00975DC7"/>
    <w:rsid w:val="00976337"/>
    <w:rsid w:val="009767ED"/>
    <w:rsid w:val="00977872"/>
    <w:rsid w:val="009801E3"/>
    <w:rsid w:val="009827FF"/>
    <w:rsid w:val="009834B0"/>
    <w:rsid w:val="00983F97"/>
    <w:rsid w:val="00984956"/>
    <w:rsid w:val="00984A74"/>
    <w:rsid w:val="00984E77"/>
    <w:rsid w:val="00985098"/>
    <w:rsid w:val="00985135"/>
    <w:rsid w:val="00986010"/>
    <w:rsid w:val="009869E9"/>
    <w:rsid w:val="0098700E"/>
    <w:rsid w:val="0098744C"/>
    <w:rsid w:val="00987BBF"/>
    <w:rsid w:val="00987D3C"/>
    <w:rsid w:val="00991544"/>
    <w:rsid w:val="009915C3"/>
    <w:rsid w:val="00991A5B"/>
    <w:rsid w:val="00993CC8"/>
    <w:rsid w:val="0099477F"/>
    <w:rsid w:val="00995299"/>
    <w:rsid w:val="00997200"/>
    <w:rsid w:val="009A02D6"/>
    <w:rsid w:val="009A0516"/>
    <w:rsid w:val="009A0B71"/>
    <w:rsid w:val="009A1388"/>
    <w:rsid w:val="009A1D38"/>
    <w:rsid w:val="009A1F60"/>
    <w:rsid w:val="009A2D6D"/>
    <w:rsid w:val="009A38BD"/>
    <w:rsid w:val="009A5811"/>
    <w:rsid w:val="009A5B25"/>
    <w:rsid w:val="009A5ED1"/>
    <w:rsid w:val="009A6ECC"/>
    <w:rsid w:val="009A719D"/>
    <w:rsid w:val="009A77A3"/>
    <w:rsid w:val="009A7D8E"/>
    <w:rsid w:val="009B14BB"/>
    <w:rsid w:val="009B3C06"/>
    <w:rsid w:val="009B6FDA"/>
    <w:rsid w:val="009B7B6F"/>
    <w:rsid w:val="009C0035"/>
    <w:rsid w:val="009C0E6C"/>
    <w:rsid w:val="009C26BB"/>
    <w:rsid w:val="009C2B68"/>
    <w:rsid w:val="009C2C9B"/>
    <w:rsid w:val="009C2D18"/>
    <w:rsid w:val="009C3D2D"/>
    <w:rsid w:val="009C433F"/>
    <w:rsid w:val="009C4B3C"/>
    <w:rsid w:val="009C4C81"/>
    <w:rsid w:val="009C4ECA"/>
    <w:rsid w:val="009C4FB4"/>
    <w:rsid w:val="009C56C4"/>
    <w:rsid w:val="009C6F00"/>
    <w:rsid w:val="009C70D1"/>
    <w:rsid w:val="009C7357"/>
    <w:rsid w:val="009D040E"/>
    <w:rsid w:val="009D15B8"/>
    <w:rsid w:val="009D19DE"/>
    <w:rsid w:val="009D2388"/>
    <w:rsid w:val="009D2425"/>
    <w:rsid w:val="009D460D"/>
    <w:rsid w:val="009D55A3"/>
    <w:rsid w:val="009D5620"/>
    <w:rsid w:val="009D74B7"/>
    <w:rsid w:val="009E096A"/>
    <w:rsid w:val="009E2FE0"/>
    <w:rsid w:val="009E3346"/>
    <w:rsid w:val="009F09C5"/>
    <w:rsid w:val="009F1E19"/>
    <w:rsid w:val="009F276F"/>
    <w:rsid w:val="009F2A3B"/>
    <w:rsid w:val="009F2D87"/>
    <w:rsid w:val="009F38FA"/>
    <w:rsid w:val="009F5710"/>
    <w:rsid w:val="009F60CD"/>
    <w:rsid w:val="009F6418"/>
    <w:rsid w:val="009F6697"/>
    <w:rsid w:val="00A00AB5"/>
    <w:rsid w:val="00A0205D"/>
    <w:rsid w:val="00A024EF"/>
    <w:rsid w:val="00A02CB0"/>
    <w:rsid w:val="00A02E92"/>
    <w:rsid w:val="00A067F0"/>
    <w:rsid w:val="00A125E2"/>
    <w:rsid w:val="00A1276D"/>
    <w:rsid w:val="00A12C67"/>
    <w:rsid w:val="00A137D3"/>
    <w:rsid w:val="00A138B8"/>
    <w:rsid w:val="00A13C0B"/>
    <w:rsid w:val="00A16CEA"/>
    <w:rsid w:val="00A17766"/>
    <w:rsid w:val="00A17ED3"/>
    <w:rsid w:val="00A20874"/>
    <w:rsid w:val="00A20FF9"/>
    <w:rsid w:val="00A237D3"/>
    <w:rsid w:val="00A24445"/>
    <w:rsid w:val="00A26C87"/>
    <w:rsid w:val="00A303E3"/>
    <w:rsid w:val="00A305DD"/>
    <w:rsid w:val="00A31496"/>
    <w:rsid w:val="00A31E89"/>
    <w:rsid w:val="00A326E4"/>
    <w:rsid w:val="00A33BBB"/>
    <w:rsid w:val="00A34A53"/>
    <w:rsid w:val="00A34D3A"/>
    <w:rsid w:val="00A369EA"/>
    <w:rsid w:val="00A36BE0"/>
    <w:rsid w:val="00A36CC5"/>
    <w:rsid w:val="00A40EF2"/>
    <w:rsid w:val="00A425D5"/>
    <w:rsid w:val="00A427B1"/>
    <w:rsid w:val="00A42B48"/>
    <w:rsid w:val="00A42ED4"/>
    <w:rsid w:val="00A43063"/>
    <w:rsid w:val="00A451BC"/>
    <w:rsid w:val="00A45271"/>
    <w:rsid w:val="00A45D10"/>
    <w:rsid w:val="00A45E7B"/>
    <w:rsid w:val="00A47171"/>
    <w:rsid w:val="00A47B97"/>
    <w:rsid w:val="00A47D86"/>
    <w:rsid w:val="00A50797"/>
    <w:rsid w:val="00A518B6"/>
    <w:rsid w:val="00A51D64"/>
    <w:rsid w:val="00A52A62"/>
    <w:rsid w:val="00A52F73"/>
    <w:rsid w:val="00A531D4"/>
    <w:rsid w:val="00A53690"/>
    <w:rsid w:val="00A54BB8"/>
    <w:rsid w:val="00A55CA0"/>
    <w:rsid w:val="00A56AC8"/>
    <w:rsid w:val="00A576D2"/>
    <w:rsid w:val="00A6039D"/>
    <w:rsid w:val="00A615C2"/>
    <w:rsid w:val="00A61B6D"/>
    <w:rsid w:val="00A62325"/>
    <w:rsid w:val="00A63D4E"/>
    <w:rsid w:val="00A645DF"/>
    <w:rsid w:val="00A6512E"/>
    <w:rsid w:val="00A653C4"/>
    <w:rsid w:val="00A66A87"/>
    <w:rsid w:val="00A671F9"/>
    <w:rsid w:val="00A6731C"/>
    <w:rsid w:val="00A67B20"/>
    <w:rsid w:val="00A67F14"/>
    <w:rsid w:val="00A70E13"/>
    <w:rsid w:val="00A71B45"/>
    <w:rsid w:val="00A72272"/>
    <w:rsid w:val="00A72BF1"/>
    <w:rsid w:val="00A72D39"/>
    <w:rsid w:val="00A7424E"/>
    <w:rsid w:val="00A805A4"/>
    <w:rsid w:val="00A82B6F"/>
    <w:rsid w:val="00A82C6C"/>
    <w:rsid w:val="00A82DB3"/>
    <w:rsid w:val="00A83814"/>
    <w:rsid w:val="00A8442C"/>
    <w:rsid w:val="00A84A23"/>
    <w:rsid w:val="00A84C33"/>
    <w:rsid w:val="00A8521F"/>
    <w:rsid w:val="00A85626"/>
    <w:rsid w:val="00A866A5"/>
    <w:rsid w:val="00A87A07"/>
    <w:rsid w:val="00A916F3"/>
    <w:rsid w:val="00A9170D"/>
    <w:rsid w:val="00A917C8"/>
    <w:rsid w:val="00A92991"/>
    <w:rsid w:val="00A92B35"/>
    <w:rsid w:val="00A94E2E"/>
    <w:rsid w:val="00A95841"/>
    <w:rsid w:val="00A97773"/>
    <w:rsid w:val="00AA0430"/>
    <w:rsid w:val="00AA067E"/>
    <w:rsid w:val="00AA20AB"/>
    <w:rsid w:val="00AA3256"/>
    <w:rsid w:val="00AA3B8C"/>
    <w:rsid w:val="00AA3D90"/>
    <w:rsid w:val="00AA5BDE"/>
    <w:rsid w:val="00AA6292"/>
    <w:rsid w:val="00AA6540"/>
    <w:rsid w:val="00AA6DFF"/>
    <w:rsid w:val="00AA6E76"/>
    <w:rsid w:val="00AB0FAE"/>
    <w:rsid w:val="00AB3177"/>
    <w:rsid w:val="00AB3618"/>
    <w:rsid w:val="00AB36A4"/>
    <w:rsid w:val="00AB3CCE"/>
    <w:rsid w:val="00AB5356"/>
    <w:rsid w:val="00AB5FC3"/>
    <w:rsid w:val="00AB6061"/>
    <w:rsid w:val="00AB677B"/>
    <w:rsid w:val="00AC03E8"/>
    <w:rsid w:val="00AC0582"/>
    <w:rsid w:val="00AC07D8"/>
    <w:rsid w:val="00AC151C"/>
    <w:rsid w:val="00AC47ED"/>
    <w:rsid w:val="00AC5600"/>
    <w:rsid w:val="00AC5801"/>
    <w:rsid w:val="00AC6500"/>
    <w:rsid w:val="00AC7B7A"/>
    <w:rsid w:val="00AD02B9"/>
    <w:rsid w:val="00AD035D"/>
    <w:rsid w:val="00AD0B13"/>
    <w:rsid w:val="00AD1392"/>
    <w:rsid w:val="00AD2825"/>
    <w:rsid w:val="00AD37A2"/>
    <w:rsid w:val="00AD3FCA"/>
    <w:rsid w:val="00AD44A7"/>
    <w:rsid w:val="00AD46A1"/>
    <w:rsid w:val="00AD5AD3"/>
    <w:rsid w:val="00AD6011"/>
    <w:rsid w:val="00AD669B"/>
    <w:rsid w:val="00AD697B"/>
    <w:rsid w:val="00AD6C44"/>
    <w:rsid w:val="00AD6EB0"/>
    <w:rsid w:val="00AD7022"/>
    <w:rsid w:val="00AD71CD"/>
    <w:rsid w:val="00AD78AF"/>
    <w:rsid w:val="00AE0268"/>
    <w:rsid w:val="00AE02A0"/>
    <w:rsid w:val="00AE0591"/>
    <w:rsid w:val="00AE0FCC"/>
    <w:rsid w:val="00AE2054"/>
    <w:rsid w:val="00AE249A"/>
    <w:rsid w:val="00AE288D"/>
    <w:rsid w:val="00AE4880"/>
    <w:rsid w:val="00AE6A70"/>
    <w:rsid w:val="00AF0593"/>
    <w:rsid w:val="00AF0F30"/>
    <w:rsid w:val="00AF196B"/>
    <w:rsid w:val="00AF2233"/>
    <w:rsid w:val="00AF29DA"/>
    <w:rsid w:val="00AF3294"/>
    <w:rsid w:val="00AF3E9B"/>
    <w:rsid w:val="00AF4170"/>
    <w:rsid w:val="00AF4FF9"/>
    <w:rsid w:val="00AF680E"/>
    <w:rsid w:val="00AF7CB4"/>
    <w:rsid w:val="00B008DE"/>
    <w:rsid w:val="00B03BC2"/>
    <w:rsid w:val="00B052C7"/>
    <w:rsid w:val="00B06508"/>
    <w:rsid w:val="00B0661C"/>
    <w:rsid w:val="00B06F4A"/>
    <w:rsid w:val="00B104DA"/>
    <w:rsid w:val="00B12B74"/>
    <w:rsid w:val="00B12D3F"/>
    <w:rsid w:val="00B133D1"/>
    <w:rsid w:val="00B1396B"/>
    <w:rsid w:val="00B13C8B"/>
    <w:rsid w:val="00B13CC7"/>
    <w:rsid w:val="00B1460C"/>
    <w:rsid w:val="00B14E4C"/>
    <w:rsid w:val="00B15118"/>
    <w:rsid w:val="00B15CC4"/>
    <w:rsid w:val="00B16589"/>
    <w:rsid w:val="00B16F51"/>
    <w:rsid w:val="00B17FEB"/>
    <w:rsid w:val="00B206B3"/>
    <w:rsid w:val="00B2173D"/>
    <w:rsid w:val="00B236F9"/>
    <w:rsid w:val="00B25103"/>
    <w:rsid w:val="00B253C3"/>
    <w:rsid w:val="00B255AE"/>
    <w:rsid w:val="00B263EE"/>
    <w:rsid w:val="00B26E30"/>
    <w:rsid w:val="00B27291"/>
    <w:rsid w:val="00B27416"/>
    <w:rsid w:val="00B34CC0"/>
    <w:rsid w:val="00B358CB"/>
    <w:rsid w:val="00B361C7"/>
    <w:rsid w:val="00B365F8"/>
    <w:rsid w:val="00B366CD"/>
    <w:rsid w:val="00B3682D"/>
    <w:rsid w:val="00B369D5"/>
    <w:rsid w:val="00B371E1"/>
    <w:rsid w:val="00B40819"/>
    <w:rsid w:val="00B41460"/>
    <w:rsid w:val="00B41765"/>
    <w:rsid w:val="00B4304C"/>
    <w:rsid w:val="00B4388D"/>
    <w:rsid w:val="00B45FD0"/>
    <w:rsid w:val="00B463F1"/>
    <w:rsid w:val="00B477F0"/>
    <w:rsid w:val="00B5007B"/>
    <w:rsid w:val="00B50678"/>
    <w:rsid w:val="00B50FD8"/>
    <w:rsid w:val="00B51FD7"/>
    <w:rsid w:val="00B52C4A"/>
    <w:rsid w:val="00B53F45"/>
    <w:rsid w:val="00B54607"/>
    <w:rsid w:val="00B55ACC"/>
    <w:rsid w:val="00B60F95"/>
    <w:rsid w:val="00B612EE"/>
    <w:rsid w:val="00B617CE"/>
    <w:rsid w:val="00B62167"/>
    <w:rsid w:val="00B6627D"/>
    <w:rsid w:val="00B667C0"/>
    <w:rsid w:val="00B66B79"/>
    <w:rsid w:val="00B67290"/>
    <w:rsid w:val="00B6795E"/>
    <w:rsid w:val="00B7158F"/>
    <w:rsid w:val="00B722FC"/>
    <w:rsid w:val="00B72D0B"/>
    <w:rsid w:val="00B7321C"/>
    <w:rsid w:val="00B73EB0"/>
    <w:rsid w:val="00B77652"/>
    <w:rsid w:val="00B77843"/>
    <w:rsid w:val="00B80CE2"/>
    <w:rsid w:val="00B8206A"/>
    <w:rsid w:val="00B8224C"/>
    <w:rsid w:val="00B8239A"/>
    <w:rsid w:val="00B83EC4"/>
    <w:rsid w:val="00B84ECC"/>
    <w:rsid w:val="00B878DE"/>
    <w:rsid w:val="00B87AC6"/>
    <w:rsid w:val="00B87B5F"/>
    <w:rsid w:val="00B87DB8"/>
    <w:rsid w:val="00B87FCC"/>
    <w:rsid w:val="00B90B80"/>
    <w:rsid w:val="00B90FDB"/>
    <w:rsid w:val="00B91610"/>
    <w:rsid w:val="00B917FD"/>
    <w:rsid w:val="00B9239C"/>
    <w:rsid w:val="00B92645"/>
    <w:rsid w:val="00B927D3"/>
    <w:rsid w:val="00B92926"/>
    <w:rsid w:val="00B92FB8"/>
    <w:rsid w:val="00B9509B"/>
    <w:rsid w:val="00B951EF"/>
    <w:rsid w:val="00B953F7"/>
    <w:rsid w:val="00B96CCA"/>
    <w:rsid w:val="00B97318"/>
    <w:rsid w:val="00B97F0F"/>
    <w:rsid w:val="00BA03C4"/>
    <w:rsid w:val="00BA09A1"/>
    <w:rsid w:val="00BA18B3"/>
    <w:rsid w:val="00BA221B"/>
    <w:rsid w:val="00BA2606"/>
    <w:rsid w:val="00BA2825"/>
    <w:rsid w:val="00BA2886"/>
    <w:rsid w:val="00BA2C76"/>
    <w:rsid w:val="00BA3038"/>
    <w:rsid w:val="00BA35BC"/>
    <w:rsid w:val="00BA3664"/>
    <w:rsid w:val="00BA36D2"/>
    <w:rsid w:val="00BA4331"/>
    <w:rsid w:val="00BA4B9A"/>
    <w:rsid w:val="00BA4C66"/>
    <w:rsid w:val="00BA5FE7"/>
    <w:rsid w:val="00BA6A0E"/>
    <w:rsid w:val="00BB0580"/>
    <w:rsid w:val="00BB065B"/>
    <w:rsid w:val="00BB0CBA"/>
    <w:rsid w:val="00BB10D1"/>
    <w:rsid w:val="00BB177C"/>
    <w:rsid w:val="00BB23E0"/>
    <w:rsid w:val="00BB2ED5"/>
    <w:rsid w:val="00BB2F92"/>
    <w:rsid w:val="00BB31F0"/>
    <w:rsid w:val="00BB4E24"/>
    <w:rsid w:val="00BB532A"/>
    <w:rsid w:val="00BB6E9B"/>
    <w:rsid w:val="00BB7F75"/>
    <w:rsid w:val="00BC07D8"/>
    <w:rsid w:val="00BC11BF"/>
    <w:rsid w:val="00BC1424"/>
    <w:rsid w:val="00BC2478"/>
    <w:rsid w:val="00BC29CB"/>
    <w:rsid w:val="00BC2D75"/>
    <w:rsid w:val="00BC379A"/>
    <w:rsid w:val="00BC4007"/>
    <w:rsid w:val="00BC5D3B"/>
    <w:rsid w:val="00BD019D"/>
    <w:rsid w:val="00BD03B7"/>
    <w:rsid w:val="00BD0AC6"/>
    <w:rsid w:val="00BD1731"/>
    <w:rsid w:val="00BD1C07"/>
    <w:rsid w:val="00BD1F28"/>
    <w:rsid w:val="00BD255B"/>
    <w:rsid w:val="00BD25D9"/>
    <w:rsid w:val="00BD2AA8"/>
    <w:rsid w:val="00BD3100"/>
    <w:rsid w:val="00BD45C5"/>
    <w:rsid w:val="00BD4B4A"/>
    <w:rsid w:val="00BD5746"/>
    <w:rsid w:val="00BD58F3"/>
    <w:rsid w:val="00BD5D63"/>
    <w:rsid w:val="00BD6769"/>
    <w:rsid w:val="00BD7559"/>
    <w:rsid w:val="00BD7D59"/>
    <w:rsid w:val="00BD7F46"/>
    <w:rsid w:val="00BE0CB5"/>
    <w:rsid w:val="00BE1DC6"/>
    <w:rsid w:val="00BE29E8"/>
    <w:rsid w:val="00BE514E"/>
    <w:rsid w:val="00BE5E76"/>
    <w:rsid w:val="00BE7840"/>
    <w:rsid w:val="00BF07E6"/>
    <w:rsid w:val="00BF1AF6"/>
    <w:rsid w:val="00BF1C93"/>
    <w:rsid w:val="00BF2D1C"/>
    <w:rsid w:val="00BF31A5"/>
    <w:rsid w:val="00BF5A69"/>
    <w:rsid w:val="00BF6344"/>
    <w:rsid w:val="00BF7E7C"/>
    <w:rsid w:val="00C003CF"/>
    <w:rsid w:val="00C01E26"/>
    <w:rsid w:val="00C02D82"/>
    <w:rsid w:val="00C03F91"/>
    <w:rsid w:val="00C041B9"/>
    <w:rsid w:val="00C04519"/>
    <w:rsid w:val="00C05D85"/>
    <w:rsid w:val="00C10B01"/>
    <w:rsid w:val="00C117A0"/>
    <w:rsid w:val="00C11AD7"/>
    <w:rsid w:val="00C12686"/>
    <w:rsid w:val="00C1357B"/>
    <w:rsid w:val="00C13B4F"/>
    <w:rsid w:val="00C13D0B"/>
    <w:rsid w:val="00C13D1F"/>
    <w:rsid w:val="00C14611"/>
    <w:rsid w:val="00C15E7B"/>
    <w:rsid w:val="00C16705"/>
    <w:rsid w:val="00C16BFE"/>
    <w:rsid w:val="00C16D10"/>
    <w:rsid w:val="00C1717E"/>
    <w:rsid w:val="00C200A2"/>
    <w:rsid w:val="00C20747"/>
    <w:rsid w:val="00C20AFF"/>
    <w:rsid w:val="00C20D3C"/>
    <w:rsid w:val="00C21443"/>
    <w:rsid w:val="00C219F6"/>
    <w:rsid w:val="00C21ADB"/>
    <w:rsid w:val="00C22257"/>
    <w:rsid w:val="00C2225F"/>
    <w:rsid w:val="00C2370A"/>
    <w:rsid w:val="00C24B08"/>
    <w:rsid w:val="00C31E63"/>
    <w:rsid w:val="00C33567"/>
    <w:rsid w:val="00C33BD9"/>
    <w:rsid w:val="00C358F4"/>
    <w:rsid w:val="00C35D93"/>
    <w:rsid w:val="00C36606"/>
    <w:rsid w:val="00C37C71"/>
    <w:rsid w:val="00C37EF3"/>
    <w:rsid w:val="00C40017"/>
    <w:rsid w:val="00C406A1"/>
    <w:rsid w:val="00C429B3"/>
    <w:rsid w:val="00C44B71"/>
    <w:rsid w:val="00C45359"/>
    <w:rsid w:val="00C45948"/>
    <w:rsid w:val="00C46EF6"/>
    <w:rsid w:val="00C472FD"/>
    <w:rsid w:val="00C4766B"/>
    <w:rsid w:val="00C50737"/>
    <w:rsid w:val="00C51606"/>
    <w:rsid w:val="00C52689"/>
    <w:rsid w:val="00C54A82"/>
    <w:rsid w:val="00C54B12"/>
    <w:rsid w:val="00C567E4"/>
    <w:rsid w:val="00C5791F"/>
    <w:rsid w:val="00C57CC2"/>
    <w:rsid w:val="00C60F10"/>
    <w:rsid w:val="00C611F7"/>
    <w:rsid w:val="00C62440"/>
    <w:rsid w:val="00C62B14"/>
    <w:rsid w:val="00C63B60"/>
    <w:rsid w:val="00C63DF6"/>
    <w:rsid w:val="00C64445"/>
    <w:rsid w:val="00C6445A"/>
    <w:rsid w:val="00C645DB"/>
    <w:rsid w:val="00C65CAF"/>
    <w:rsid w:val="00C65DC0"/>
    <w:rsid w:val="00C667B0"/>
    <w:rsid w:val="00C66935"/>
    <w:rsid w:val="00C6796D"/>
    <w:rsid w:val="00C67B6A"/>
    <w:rsid w:val="00C70E18"/>
    <w:rsid w:val="00C71043"/>
    <w:rsid w:val="00C7284C"/>
    <w:rsid w:val="00C73BD6"/>
    <w:rsid w:val="00C73FAD"/>
    <w:rsid w:val="00C74B79"/>
    <w:rsid w:val="00C77884"/>
    <w:rsid w:val="00C803DE"/>
    <w:rsid w:val="00C81660"/>
    <w:rsid w:val="00C81910"/>
    <w:rsid w:val="00C82A37"/>
    <w:rsid w:val="00C83D6C"/>
    <w:rsid w:val="00C83F76"/>
    <w:rsid w:val="00C84936"/>
    <w:rsid w:val="00C856E8"/>
    <w:rsid w:val="00C8657A"/>
    <w:rsid w:val="00C8659F"/>
    <w:rsid w:val="00C9123C"/>
    <w:rsid w:val="00C91ADD"/>
    <w:rsid w:val="00C9258F"/>
    <w:rsid w:val="00C92FE6"/>
    <w:rsid w:val="00C933DF"/>
    <w:rsid w:val="00C9353E"/>
    <w:rsid w:val="00C93763"/>
    <w:rsid w:val="00C9427F"/>
    <w:rsid w:val="00CA00A4"/>
    <w:rsid w:val="00CA0B3F"/>
    <w:rsid w:val="00CA1497"/>
    <w:rsid w:val="00CA2D4A"/>
    <w:rsid w:val="00CA3B1B"/>
    <w:rsid w:val="00CA3E86"/>
    <w:rsid w:val="00CA3F33"/>
    <w:rsid w:val="00CA40DE"/>
    <w:rsid w:val="00CA4267"/>
    <w:rsid w:val="00CA470A"/>
    <w:rsid w:val="00CA51D6"/>
    <w:rsid w:val="00CA5874"/>
    <w:rsid w:val="00CA5892"/>
    <w:rsid w:val="00CA6EF1"/>
    <w:rsid w:val="00CA7296"/>
    <w:rsid w:val="00CA7686"/>
    <w:rsid w:val="00CA7C66"/>
    <w:rsid w:val="00CB08AA"/>
    <w:rsid w:val="00CB0A3E"/>
    <w:rsid w:val="00CB0C06"/>
    <w:rsid w:val="00CB1275"/>
    <w:rsid w:val="00CB1CB1"/>
    <w:rsid w:val="00CB242D"/>
    <w:rsid w:val="00CB2B53"/>
    <w:rsid w:val="00CB2C7A"/>
    <w:rsid w:val="00CB2F0A"/>
    <w:rsid w:val="00CB4545"/>
    <w:rsid w:val="00CB5D96"/>
    <w:rsid w:val="00CB6456"/>
    <w:rsid w:val="00CB6975"/>
    <w:rsid w:val="00CB6EA5"/>
    <w:rsid w:val="00CB7401"/>
    <w:rsid w:val="00CC0629"/>
    <w:rsid w:val="00CC10AA"/>
    <w:rsid w:val="00CC12DA"/>
    <w:rsid w:val="00CC23AC"/>
    <w:rsid w:val="00CC248F"/>
    <w:rsid w:val="00CC3186"/>
    <w:rsid w:val="00CC406C"/>
    <w:rsid w:val="00CC412B"/>
    <w:rsid w:val="00CC461F"/>
    <w:rsid w:val="00CC5493"/>
    <w:rsid w:val="00CC62E4"/>
    <w:rsid w:val="00CC6CE7"/>
    <w:rsid w:val="00CD08F1"/>
    <w:rsid w:val="00CD0A3C"/>
    <w:rsid w:val="00CD0C4B"/>
    <w:rsid w:val="00CD1D15"/>
    <w:rsid w:val="00CD2335"/>
    <w:rsid w:val="00CD40F6"/>
    <w:rsid w:val="00CD4A7D"/>
    <w:rsid w:val="00CD4BEF"/>
    <w:rsid w:val="00CD5EBA"/>
    <w:rsid w:val="00CD7C98"/>
    <w:rsid w:val="00CD7F04"/>
    <w:rsid w:val="00CD7F5B"/>
    <w:rsid w:val="00CE1CEB"/>
    <w:rsid w:val="00CE1DA4"/>
    <w:rsid w:val="00CE21D2"/>
    <w:rsid w:val="00CE286C"/>
    <w:rsid w:val="00CE59B7"/>
    <w:rsid w:val="00CE6C2D"/>
    <w:rsid w:val="00CE779F"/>
    <w:rsid w:val="00CF004D"/>
    <w:rsid w:val="00CF04D8"/>
    <w:rsid w:val="00CF1A7E"/>
    <w:rsid w:val="00CF1EB1"/>
    <w:rsid w:val="00CF42FF"/>
    <w:rsid w:val="00CF4881"/>
    <w:rsid w:val="00CF530A"/>
    <w:rsid w:val="00CF5426"/>
    <w:rsid w:val="00CF7AE2"/>
    <w:rsid w:val="00D01F57"/>
    <w:rsid w:val="00D01FF0"/>
    <w:rsid w:val="00D020DE"/>
    <w:rsid w:val="00D03096"/>
    <w:rsid w:val="00D0402C"/>
    <w:rsid w:val="00D05A83"/>
    <w:rsid w:val="00D06103"/>
    <w:rsid w:val="00D06ED6"/>
    <w:rsid w:val="00D1100A"/>
    <w:rsid w:val="00D12D29"/>
    <w:rsid w:val="00D12DDA"/>
    <w:rsid w:val="00D130BD"/>
    <w:rsid w:val="00D14BE2"/>
    <w:rsid w:val="00D1678F"/>
    <w:rsid w:val="00D20AE7"/>
    <w:rsid w:val="00D22062"/>
    <w:rsid w:val="00D230E1"/>
    <w:rsid w:val="00D23E05"/>
    <w:rsid w:val="00D24693"/>
    <w:rsid w:val="00D2529D"/>
    <w:rsid w:val="00D26069"/>
    <w:rsid w:val="00D262F2"/>
    <w:rsid w:val="00D265A7"/>
    <w:rsid w:val="00D26A92"/>
    <w:rsid w:val="00D26B38"/>
    <w:rsid w:val="00D272B1"/>
    <w:rsid w:val="00D2745D"/>
    <w:rsid w:val="00D277F3"/>
    <w:rsid w:val="00D3026F"/>
    <w:rsid w:val="00D30518"/>
    <w:rsid w:val="00D30ED4"/>
    <w:rsid w:val="00D31901"/>
    <w:rsid w:val="00D31D6E"/>
    <w:rsid w:val="00D31F36"/>
    <w:rsid w:val="00D332B2"/>
    <w:rsid w:val="00D3344A"/>
    <w:rsid w:val="00D353CA"/>
    <w:rsid w:val="00D354C9"/>
    <w:rsid w:val="00D36720"/>
    <w:rsid w:val="00D36889"/>
    <w:rsid w:val="00D37FDD"/>
    <w:rsid w:val="00D405FD"/>
    <w:rsid w:val="00D421DF"/>
    <w:rsid w:val="00D4239B"/>
    <w:rsid w:val="00D434EA"/>
    <w:rsid w:val="00D43A48"/>
    <w:rsid w:val="00D43FF8"/>
    <w:rsid w:val="00D451BB"/>
    <w:rsid w:val="00D45C24"/>
    <w:rsid w:val="00D47FC5"/>
    <w:rsid w:val="00D512B1"/>
    <w:rsid w:val="00D51938"/>
    <w:rsid w:val="00D53358"/>
    <w:rsid w:val="00D54286"/>
    <w:rsid w:val="00D5477C"/>
    <w:rsid w:val="00D54DB5"/>
    <w:rsid w:val="00D55C68"/>
    <w:rsid w:val="00D56286"/>
    <w:rsid w:val="00D563EF"/>
    <w:rsid w:val="00D56A09"/>
    <w:rsid w:val="00D57A65"/>
    <w:rsid w:val="00D60FD8"/>
    <w:rsid w:val="00D61036"/>
    <w:rsid w:val="00D6194E"/>
    <w:rsid w:val="00D629F1"/>
    <w:rsid w:val="00D62D22"/>
    <w:rsid w:val="00D63C73"/>
    <w:rsid w:val="00D63FA5"/>
    <w:rsid w:val="00D6433D"/>
    <w:rsid w:val="00D64478"/>
    <w:rsid w:val="00D64975"/>
    <w:rsid w:val="00D64AF9"/>
    <w:rsid w:val="00D651AB"/>
    <w:rsid w:val="00D65837"/>
    <w:rsid w:val="00D676E7"/>
    <w:rsid w:val="00D678BE"/>
    <w:rsid w:val="00D67C9E"/>
    <w:rsid w:val="00D711DD"/>
    <w:rsid w:val="00D71AEE"/>
    <w:rsid w:val="00D72643"/>
    <w:rsid w:val="00D73D1B"/>
    <w:rsid w:val="00D7436A"/>
    <w:rsid w:val="00D75148"/>
    <w:rsid w:val="00D77838"/>
    <w:rsid w:val="00D77B5C"/>
    <w:rsid w:val="00D8201B"/>
    <w:rsid w:val="00D8304F"/>
    <w:rsid w:val="00D843D0"/>
    <w:rsid w:val="00D8451B"/>
    <w:rsid w:val="00D84AA3"/>
    <w:rsid w:val="00D85099"/>
    <w:rsid w:val="00D86567"/>
    <w:rsid w:val="00D86CF5"/>
    <w:rsid w:val="00D870B1"/>
    <w:rsid w:val="00D87D2B"/>
    <w:rsid w:val="00D90637"/>
    <w:rsid w:val="00D909B2"/>
    <w:rsid w:val="00D92269"/>
    <w:rsid w:val="00D92C6F"/>
    <w:rsid w:val="00D92D52"/>
    <w:rsid w:val="00D94DF0"/>
    <w:rsid w:val="00D950CE"/>
    <w:rsid w:val="00D95168"/>
    <w:rsid w:val="00D95F2D"/>
    <w:rsid w:val="00D9617E"/>
    <w:rsid w:val="00D96A03"/>
    <w:rsid w:val="00DA09BE"/>
    <w:rsid w:val="00DA13B9"/>
    <w:rsid w:val="00DA1854"/>
    <w:rsid w:val="00DA1DEB"/>
    <w:rsid w:val="00DA2AB7"/>
    <w:rsid w:val="00DA3488"/>
    <w:rsid w:val="00DA35D9"/>
    <w:rsid w:val="00DA3732"/>
    <w:rsid w:val="00DA3785"/>
    <w:rsid w:val="00DA41D7"/>
    <w:rsid w:val="00DA4433"/>
    <w:rsid w:val="00DA4A10"/>
    <w:rsid w:val="00DA4F3E"/>
    <w:rsid w:val="00DA52F3"/>
    <w:rsid w:val="00DA62DC"/>
    <w:rsid w:val="00DA6832"/>
    <w:rsid w:val="00DA68D1"/>
    <w:rsid w:val="00DA6FB0"/>
    <w:rsid w:val="00DA7A00"/>
    <w:rsid w:val="00DA7C02"/>
    <w:rsid w:val="00DB0407"/>
    <w:rsid w:val="00DB042D"/>
    <w:rsid w:val="00DB0D45"/>
    <w:rsid w:val="00DB0FD8"/>
    <w:rsid w:val="00DB100D"/>
    <w:rsid w:val="00DB1F06"/>
    <w:rsid w:val="00DB2B11"/>
    <w:rsid w:val="00DB2B83"/>
    <w:rsid w:val="00DB2C66"/>
    <w:rsid w:val="00DB56A9"/>
    <w:rsid w:val="00DB56E4"/>
    <w:rsid w:val="00DB646E"/>
    <w:rsid w:val="00DB7725"/>
    <w:rsid w:val="00DB7AC1"/>
    <w:rsid w:val="00DB7C64"/>
    <w:rsid w:val="00DC19EC"/>
    <w:rsid w:val="00DC24D6"/>
    <w:rsid w:val="00DC2BAA"/>
    <w:rsid w:val="00DC32A2"/>
    <w:rsid w:val="00DC59C9"/>
    <w:rsid w:val="00DC6A54"/>
    <w:rsid w:val="00DD1036"/>
    <w:rsid w:val="00DD16E0"/>
    <w:rsid w:val="00DD2825"/>
    <w:rsid w:val="00DD34ED"/>
    <w:rsid w:val="00DD3E3C"/>
    <w:rsid w:val="00DD4727"/>
    <w:rsid w:val="00DD48E4"/>
    <w:rsid w:val="00DD4DF0"/>
    <w:rsid w:val="00DD6399"/>
    <w:rsid w:val="00DD6E27"/>
    <w:rsid w:val="00DD7E3D"/>
    <w:rsid w:val="00DE15C3"/>
    <w:rsid w:val="00DE1F5E"/>
    <w:rsid w:val="00DE2FDD"/>
    <w:rsid w:val="00DE39CF"/>
    <w:rsid w:val="00DE4D9E"/>
    <w:rsid w:val="00DE6DFA"/>
    <w:rsid w:val="00DE761C"/>
    <w:rsid w:val="00DF0163"/>
    <w:rsid w:val="00DF0EBD"/>
    <w:rsid w:val="00DF13A3"/>
    <w:rsid w:val="00DF19DF"/>
    <w:rsid w:val="00DF2389"/>
    <w:rsid w:val="00DF2687"/>
    <w:rsid w:val="00DF29AE"/>
    <w:rsid w:val="00DF2FA3"/>
    <w:rsid w:val="00DF356C"/>
    <w:rsid w:val="00DF3C39"/>
    <w:rsid w:val="00DF4383"/>
    <w:rsid w:val="00DF4903"/>
    <w:rsid w:val="00DF4EAA"/>
    <w:rsid w:val="00DF7D8D"/>
    <w:rsid w:val="00E0146F"/>
    <w:rsid w:val="00E01FA6"/>
    <w:rsid w:val="00E02322"/>
    <w:rsid w:val="00E03B05"/>
    <w:rsid w:val="00E040A4"/>
    <w:rsid w:val="00E045AE"/>
    <w:rsid w:val="00E05D19"/>
    <w:rsid w:val="00E076DA"/>
    <w:rsid w:val="00E07B36"/>
    <w:rsid w:val="00E07C4D"/>
    <w:rsid w:val="00E1039D"/>
    <w:rsid w:val="00E103AB"/>
    <w:rsid w:val="00E1117E"/>
    <w:rsid w:val="00E11441"/>
    <w:rsid w:val="00E122EC"/>
    <w:rsid w:val="00E12B88"/>
    <w:rsid w:val="00E13029"/>
    <w:rsid w:val="00E13E1D"/>
    <w:rsid w:val="00E13EDF"/>
    <w:rsid w:val="00E1432F"/>
    <w:rsid w:val="00E14491"/>
    <w:rsid w:val="00E16110"/>
    <w:rsid w:val="00E161CC"/>
    <w:rsid w:val="00E16341"/>
    <w:rsid w:val="00E16ADC"/>
    <w:rsid w:val="00E16B2B"/>
    <w:rsid w:val="00E16E30"/>
    <w:rsid w:val="00E1760F"/>
    <w:rsid w:val="00E17EDC"/>
    <w:rsid w:val="00E20777"/>
    <w:rsid w:val="00E214AA"/>
    <w:rsid w:val="00E22684"/>
    <w:rsid w:val="00E22694"/>
    <w:rsid w:val="00E22B7F"/>
    <w:rsid w:val="00E22EE0"/>
    <w:rsid w:val="00E23131"/>
    <w:rsid w:val="00E23C66"/>
    <w:rsid w:val="00E24588"/>
    <w:rsid w:val="00E256B7"/>
    <w:rsid w:val="00E25ED1"/>
    <w:rsid w:val="00E261C0"/>
    <w:rsid w:val="00E262DB"/>
    <w:rsid w:val="00E271B4"/>
    <w:rsid w:val="00E27745"/>
    <w:rsid w:val="00E27B96"/>
    <w:rsid w:val="00E3058F"/>
    <w:rsid w:val="00E309D3"/>
    <w:rsid w:val="00E31BAC"/>
    <w:rsid w:val="00E31F30"/>
    <w:rsid w:val="00E32139"/>
    <w:rsid w:val="00E3343C"/>
    <w:rsid w:val="00E33973"/>
    <w:rsid w:val="00E3400F"/>
    <w:rsid w:val="00E340EE"/>
    <w:rsid w:val="00E36EB1"/>
    <w:rsid w:val="00E43244"/>
    <w:rsid w:val="00E44488"/>
    <w:rsid w:val="00E44D7E"/>
    <w:rsid w:val="00E44EF4"/>
    <w:rsid w:val="00E455B4"/>
    <w:rsid w:val="00E4655B"/>
    <w:rsid w:val="00E4735B"/>
    <w:rsid w:val="00E50605"/>
    <w:rsid w:val="00E51149"/>
    <w:rsid w:val="00E5209E"/>
    <w:rsid w:val="00E536A6"/>
    <w:rsid w:val="00E540BD"/>
    <w:rsid w:val="00E5499E"/>
    <w:rsid w:val="00E55010"/>
    <w:rsid w:val="00E551DD"/>
    <w:rsid w:val="00E56ACC"/>
    <w:rsid w:val="00E56AEB"/>
    <w:rsid w:val="00E574E6"/>
    <w:rsid w:val="00E607B4"/>
    <w:rsid w:val="00E61C70"/>
    <w:rsid w:val="00E635C3"/>
    <w:rsid w:val="00E63F1B"/>
    <w:rsid w:val="00E6413B"/>
    <w:rsid w:val="00E65585"/>
    <w:rsid w:val="00E65A23"/>
    <w:rsid w:val="00E65D4A"/>
    <w:rsid w:val="00E70ECC"/>
    <w:rsid w:val="00E711A9"/>
    <w:rsid w:val="00E716EF"/>
    <w:rsid w:val="00E72165"/>
    <w:rsid w:val="00E7241F"/>
    <w:rsid w:val="00E72984"/>
    <w:rsid w:val="00E73E3B"/>
    <w:rsid w:val="00E744F5"/>
    <w:rsid w:val="00E75097"/>
    <w:rsid w:val="00E75ACE"/>
    <w:rsid w:val="00E75D33"/>
    <w:rsid w:val="00E76474"/>
    <w:rsid w:val="00E7773C"/>
    <w:rsid w:val="00E803D7"/>
    <w:rsid w:val="00E80A4F"/>
    <w:rsid w:val="00E83780"/>
    <w:rsid w:val="00E84AFE"/>
    <w:rsid w:val="00E84D0D"/>
    <w:rsid w:val="00E85330"/>
    <w:rsid w:val="00E853BC"/>
    <w:rsid w:val="00E85978"/>
    <w:rsid w:val="00E86554"/>
    <w:rsid w:val="00E87C05"/>
    <w:rsid w:val="00E902E4"/>
    <w:rsid w:val="00E9042A"/>
    <w:rsid w:val="00E90F5E"/>
    <w:rsid w:val="00E91223"/>
    <w:rsid w:val="00E91847"/>
    <w:rsid w:val="00E91B36"/>
    <w:rsid w:val="00E91F44"/>
    <w:rsid w:val="00E9337D"/>
    <w:rsid w:val="00E945E8"/>
    <w:rsid w:val="00E95A28"/>
    <w:rsid w:val="00E95BF7"/>
    <w:rsid w:val="00E96AF9"/>
    <w:rsid w:val="00E97450"/>
    <w:rsid w:val="00E974DE"/>
    <w:rsid w:val="00E978B2"/>
    <w:rsid w:val="00E9793B"/>
    <w:rsid w:val="00E97DD4"/>
    <w:rsid w:val="00EA124D"/>
    <w:rsid w:val="00EA132D"/>
    <w:rsid w:val="00EA1A19"/>
    <w:rsid w:val="00EA29CE"/>
    <w:rsid w:val="00EA2DB8"/>
    <w:rsid w:val="00EA4C86"/>
    <w:rsid w:val="00EA5186"/>
    <w:rsid w:val="00EA6359"/>
    <w:rsid w:val="00EA7483"/>
    <w:rsid w:val="00EB073D"/>
    <w:rsid w:val="00EB2468"/>
    <w:rsid w:val="00EB26ED"/>
    <w:rsid w:val="00EB27CE"/>
    <w:rsid w:val="00EB2F17"/>
    <w:rsid w:val="00EB5232"/>
    <w:rsid w:val="00EB5C99"/>
    <w:rsid w:val="00EB6D0C"/>
    <w:rsid w:val="00EB78AA"/>
    <w:rsid w:val="00EB7CDF"/>
    <w:rsid w:val="00EC110B"/>
    <w:rsid w:val="00EC1209"/>
    <w:rsid w:val="00EC1639"/>
    <w:rsid w:val="00EC16D1"/>
    <w:rsid w:val="00EC181A"/>
    <w:rsid w:val="00EC1939"/>
    <w:rsid w:val="00EC1EE0"/>
    <w:rsid w:val="00EC2CF6"/>
    <w:rsid w:val="00EC2EFB"/>
    <w:rsid w:val="00EC5E02"/>
    <w:rsid w:val="00EC5F5A"/>
    <w:rsid w:val="00EC64BA"/>
    <w:rsid w:val="00EC66E5"/>
    <w:rsid w:val="00EC67A3"/>
    <w:rsid w:val="00EC7AB3"/>
    <w:rsid w:val="00ED0175"/>
    <w:rsid w:val="00ED2444"/>
    <w:rsid w:val="00ED2458"/>
    <w:rsid w:val="00ED2FBD"/>
    <w:rsid w:val="00ED411D"/>
    <w:rsid w:val="00ED46D1"/>
    <w:rsid w:val="00ED4FD7"/>
    <w:rsid w:val="00ED5522"/>
    <w:rsid w:val="00ED5527"/>
    <w:rsid w:val="00ED579B"/>
    <w:rsid w:val="00ED5E0C"/>
    <w:rsid w:val="00ED6243"/>
    <w:rsid w:val="00ED6759"/>
    <w:rsid w:val="00ED7819"/>
    <w:rsid w:val="00EE0318"/>
    <w:rsid w:val="00EE0CD3"/>
    <w:rsid w:val="00EE0DCB"/>
    <w:rsid w:val="00EE19A2"/>
    <w:rsid w:val="00EE2194"/>
    <w:rsid w:val="00EE3326"/>
    <w:rsid w:val="00EE52A4"/>
    <w:rsid w:val="00EE54D1"/>
    <w:rsid w:val="00EE57C0"/>
    <w:rsid w:val="00EE7954"/>
    <w:rsid w:val="00EF08ED"/>
    <w:rsid w:val="00EF0A62"/>
    <w:rsid w:val="00EF22AB"/>
    <w:rsid w:val="00EF2BC3"/>
    <w:rsid w:val="00EF4F20"/>
    <w:rsid w:val="00EF5052"/>
    <w:rsid w:val="00EF5A3D"/>
    <w:rsid w:val="00EF5EA7"/>
    <w:rsid w:val="00EF78E9"/>
    <w:rsid w:val="00EF7CAB"/>
    <w:rsid w:val="00F009BA"/>
    <w:rsid w:val="00F02F07"/>
    <w:rsid w:val="00F04B2F"/>
    <w:rsid w:val="00F0625B"/>
    <w:rsid w:val="00F06F03"/>
    <w:rsid w:val="00F111E4"/>
    <w:rsid w:val="00F12B8C"/>
    <w:rsid w:val="00F1308A"/>
    <w:rsid w:val="00F14312"/>
    <w:rsid w:val="00F147DC"/>
    <w:rsid w:val="00F1551D"/>
    <w:rsid w:val="00F16C4B"/>
    <w:rsid w:val="00F16C58"/>
    <w:rsid w:val="00F1795C"/>
    <w:rsid w:val="00F20038"/>
    <w:rsid w:val="00F2007D"/>
    <w:rsid w:val="00F20775"/>
    <w:rsid w:val="00F21006"/>
    <w:rsid w:val="00F2233C"/>
    <w:rsid w:val="00F23507"/>
    <w:rsid w:val="00F24859"/>
    <w:rsid w:val="00F26893"/>
    <w:rsid w:val="00F2731A"/>
    <w:rsid w:val="00F30030"/>
    <w:rsid w:val="00F306FA"/>
    <w:rsid w:val="00F30A2E"/>
    <w:rsid w:val="00F315FB"/>
    <w:rsid w:val="00F31627"/>
    <w:rsid w:val="00F31DBF"/>
    <w:rsid w:val="00F326B9"/>
    <w:rsid w:val="00F344E6"/>
    <w:rsid w:val="00F34622"/>
    <w:rsid w:val="00F35245"/>
    <w:rsid w:val="00F356C8"/>
    <w:rsid w:val="00F35C83"/>
    <w:rsid w:val="00F35EEF"/>
    <w:rsid w:val="00F36DB0"/>
    <w:rsid w:val="00F37C3D"/>
    <w:rsid w:val="00F37C9D"/>
    <w:rsid w:val="00F37FB8"/>
    <w:rsid w:val="00F407F7"/>
    <w:rsid w:val="00F40E78"/>
    <w:rsid w:val="00F41B5D"/>
    <w:rsid w:val="00F443D5"/>
    <w:rsid w:val="00F451E9"/>
    <w:rsid w:val="00F4597C"/>
    <w:rsid w:val="00F46231"/>
    <w:rsid w:val="00F4651F"/>
    <w:rsid w:val="00F46989"/>
    <w:rsid w:val="00F47DE5"/>
    <w:rsid w:val="00F47ECF"/>
    <w:rsid w:val="00F50775"/>
    <w:rsid w:val="00F51835"/>
    <w:rsid w:val="00F52920"/>
    <w:rsid w:val="00F52CBA"/>
    <w:rsid w:val="00F53036"/>
    <w:rsid w:val="00F54C68"/>
    <w:rsid w:val="00F569A0"/>
    <w:rsid w:val="00F603E8"/>
    <w:rsid w:val="00F608B9"/>
    <w:rsid w:val="00F60BA1"/>
    <w:rsid w:val="00F6166C"/>
    <w:rsid w:val="00F6208C"/>
    <w:rsid w:val="00F6295C"/>
    <w:rsid w:val="00F62DFF"/>
    <w:rsid w:val="00F63471"/>
    <w:rsid w:val="00F63647"/>
    <w:rsid w:val="00F63651"/>
    <w:rsid w:val="00F637B1"/>
    <w:rsid w:val="00F63EA2"/>
    <w:rsid w:val="00F64F53"/>
    <w:rsid w:val="00F669F1"/>
    <w:rsid w:val="00F66B09"/>
    <w:rsid w:val="00F675B4"/>
    <w:rsid w:val="00F70251"/>
    <w:rsid w:val="00F70912"/>
    <w:rsid w:val="00F70CC4"/>
    <w:rsid w:val="00F73517"/>
    <w:rsid w:val="00F73EB9"/>
    <w:rsid w:val="00F765E1"/>
    <w:rsid w:val="00F76669"/>
    <w:rsid w:val="00F769A0"/>
    <w:rsid w:val="00F769CE"/>
    <w:rsid w:val="00F77323"/>
    <w:rsid w:val="00F77606"/>
    <w:rsid w:val="00F778B7"/>
    <w:rsid w:val="00F80017"/>
    <w:rsid w:val="00F80186"/>
    <w:rsid w:val="00F80FB0"/>
    <w:rsid w:val="00F82375"/>
    <w:rsid w:val="00F833C5"/>
    <w:rsid w:val="00F835A1"/>
    <w:rsid w:val="00F83CAD"/>
    <w:rsid w:val="00F83D45"/>
    <w:rsid w:val="00F847CF"/>
    <w:rsid w:val="00F85556"/>
    <w:rsid w:val="00F8604E"/>
    <w:rsid w:val="00F867A7"/>
    <w:rsid w:val="00F875A3"/>
    <w:rsid w:val="00F876E6"/>
    <w:rsid w:val="00F900DC"/>
    <w:rsid w:val="00F901E0"/>
    <w:rsid w:val="00F90584"/>
    <w:rsid w:val="00F908CE"/>
    <w:rsid w:val="00F90BF5"/>
    <w:rsid w:val="00F913F2"/>
    <w:rsid w:val="00F916CB"/>
    <w:rsid w:val="00F91E16"/>
    <w:rsid w:val="00F92229"/>
    <w:rsid w:val="00F93852"/>
    <w:rsid w:val="00F93E50"/>
    <w:rsid w:val="00F94B49"/>
    <w:rsid w:val="00F94C16"/>
    <w:rsid w:val="00F94EEB"/>
    <w:rsid w:val="00F95722"/>
    <w:rsid w:val="00F964D2"/>
    <w:rsid w:val="00F9671C"/>
    <w:rsid w:val="00F978A5"/>
    <w:rsid w:val="00F979FB"/>
    <w:rsid w:val="00FA00AC"/>
    <w:rsid w:val="00FA1D9F"/>
    <w:rsid w:val="00FA23A9"/>
    <w:rsid w:val="00FA3DD1"/>
    <w:rsid w:val="00FA41AE"/>
    <w:rsid w:val="00FA4D42"/>
    <w:rsid w:val="00FA6017"/>
    <w:rsid w:val="00FB10C4"/>
    <w:rsid w:val="00FB335C"/>
    <w:rsid w:val="00FB3678"/>
    <w:rsid w:val="00FB4DB6"/>
    <w:rsid w:val="00FB5117"/>
    <w:rsid w:val="00FB5491"/>
    <w:rsid w:val="00FB55FB"/>
    <w:rsid w:val="00FB6498"/>
    <w:rsid w:val="00FB6784"/>
    <w:rsid w:val="00FB73BA"/>
    <w:rsid w:val="00FB7F1E"/>
    <w:rsid w:val="00FC0570"/>
    <w:rsid w:val="00FC08D3"/>
    <w:rsid w:val="00FC0EAB"/>
    <w:rsid w:val="00FC1680"/>
    <w:rsid w:val="00FC1A49"/>
    <w:rsid w:val="00FC1DB8"/>
    <w:rsid w:val="00FC2787"/>
    <w:rsid w:val="00FC27A6"/>
    <w:rsid w:val="00FC27E8"/>
    <w:rsid w:val="00FC36E1"/>
    <w:rsid w:val="00FC3D9E"/>
    <w:rsid w:val="00FC5796"/>
    <w:rsid w:val="00FC58DA"/>
    <w:rsid w:val="00FC7003"/>
    <w:rsid w:val="00FC7316"/>
    <w:rsid w:val="00FC7902"/>
    <w:rsid w:val="00FC7BBC"/>
    <w:rsid w:val="00FD06E8"/>
    <w:rsid w:val="00FD0A31"/>
    <w:rsid w:val="00FD1791"/>
    <w:rsid w:val="00FD1878"/>
    <w:rsid w:val="00FD20D5"/>
    <w:rsid w:val="00FD2F5A"/>
    <w:rsid w:val="00FD3358"/>
    <w:rsid w:val="00FD3446"/>
    <w:rsid w:val="00FD3576"/>
    <w:rsid w:val="00FD3F24"/>
    <w:rsid w:val="00FD41E1"/>
    <w:rsid w:val="00FD4685"/>
    <w:rsid w:val="00FD5E1D"/>
    <w:rsid w:val="00FD6B2A"/>
    <w:rsid w:val="00FD6B41"/>
    <w:rsid w:val="00FD6E3E"/>
    <w:rsid w:val="00FD6E76"/>
    <w:rsid w:val="00FD7E71"/>
    <w:rsid w:val="00FE025F"/>
    <w:rsid w:val="00FE22EC"/>
    <w:rsid w:val="00FE30B4"/>
    <w:rsid w:val="00FE32CE"/>
    <w:rsid w:val="00FE3EA9"/>
    <w:rsid w:val="00FE3F49"/>
    <w:rsid w:val="00FE4EC3"/>
    <w:rsid w:val="00FE57FF"/>
    <w:rsid w:val="00FE5E91"/>
    <w:rsid w:val="00FE61D2"/>
    <w:rsid w:val="00FE6DD6"/>
    <w:rsid w:val="00FE7ECD"/>
    <w:rsid w:val="00FF0065"/>
    <w:rsid w:val="00FF0605"/>
    <w:rsid w:val="00FF1893"/>
    <w:rsid w:val="00FF326E"/>
    <w:rsid w:val="00FF471C"/>
    <w:rsid w:val="00FF4DC4"/>
    <w:rsid w:val="00FF4E2F"/>
    <w:rsid w:val="00FF50FF"/>
    <w:rsid w:val="00FF553F"/>
    <w:rsid w:val="00FF5A0A"/>
    <w:rsid w:val="00FF5F5D"/>
    <w:rsid w:val="00FF62AD"/>
    <w:rsid w:val="00FF7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4951399-4D06-4254-B930-6CE3CD9AC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3304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Textkomente">
    <w:name w:val="annotation text"/>
    <w:basedOn w:val="Normln"/>
    <w:link w:val="TextkomenteChar"/>
    <w:rsid w:val="00513304"/>
    <w:rPr>
      <w:sz w:val="20"/>
      <w:szCs w:val="20"/>
    </w:rPr>
  </w:style>
  <w:style w:type="paragraph" w:styleId="Zkladntext">
    <w:name w:val="Body Text"/>
    <w:basedOn w:val="Normln"/>
    <w:link w:val="ZkladntextChar"/>
    <w:rsid w:val="00513304"/>
    <w:pPr>
      <w:jc w:val="both"/>
    </w:pPr>
    <w:rPr>
      <w:rFonts w:ascii="Arial" w:hAnsi="Arial" w:cs="Arial"/>
      <w:sz w:val="22"/>
      <w:szCs w:val="22"/>
    </w:rPr>
  </w:style>
  <w:style w:type="paragraph" w:customStyle="1" w:styleId="listparagraph">
    <w:name w:val="listparagraph"/>
    <w:basedOn w:val="Normln"/>
    <w:rsid w:val="00513304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rove2">
    <w:name w:val="rove2"/>
    <w:basedOn w:val="Normln"/>
    <w:rsid w:val="00513304"/>
    <w:pPr>
      <w:numPr>
        <w:ilvl w:val="1"/>
        <w:numId w:val="2"/>
      </w:numPr>
      <w:jc w:val="both"/>
    </w:pPr>
  </w:style>
  <w:style w:type="character" w:customStyle="1" w:styleId="platne1">
    <w:name w:val="platne1"/>
    <w:basedOn w:val="Standardnpsmoodstavce"/>
    <w:rsid w:val="00513304"/>
  </w:style>
  <w:style w:type="character" w:styleId="Odkaznakoment">
    <w:name w:val="annotation reference"/>
    <w:basedOn w:val="Standardnpsmoodstavce"/>
    <w:rsid w:val="00513304"/>
  </w:style>
  <w:style w:type="character" w:styleId="Hypertextovodkaz">
    <w:name w:val="Hyperlink"/>
    <w:rsid w:val="00513304"/>
    <w:rPr>
      <w:color w:val="0000FF"/>
      <w:u w:val="single"/>
    </w:rPr>
  </w:style>
  <w:style w:type="paragraph" w:styleId="Textbubliny">
    <w:name w:val="Balloon Text"/>
    <w:basedOn w:val="Normln"/>
    <w:semiHidden/>
    <w:rsid w:val="00513304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semiHidden/>
    <w:rsid w:val="002F4084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WW8Num2z1">
    <w:name w:val="WW8Num2z1"/>
    <w:rsid w:val="00CF1EB1"/>
    <w:rPr>
      <w:rFonts w:ascii="Courier New" w:hAnsi="Courier New"/>
    </w:rPr>
  </w:style>
  <w:style w:type="paragraph" w:styleId="Odstavecseseznamem">
    <w:name w:val="List Paragraph"/>
    <w:basedOn w:val="Normln"/>
    <w:uiPriority w:val="34"/>
    <w:qFormat/>
    <w:rsid w:val="005E06B3"/>
    <w:pPr>
      <w:ind w:left="708"/>
    </w:pPr>
  </w:style>
  <w:style w:type="paragraph" w:styleId="Pedmtkomente">
    <w:name w:val="annotation subject"/>
    <w:basedOn w:val="Textkomente"/>
    <w:next w:val="Textkomente"/>
    <w:rsid w:val="00762DDE"/>
    <w:rPr>
      <w:b/>
      <w:bCs/>
    </w:rPr>
  </w:style>
  <w:style w:type="character" w:customStyle="1" w:styleId="TextkomenteChar">
    <w:name w:val="Text komentáře Char"/>
    <w:basedOn w:val="Standardnpsmoodstavce"/>
    <w:link w:val="Textkomente"/>
    <w:rsid w:val="00762DDE"/>
  </w:style>
  <w:style w:type="character" w:customStyle="1" w:styleId="PedmtkomenteChar">
    <w:name w:val="Předmět komentáře Char"/>
    <w:basedOn w:val="TextkomenteChar"/>
    <w:link w:val="Pedmtkomente"/>
    <w:rsid w:val="00762DDE"/>
  </w:style>
  <w:style w:type="paragraph" w:customStyle="1" w:styleId="SML-lnek">
    <w:name w:val="_SML-článek"/>
    <w:basedOn w:val="Normln"/>
    <w:rsid w:val="003C11FC"/>
    <w:pPr>
      <w:numPr>
        <w:numId w:val="15"/>
      </w:numPr>
      <w:spacing w:before="480" w:after="200" w:line="276" w:lineRule="auto"/>
      <w:jc w:val="center"/>
    </w:pPr>
    <w:rPr>
      <w:rFonts w:ascii="Calibri" w:hAnsi="Calibri"/>
      <w:b/>
      <w:sz w:val="22"/>
      <w:szCs w:val="22"/>
      <w:lang w:eastAsia="en-US"/>
    </w:rPr>
  </w:style>
  <w:style w:type="paragraph" w:customStyle="1" w:styleId="SML-odstavec">
    <w:name w:val="_SML-odstavec"/>
    <w:basedOn w:val="Normln"/>
    <w:rsid w:val="003C11FC"/>
    <w:pPr>
      <w:numPr>
        <w:ilvl w:val="1"/>
        <w:numId w:val="15"/>
      </w:numPr>
      <w:spacing w:after="120" w:line="216" w:lineRule="auto"/>
    </w:pPr>
    <w:rPr>
      <w:rFonts w:ascii="Calibri" w:hAnsi="Calibri"/>
      <w:sz w:val="22"/>
      <w:szCs w:val="22"/>
      <w:lang w:eastAsia="en-US"/>
    </w:rPr>
  </w:style>
  <w:style w:type="paragraph" w:customStyle="1" w:styleId="SML-bod">
    <w:name w:val="_SML-bod"/>
    <w:basedOn w:val="Normln"/>
    <w:rsid w:val="003C11FC"/>
    <w:pPr>
      <w:numPr>
        <w:ilvl w:val="2"/>
        <w:numId w:val="15"/>
      </w:numPr>
      <w:spacing w:after="120"/>
    </w:pPr>
    <w:rPr>
      <w:rFonts w:ascii="Calibri" w:hAnsi="Calibri"/>
      <w:sz w:val="22"/>
      <w:szCs w:val="22"/>
      <w:lang w:eastAsia="en-US"/>
    </w:rPr>
  </w:style>
  <w:style w:type="character" w:customStyle="1" w:styleId="CommentTextChar">
    <w:name w:val="Comment Text Char"/>
    <w:semiHidden/>
    <w:locked/>
    <w:rsid w:val="003C11FC"/>
    <w:rPr>
      <w:rFonts w:ascii="Calibri" w:hAnsi="Calibri"/>
      <w:lang w:val="cs-CZ" w:eastAsia="cs-CZ" w:bidi="ar-SA"/>
    </w:rPr>
  </w:style>
  <w:style w:type="character" w:customStyle="1" w:styleId="apple-converted-space">
    <w:name w:val="apple-converted-space"/>
    <w:basedOn w:val="Standardnpsmoodstavce"/>
    <w:rsid w:val="00627EF6"/>
  </w:style>
  <w:style w:type="character" w:customStyle="1" w:styleId="link">
    <w:name w:val="link"/>
    <w:basedOn w:val="Standardnpsmoodstavce"/>
    <w:rsid w:val="00627EF6"/>
  </w:style>
  <w:style w:type="paragraph" w:styleId="Zhlav">
    <w:name w:val="header"/>
    <w:basedOn w:val="Normln"/>
    <w:rsid w:val="00434AF2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34AF2"/>
    <w:pPr>
      <w:tabs>
        <w:tab w:val="center" w:pos="4536"/>
        <w:tab w:val="right" w:pos="9072"/>
      </w:tabs>
    </w:pPr>
  </w:style>
  <w:style w:type="paragraph" w:customStyle="1" w:styleId="ListParagraph0">
    <w:name w:val="List Paragraph"/>
    <w:basedOn w:val="Normln"/>
    <w:rsid w:val="00FF5A0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styleId="Siln">
    <w:name w:val="Strong"/>
    <w:qFormat/>
    <w:rsid w:val="004A3E34"/>
    <w:rPr>
      <w:b/>
      <w:bCs/>
    </w:rPr>
  </w:style>
  <w:style w:type="character" w:customStyle="1" w:styleId="ZkladntextChar">
    <w:name w:val="Základní text Char"/>
    <w:link w:val="Zkladntext"/>
    <w:rsid w:val="00C66935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8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estanskabeseda.cz/provozni-r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estanskabeseda.cz/obchodni-podminky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F422F-0657-4652-8EEB-B1F333A4E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1883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Dnešního dne uzavřeli:</vt:lpstr>
    </vt:vector>
  </TitlesOfParts>
  <Company>SITmP</Company>
  <LinksUpToDate>false</LinksUpToDate>
  <CharactersWithSpaces>13118</CharactersWithSpaces>
  <SharedDoc>false</SharedDoc>
  <HLinks>
    <vt:vector size="54" baseType="variant">
      <vt:variant>
        <vt:i4>1507370</vt:i4>
      </vt:variant>
      <vt:variant>
        <vt:i4>24</vt:i4>
      </vt:variant>
      <vt:variant>
        <vt:i4>0</vt:i4>
      </vt:variant>
      <vt:variant>
        <vt:i4>5</vt:i4>
      </vt:variant>
      <vt:variant>
        <vt:lpwstr>mailto:info@plzenskafilharmonie.cz</vt:lpwstr>
      </vt:variant>
      <vt:variant>
        <vt:lpwstr/>
      </vt:variant>
      <vt:variant>
        <vt:i4>6881371</vt:i4>
      </vt:variant>
      <vt:variant>
        <vt:i4>21</vt:i4>
      </vt:variant>
      <vt:variant>
        <vt:i4>0</vt:i4>
      </vt:variant>
      <vt:variant>
        <vt:i4>5</vt:i4>
      </vt:variant>
      <vt:variant>
        <vt:lpwstr>mailto:ucetni@mestanskabeseda.cz</vt:lpwstr>
      </vt:variant>
      <vt:variant>
        <vt:lpwstr/>
      </vt:variant>
      <vt:variant>
        <vt:i4>6619151</vt:i4>
      </vt:variant>
      <vt:variant>
        <vt:i4>18</vt:i4>
      </vt:variant>
      <vt:variant>
        <vt:i4>0</vt:i4>
      </vt:variant>
      <vt:variant>
        <vt:i4>5</vt:i4>
      </vt:variant>
      <vt:variant>
        <vt:lpwstr>mailto:iveta.vitakova@mestanskabeseda.cz</vt:lpwstr>
      </vt:variant>
      <vt:variant>
        <vt:lpwstr/>
      </vt:variant>
      <vt:variant>
        <vt:i4>1114163</vt:i4>
      </vt:variant>
      <vt:variant>
        <vt:i4>15</vt:i4>
      </vt:variant>
      <vt:variant>
        <vt:i4>0</vt:i4>
      </vt:variant>
      <vt:variant>
        <vt:i4>5</vt:i4>
      </vt:variant>
      <vt:variant>
        <vt:lpwstr>mailto:produkce@plzenskafilharmonie.cz</vt:lpwstr>
      </vt:variant>
      <vt:variant>
        <vt:lpwstr/>
      </vt:variant>
      <vt:variant>
        <vt:i4>2752579</vt:i4>
      </vt:variant>
      <vt:variant>
        <vt:i4>12</vt:i4>
      </vt:variant>
      <vt:variant>
        <vt:i4>0</vt:i4>
      </vt:variant>
      <vt:variant>
        <vt:i4>5</vt:i4>
      </vt:variant>
      <vt:variant>
        <vt:lpwstr>mailto:hana.rendlova@mestanskabeseda.cz</vt:lpwstr>
      </vt:variant>
      <vt:variant>
        <vt:lpwstr/>
      </vt:variant>
      <vt:variant>
        <vt:i4>4980788</vt:i4>
      </vt:variant>
      <vt:variant>
        <vt:i4>9</vt:i4>
      </vt:variant>
      <vt:variant>
        <vt:i4>0</vt:i4>
      </vt:variant>
      <vt:variant>
        <vt:i4>5</vt:i4>
      </vt:variant>
      <vt:variant>
        <vt:lpwstr>mailto:kavalova.pf@plzenskafilharmonie.cz</vt:lpwstr>
      </vt:variant>
      <vt:variant>
        <vt:lpwstr/>
      </vt:variant>
      <vt:variant>
        <vt:i4>5177405</vt:i4>
      </vt:variant>
      <vt:variant>
        <vt:i4>6</vt:i4>
      </vt:variant>
      <vt:variant>
        <vt:i4>0</vt:i4>
      </vt:variant>
      <vt:variant>
        <vt:i4>5</vt:i4>
      </vt:variant>
      <vt:variant>
        <vt:lpwstr>mailto:ivan.jachim@mestanskabeseda.cz</vt:lpwstr>
      </vt:variant>
      <vt:variant>
        <vt:lpwstr/>
      </vt:variant>
      <vt:variant>
        <vt:i4>7995433</vt:i4>
      </vt:variant>
      <vt:variant>
        <vt:i4>3</vt:i4>
      </vt:variant>
      <vt:variant>
        <vt:i4>0</vt:i4>
      </vt:variant>
      <vt:variant>
        <vt:i4>5</vt:i4>
      </vt:variant>
      <vt:variant>
        <vt:lpwstr>http://www.mestanskabeseda.cz/obchodni-podminky</vt:lpwstr>
      </vt:variant>
      <vt:variant>
        <vt:lpwstr/>
      </vt:variant>
      <vt:variant>
        <vt:i4>6946871</vt:i4>
      </vt:variant>
      <vt:variant>
        <vt:i4>0</vt:i4>
      </vt:variant>
      <vt:variant>
        <vt:i4>0</vt:i4>
      </vt:variant>
      <vt:variant>
        <vt:i4>5</vt:i4>
      </vt:variant>
      <vt:variant>
        <vt:lpwstr>http://www.mestanskabeseda.cz/provozni-rad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Dnešního dne uzavřeli:</dc:title>
  <dc:subject/>
  <dc:creator>ivan.jachim</dc:creator>
  <cp:keywords/>
  <dc:description/>
  <cp:lastModifiedBy>Vitáková Iveta</cp:lastModifiedBy>
  <cp:revision>3</cp:revision>
  <cp:lastPrinted>2023-02-06T08:04:00Z</cp:lastPrinted>
  <dcterms:created xsi:type="dcterms:W3CDTF">2023-08-17T07:12:00Z</dcterms:created>
  <dcterms:modified xsi:type="dcterms:W3CDTF">2023-08-17T07:36:00Z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