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8E77" w14:textId="450B326D" w:rsidR="00C77B78" w:rsidRDefault="00C77B78" w:rsidP="00C77B78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C77B78">
        <w:rPr>
          <w:rFonts w:ascii="Arial" w:hAnsi="Arial" w:cs="Arial"/>
          <w:bCs/>
          <w:color w:val="auto"/>
          <w:sz w:val="22"/>
          <w:szCs w:val="22"/>
        </w:rPr>
        <w:t>SPU 292502/2023</w:t>
      </w:r>
    </w:p>
    <w:p w14:paraId="599A614E" w14:textId="27D9AE7C" w:rsidR="00C77B78" w:rsidRPr="00C77B78" w:rsidRDefault="00C77B78" w:rsidP="00C77B78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C77B78">
        <w:rPr>
          <w:rFonts w:ascii="Arial" w:hAnsi="Arial" w:cs="Arial"/>
          <w:bCs/>
          <w:color w:val="auto"/>
          <w:sz w:val="22"/>
          <w:szCs w:val="22"/>
        </w:rPr>
        <w:t>spuess8c1691fc</w:t>
      </w:r>
    </w:p>
    <w:p w14:paraId="4A1E8F0F" w14:textId="77777777" w:rsidR="00C77B78" w:rsidRDefault="00C77B78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BDB1486" w14:textId="77777777" w:rsidR="00791339" w:rsidRDefault="00791339" w:rsidP="007913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EAEFD18" w14:textId="77777777" w:rsidR="00791339" w:rsidRDefault="00791339" w:rsidP="007913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A306633" w14:textId="77777777" w:rsidR="00791339" w:rsidRDefault="00791339" w:rsidP="007913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DCD7C55" w14:textId="77777777" w:rsidR="00791339" w:rsidRDefault="00791339" w:rsidP="007913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0F279F80" w14:textId="77777777" w:rsidR="00791339" w:rsidRDefault="00791339" w:rsidP="007913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71F0F177" w14:textId="77777777" w:rsidR="00AD4CDE" w:rsidRPr="00C77B78" w:rsidRDefault="00AD4CDE">
      <w:pPr>
        <w:widowControl/>
        <w:rPr>
          <w:rFonts w:ascii="Arial" w:hAnsi="Arial" w:cs="Arial"/>
          <w:sz w:val="22"/>
          <w:szCs w:val="22"/>
        </w:rPr>
      </w:pPr>
    </w:p>
    <w:p w14:paraId="436C5D0A" w14:textId="77777777" w:rsidR="00AD4CDE" w:rsidRPr="00C77B78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>a</w:t>
      </w:r>
    </w:p>
    <w:p w14:paraId="2F3A1762" w14:textId="77777777" w:rsidR="00DC5978" w:rsidRPr="00C77B7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29FE0C4" w14:textId="49A66E6D" w:rsidR="00AD4CDE" w:rsidRPr="00C77B78" w:rsidRDefault="00AD4CDE" w:rsidP="00791339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pan</w:t>
      </w:r>
      <w:r w:rsidR="00791339">
        <w:rPr>
          <w:rFonts w:ascii="Arial" w:hAnsi="Arial" w:cs="Arial"/>
          <w:sz w:val="22"/>
          <w:szCs w:val="22"/>
        </w:rPr>
        <w:t>í</w:t>
      </w:r>
      <w:r w:rsidRPr="00C77B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339">
        <w:rPr>
          <w:rFonts w:ascii="Arial" w:hAnsi="Arial" w:cs="Arial"/>
          <w:b/>
          <w:bCs/>
          <w:sz w:val="22"/>
          <w:szCs w:val="22"/>
        </w:rPr>
        <w:t>Kabes-Crane</w:t>
      </w:r>
      <w:proofErr w:type="spellEnd"/>
      <w:r w:rsidRPr="00791339">
        <w:rPr>
          <w:rFonts w:ascii="Arial" w:hAnsi="Arial" w:cs="Arial"/>
          <w:b/>
          <w:bCs/>
          <w:sz w:val="22"/>
          <w:szCs w:val="22"/>
        </w:rPr>
        <w:t xml:space="preserve"> Marianne Otilia</w:t>
      </w:r>
      <w:r w:rsidR="00791339">
        <w:rPr>
          <w:rFonts w:ascii="Arial" w:hAnsi="Arial" w:cs="Arial"/>
          <w:sz w:val="22"/>
          <w:szCs w:val="22"/>
        </w:rPr>
        <w:t xml:space="preserve">, narozena </w:t>
      </w:r>
      <w:r w:rsidR="00D77E3D">
        <w:rPr>
          <w:rFonts w:ascii="Arial" w:hAnsi="Arial" w:cs="Arial"/>
          <w:sz w:val="22"/>
          <w:szCs w:val="22"/>
        </w:rPr>
        <w:t>XX</w:t>
      </w:r>
      <w:r w:rsidR="00791339">
        <w:rPr>
          <w:rFonts w:ascii="Arial" w:hAnsi="Arial" w:cs="Arial"/>
          <w:sz w:val="22"/>
          <w:szCs w:val="22"/>
        </w:rPr>
        <w:t xml:space="preserve">. </w:t>
      </w:r>
      <w:r w:rsidR="00D77E3D">
        <w:rPr>
          <w:rFonts w:ascii="Arial" w:hAnsi="Arial" w:cs="Arial"/>
          <w:sz w:val="22"/>
          <w:szCs w:val="22"/>
        </w:rPr>
        <w:t>XX</w:t>
      </w:r>
      <w:r w:rsidR="00791339">
        <w:rPr>
          <w:rFonts w:ascii="Arial" w:hAnsi="Arial" w:cs="Arial"/>
          <w:sz w:val="22"/>
          <w:szCs w:val="22"/>
        </w:rPr>
        <w:t>. 1942</w:t>
      </w:r>
      <w:r w:rsidRPr="00C77B78">
        <w:rPr>
          <w:rFonts w:ascii="Arial" w:hAnsi="Arial" w:cs="Arial"/>
          <w:sz w:val="22"/>
          <w:szCs w:val="22"/>
        </w:rPr>
        <w:t xml:space="preserve">, trvale bytem </w:t>
      </w:r>
      <w:r w:rsidR="00683314">
        <w:rPr>
          <w:rFonts w:ascii="Arial" w:hAnsi="Arial" w:cs="Arial"/>
          <w:sz w:val="22"/>
          <w:szCs w:val="22"/>
        </w:rPr>
        <w:t>XXXXXXXXXXXXXXX</w:t>
      </w:r>
      <w:r w:rsidRPr="00C77B78">
        <w:rPr>
          <w:rFonts w:ascii="Arial" w:hAnsi="Arial" w:cs="Arial"/>
          <w:sz w:val="22"/>
          <w:szCs w:val="22"/>
        </w:rPr>
        <w:t xml:space="preserve">, </w:t>
      </w:r>
      <w:r w:rsidR="00683314">
        <w:rPr>
          <w:rFonts w:ascii="Arial" w:hAnsi="Arial" w:cs="Arial"/>
          <w:sz w:val="22"/>
          <w:szCs w:val="22"/>
        </w:rPr>
        <w:t>XXXXXXXXXXXX</w:t>
      </w:r>
      <w:r w:rsidR="00791339">
        <w:rPr>
          <w:rFonts w:ascii="Arial" w:hAnsi="Arial" w:cs="Arial"/>
          <w:sz w:val="22"/>
          <w:szCs w:val="22"/>
        </w:rPr>
        <w:t xml:space="preserve">, </w:t>
      </w:r>
      <w:r w:rsidRPr="00C77B78">
        <w:rPr>
          <w:rFonts w:ascii="Arial" w:hAnsi="Arial" w:cs="Arial"/>
          <w:sz w:val="22"/>
          <w:szCs w:val="22"/>
        </w:rPr>
        <w:t>20817 Maryland</w:t>
      </w:r>
      <w:r w:rsidR="00791339">
        <w:rPr>
          <w:rFonts w:ascii="Arial" w:hAnsi="Arial" w:cs="Arial"/>
          <w:sz w:val="22"/>
          <w:szCs w:val="22"/>
        </w:rPr>
        <w:t>, Spojené státy americké,</w:t>
      </w:r>
    </w:p>
    <w:p w14:paraId="2A7EBB10" w14:textId="4A97F696" w:rsidR="00AD4CDE" w:rsidRPr="00791339" w:rsidRDefault="00791339" w:rsidP="007913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683314">
        <w:rPr>
          <w:rStyle w:val="normaltextrun"/>
          <w:rFonts w:ascii="Arial" w:hAnsi="Arial" w:cs="Arial"/>
          <w:sz w:val="22"/>
          <w:szCs w:val="22"/>
        </w:rPr>
        <w:t>XXXXXXXXXXXXXXXXXXXXXXXXXXXXXXXXXXX</w:t>
      </w:r>
    </w:p>
    <w:p w14:paraId="5ADB11F4" w14:textId="5A2B1EBF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(dále jen </w:t>
      </w:r>
      <w:r w:rsidRPr="00C77B78">
        <w:rPr>
          <w:rFonts w:ascii="Arial" w:hAnsi="Arial" w:cs="Arial"/>
          <w:b/>
          <w:sz w:val="22"/>
          <w:szCs w:val="22"/>
        </w:rPr>
        <w:t>"nabyvatel"</w:t>
      </w:r>
      <w:r w:rsidRPr="00C77B78">
        <w:rPr>
          <w:rFonts w:ascii="Arial" w:hAnsi="Arial" w:cs="Arial"/>
          <w:sz w:val="22"/>
          <w:szCs w:val="22"/>
        </w:rPr>
        <w:t xml:space="preserve">) </w:t>
      </w:r>
    </w:p>
    <w:p w14:paraId="214C9FE0" w14:textId="77777777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 </w:t>
      </w:r>
    </w:p>
    <w:p w14:paraId="139E0CE0" w14:textId="77777777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1609F34" w14:textId="77777777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2C85FB6" w14:textId="77777777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C0CB072" w14:textId="5E58093B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podle § </w:t>
      </w:r>
      <w:r w:rsidR="00683314">
        <w:rPr>
          <w:rFonts w:ascii="Arial" w:hAnsi="Arial" w:cs="Arial"/>
          <w:sz w:val="22"/>
          <w:szCs w:val="22"/>
        </w:rPr>
        <w:t>XX</w:t>
      </w:r>
      <w:r w:rsidRPr="00C77B78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4DD9CB66" w14:textId="77777777" w:rsidR="00AD4CDE" w:rsidRPr="00C77B7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75CD48F" w14:textId="77777777" w:rsidR="00AD4CDE" w:rsidRPr="00C77B78" w:rsidRDefault="00AD4CDE">
      <w:pPr>
        <w:widowControl/>
        <w:rPr>
          <w:rFonts w:ascii="Arial" w:hAnsi="Arial" w:cs="Arial"/>
          <w:sz w:val="22"/>
          <w:szCs w:val="22"/>
        </w:rPr>
      </w:pPr>
    </w:p>
    <w:p w14:paraId="7F5336E1" w14:textId="77777777" w:rsidR="00AD4CDE" w:rsidRPr="00C77B78" w:rsidRDefault="00AD4CDE">
      <w:pPr>
        <w:widowControl/>
        <w:rPr>
          <w:rFonts w:ascii="Arial" w:hAnsi="Arial" w:cs="Arial"/>
          <w:sz w:val="22"/>
          <w:szCs w:val="22"/>
        </w:rPr>
      </w:pPr>
    </w:p>
    <w:p w14:paraId="366D5A23" w14:textId="77777777" w:rsidR="00AD4CDE" w:rsidRPr="00791339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791339">
        <w:rPr>
          <w:rFonts w:ascii="Arial" w:hAnsi="Arial" w:cs="Arial"/>
          <w:sz w:val="28"/>
          <w:szCs w:val="28"/>
        </w:rPr>
        <w:t>s</w:t>
      </w:r>
      <w:r w:rsidR="00AD4CDE" w:rsidRPr="00791339">
        <w:rPr>
          <w:rFonts w:ascii="Arial" w:hAnsi="Arial" w:cs="Arial"/>
          <w:sz w:val="28"/>
          <w:szCs w:val="28"/>
        </w:rPr>
        <w:t>mlouvu</w:t>
      </w:r>
      <w:r w:rsidRPr="00791339">
        <w:rPr>
          <w:rFonts w:ascii="Arial" w:hAnsi="Arial" w:cs="Arial"/>
          <w:sz w:val="28"/>
          <w:szCs w:val="28"/>
        </w:rPr>
        <w:t xml:space="preserve"> </w:t>
      </w:r>
      <w:r w:rsidR="00AD4CDE" w:rsidRPr="00791339">
        <w:rPr>
          <w:rFonts w:ascii="Arial" w:hAnsi="Arial" w:cs="Arial"/>
          <w:sz w:val="28"/>
          <w:szCs w:val="28"/>
        </w:rPr>
        <w:t>o</w:t>
      </w:r>
      <w:r w:rsidR="0043267F" w:rsidRPr="00791339">
        <w:rPr>
          <w:rFonts w:ascii="Arial" w:hAnsi="Arial" w:cs="Arial"/>
          <w:sz w:val="28"/>
          <w:szCs w:val="28"/>
        </w:rPr>
        <w:t xml:space="preserve"> </w:t>
      </w:r>
      <w:r w:rsidR="00AD4CDE" w:rsidRPr="00791339">
        <w:rPr>
          <w:rFonts w:ascii="Arial" w:hAnsi="Arial" w:cs="Arial"/>
          <w:sz w:val="28"/>
          <w:szCs w:val="28"/>
        </w:rPr>
        <w:t xml:space="preserve">převodu pozemku </w:t>
      </w:r>
      <w:r w:rsidR="00AD4CDE" w:rsidRPr="00791339">
        <w:rPr>
          <w:rFonts w:ascii="Arial" w:hAnsi="Arial" w:cs="Arial"/>
          <w:sz w:val="28"/>
          <w:szCs w:val="28"/>
        </w:rPr>
        <w:br/>
        <w:t>číslo</w:t>
      </w:r>
      <w:r w:rsidR="001965CB" w:rsidRPr="00791339">
        <w:rPr>
          <w:rFonts w:ascii="Arial" w:hAnsi="Arial" w:cs="Arial"/>
          <w:sz w:val="28"/>
          <w:szCs w:val="28"/>
        </w:rPr>
        <w:t>:</w:t>
      </w:r>
      <w:r w:rsidR="00AD4CDE" w:rsidRPr="00791339">
        <w:rPr>
          <w:rFonts w:ascii="Arial" w:hAnsi="Arial" w:cs="Arial"/>
          <w:sz w:val="28"/>
          <w:szCs w:val="28"/>
        </w:rPr>
        <w:t xml:space="preserve"> 6PR23/18</w:t>
      </w:r>
    </w:p>
    <w:p w14:paraId="1C27C90F" w14:textId="77777777" w:rsidR="00AD4CDE" w:rsidRPr="00C77B7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D58FDD8" w14:textId="77777777" w:rsidR="00AD4CDE" w:rsidRPr="00C77B7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A0F268E" w14:textId="77777777" w:rsidR="00AD4CDE" w:rsidRPr="00C77B78" w:rsidRDefault="00AD4CDE">
      <w:pPr>
        <w:pStyle w:val="para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Čl. I.</w:t>
      </w:r>
    </w:p>
    <w:p w14:paraId="5246DC51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37EFB40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9798856" w14:textId="13ADFAFE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Knyk, obec Knyk.</w:t>
      </w:r>
    </w:p>
    <w:p w14:paraId="706CFBC8" w14:textId="77777777" w:rsidR="00791339" w:rsidRDefault="0079133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6702D07" w14:textId="5938032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791339">
        <w:rPr>
          <w:rFonts w:ascii="Arial" w:hAnsi="Arial" w:cs="Arial"/>
          <w:sz w:val="22"/>
          <w:szCs w:val="22"/>
        </w:rPr>
        <w:t>:</w:t>
      </w:r>
      <w:r w:rsidRPr="00C77B78">
        <w:rPr>
          <w:rFonts w:ascii="Arial" w:hAnsi="Arial" w:cs="Arial"/>
          <w:sz w:val="22"/>
          <w:szCs w:val="22"/>
        </w:rPr>
        <w:t xml:space="preserve"> </w:t>
      </w:r>
    </w:p>
    <w:p w14:paraId="187C1A98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C1503C5" w14:textId="77777777" w:rsidR="00AD4CDE" w:rsidRPr="0079133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791339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791339">
        <w:rPr>
          <w:rFonts w:ascii="Arial" w:hAnsi="Arial" w:cs="Arial"/>
          <w:b/>
          <w:sz w:val="18"/>
          <w:szCs w:val="18"/>
          <w:u w:val="single"/>
        </w:rPr>
        <w:t>.</w:t>
      </w:r>
      <w:r w:rsidRPr="00791339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791339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791339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791339">
        <w:rPr>
          <w:rFonts w:ascii="Arial" w:hAnsi="Arial" w:cs="Arial"/>
          <w:b/>
          <w:sz w:val="18"/>
          <w:szCs w:val="18"/>
          <w:u w:val="single"/>
        </w:rPr>
        <w:t>, přísl.</w:t>
      </w:r>
      <w:r w:rsidRPr="00791339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791339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D3E9280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487351B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1045/8</w:t>
      </w:r>
      <w:r w:rsidRPr="00C77B78">
        <w:rPr>
          <w:rFonts w:ascii="Arial" w:hAnsi="Arial" w:cs="Arial"/>
          <w:sz w:val="22"/>
          <w:szCs w:val="22"/>
        </w:rPr>
        <w:tab/>
        <w:t>ostatní plocha</w:t>
      </w:r>
      <w:r w:rsidRPr="00C77B78">
        <w:rPr>
          <w:rFonts w:ascii="Arial" w:hAnsi="Arial" w:cs="Arial"/>
          <w:sz w:val="22"/>
          <w:szCs w:val="22"/>
        </w:rPr>
        <w:tab/>
      </w:r>
      <w:r w:rsidRPr="00C77B78">
        <w:rPr>
          <w:rFonts w:ascii="Arial" w:hAnsi="Arial" w:cs="Arial"/>
          <w:sz w:val="22"/>
          <w:szCs w:val="22"/>
        </w:rPr>
        <w:tab/>
        <w:t>1 973,00 Kč</w:t>
      </w:r>
      <w:r w:rsidRPr="00C77B78">
        <w:rPr>
          <w:rFonts w:ascii="Arial" w:hAnsi="Arial" w:cs="Arial"/>
          <w:sz w:val="22"/>
          <w:szCs w:val="22"/>
        </w:rPr>
        <w:tab/>
        <w:t>2 703 m</w:t>
      </w:r>
      <w:r w:rsidR="00E87358" w:rsidRPr="00C77B78">
        <w:rPr>
          <w:rFonts w:ascii="Arial" w:hAnsi="Arial" w:cs="Arial"/>
          <w:sz w:val="22"/>
          <w:szCs w:val="22"/>
          <w:vertAlign w:val="superscript"/>
        </w:rPr>
        <w:t>2</w:t>
      </w:r>
      <w:r w:rsidRPr="00C77B78">
        <w:rPr>
          <w:rFonts w:ascii="Arial" w:hAnsi="Arial" w:cs="Arial"/>
          <w:sz w:val="22"/>
          <w:szCs w:val="22"/>
        </w:rPr>
        <w:t xml:space="preserve"> </w:t>
      </w:r>
      <w:r w:rsidRPr="00C77B78">
        <w:rPr>
          <w:rFonts w:ascii="Arial" w:hAnsi="Arial" w:cs="Arial"/>
          <w:sz w:val="22"/>
          <w:szCs w:val="22"/>
        </w:rPr>
        <w:tab/>
        <w:t xml:space="preserve">37 730,80 Kč </w:t>
      </w:r>
    </w:p>
    <w:p w14:paraId="320D2959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F7FB52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 xml:space="preserve">Za smlouvu celkem: </w:t>
      </w:r>
      <w:r w:rsidRPr="00C77B78">
        <w:rPr>
          <w:rFonts w:ascii="Arial" w:hAnsi="Arial" w:cs="Arial"/>
          <w:sz w:val="22"/>
          <w:szCs w:val="22"/>
        </w:rPr>
        <w:tab/>
      </w:r>
      <w:r w:rsidRPr="00C77B78">
        <w:rPr>
          <w:rFonts w:ascii="Arial" w:hAnsi="Arial" w:cs="Arial"/>
          <w:sz w:val="22"/>
          <w:szCs w:val="22"/>
        </w:rPr>
        <w:tab/>
      </w:r>
      <w:r w:rsidRPr="00C77B78">
        <w:rPr>
          <w:rFonts w:ascii="Arial" w:hAnsi="Arial" w:cs="Arial"/>
          <w:sz w:val="22"/>
          <w:szCs w:val="22"/>
        </w:rPr>
        <w:tab/>
        <w:t>2 703 m</w:t>
      </w:r>
      <w:r w:rsidR="00E87358" w:rsidRPr="00C77B78">
        <w:rPr>
          <w:rFonts w:ascii="Arial" w:hAnsi="Arial" w:cs="Arial"/>
          <w:sz w:val="22"/>
          <w:szCs w:val="22"/>
          <w:vertAlign w:val="superscript"/>
        </w:rPr>
        <w:t>2</w:t>
      </w:r>
      <w:r w:rsidRPr="00C77B78">
        <w:rPr>
          <w:rFonts w:ascii="Arial" w:hAnsi="Arial" w:cs="Arial"/>
          <w:sz w:val="22"/>
          <w:szCs w:val="22"/>
        </w:rPr>
        <w:t xml:space="preserve"> </w:t>
      </w:r>
      <w:r w:rsidRPr="00C77B78">
        <w:rPr>
          <w:rFonts w:ascii="Arial" w:hAnsi="Arial" w:cs="Arial"/>
          <w:sz w:val="22"/>
          <w:szCs w:val="22"/>
        </w:rPr>
        <w:tab/>
        <w:t>37 730,80 Kč</w:t>
      </w:r>
    </w:p>
    <w:p w14:paraId="6D715745" w14:textId="77777777" w:rsidR="00AD4CDE" w:rsidRPr="00C77B7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02DF425" w14:textId="77777777" w:rsidR="00AD4CDE" w:rsidRPr="00C77B7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B2BA411" w14:textId="213BDE57" w:rsidR="00AD4CDE" w:rsidRPr="00C77B7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Havlíčkově Brodě č.j. 25D 218/2008-62 ze dne 17. 09. 2009.</w:t>
      </w:r>
    </w:p>
    <w:p w14:paraId="6963FBBA" w14:textId="0770AD72" w:rsidR="00AD4CDE" w:rsidRPr="00C77B78" w:rsidRDefault="00AD4CDE" w:rsidP="0079133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r w:rsidR="00057EA1">
        <w:rPr>
          <w:rFonts w:ascii="Arial" w:hAnsi="Arial" w:cs="Arial"/>
          <w:sz w:val="22"/>
          <w:szCs w:val="22"/>
        </w:rPr>
        <w:t>XXXXXXXXXXXXXXXXXXXXXX</w:t>
      </w:r>
      <w:r w:rsidRPr="00C77B78">
        <w:rPr>
          <w:rFonts w:ascii="Arial" w:hAnsi="Arial" w:cs="Arial"/>
          <w:sz w:val="22"/>
          <w:szCs w:val="22"/>
        </w:rPr>
        <w:t xml:space="preserve">, ze dne </w:t>
      </w:r>
      <w:r w:rsidR="00791339">
        <w:rPr>
          <w:rFonts w:ascii="Arial" w:hAnsi="Arial" w:cs="Arial"/>
          <w:sz w:val="22"/>
          <w:szCs w:val="22"/>
        </w:rPr>
        <w:t>0</w:t>
      </w:r>
      <w:r w:rsidRPr="00C77B78">
        <w:rPr>
          <w:rFonts w:ascii="Arial" w:hAnsi="Arial" w:cs="Arial"/>
          <w:sz w:val="22"/>
          <w:szCs w:val="22"/>
        </w:rPr>
        <w:t xml:space="preserve">7. </w:t>
      </w:r>
      <w:r w:rsidR="00791339">
        <w:rPr>
          <w:rFonts w:ascii="Arial" w:hAnsi="Arial" w:cs="Arial"/>
          <w:sz w:val="22"/>
          <w:szCs w:val="22"/>
        </w:rPr>
        <w:t>0</w:t>
      </w:r>
      <w:r w:rsidRPr="00C77B78">
        <w:rPr>
          <w:rFonts w:ascii="Arial" w:hAnsi="Arial" w:cs="Arial"/>
          <w:sz w:val="22"/>
          <w:szCs w:val="22"/>
        </w:rPr>
        <w:t xml:space="preserve">5. 2016, pod č.j. 1608-72/16, podle </w:t>
      </w:r>
      <w:proofErr w:type="spellStart"/>
      <w:r w:rsidRPr="00C77B78">
        <w:rPr>
          <w:rFonts w:ascii="Arial" w:hAnsi="Arial" w:cs="Arial"/>
          <w:sz w:val="22"/>
          <w:szCs w:val="22"/>
        </w:rPr>
        <w:t>vyhl.č</w:t>
      </w:r>
      <w:proofErr w:type="spellEnd"/>
      <w:r w:rsidRPr="00C77B78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C77B78">
        <w:rPr>
          <w:rFonts w:ascii="Arial" w:hAnsi="Arial" w:cs="Arial"/>
          <w:sz w:val="22"/>
          <w:szCs w:val="22"/>
        </w:rPr>
        <w:t>vyhl.č</w:t>
      </w:r>
      <w:proofErr w:type="spellEnd"/>
      <w:r w:rsidRPr="00C77B78">
        <w:rPr>
          <w:rFonts w:ascii="Arial" w:hAnsi="Arial" w:cs="Arial"/>
          <w:sz w:val="22"/>
          <w:szCs w:val="22"/>
        </w:rPr>
        <w:t xml:space="preserve">. 316/1990 Sb., celkovou částkou 37 730,80 Kč (slovy: třicet sedm tisíc sedm set třicet korun českých osmdesát haléřů). </w:t>
      </w:r>
    </w:p>
    <w:p w14:paraId="79FB83D8" w14:textId="77777777" w:rsidR="00057EA1" w:rsidRDefault="00057EA1">
      <w:pPr>
        <w:pStyle w:val="para"/>
        <w:rPr>
          <w:rFonts w:ascii="Arial" w:hAnsi="Arial" w:cs="Arial"/>
          <w:sz w:val="22"/>
          <w:szCs w:val="22"/>
        </w:rPr>
      </w:pPr>
    </w:p>
    <w:p w14:paraId="3BBCF3E0" w14:textId="08BA9BE6" w:rsidR="00AD4CDE" w:rsidRPr="00C77B78" w:rsidRDefault="00AD4CDE">
      <w:pPr>
        <w:pStyle w:val="para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Čl. II.</w:t>
      </w:r>
    </w:p>
    <w:p w14:paraId="5AE4A207" w14:textId="77777777" w:rsidR="00196594" w:rsidRPr="00C77B78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1028D597" w14:textId="5414C830" w:rsidR="00AD4CDE" w:rsidRPr="00C77B78" w:rsidRDefault="00AD4CDE" w:rsidP="00791339">
      <w:pPr>
        <w:widowControl/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057EA1">
        <w:rPr>
          <w:rFonts w:ascii="Arial" w:hAnsi="Arial" w:cs="Arial"/>
          <w:b/>
          <w:sz w:val="22"/>
          <w:szCs w:val="22"/>
        </w:rPr>
        <w:t>XX</w:t>
      </w:r>
      <w:r w:rsidRPr="00C77B78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996BCAE" w14:textId="77777777" w:rsidR="00AD4CDE" w:rsidRPr="00C77B78" w:rsidRDefault="00AD4CDE" w:rsidP="00791339">
      <w:pPr>
        <w:widowControl/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 </w:t>
      </w:r>
    </w:p>
    <w:p w14:paraId="4B6836E6" w14:textId="7D05CBD7" w:rsidR="00AD4CDE" w:rsidRPr="00C77B78" w:rsidRDefault="00791339" w:rsidP="0079133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057EA1">
        <w:rPr>
          <w:rFonts w:ascii="Arial" w:hAnsi="Arial" w:cs="Arial"/>
          <w:sz w:val="22"/>
          <w:szCs w:val="22"/>
        </w:rPr>
        <w:t>XXXXXXXXXXX</w:t>
      </w:r>
      <w:r w:rsidR="00AD4CDE"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057EA1">
        <w:rPr>
          <w:rFonts w:ascii="Arial" w:hAnsi="Arial" w:cs="Arial"/>
          <w:sz w:val="22"/>
          <w:szCs w:val="22"/>
        </w:rPr>
        <w:t>XXXXXXXXXXXXXXXX</w:t>
      </w:r>
      <w:r w:rsidR="00AD4CDE"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3D45BE84" w14:textId="661DB843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057EA1">
        <w:rPr>
          <w:rStyle w:val="normaltextrun"/>
          <w:rFonts w:ascii="Arial" w:hAnsi="Arial" w:cs="Arial"/>
          <w:sz w:val="22"/>
          <w:szCs w:val="22"/>
        </w:rPr>
        <w:t>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CD8BD55" w14:textId="66ACAE19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057EA1">
        <w:rPr>
          <w:rStyle w:val="normaltextrun"/>
          <w:rFonts w:ascii="Arial" w:hAnsi="Arial" w:cs="Arial"/>
          <w:sz w:val="22"/>
          <w:szCs w:val="22"/>
        </w:rPr>
        <w:t>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vyhl.č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vyhl.č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 xml:space="preserve">. 316/1990 Sb., celkovou částkou </w:t>
      </w:r>
      <w:r w:rsidR="00057EA1">
        <w:rPr>
          <w:rStyle w:val="normaltextrun"/>
          <w:rFonts w:ascii="Arial" w:hAnsi="Arial" w:cs="Arial"/>
          <w:sz w:val="22"/>
          <w:szCs w:val="22"/>
        </w:rPr>
        <w:t>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057EA1">
        <w:rPr>
          <w:rStyle w:val="normaltextrun"/>
          <w:rFonts w:ascii="Arial" w:hAnsi="Arial" w:cs="Arial"/>
          <w:sz w:val="22"/>
          <w:szCs w:val="22"/>
        </w:rPr>
        <w:t>XXXXXXXXXXXXXXXXXXXXXXXXXXXX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14C6CB4" w14:textId="77777777" w:rsidR="00AD4CDE" w:rsidRPr="00C77B78" w:rsidRDefault="00AD4CDE" w:rsidP="0079133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F305DE" w14:textId="77777777" w:rsidR="00AD4CDE" w:rsidRPr="00C77B78" w:rsidRDefault="00AD4CDE" w:rsidP="00791339">
      <w:pPr>
        <w:widowControl/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Z toho bude touto smlouvou vypořádáno 37 730,80 Kč. </w:t>
      </w:r>
    </w:p>
    <w:p w14:paraId="0C9A4544" w14:textId="22F4919F" w:rsidR="00AD4CDE" w:rsidRPr="00C77B78" w:rsidRDefault="00AD4CDE" w:rsidP="0018514A">
      <w:pPr>
        <w:widowControl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 </w:t>
      </w:r>
    </w:p>
    <w:p w14:paraId="155FECA4" w14:textId="77777777" w:rsidR="00AD4CDE" w:rsidRPr="00C77B78" w:rsidRDefault="00AD4CDE">
      <w:pPr>
        <w:pStyle w:val="para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Čl. III.</w:t>
      </w:r>
    </w:p>
    <w:p w14:paraId="1C061481" w14:textId="77777777" w:rsidR="00AD4CDE" w:rsidRPr="00C77B7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04D67A7" w14:textId="3FF84EF3" w:rsidR="00AD4CDE" w:rsidRPr="00C77B78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77B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7B78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77B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7B78">
        <w:rPr>
          <w:rFonts w:ascii="Arial" w:hAnsi="Arial" w:cs="Arial"/>
          <w:color w:val="000000"/>
          <w:sz w:val="22"/>
          <w:szCs w:val="22"/>
        </w:rPr>
        <w:t>včetně součástí a</w:t>
      </w:r>
      <w:r w:rsidR="0018514A">
        <w:rPr>
          <w:rFonts w:ascii="Arial" w:hAnsi="Arial" w:cs="Arial"/>
          <w:color w:val="000000"/>
          <w:sz w:val="22"/>
          <w:szCs w:val="22"/>
        </w:rPr>
        <w:t> </w:t>
      </w:r>
      <w:r w:rsidRPr="00C77B78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  <w:r w:rsidR="003970C3" w:rsidRPr="00C77B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7B78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248E3824" w14:textId="77777777" w:rsidR="00AD4CDE" w:rsidRPr="00C77B7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F0C7D53" w14:textId="77777777" w:rsidR="00AD4CDE" w:rsidRPr="00C77B7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Čl. IV.</w:t>
      </w:r>
    </w:p>
    <w:p w14:paraId="1D30E336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8948D5" w14:textId="77777777" w:rsidR="00AD4CDE" w:rsidRPr="00C77B78" w:rsidRDefault="00AD4CDE" w:rsidP="0018514A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30E63E1" w14:textId="77777777" w:rsidR="00AD2C21" w:rsidRPr="00C77B78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0CACBF61" w14:textId="5DE9DB16" w:rsidR="008A6435" w:rsidRPr="0018514A" w:rsidRDefault="00AD2C21" w:rsidP="0018514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34N16/18, uzavřenou se společností Zemědělská společnost Horní Krupá, a.s., jakožto nájemcem. S obsahem nájemní smlouvy byl nabyvatel seznámen před podpisem této smlouvy, což stvrzuje svým podpisem.</w:t>
      </w:r>
    </w:p>
    <w:p w14:paraId="5A3691C7" w14:textId="77777777" w:rsidR="00AD4CDE" w:rsidRPr="00C77B7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Čl. V.</w:t>
      </w:r>
    </w:p>
    <w:p w14:paraId="7A835934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9402B7" w14:textId="6F86B13B" w:rsidR="00AD4CDE" w:rsidRPr="0018514A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1390497" w14:textId="40D0EE83" w:rsidR="001E5055" w:rsidRPr="00C77B78" w:rsidRDefault="001E5055" w:rsidP="0018514A">
      <w:pPr>
        <w:pStyle w:val="vniontext"/>
        <w:widowControl/>
        <w:spacing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C77B78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C77B78">
        <w:rPr>
          <w:rFonts w:ascii="Arial" w:hAnsi="Arial" w:cs="Arial"/>
          <w:sz w:val="22"/>
          <w:szCs w:val="22"/>
        </w:rPr>
        <w:t xml:space="preserve"> </w:t>
      </w:r>
      <w:r w:rsidRPr="00C77B78">
        <w:rPr>
          <w:rFonts w:ascii="Arial" w:hAnsi="Arial" w:cs="Arial"/>
          <w:sz w:val="22"/>
          <w:szCs w:val="22"/>
        </w:rPr>
        <w:t>340</w:t>
      </w:r>
      <w:r w:rsidR="00746F65" w:rsidRPr="00C77B78">
        <w:rPr>
          <w:rFonts w:ascii="Arial" w:hAnsi="Arial" w:cs="Arial"/>
          <w:sz w:val="22"/>
          <w:szCs w:val="22"/>
        </w:rPr>
        <w:t>/</w:t>
      </w:r>
      <w:r w:rsidRPr="00C77B78">
        <w:rPr>
          <w:rFonts w:ascii="Arial" w:hAnsi="Arial" w:cs="Arial"/>
          <w:sz w:val="22"/>
          <w:szCs w:val="22"/>
        </w:rPr>
        <w:t>2015 Sb., o</w:t>
      </w:r>
      <w:r w:rsidR="0018514A">
        <w:rPr>
          <w:rFonts w:ascii="Arial" w:hAnsi="Arial" w:cs="Arial"/>
          <w:sz w:val="22"/>
          <w:szCs w:val="22"/>
        </w:rPr>
        <w:t> </w:t>
      </w:r>
      <w:r w:rsidRPr="00C77B78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</w:t>
      </w:r>
      <w:r w:rsidRPr="00C77B78">
        <w:rPr>
          <w:rFonts w:ascii="Arial" w:hAnsi="Arial" w:cs="Arial"/>
          <w:sz w:val="22"/>
          <w:szCs w:val="22"/>
        </w:rPr>
        <w:lastRenderedPageBreak/>
        <w:t>smluv</w:t>
      </w:r>
      <w:r w:rsidR="00746F65" w:rsidRPr="00C77B78">
        <w:rPr>
          <w:rFonts w:ascii="Arial" w:hAnsi="Arial" w:cs="Arial"/>
          <w:sz w:val="22"/>
          <w:szCs w:val="22"/>
        </w:rPr>
        <w:t xml:space="preserve"> ve znění pozdějších předpisů</w:t>
      </w:r>
      <w:r w:rsidRPr="00C77B78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C77B78">
        <w:rPr>
          <w:rFonts w:ascii="Arial" w:hAnsi="Arial" w:cs="Arial"/>
          <w:sz w:val="22"/>
          <w:szCs w:val="22"/>
        </w:rPr>
        <w:t>ř</w:t>
      </w:r>
      <w:r w:rsidRPr="00C77B78">
        <w:rPr>
          <w:rFonts w:ascii="Arial" w:hAnsi="Arial" w:cs="Arial"/>
          <w:sz w:val="22"/>
          <w:szCs w:val="22"/>
        </w:rPr>
        <w:t>evádějící.</w:t>
      </w:r>
    </w:p>
    <w:p w14:paraId="5E1AB3D0" w14:textId="4E0DDB02" w:rsidR="00AD4CDE" w:rsidRPr="0018514A" w:rsidRDefault="00D75B4F" w:rsidP="0018514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77B78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18514A">
        <w:rPr>
          <w:rFonts w:ascii="Arial" w:hAnsi="Arial" w:cs="Arial"/>
          <w:sz w:val="22"/>
          <w:szCs w:val="22"/>
          <w:lang w:eastAsia="en-US"/>
        </w:rPr>
        <w:t> </w:t>
      </w:r>
      <w:r w:rsidRPr="00C77B78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</w:t>
      </w:r>
      <w:proofErr w:type="gramStart"/>
      <w:r w:rsidRPr="00C77B78">
        <w:rPr>
          <w:rFonts w:ascii="Arial" w:hAnsi="Arial" w:cs="Arial"/>
          <w:sz w:val="22"/>
          <w:szCs w:val="22"/>
          <w:lang w:eastAsia="en-US"/>
        </w:rPr>
        <w:t>informuje  ve</w:t>
      </w:r>
      <w:proofErr w:type="gramEnd"/>
      <w:r w:rsidRPr="00C77B78">
        <w:rPr>
          <w:rFonts w:ascii="Arial" w:hAnsi="Arial" w:cs="Arial"/>
          <w:sz w:val="22"/>
          <w:szCs w:val="22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18514A">
        <w:rPr>
          <w:rFonts w:ascii="Arial" w:hAnsi="Arial" w:cs="Arial"/>
          <w:sz w:val="22"/>
          <w:szCs w:val="22"/>
          <w:lang w:eastAsia="en-US"/>
        </w:rPr>
        <w:t> </w:t>
      </w:r>
      <w:r w:rsidRPr="00C77B78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C77B78">
        <w:rPr>
          <w:rFonts w:ascii="Arial" w:hAnsi="Arial" w:cs="Arial"/>
          <w:sz w:val="22"/>
          <w:szCs w:val="22"/>
          <w:lang w:eastAsia="en-US"/>
        </w:rPr>
        <w:t>,</w:t>
      </w:r>
      <w:r w:rsidRPr="00C77B78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17113D2" w14:textId="77777777" w:rsidR="00AD4CDE" w:rsidRPr="00C77B7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Čl. VI.</w:t>
      </w:r>
    </w:p>
    <w:p w14:paraId="2A12474B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EBF220" w14:textId="4A6275C1" w:rsidR="00AD4CDE" w:rsidRPr="00C77B78" w:rsidRDefault="00B70A94" w:rsidP="0018514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N</w:t>
      </w:r>
      <w:r w:rsidRPr="00C77B7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77B78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77B78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77B78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77B78">
        <w:rPr>
          <w:rFonts w:ascii="Arial" w:hAnsi="Arial" w:cs="Arial"/>
          <w:sz w:val="22"/>
          <w:szCs w:val="22"/>
        </w:rPr>
        <w:t>ust</w:t>
      </w:r>
      <w:proofErr w:type="spellEnd"/>
      <w:r w:rsidRPr="00C77B78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C77B78">
        <w:rPr>
          <w:rFonts w:ascii="Arial" w:hAnsi="Arial" w:cs="Arial"/>
          <w:sz w:val="22"/>
          <w:szCs w:val="22"/>
        </w:rPr>
        <w:t xml:space="preserve"> ve znění pozdějších předpisů,</w:t>
      </w:r>
      <w:r w:rsidRPr="00C77B78">
        <w:rPr>
          <w:rFonts w:ascii="Arial" w:hAnsi="Arial" w:cs="Arial"/>
          <w:sz w:val="22"/>
          <w:szCs w:val="22"/>
        </w:rPr>
        <w:t xml:space="preserve"> nevyměřují</w:t>
      </w:r>
      <w:r w:rsidR="00E64305" w:rsidRPr="00C77B78">
        <w:rPr>
          <w:rFonts w:ascii="Arial" w:hAnsi="Arial" w:cs="Arial"/>
          <w:color w:val="000000"/>
          <w:sz w:val="22"/>
          <w:szCs w:val="22"/>
        </w:rPr>
        <w:t>.</w:t>
      </w:r>
    </w:p>
    <w:p w14:paraId="76B45791" w14:textId="77777777" w:rsidR="00AD4CDE" w:rsidRPr="00C77B7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Čl. VII.</w:t>
      </w:r>
    </w:p>
    <w:p w14:paraId="7F903A61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1C8569" w14:textId="77777777" w:rsidR="00AD4CDE" w:rsidRPr="00C77B78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036F5D1" w14:textId="77777777" w:rsidR="00AD4CDE" w:rsidRPr="00C77B7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781499E" w14:textId="77777777" w:rsidR="00663872" w:rsidRPr="00C77B78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33AA7DA" w14:textId="42445F86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260451">
        <w:rPr>
          <w:rStyle w:val="normaltextrun"/>
          <w:rFonts w:ascii="Arial" w:hAnsi="Arial" w:cs="Arial"/>
          <w:color w:val="000000"/>
          <w:sz w:val="22"/>
          <w:szCs w:val="22"/>
        </w:rPr>
        <w:t xml:space="preserve"> 17.8.2023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284708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284708">
        <w:rPr>
          <w:rStyle w:val="normaltextrun"/>
          <w:rFonts w:ascii="Arial" w:hAnsi="Arial" w:cs="Arial"/>
          <w:color w:val="000000"/>
          <w:sz w:val="22"/>
          <w:szCs w:val="22"/>
        </w:rPr>
        <w:t>2.8.2023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C461D26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D93B88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CDACA5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D65006C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7633257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38EDD58" w14:textId="77777777" w:rsidR="0018514A" w:rsidRDefault="0018514A" w:rsidP="001851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CE331E" w14:textId="77777777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738BB793" w14:textId="5ABAA360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 xml:space="preserve">Česká republika - Státní pozemkový </w:t>
      </w:r>
      <w:proofErr w:type="gramStart"/>
      <w:r w:rsidRPr="00590AE6">
        <w:rPr>
          <w:rStyle w:val="normaltextrun"/>
          <w:rFonts w:ascii="Arial" w:hAnsi="Arial" w:cs="Arial"/>
          <w:sz w:val="22"/>
          <w:szCs w:val="22"/>
        </w:rPr>
        <w:t>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 w:rsidRPr="00590AE6">
        <w:rPr>
          <w:rStyle w:val="tabchar"/>
          <w:rFonts w:ascii="Calibri" w:hAnsi="Calibri" w:cs="Calibri"/>
          <w:sz w:val="20"/>
          <w:szCs w:val="20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Kabes-Crane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Marianne Otilia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520E6CA6" w14:textId="6C7327EE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83414">
        <w:rPr>
          <w:rStyle w:val="normaltextrun"/>
          <w:rFonts w:ascii="Arial" w:hAnsi="Arial" w:cs="Arial"/>
          <w:sz w:val="22"/>
          <w:szCs w:val="22"/>
        </w:rPr>
        <w:t>XXXXXXXXXX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0E6B0C07" w14:textId="26C7D8D2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D83414">
        <w:rPr>
          <w:rStyle w:val="normaltextrun"/>
          <w:rFonts w:ascii="Arial" w:hAnsi="Arial" w:cs="Arial"/>
          <w:sz w:val="22"/>
          <w:szCs w:val="22"/>
        </w:rPr>
        <w:t>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BB9155A" w14:textId="77777777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674E900" w14:textId="77777777" w:rsidR="0018514A" w:rsidRDefault="0018514A" w:rsidP="0018514A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1EFE10" w14:textId="77777777" w:rsidR="0018514A" w:rsidRDefault="0018514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FE4060A" w14:textId="77777777" w:rsidR="0018514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2C22D3" w14:textId="2318222E" w:rsidR="00F86F31" w:rsidRPr="00C77B7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A40EF0B" w14:textId="77777777" w:rsidR="00F86F31" w:rsidRPr="00C77B7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77B7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1F2C2B" w14:textId="77777777" w:rsidR="00F86F31" w:rsidRPr="00C77B7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C77B7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EEE7025" w14:textId="77777777" w:rsidR="00F86F31" w:rsidRPr="00C77B78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C512576" w14:textId="77777777" w:rsidR="00F722EF" w:rsidRPr="00C77B78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1720E5" w14:textId="77777777" w:rsidR="003315E7" w:rsidRPr="00C77B78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55C2F1" w14:textId="77777777" w:rsidR="00C5124F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>Za správnost:</w:t>
      </w:r>
    </w:p>
    <w:p w14:paraId="4F24518B" w14:textId="77777777" w:rsidR="00091141" w:rsidRPr="00C77B78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346C62" w14:textId="19C8AAD7" w:rsidR="0081770D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C77B78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234171F" w14:textId="77777777" w:rsidR="00D83414" w:rsidRDefault="00D8341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42E9184" w14:textId="5BD5C003" w:rsidR="0081770D" w:rsidRPr="00C77B78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18514A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C77B78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C77B78">
        <w:rPr>
          <w:rFonts w:ascii="Arial" w:hAnsi="Arial" w:cs="Arial"/>
          <w:sz w:val="22"/>
          <w:szCs w:val="22"/>
        </w:rPr>
        <w:t>ve znění pozdějších předpisů.</w:t>
      </w:r>
    </w:p>
    <w:p w14:paraId="29914B59" w14:textId="77777777" w:rsidR="00125ACF" w:rsidRPr="00C77B7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04595E" w14:textId="77777777" w:rsidR="00125ACF" w:rsidRPr="00C77B7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FE5424B" w14:textId="77777777" w:rsidR="00125ACF" w:rsidRPr="00C77B7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092CF43E" w14:textId="77777777" w:rsidR="00125ACF" w:rsidRPr="00C77B7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A29C75" w14:textId="77777777" w:rsidR="00125ACF" w:rsidRPr="00C77B7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558F53E" w14:textId="77777777" w:rsidR="00125ACF" w:rsidRPr="00C77B7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60C522F7" w14:textId="77777777" w:rsidR="00125ACF" w:rsidRPr="00C77B78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5DB3699" w14:textId="77777777" w:rsidR="00F36629" w:rsidRPr="00C77B7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5CA4F64" w14:textId="77777777" w:rsidR="00F36629" w:rsidRPr="00C77B7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7D5497ED" w14:textId="77777777" w:rsidR="00F36629" w:rsidRPr="00C77B7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1554ED1" w14:textId="77777777" w:rsidR="00F36629" w:rsidRPr="00C77B7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0BD7B2C" w14:textId="53E67EC1" w:rsidR="00125ACF" w:rsidRPr="0018514A" w:rsidRDefault="0018514A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702B1941" w14:textId="77777777" w:rsidR="00125ACF" w:rsidRPr="00C77B78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C77B78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77B78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C77B7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77B78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4074BD63" w14:textId="77777777" w:rsidR="0081770D" w:rsidRPr="00C77B7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79F31C" w14:textId="72BE5ABD" w:rsidR="00C820A8" w:rsidRPr="00C77B78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77B78">
        <w:rPr>
          <w:rFonts w:ascii="Arial" w:hAnsi="Arial" w:cs="Arial"/>
          <w:color w:val="000000"/>
          <w:sz w:val="22"/>
          <w:szCs w:val="22"/>
        </w:rPr>
        <w:t>V</w:t>
      </w:r>
      <w:r w:rsidR="0018514A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C77B78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2A707195" w14:textId="0BABEFD0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1BA872" w14:textId="661A0BDB" w:rsidR="0018514A" w:rsidRDefault="001851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45C6B9" w14:textId="5FE56BD7" w:rsidR="0018514A" w:rsidRDefault="001851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66FFA0" w14:textId="2D69AC3D" w:rsidR="0018514A" w:rsidRDefault="001851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01779A" w14:textId="355627D0" w:rsidR="0018514A" w:rsidRDefault="001851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421A5F" w14:textId="77777777" w:rsidR="0018514A" w:rsidRPr="00C77B78" w:rsidRDefault="0018514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6C236FF" w14:textId="77777777" w:rsidR="00AB3D96" w:rsidRPr="00C77B7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C4B49E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ID číslo převáděné nemovitosti: 20237  </w:t>
      </w:r>
    </w:p>
    <w:p w14:paraId="3C520563" w14:textId="77777777" w:rsidR="00AD4CDE" w:rsidRPr="00C77B7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A587B3" w14:textId="77777777" w:rsidR="00AD4CDE" w:rsidRPr="00C77B78" w:rsidRDefault="00AD4CDE">
      <w:pPr>
        <w:widowControl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color w:val="000000"/>
          <w:sz w:val="22"/>
          <w:szCs w:val="22"/>
        </w:rPr>
        <w:t xml:space="preserve">Datum tisku: 23. 7. </w:t>
      </w:r>
      <w:proofErr w:type="gramStart"/>
      <w:r w:rsidRPr="00C77B78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C77B78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C77B7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57EA1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514A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60451"/>
    <w:rsid w:val="00284708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76C2A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B38A7"/>
    <w:rsid w:val="005E5F83"/>
    <w:rsid w:val="005F4E66"/>
    <w:rsid w:val="006230F7"/>
    <w:rsid w:val="00663872"/>
    <w:rsid w:val="006711BC"/>
    <w:rsid w:val="00683264"/>
    <w:rsid w:val="0068331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1339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517A0"/>
    <w:rsid w:val="00C77B78"/>
    <w:rsid w:val="00C820A8"/>
    <w:rsid w:val="00C90E09"/>
    <w:rsid w:val="00C936B8"/>
    <w:rsid w:val="00CD4C2E"/>
    <w:rsid w:val="00CF1E23"/>
    <w:rsid w:val="00D27771"/>
    <w:rsid w:val="00D75B4F"/>
    <w:rsid w:val="00D77E3D"/>
    <w:rsid w:val="00D83414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ED28F"/>
  <w14:defaultImageDpi w14:val="0"/>
  <w15:docId w15:val="{DDA08501-D201-466D-A1BC-2C646A5C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7913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791339"/>
  </w:style>
  <w:style w:type="character" w:customStyle="1" w:styleId="eop">
    <w:name w:val="eop"/>
    <w:basedOn w:val="Standardnpsmoodstavce"/>
    <w:rsid w:val="00791339"/>
  </w:style>
  <w:style w:type="character" w:customStyle="1" w:styleId="tabchar">
    <w:name w:val="tabchar"/>
    <w:basedOn w:val="Standardnpsmoodstavce"/>
    <w:rsid w:val="0018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5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2002-01-25T14:18:00Z</cp:lastPrinted>
  <dcterms:created xsi:type="dcterms:W3CDTF">2023-08-17T06:49:00Z</dcterms:created>
  <dcterms:modified xsi:type="dcterms:W3CDTF">2023-08-17T06:54:00Z</dcterms:modified>
</cp:coreProperties>
</file>