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CC" w:rsidRDefault="003A3BCC" w:rsidP="003A3BC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t>Jan Malina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16, 2023 2:31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'Lenka, Odehnalová'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bookmarkStart w:id="0" w:name="_GoBack"/>
      <w:r>
        <w:rPr>
          <w:lang w:eastAsia="cs-CZ"/>
        </w:rPr>
        <w:t xml:space="preserve">RE: </w:t>
      </w:r>
      <w:proofErr w:type="gramStart"/>
      <w:r>
        <w:rPr>
          <w:lang w:eastAsia="cs-CZ"/>
        </w:rPr>
        <w:t>objednávka - PHM</w:t>
      </w:r>
      <w:proofErr w:type="gramEnd"/>
      <w:r>
        <w:rPr>
          <w:lang w:eastAsia="cs-CZ"/>
        </w:rPr>
        <w:t>- 33-týden</w:t>
      </w:r>
    </w:p>
    <w:p w:rsidR="003A3BCC" w:rsidRDefault="003A3BCC" w:rsidP="003A3BCC"/>
    <w:bookmarkEnd w:id="0"/>
    <w:p w:rsidR="003A3BCC" w:rsidRDefault="003A3BCC" w:rsidP="003A3BCC">
      <w:r>
        <w:t>Děkujeme paní Odehnalová, potvrzujeme objednávku.</w:t>
      </w:r>
    </w:p>
    <w:p w:rsidR="003A3BCC" w:rsidRDefault="003A3BCC" w:rsidP="003A3BCC"/>
    <w:p w:rsidR="003A3BCC" w:rsidRDefault="003A3BCC" w:rsidP="003A3BCC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 případě jakéhokoliv dotazu mne neváhejte kontaktovat.</w:t>
      </w:r>
    </w:p>
    <w:p w:rsidR="003A3BCC" w:rsidRDefault="003A3BCC" w:rsidP="003A3BCC">
      <w:pPr>
        <w:rPr>
          <w:rFonts w:ascii="Arial" w:hAnsi="Arial" w:cs="Arial"/>
          <w:lang w:eastAsia="cs-CZ"/>
        </w:rPr>
      </w:pPr>
    </w:p>
    <w:p w:rsidR="003A3BCC" w:rsidRDefault="003A3BCC" w:rsidP="003A3BCC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 přátelským pozdravem</w:t>
      </w:r>
    </w:p>
    <w:p w:rsidR="003A3BCC" w:rsidRDefault="003A3BCC" w:rsidP="003A3BCC">
      <w:pPr>
        <w:rPr>
          <w:rFonts w:ascii="Arial" w:hAnsi="Arial" w:cs="Arial"/>
          <w:lang w:eastAsia="cs-CZ"/>
        </w:rPr>
      </w:pPr>
    </w:p>
    <w:p w:rsidR="003A3BCC" w:rsidRDefault="003A3BCC" w:rsidP="003A3BCC">
      <w:pPr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Jan Malina ml.</w:t>
      </w:r>
    </w:p>
    <w:p w:rsidR="003A3BCC" w:rsidRDefault="003A3BCC" w:rsidP="003A3BCC">
      <w:pPr>
        <w:rPr>
          <w:rFonts w:ascii="Arial" w:hAnsi="Arial" w:cs="Arial"/>
          <w:b/>
          <w:bCs/>
          <w:color w:val="4472C4"/>
          <w:lang w:eastAsia="cs-CZ"/>
        </w:rPr>
      </w:pPr>
      <w:r>
        <w:rPr>
          <w:rFonts w:ascii="Arial" w:hAnsi="Arial" w:cs="Arial"/>
          <w:b/>
          <w:bCs/>
          <w:color w:val="4472C4"/>
          <w:lang w:eastAsia="cs-CZ"/>
        </w:rPr>
        <w:t>PROBO TRANS PRAHA spol. s r.o.</w:t>
      </w:r>
    </w:p>
    <w:p w:rsidR="003A3BCC" w:rsidRDefault="003A3BCC" w:rsidP="003A3BC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Sudoměřská 739/43</w:t>
      </w:r>
    </w:p>
    <w:p w:rsidR="003A3BCC" w:rsidRDefault="003A3BCC" w:rsidP="003A3BC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130 00 Praha 3 Žižkov</w:t>
      </w:r>
    </w:p>
    <w:p w:rsidR="003A3BCC" w:rsidRDefault="003A3BCC" w:rsidP="003A3BCC">
      <w:pPr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3A3BCC" w:rsidRDefault="003A3BCC" w:rsidP="003A3BC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IČ: 63988348</w:t>
      </w:r>
    </w:p>
    <w:p w:rsidR="003A3BCC" w:rsidRDefault="003A3BCC" w:rsidP="003A3BCC">
      <w:pPr>
        <w:rPr>
          <w:rFonts w:ascii="Arial" w:hAnsi="Arial" w:cs="Arial"/>
          <w:sz w:val="20"/>
          <w:szCs w:val="20"/>
          <w:lang w:eastAsia="cs-CZ"/>
        </w:rPr>
      </w:pPr>
    </w:p>
    <w:p w:rsidR="003A3BCC" w:rsidRDefault="003A3BCC" w:rsidP="003A3BCC"/>
    <w:p w:rsidR="003A3BCC" w:rsidRDefault="003A3BCC" w:rsidP="003A3BC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Lenka, Odehnalová 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August 16, 2023 2:21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t>Jan Malina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>objednávka - PHM</w:t>
      </w:r>
      <w:proofErr w:type="gramEnd"/>
      <w:r>
        <w:rPr>
          <w:lang w:eastAsia="cs-CZ"/>
        </w:rPr>
        <w:t>- 33-týden</w:t>
      </w:r>
    </w:p>
    <w:p w:rsidR="003A3BCC" w:rsidRDefault="003A3BCC" w:rsidP="003A3BCC"/>
    <w:p w:rsidR="003A3BCC" w:rsidRDefault="003A3BCC" w:rsidP="003A3BCC">
      <w:r>
        <w:t xml:space="preserve">Dobrý den, </w:t>
      </w:r>
    </w:p>
    <w:p w:rsidR="003A3BCC" w:rsidRDefault="003A3BCC" w:rsidP="003A3BCC"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 xml:space="preserve">Objednávka 2929373 ze dne 9.8.2023 </w:t>
      </w:r>
      <w:r>
        <w:br/>
        <w:t xml:space="preserve">Předběžná cena s DPH 362.758,00 </w:t>
      </w:r>
      <w:r>
        <w:br/>
        <w:t xml:space="preserve">Bez DPH 299.800,- </w:t>
      </w:r>
      <w:r>
        <w:br/>
      </w:r>
      <w:r>
        <w:br/>
        <w:t xml:space="preserve">Věc: PHM </w:t>
      </w:r>
      <w:r>
        <w:br/>
      </w:r>
      <w:r>
        <w:br/>
        <w:t xml:space="preserve">Nafta motorová 10 000 </w:t>
      </w:r>
      <w:proofErr w:type="spellStart"/>
      <w:r>
        <w:t>lt</w:t>
      </w:r>
      <w:proofErr w:type="spellEnd"/>
      <w:r>
        <w:t xml:space="preserve"> </w:t>
      </w:r>
    </w:p>
    <w:p w:rsidR="003A3BCC" w:rsidRDefault="003A3BCC" w:rsidP="003A3BCC"/>
    <w:p w:rsidR="003A3BCC" w:rsidRDefault="003A3BCC" w:rsidP="003A3BCC"/>
    <w:p w:rsidR="003A3BCC" w:rsidRDefault="003A3BCC" w:rsidP="003A3BCC"/>
    <w:p w:rsidR="003A3BCC" w:rsidRDefault="003A3BCC" w:rsidP="003A3BCC">
      <w:r>
        <w:t>Předem děkuji a jsem s pozdravem</w:t>
      </w:r>
    </w:p>
    <w:p w:rsidR="003A3BCC" w:rsidRDefault="003A3BCC" w:rsidP="003A3BCC"/>
    <w:p w:rsidR="003A3BCC" w:rsidRDefault="003A3BCC" w:rsidP="003A3BCC"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Lenka Odehnalová</w:t>
      </w: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v.v.i. / Institute </w:t>
      </w:r>
      <w:proofErr w:type="spell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of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 Animal Science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+420731650823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</w:p>
    <w:p w:rsidR="00820BF7" w:rsidRDefault="00820BF7"/>
    <w:sectPr w:rsidR="0082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CC"/>
    <w:rsid w:val="003A3BCC"/>
    <w:rsid w:val="00820BF7"/>
    <w:rsid w:val="00C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1117"/>
  <w15:chartTrackingRefBased/>
  <w15:docId w15:val="{05311020-D017-4D15-AA96-445EFACA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BC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3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2023-08-16T12:40:00Z</dcterms:created>
  <dcterms:modified xsi:type="dcterms:W3CDTF">2023-08-16T13:01:00Z</dcterms:modified>
</cp:coreProperties>
</file>