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DD" w:rsidRPr="002C373B" w:rsidRDefault="00040CDD" w:rsidP="00040CD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C373B">
        <w:rPr>
          <w:rFonts w:ascii="Arial" w:hAnsi="Arial" w:cs="Arial"/>
          <w:b/>
          <w:sz w:val="22"/>
          <w:szCs w:val="22"/>
        </w:rPr>
        <w:t>DODATEK č. 13</w:t>
      </w:r>
    </w:p>
    <w:p w:rsidR="00040CDD" w:rsidRPr="002C373B" w:rsidRDefault="00040CDD" w:rsidP="00040CD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C373B">
        <w:rPr>
          <w:rFonts w:ascii="Arial" w:hAnsi="Arial" w:cs="Arial"/>
          <w:b/>
          <w:sz w:val="22"/>
          <w:szCs w:val="22"/>
        </w:rPr>
        <w:t xml:space="preserve">k </w:t>
      </w:r>
      <w:r w:rsidRPr="002C373B">
        <w:rPr>
          <w:rFonts w:ascii="Arial" w:hAnsi="Arial" w:cs="Arial"/>
          <w:b/>
          <w:caps/>
          <w:sz w:val="22"/>
          <w:szCs w:val="22"/>
        </w:rPr>
        <w:t>Nájemní smlouvě</w:t>
      </w:r>
      <w:r w:rsidRPr="002C373B">
        <w:rPr>
          <w:rFonts w:ascii="Arial" w:hAnsi="Arial" w:cs="Arial"/>
          <w:b/>
          <w:sz w:val="22"/>
          <w:szCs w:val="22"/>
        </w:rPr>
        <w:t xml:space="preserve"> č. 55N09/05</w:t>
      </w:r>
    </w:p>
    <w:p w:rsidR="00040CDD" w:rsidRPr="002C373B" w:rsidRDefault="00040CDD" w:rsidP="00040CDD">
      <w:pPr>
        <w:rPr>
          <w:rFonts w:ascii="Arial" w:hAnsi="Arial" w:cs="Arial"/>
          <w:b/>
          <w:bCs/>
          <w:sz w:val="22"/>
          <w:szCs w:val="22"/>
        </w:rPr>
      </w:pPr>
    </w:p>
    <w:p w:rsidR="00040CDD" w:rsidRPr="002C373B" w:rsidRDefault="00040CDD" w:rsidP="00040CD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373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040CDD" w:rsidRPr="002C373B" w:rsidRDefault="00040CDD" w:rsidP="00040CDD">
      <w:pPr>
        <w:rPr>
          <w:rFonts w:ascii="Arial" w:hAnsi="Arial" w:cs="Arial"/>
          <w:b/>
          <w:bCs/>
          <w:sz w:val="22"/>
          <w:szCs w:val="22"/>
        </w:rPr>
      </w:pPr>
    </w:p>
    <w:p w:rsidR="00040CDD" w:rsidRPr="002C373B" w:rsidRDefault="00040CDD" w:rsidP="00040CDD">
      <w:pPr>
        <w:pStyle w:val="Zkladntext21"/>
        <w:ind w:firstLine="0"/>
        <w:rPr>
          <w:rFonts w:ascii="Arial" w:hAnsi="Arial" w:cs="Arial"/>
          <w:b/>
          <w:sz w:val="22"/>
          <w:szCs w:val="22"/>
        </w:rPr>
      </w:pPr>
      <w:r w:rsidRPr="002C373B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C373B">
        <w:rPr>
          <w:rFonts w:ascii="Arial" w:hAnsi="Arial" w:cs="Arial"/>
          <w:sz w:val="22"/>
          <w:szCs w:val="22"/>
        </w:rPr>
        <w:t>Sídlo : Husinecká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1024/11 a, 130 00,  Praha 3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 w:rsidRPr="002C373B">
        <w:rPr>
          <w:rFonts w:ascii="Arial" w:hAnsi="Arial" w:cs="Arial"/>
          <w:sz w:val="22"/>
          <w:szCs w:val="22"/>
        </w:rPr>
        <w:t>Schmidtmajerovou</w:t>
      </w:r>
      <w:proofErr w:type="spellEnd"/>
      <w:r w:rsidRPr="002C373B"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C373B">
        <w:rPr>
          <w:rFonts w:ascii="Arial" w:hAnsi="Arial" w:cs="Arial"/>
          <w:sz w:val="22"/>
          <w:szCs w:val="22"/>
        </w:rPr>
        <w:t>adresa : Rudolfovská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80, 370 01, České Budějovice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IČ: 01312774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C373B">
        <w:rPr>
          <w:rFonts w:ascii="Arial" w:hAnsi="Arial" w:cs="Arial"/>
          <w:sz w:val="22"/>
          <w:szCs w:val="22"/>
        </w:rPr>
        <w:t>DIČ : CZ01312774</w:t>
      </w:r>
      <w:proofErr w:type="gramEnd"/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C373B">
        <w:rPr>
          <w:rFonts w:ascii="Arial" w:hAnsi="Arial" w:cs="Arial"/>
          <w:sz w:val="22"/>
          <w:szCs w:val="22"/>
        </w:rPr>
        <w:t>spojení : Česká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národní banka, 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C373B">
        <w:rPr>
          <w:rFonts w:ascii="Arial" w:hAnsi="Arial" w:cs="Arial"/>
          <w:sz w:val="22"/>
          <w:szCs w:val="22"/>
        </w:rPr>
        <w:t>účtu :  50016</w:t>
      </w:r>
      <w:proofErr w:type="gramEnd"/>
      <w:r w:rsidRPr="002C373B">
        <w:rPr>
          <w:rFonts w:ascii="Arial" w:hAnsi="Arial" w:cs="Arial"/>
          <w:sz w:val="22"/>
          <w:szCs w:val="22"/>
        </w:rPr>
        <w:t>-3723001/0710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(dále jen ”pronajímatel")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– na straně jedné –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a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73B">
        <w:rPr>
          <w:rFonts w:ascii="Arial" w:hAnsi="Arial" w:cs="Arial"/>
          <w:b/>
          <w:bCs/>
          <w:sz w:val="22"/>
          <w:szCs w:val="22"/>
        </w:rPr>
        <w:t xml:space="preserve">obchodní </w:t>
      </w:r>
      <w:proofErr w:type="gramStart"/>
      <w:r w:rsidRPr="002C373B">
        <w:rPr>
          <w:rFonts w:ascii="Arial" w:hAnsi="Arial" w:cs="Arial"/>
          <w:b/>
          <w:bCs/>
          <w:sz w:val="22"/>
          <w:szCs w:val="22"/>
        </w:rPr>
        <w:t>firma : Rybářství</w:t>
      </w:r>
      <w:proofErr w:type="gramEnd"/>
      <w:r w:rsidRPr="002C373B">
        <w:rPr>
          <w:rFonts w:ascii="Arial" w:hAnsi="Arial" w:cs="Arial"/>
          <w:b/>
          <w:bCs/>
          <w:sz w:val="22"/>
          <w:szCs w:val="22"/>
        </w:rPr>
        <w:t xml:space="preserve"> Nové Hrady s.r.o. </w:t>
      </w:r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proofErr w:type="gramStart"/>
      <w:r w:rsidRPr="002C373B">
        <w:rPr>
          <w:rFonts w:ascii="Arial" w:hAnsi="Arial" w:cs="Arial"/>
          <w:sz w:val="22"/>
          <w:szCs w:val="22"/>
        </w:rPr>
        <w:t xml:space="preserve">Sídlo : </w:t>
      </w:r>
      <w:proofErr w:type="spellStart"/>
      <w:r w:rsidRPr="002C373B">
        <w:rPr>
          <w:rFonts w:ascii="Arial" w:hAnsi="Arial" w:cs="Arial"/>
          <w:sz w:val="22"/>
          <w:szCs w:val="22"/>
        </w:rPr>
        <w:t>Štiptoň</w:t>
      </w:r>
      <w:proofErr w:type="spellEnd"/>
      <w:proofErr w:type="gramEnd"/>
      <w:r w:rsidRPr="002C373B">
        <w:rPr>
          <w:rFonts w:ascii="Arial" w:hAnsi="Arial" w:cs="Arial"/>
          <w:sz w:val="22"/>
          <w:szCs w:val="22"/>
        </w:rPr>
        <w:t xml:space="preserve"> 78, 374 01, Trhové Sviny</w:t>
      </w:r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IČ : 157 89 799</w:t>
      </w:r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proofErr w:type="gramStart"/>
      <w:r w:rsidRPr="002C373B">
        <w:rPr>
          <w:rFonts w:ascii="Arial" w:hAnsi="Arial" w:cs="Arial"/>
          <w:sz w:val="22"/>
          <w:szCs w:val="22"/>
        </w:rPr>
        <w:t>DIČ : CZ15789799</w:t>
      </w:r>
      <w:proofErr w:type="gramEnd"/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Zapsán v obchodním rejstříku, vedeném Krajským soudem v Českých Budějovicích, oddíl C, vložka 132</w:t>
      </w:r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Pr="002C373B">
        <w:rPr>
          <w:rFonts w:ascii="Arial" w:hAnsi="Arial" w:cs="Arial"/>
          <w:sz w:val="22"/>
          <w:szCs w:val="22"/>
        </w:rPr>
        <w:t>osobu : Lubomír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Zvonař, jednatel</w:t>
      </w:r>
    </w:p>
    <w:p w:rsidR="00040CDD" w:rsidRPr="002C373B" w:rsidRDefault="00040CDD" w:rsidP="00040CDD">
      <w:pPr>
        <w:pStyle w:val="Zkladntext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(dále jen „nájemce“)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– straně druhé –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uzavírají tento dodatek č. 13 k  nájemní smlouvě č. 55N09/05 ze dne, ve znění dodatku č. 12 ze dne (dále jen „smlouva“), kterým se mění předmět nájmu a výše ročního nájemného.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iCs/>
          <w:sz w:val="22"/>
          <w:szCs w:val="22"/>
        </w:rPr>
        <w:t xml:space="preserve">1. Na základě </w:t>
      </w:r>
      <w:r w:rsidRPr="002C373B">
        <w:rPr>
          <w:rFonts w:ascii="Arial" w:hAnsi="Arial" w:cs="Arial"/>
          <w:sz w:val="22"/>
          <w:szCs w:val="22"/>
        </w:rPr>
        <w:t>Čl. V smlouvy</w:t>
      </w:r>
      <w:r w:rsidRPr="002C373B">
        <w:rPr>
          <w:rFonts w:ascii="Arial" w:hAnsi="Arial" w:cs="Arial"/>
          <w:iCs/>
          <w:sz w:val="22"/>
          <w:szCs w:val="22"/>
        </w:rPr>
        <w:t xml:space="preserve">  nájemce povinen platit pronajímateli roční nájemné ve výši </w:t>
      </w:r>
      <w:r w:rsidRPr="002C373B">
        <w:rPr>
          <w:rFonts w:ascii="Arial" w:hAnsi="Arial" w:cs="Arial"/>
          <w:sz w:val="22"/>
          <w:szCs w:val="22"/>
        </w:rPr>
        <w:t xml:space="preserve">33027,- Kč (slovy: </w:t>
      </w:r>
      <w:proofErr w:type="spellStart"/>
      <w:r w:rsidRPr="002C373B">
        <w:rPr>
          <w:rFonts w:ascii="Arial" w:hAnsi="Arial" w:cs="Arial"/>
          <w:sz w:val="22"/>
          <w:szCs w:val="22"/>
        </w:rPr>
        <w:t>třicettřitisícedvacetsedmkorun</w:t>
      </w:r>
      <w:proofErr w:type="spellEnd"/>
      <w:r w:rsidRPr="002C373B">
        <w:rPr>
          <w:rFonts w:ascii="Arial" w:hAnsi="Arial" w:cs="Arial"/>
          <w:sz w:val="22"/>
          <w:szCs w:val="22"/>
        </w:rPr>
        <w:t xml:space="preserve"> českých)</w:t>
      </w:r>
      <w:r w:rsidRPr="002C373B">
        <w:rPr>
          <w:rFonts w:ascii="Arial" w:hAnsi="Arial" w:cs="Arial"/>
          <w:iCs/>
          <w:sz w:val="22"/>
          <w:szCs w:val="22"/>
        </w:rPr>
        <w:t>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2. Smluvní strany se dohodly na tom, že nájemné specifikované v bodě 1. tohoto dodatku bude změněno z důvodu zápisu digitální katastrální mapy v </w:t>
      </w:r>
      <w:proofErr w:type="spellStart"/>
      <w:proofErr w:type="gramStart"/>
      <w:r w:rsidRPr="002C373B">
        <w:rPr>
          <w:rFonts w:ascii="Arial" w:hAnsi="Arial" w:cs="Arial"/>
          <w:sz w:val="22"/>
          <w:szCs w:val="22"/>
        </w:rPr>
        <w:t>k.ú</w:t>
      </w:r>
      <w:proofErr w:type="spellEnd"/>
      <w:r w:rsidRPr="002C373B">
        <w:rPr>
          <w:rFonts w:ascii="Arial" w:hAnsi="Arial" w:cs="Arial"/>
          <w:sz w:val="22"/>
          <w:szCs w:val="22"/>
        </w:rPr>
        <w:t>.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Rychnov u Nových Hradů a převodu pozemku </w:t>
      </w:r>
      <w:r w:rsidRPr="002C373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05475" cy="7048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4" t="13972" r="34851" b="7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73B">
        <w:rPr>
          <w:rFonts w:ascii="Arial" w:hAnsi="Arial" w:cs="Arial"/>
          <w:sz w:val="22"/>
          <w:szCs w:val="22"/>
        </w:rPr>
        <w:t xml:space="preserve"> 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2C373B">
        <w:rPr>
          <w:rFonts w:ascii="Arial" w:hAnsi="Arial" w:cs="Arial"/>
          <w:b w:val="0"/>
          <w:sz w:val="22"/>
          <w:szCs w:val="22"/>
        </w:rPr>
        <w:t xml:space="preserve">pro </w:t>
      </w:r>
      <w:r w:rsidRPr="002C373B">
        <w:rPr>
          <w:rFonts w:ascii="Arial" w:hAnsi="Arial" w:cs="Arial"/>
          <w:b w:val="0"/>
          <w:color w:val="000000"/>
          <w:sz w:val="22"/>
          <w:szCs w:val="22"/>
        </w:rPr>
        <w:t xml:space="preserve">Jihočeský kraj, sídlo U Zimního stadionu 1952/2, České Budějovice 02, PSČ 37076, IČO 70890650, DIČ CZ70890650 na základě </w:t>
      </w:r>
      <w:r w:rsidRPr="002C373B">
        <w:rPr>
          <w:rFonts w:ascii="Arial" w:hAnsi="Arial" w:cs="Arial"/>
          <w:b w:val="0"/>
          <w:sz w:val="22"/>
          <w:szCs w:val="22"/>
        </w:rPr>
        <w:t xml:space="preserve">smlouvy o bezúplatném převodu pozemku č. </w:t>
      </w:r>
      <w:r w:rsidRPr="002C373B">
        <w:rPr>
          <w:rFonts w:ascii="Arial" w:hAnsi="Arial" w:cs="Arial"/>
          <w:b w:val="0"/>
          <w:color w:val="000000"/>
          <w:sz w:val="22"/>
          <w:szCs w:val="22"/>
        </w:rPr>
        <w:t xml:space="preserve">1001971605, </w:t>
      </w:r>
      <w:r w:rsidRPr="002C373B">
        <w:rPr>
          <w:rFonts w:ascii="Arial" w:hAnsi="Arial" w:cs="Arial"/>
          <w:b w:val="0"/>
          <w:sz w:val="22"/>
          <w:szCs w:val="22"/>
        </w:rPr>
        <w:t xml:space="preserve">na částku 30247,- Kč (slovy: </w:t>
      </w:r>
      <w:proofErr w:type="spellStart"/>
      <w:r w:rsidRPr="002C373B">
        <w:rPr>
          <w:rFonts w:ascii="Arial" w:hAnsi="Arial" w:cs="Arial"/>
          <w:b w:val="0"/>
          <w:sz w:val="22"/>
          <w:szCs w:val="22"/>
        </w:rPr>
        <w:t>třicettisícdvěstěčtyřicetsedmkorun</w:t>
      </w:r>
      <w:proofErr w:type="spellEnd"/>
      <w:r w:rsidRPr="002C373B">
        <w:rPr>
          <w:rFonts w:ascii="Arial" w:hAnsi="Arial" w:cs="Arial"/>
          <w:b w:val="0"/>
          <w:sz w:val="22"/>
          <w:szCs w:val="22"/>
        </w:rPr>
        <w:t xml:space="preserve"> českých) (viz přílohy).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K </w:t>
      </w:r>
      <w:proofErr w:type="gramStart"/>
      <w:r w:rsidRPr="002C373B">
        <w:rPr>
          <w:rFonts w:ascii="Arial" w:hAnsi="Arial" w:cs="Arial"/>
          <w:sz w:val="22"/>
          <w:szCs w:val="22"/>
        </w:rPr>
        <w:t>1.10.2017</w:t>
      </w:r>
      <w:proofErr w:type="gramEnd"/>
      <w:r w:rsidRPr="002C373B">
        <w:rPr>
          <w:rFonts w:ascii="Arial" w:hAnsi="Arial" w:cs="Arial"/>
          <w:sz w:val="22"/>
          <w:szCs w:val="22"/>
        </w:rPr>
        <w:t xml:space="preserve"> je nájemce povinen zaplatit částku  30330,- Kč (slovy: </w:t>
      </w:r>
      <w:proofErr w:type="spellStart"/>
      <w:r w:rsidRPr="002C373B">
        <w:rPr>
          <w:rFonts w:ascii="Arial" w:hAnsi="Arial" w:cs="Arial"/>
          <w:sz w:val="22"/>
          <w:szCs w:val="22"/>
        </w:rPr>
        <w:t>třicettisíctřistatřicetkorun</w:t>
      </w:r>
      <w:proofErr w:type="spellEnd"/>
      <w:r w:rsidRPr="002C373B">
        <w:rPr>
          <w:rFonts w:ascii="Arial" w:hAnsi="Arial" w:cs="Arial"/>
          <w:sz w:val="22"/>
          <w:szCs w:val="22"/>
        </w:rPr>
        <w:t xml:space="preserve"> českých).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iCs/>
          <w:sz w:val="22"/>
          <w:szCs w:val="22"/>
        </w:rPr>
        <w:t xml:space="preserve">3. Dále se </w:t>
      </w:r>
      <w:r w:rsidRPr="002C373B">
        <w:rPr>
          <w:rFonts w:ascii="Arial" w:hAnsi="Arial" w:cs="Arial"/>
          <w:sz w:val="22"/>
          <w:szCs w:val="22"/>
        </w:rPr>
        <w:t>smluvní strany dohodly na tom, že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lastRenderedPageBreak/>
        <w:t>a) Čl. V smlouvy se doplňuje o nové odstavce tohoto znění: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040CDD" w:rsidRPr="002C373B" w:rsidRDefault="00040CDD" w:rsidP="00040C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040CDD" w:rsidRPr="002C373B" w:rsidRDefault="00040CDD" w:rsidP="00040C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040CDD" w:rsidRPr="002C373B" w:rsidRDefault="00040CDD" w:rsidP="00040C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b) Čl. VIII  smlouvy se doplňuje a zní takto: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bCs/>
          <w:sz w:val="22"/>
          <w:szCs w:val="22"/>
        </w:rPr>
        <w:t>4. Ostatní ustanovení smlouvy nejsou tímto dodatkem č. 13 dotčena.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bCs/>
          <w:sz w:val="22"/>
          <w:szCs w:val="22"/>
          <w:lang w:eastAsia="cs-CZ"/>
        </w:rPr>
        <w:t xml:space="preserve">5. </w:t>
      </w:r>
      <w:r w:rsidRPr="002C373B">
        <w:rPr>
          <w:rFonts w:ascii="Arial" w:hAnsi="Arial" w:cs="Arial"/>
          <w:i/>
          <w:sz w:val="22"/>
          <w:szCs w:val="22"/>
        </w:rPr>
        <w:t xml:space="preserve"> </w:t>
      </w:r>
      <w:r w:rsidRPr="002C373B">
        <w:rPr>
          <w:rFonts w:ascii="Arial" w:hAnsi="Arial" w:cs="Arial"/>
          <w:sz w:val="22"/>
          <w:szCs w:val="22"/>
        </w:rPr>
        <w:t xml:space="preserve">Tento dodatek nabývá platnosti a </w:t>
      </w:r>
      <w:r w:rsidRPr="002C373B">
        <w:rPr>
          <w:rFonts w:ascii="Arial" w:hAnsi="Arial" w:cs="Arial"/>
          <w:bCs/>
          <w:sz w:val="22"/>
          <w:szCs w:val="22"/>
        </w:rPr>
        <w:t xml:space="preserve"> </w:t>
      </w:r>
      <w:r w:rsidRPr="002C373B">
        <w:rPr>
          <w:rFonts w:ascii="Arial" w:hAnsi="Arial" w:cs="Arial"/>
          <w:sz w:val="22"/>
          <w:szCs w:val="22"/>
        </w:rPr>
        <w:t>účinnosti dnem podpisu oběma smluvními stranami.</w:t>
      </w:r>
    </w:p>
    <w:p w:rsidR="00040CDD" w:rsidRPr="002C373B" w:rsidRDefault="00040CDD" w:rsidP="00040CDD">
      <w:pPr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pStyle w:val="Zkladntext21"/>
        <w:tabs>
          <w:tab w:val="left" w:pos="568"/>
        </w:tabs>
        <w:ind w:firstLine="0"/>
        <w:rPr>
          <w:rFonts w:ascii="Arial" w:hAnsi="Arial" w:cs="Arial"/>
          <w:bCs/>
          <w:sz w:val="22"/>
          <w:szCs w:val="22"/>
        </w:rPr>
      </w:pPr>
      <w:r w:rsidRPr="002C373B">
        <w:rPr>
          <w:rFonts w:ascii="Arial" w:hAnsi="Arial" w:cs="Arial"/>
          <w:bCs/>
          <w:sz w:val="22"/>
          <w:szCs w:val="22"/>
        </w:rPr>
        <w:t>6. Tento dodatek je vyhotoven v dvou stejnopisech, z nichž každý má platnost originálu. Jeden stejnopis přebírá nájemce a jeden je určen pro pronajímatele.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040CDD" w:rsidRPr="002C373B" w:rsidRDefault="00040CDD" w:rsidP="00040C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V Českých Budějovicích, dne ……………. 201</w:t>
      </w:r>
      <w:r>
        <w:rPr>
          <w:rFonts w:ascii="Arial" w:hAnsi="Arial" w:cs="Arial"/>
          <w:sz w:val="22"/>
          <w:szCs w:val="22"/>
        </w:rPr>
        <w:t>7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Ing. Eva Schmidtmajerová CSc.</w:t>
      </w:r>
      <w:r w:rsidRPr="002C373B">
        <w:rPr>
          <w:rFonts w:ascii="Arial" w:hAnsi="Arial" w:cs="Arial"/>
          <w:sz w:val="22"/>
          <w:szCs w:val="22"/>
        </w:rPr>
        <w:tab/>
        <w:t xml:space="preserve">                Lubomír Zvonař</w:t>
      </w:r>
    </w:p>
    <w:p w:rsidR="00040CDD" w:rsidRPr="002C373B" w:rsidRDefault="00040CDD" w:rsidP="00040C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 xml:space="preserve">ředitelka Krajského pozemkového úřadu                                  Rybářství Nové Hrady s. r.o.        </w:t>
      </w:r>
    </w:p>
    <w:p w:rsidR="00040CDD" w:rsidRPr="002C373B" w:rsidRDefault="00040CDD" w:rsidP="00040C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pro Jihočeský kraj</w:t>
      </w:r>
      <w:r w:rsidRPr="002C373B">
        <w:rPr>
          <w:rFonts w:ascii="Arial" w:hAnsi="Arial" w:cs="Arial"/>
          <w:iCs/>
          <w:sz w:val="22"/>
          <w:szCs w:val="22"/>
        </w:rPr>
        <w:tab/>
        <w:t xml:space="preserve">                       nájemce</w:t>
      </w:r>
    </w:p>
    <w:p w:rsidR="00040CDD" w:rsidRPr="002C373B" w:rsidRDefault="00040CDD" w:rsidP="00040CDD">
      <w:pPr>
        <w:rPr>
          <w:rFonts w:ascii="Arial" w:hAnsi="Arial" w:cs="Arial"/>
          <w:sz w:val="22"/>
          <w:szCs w:val="22"/>
        </w:rPr>
      </w:pPr>
      <w:r w:rsidRPr="002C373B">
        <w:rPr>
          <w:rFonts w:ascii="Arial" w:hAnsi="Arial" w:cs="Arial"/>
          <w:sz w:val="22"/>
          <w:szCs w:val="22"/>
        </w:rPr>
        <w:t>pronajímatel</w:t>
      </w:r>
    </w:p>
    <w:p w:rsidR="00040CDD" w:rsidRPr="002C373B" w:rsidRDefault="00040CDD" w:rsidP="00040CDD">
      <w:pPr>
        <w:jc w:val="both"/>
        <w:rPr>
          <w:rFonts w:ascii="Arial" w:hAnsi="Arial" w:cs="Arial"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  <w:r w:rsidRPr="002C373B">
        <w:rPr>
          <w:rFonts w:ascii="Arial" w:hAnsi="Arial" w:cs="Arial"/>
          <w:bCs/>
          <w:sz w:val="22"/>
          <w:szCs w:val="22"/>
        </w:rPr>
        <w:t>Za správnost: Ing. Cikán</w:t>
      </w: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040CDD" w:rsidRPr="002C373B" w:rsidRDefault="00040CDD" w:rsidP="00040CDD">
      <w:pPr>
        <w:jc w:val="both"/>
        <w:rPr>
          <w:rFonts w:ascii="Arial" w:hAnsi="Arial" w:cs="Arial"/>
          <w:bCs/>
          <w:sz w:val="22"/>
          <w:szCs w:val="22"/>
        </w:rPr>
      </w:pPr>
    </w:p>
    <w:p w:rsidR="00965D2F" w:rsidRDefault="00965D2F" w:rsidP="00040CDD">
      <w:pPr>
        <w:jc w:val="center"/>
      </w:pPr>
    </w:p>
    <w:p w:rsidR="00040CDD" w:rsidRDefault="00040CDD" w:rsidP="00040CDD">
      <w:pPr>
        <w:jc w:val="center"/>
        <w:rPr>
          <w:b/>
          <w:caps/>
          <w:sz w:val="36"/>
          <w:szCs w:val="36"/>
        </w:rPr>
      </w:pPr>
      <w:r>
        <w:lastRenderedPageBreak/>
        <w:fldChar w:fldCharType="begin"/>
      </w:r>
      <w:r>
        <w:instrText xml:space="preserve"> INCLUDEPICTURE "http://1gr.cz/u/n4/pouzijte-tlacitko-sdilet.gif" \* MERGEFORMATINET </w:instrText>
      </w:r>
      <w:r>
        <w:fldChar w:fldCharType="separate"/>
      </w:r>
      <w:r w:rsidR="007714CB">
        <w:fldChar w:fldCharType="begin"/>
      </w:r>
      <w:r w:rsidR="007714CB">
        <w:instrText xml:space="preserve"> INCLUDEPICTURE  "http://1gr.cz/u/n4/pouzijte-tlacitko-sdilet.gif" \* MERGEFORMATINET </w:instrText>
      </w:r>
      <w:r w:rsidR="007714CB">
        <w:fldChar w:fldCharType="separate"/>
      </w:r>
      <w:r w:rsidR="00965D2F">
        <w:fldChar w:fldCharType="begin"/>
      </w:r>
      <w:r w:rsidR="00965D2F">
        <w:instrText xml:space="preserve"> </w:instrText>
      </w:r>
      <w:r w:rsidR="00965D2F">
        <w:instrText>INCLUDEPICTURE  "http://1gr.cz/u/n4/pouzijte-tlacitko-sdilet.gif" \* MERGEFORMATINET</w:instrText>
      </w:r>
      <w:r w:rsidR="00965D2F">
        <w:instrText xml:space="preserve"> </w:instrText>
      </w:r>
      <w:r w:rsidR="00965D2F">
        <w:fldChar w:fldCharType="separate"/>
      </w:r>
      <w:r w:rsidR="00965D2F">
        <w:pict>
          <v:shape id="_x0000_i1027" type="#_x0000_t75" alt="Agregát Infiniti VC-T s proměnným kompresním poměrem" style="width:.75pt;height:.75pt">
            <v:imagedata r:id="rId6" r:href="rId7"/>
          </v:shape>
        </w:pict>
      </w:r>
      <w:r w:rsidR="00965D2F">
        <w:fldChar w:fldCharType="end"/>
      </w:r>
      <w:r w:rsidR="007714CB">
        <w:fldChar w:fldCharType="end"/>
      </w:r>
      <w:r>
        <w:fldChar w:fldCharType="end"/>
      </w:r>
      <w:r w:rsidRPr="00DF0C40">
        <w:rPr>
          <w:b/>
          <w:caps/>
          <w:sz w:val="36"/>
          <w:szCs w:val="36"/>
        </w:rPr>
        <w:t>POKYN K PLNĚNÍ VEŘEJNÝCH PŘÍJMŮ</w:t>
      </w:r>
    </w:p>
    <w:p w:rsidR="00040CDD" w:rsidRPr="00DF0C40" w:rsidRDefault="00040CDD" w:rsidP="00040CDD">
      <w:pPr>
        <w:jc w:val="center"/>
        <w:rPr>
          <w:b/>
          <w:caps/>
          <w:sz w:val="36"/>
          <w:szCs w:val="36"/>
        </w:rPr>
      </w:pPr>
    </w:p>
    <w:p w:rsidR="00040CDD" w:rsidRDefault="00040CDD" w:rsidP="00040CDD">
      <w:pPr>
        <w:rPr>
          <w:b/>
          <w:caps/>
        </w:rPr>
      </w:pPr>
      <w:proofErr w:type="gramStart"/>
      <w:r>
        <w:rPr>
          <w:b/>
          <w:caps/>
        </w:rPr>
        <w:t>č.j.</w:t>
      </w:r>
      <w:proofErr w:type="gramEnd"/>
      <w:r>
        <w:rPr>
          <w:b/>
          <w:caps/>
        </w:rPr>
        <w:t xml:space="preserve">  </w:t>
      </w:r>
      <w:r w:rsidRPr="00F05250">
        <w:rPr>
          <w:b/>
          <w:caps/>
        </w:rPr>
        <w:t>SPU 484937/2016Ci</w:t>
      </w:r>
    </w:p>
    <w:p w:rsidR="00040CDD" w:rsidRPr="00DF0C40" w:rsidRDefault="00040CDD" w:rsidP="00040CDD">
      <w:pPr>
        <w:rPr>
          <w:b/>
          <w:caps/>
        </w:rPr>
      </w:pPr>
    </w:p>
    <w:p w:rsidR="00040CDD" w:rsidRDefault="00040CDD" w:rsidP="00040CDD">
      <w:r>
        <w:t>Středisko č.: 505100</w:t>
      </w:r>
    </w:p>
    <w:p w:rsidR="00040CDD" w:rsidRDefault="00040CDD" w:rsidP="00040CDD">
      <w:r>
        <w:t>Rozpočtová jednotka č.: 505</w:t>
      </w:r>
    </w:p>
    <w:p w:rsidR="00040CDD" w:rsidRDefault="00040CDD" w:rsidP="00040CDD"/>
    <w:p w:rsidR="00040CDD" w:rsidRDefault="00040CDD" w:rsidP="00040CDD">
      <w:r>
        <w:t xml:space="preserve">Odběratel (včetně adresy, IČO): Rybářství Nové Hrady s.r.o., </w:t>
      </w:r>
      <w:proofErr w:type="spellStart"/>
      <w:r>
        <w:t>Štiptoň</w:t>
      </w:r>
      <w:proofErr w:type="spellEnd"/>
      <w:r>
        <w:t xml:space="preserve"> 78, 37401 Trhové Sviny IČ : 01312774</w:t>
      </w:r>
    </w:p>
    <w:p w:rsidR="00040CDD" w:rsidRDefault="00040CDD" w:rsidP="00040CDD">
      <w:r>
        <w:t>Předmět objednávky /smlouvy č.: 55N09/05</w:t>
      </w:r>
    </w:p>
    <w:p w:rsidR="00040CDD" w:rsidRPr="00DF0C40" w:rsidRDefault="00040CDD" w:rsidP="00040CDD">
      <w:pPr>
        <w:rPr>
          <w:b/>
        </w:rPr>
      </w:pPr>
      <w:r w:rsidRPr="00DF0C40">
        <w:rPr>
          <w:b/>
        </w:rPr>
        <w:t>Předpokládaná cena v Kč:</w:t>
      </w:r>
      <w:r>
        <w:rPr>
          <w:b/>
        </w:rPr>
        <w:t xml:space="preserve"> </w:t>
      </w:r>
      <w:r>
        <w:rPr>
          <w:sz w:val="24"/>
          <w:szCs w:val="24"/>
        </w:rPr>
        <w:t xml:space="preserve">34245,- </w:t>
      </w:r>
      <w:r w:rsidRPr="009D26AA">
        <w:t>Kč</w:t>
      </w:r>
      <w:r>
        <w:t xml:space="preserve"> splátka nájemného k </w:t>
      </w:r>
      <w:proofErr w:type="gramStart"/>
      <w:r>
        <w:t>1.10.2016</w:t>
      </w:r>
      <w:proofErr w:type="gramEnd"/>
    </w:p>
    <w:p w:rsidR="00040CDD" w:rsidRDefault="00040CDD" w:rsidP="00040CDD">
      <w:pPr>
        <w:rPr>
          <w:b/>
        </w:rPr>
      </w:pPr>
    </w:p>
    <w:p w:rsidR="00040CDD" w:rsidRDefault="00040CDD" w:rsidP="00040CDD">
      <w:pPr>
        <w:rPr>
          <w:b/>
        </w:rPr>
      </w:pPr>
    </w:p>
    <w:p w:rsidR="00040CDD" w:rsidRDefault="00040CDD" w:rsidP="00040CDD">
      <w:pPr>
        <w:rPr>
          <w:b/>
        </w:rPr>
      </w:pPr>
      <w:r w:rsidRPr="0039631B">
        <w:rPr>
          <w:b/>
        </w:rPr>
        <w:t xml:space="preserve">Před vznikem </w:t>
      </w:r>
      <w:r>
        <w:rPr>
          <w:b/>
        </w:rPr>
        <w:t>nároku příjmu</w:t>
      </w:r>
      <w:r w:rsidRPr="0039631B">
        <w:rPr>
          <w:b/>
        </w:rPr>
        <w:t>:</w:t>
      </w:r>
    </w:p>
    <w:p w:rsidR="00040CDD" w:rsidRPr="0039631B" w:rsidRDefault="00040CDD" w:rsidP="00040CDD">
      <w:pPr>
        <w:rPr>
          <w:b/>
        </w:rPr>
      </w:pPr>
    </w:p>
    <w:p w:rsidR="00040CDD" w:rsidRDefault="00040CDD" w:rsidP="00040CDD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14605</wp:posOffset>
                </wp:positionV>
                <wp:extent cx="5768340" cy="1866900"/>
                <wp:effectExtent l="0" t="0" r="22860" b="1905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86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CC61" id="Obdélník 17" o:spid="_x0000_s1026" style="position:absolute;margin-left:-4.9pt;margin-top:1.15pt;width:454.2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" filled="f" strokecolor="windowText" strokeweight=".5pt">
                <v:path arrowok="t"/>
              </v:rect>
            </w:pict>
          </mc:Fallback>
        </mc:AlternateContent>
      </w:r>
    </w:p>
    <w:p w:rsidR="00040CDD" w:rsidRDefault="00040CDD" w:rsidP="00040CDD">
      <w:r w:rsidRPr="00F37214">
        <w:rPr>
          <w:b/>
        </w:rPr>
        <w:t>Příkazce operace</w:t>
      </w:r>
      <w:r>
        <w:t xml:space="preserve"> potvrzuje, že operaci prověřil dle § 11 </w:t>
      </w:r>
      <w:proofErr w:type="spellStart"/>
      <w:proofErr w:type="gramStart"/>
      <w:r>
        <w:t>vyhl.č</w:t>
      </w:r>
      <w:proofErr w:type="spellEnd"/>
      <w:r>
        <w:t>.</w:t>
      </w:r>
      <w:proofErr w:type="gramEnd"/>
      <w:r>
        <w:t xml:space="preserve">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 xml:space="preserve">: </w:t>
      </w:r>
    </w:p>
    <w:p w:rsidR="00040CDD" w:rsidRDefault="00040CDD" w:rsidP="00040CDD"/>
    <w:p w:rsidR="00040CDD" w:rsidRDefault="00040CDD" w:rsidP="00040CDD"/>
    <w:p w:rsidR="00040CDD" w:rsidRDefault="00040CDD" w:rsidP="00040CDD"/>
    <w:p w:rsidR="00040CDD" w:rsidRDefault="00040CDD" w:rsidP="00040CDD"/>
    <w:p w:rsidR="00040CDD" w:rsidRDefault="00040CDD" w:rsidP="00040CDD"/>
    <w:p w:rsidR="00040CDD" w:rsidRDefault="00040CDD" w:rsidP="00040CDD">
      <w:r>
        <w:t>Ing. Eva Schmidtmajerová CSc.</w:t>
      </w:r>
    </w:p>
    <w:p w:rsidR="00040CDD" w:rsidRDefault="00040CDD" w:rsidP="00040CD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F55F" id="Přímá spojnice 16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">
                <o:lock v:ext="edit" shapetype="f"/>
              </v:line>
            </w:pict>
          </mc:Fallback>
        </mc:AlternateContent>
      </w:r>
    </w:p>
    <w:p w:rsidR="00040CDD" w:rsidRDefault="00040CDD" w:rsidP="00040CDD">
      <w:r>
        <w:t>Jméno, příjmení, podpis</w:t>
      </w:r>
    </w:p>
    <w:p w:rsidR="00040CDD" w:rsidRDefault="00040CDD" w:rsidP="00040CDD">
      <w:r>
        <w:t>Datum podpisu: 20. září 2016</w:t>
      </w:r>
    </w:p>
    <w:p w:rsidR="00040CDD" w:rsidRDefault="00040CDD" w:rsidP="00040CDD">
      <w:pPr>
        <w:rPr>
          <w:b/>
        </w:rPr>
      </w:pPr>
    </w:p>
    <w:p w:rsidR="00040CDD" w:rsidRPr="0039631B" w:rsidRDefault="00040CDD" w:rsidP="00040CDD">
      <w:pPr>
        <w:rPr>
          <w:b/>
        </w:rPr>
      </w:pPr>
      <w:r>
        <w:rPr>
          <w:b/>
        </w:rPr>
        <w:t>Po</w:t>
      </w:r>
      <w:r w:rsidRPr="0039631B">
        <w:rPr>
          <w:b/>
        </w:rPr>
        <w:t xml:space="preserve"> vznik</w:t>
      </w:r>
      <w:r>
        <w:rPr>
          <w:b/>
        </w:rPr>
        <w:t>u</w:t>
      </w:r>
      <w:r w:rsidRPr="0039631B">
        <w:rPr>
          <w:b/>
        </w:rPr>
        <w:t xml:space="preserve"> </w:t>
      </w:r>
      <w:r>
        <w:rPr>
          <w:b/>
        </w:rPr>
        <w:t>nároku příjmu</w:t>
      </w:r>
      <w:r w:rsidRPr="0039631B">
        <w:rPr>
          <w:b/>
        </w:rPr>
        <w:t>:</w:t>
      </w:r>
    </w:p>
    <w:p w:rsidR="00040CDD" w:rsidRDefault="00040CDD" w:rsidP="00040CD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60960</wp:posOffset>
                </wp:positionV>
                <wp:extent cx="5768340" cy="3238500"/>
                <wp:effectExtent l="0" t="0" r="22860" b="1905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3238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B4197" id="Obdélník 15" o:spid="_x0000_s1026" style="position:absolute;margin-left:-4.9pt;margin-top:4.8pt;width:454.2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" filled="f" strokecolor="windowText" strokeweight=".5pt">
                <v:path arrowok="t"/>
              </v:rect>
            </w:pict>
          </mc:Fallback>
        </mc:AlternateContent>
      </w:r>
    </w:p>
    <w:p w:rsidR="00040CDD" w:rsidRDefault="00040CDD" w:rsidP="00040CDD">
      <w:r w:rsidRPr="00282467">
        <w:rPr>
          <w:b/>
          <w:u w:val="single"/>
        </w:rPr>
        <w:t>Příkazce operace</w:t>
      </w:r>
      <w:r>
        <w:t xml:space="preserve"> potvrzuje, že prověřil správnost dle § 12 </w:t>
      </w:r>
      <w:proofErr w:type="spellStart"/>
      <w:r>
        <w:t>vyhl</w:t>
      </w:r>
      <w:proofErr w:type="spellEnd"/>
      <w:r>
        <w:t xml:space="preserve">. č. 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>, a tímto vystavuje Pokyn k plnění veřejných příjmů:</w:t>
      </w:r>
    </w:p>
    <w:p w:rsidR="00040CDD" w:rsidRDefault="00040CDD" w:rsidP="00040CDD"/>
    <w:p w:rsidR="00040CDD" w:rsidRDefault="00040CDD" w:rsidP="00040CDD"/>
    <w:p w:rsidR="00040CDD" w:rsidRDefault="00040CDD" w:rsidP="00040CDD"/>
    <w:p w:rsidR="00040CDD" w:rsidRDefault="00040CDD" w:rsidP="00040CDD">
      <w:r>
        <w:t>Ing. Eva Schmidtmajerová CSc.</w:t>
      </w:r>
    </w:p>
    <w:p w:rsidR="00040CDD" w:rsidRDefault="00040CDD" w:rsidP="00040CD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A981" id="Přímá spojnice 8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:rsidR="00040CDD" w:rsidRDefault="00040CDD" w:rsidP="00040CDD">
      <w:r>
        <w:t>Jméno, příjmení, podpis</w:t>
      </w:r>
    </w:p>
    <w:p w:rsidR="00040CDD" w:rsidRDefault="00040CDD" w:rsidP="00040CDD">
      <w:r>
        <w:t>Datum podpisu: 20. září 2016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22859</wp:posOffset>
                </wp:positionV>
                <wp:extent cx="5768340" cy="0"/>
                <wp:effectExtent l="0" t="0" r="2286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2730" id="Přímá spojnice 7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9pt,1.8pt" to="44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" strokecolor="windowText">
                <o:lock v:ext="edit" shapetype="f"/>
              </v:line>
            </w:pict>
          </mc:Fallback>
        </mc:AlternateContent>
      </w:r>
    </w:p>
    <w:p w:rsidR="00040CDD" w:rsidRDefault="00040CDD" w:rsidP="00040CDD">
      <w:r>
        <w:rPr>
          <w:b/>
          <w:u w:val="single"/>
        </w:rPr>
        <w:t>Hlavní účetní</w:t>
      </w:r>
      <w:r>
        <w:t xml:space="preserve"> potvrzuje, že provedla úkony dle § 12 </w:t>
      </w:r>
      <w:proofErr w:type="spellStart"/>
      <w:r>
        <w:t>vyhl</w:t>
      </w:r>
      <w:proofErr w:type="spellEnd"/>
      <w:r>
        <w:t xml:space="preserve">. č. </w:t>
      </w:r>
      <w:r w:rsidRPr="00DF0C40">
        <w:t xml:space="preserve">416/2004 Sb., kterou se </w:t>
      </w:r>
      <w:r>
        <w:t>provádí zá</w:t>
      </w:r>
      <w:r w:rsidRPr="00DF0C40">
        <w:t>kon o finanční kontrole</w:t>
      </w:r>
      <w:r>
        <w:t xml:space="preserve">: </w:t>
      </w:r>
    </w:p>
    <w:p w:rsidR="00040CDD" w:rsidRDefault="00040CDD" w:rsidP="00040CDD"/>
    <w:p w:rsidR="00040CDD" w:rsidRDefault="00040CDD" w:rsidP="00040CDD"/>
    <w:p w:rsidR="00040CDD" w:rsidRDefault="00040CDD" w:rsidP="00040CDD"/>
    <w:p w:rsidR="00040CDD" w:rsidRDefault="00040CDD" w:rsidP="00040CDD">
      <w:r>
        <w:t>Ing. Milada Duffková</w:t>
      </w:r>
    </w:p>
    <w:p w:rsidR="00040CDD" w:rsidRDefault="00040CDD" w:rsidP="00040CDD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1552575" cy="0"/>
                <wp:effectExtent l="0" t="0" r="28575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35DE" id="Přímá spojnice 6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">
                <o:lock v:ext="edit" shapetype="f"/>
              </v:line>
            </w:pict>
          </mc:Fallback>
        </mc:AlternateContent>
      </w:r>
    </w:p>
    <w:p w:rsidR="00040CDD" w:rsidRDefault="00040CDD" w:rsidP="00040CDD">
      <w:r>
        <w:t>Jméno, příjmení, podpis</w:t>
      </w:r>
    </w:p>
    <w:p w:rsidR="00040CDD" w:rsidRDefault="00040CDD" w:rsidP="00040CDD">
      <w:r>
        <w:t xml:space="preserve">Datum podpisu: </w:t>
      </w:r>
      <w:proofErr w:type="gramStart"/>
      <w:r>
        <w:t>20.9.2015</w:t>
      </w:r>
      <w:proofErr w:type="gramEnd"/>
    </w:p>
    <w:p w:rsidR="00040CDD" w:rsidRDefault="00040CDD" w:rsidP="00040CDD">
      <w:pPr>
        <w:ind w:right="-227"/>
        <w:jc w:val="both"/>
      </w:pPr>
    </w:p>
    <w:p w:rsidR="00040CDD" w:rsidRDefault="00040CDD" w:rsidP="00040CDD">
      <w:pPr>
        <w:ind w:right="-227"/>
        <w:jc w:val="both"/>
      </w:pPr>
    </w:p>
    <w:p w:rsidR="00040CDD" w:rsidRDefault="00040CDD" w:rsidP="00040CDD">
      <w:pPr>
        <w:ind w:right="-227"/>
        <w:jc w:val="both"/>
      </w:pPr>
    </w:p>
    <w:p w:rsidR="00040CDD" w:rsidRDefault="00040CDD" w:rsidP="00040CDD">
      <w:pPr>
        <w:ind w:right="-227"/>
        <w:jc w:val="both"/>
      </w:pPr>
    </w:p>
    <w:p w:rsidR="00040CDD" w:rsidRPr="00EB3A6A" w:rsidRDefault="00040CDD" w:rsidP="00040CDD">
      <w:pPr>
        <w:ind w:right="-227"/>
        <w:jc w:val="both"/>
        <w:rPr>
          <w:sz w:val="22"/>
          <w:szCs w:val="22"/>
        </w:rPr>
      </w:pPr>
      <w:proofErr w:type="gramStart"/>
      <w:r w:rsidRPr="004F0285">
        <w:rPr>
          <w:sz w:val="22"/>
          <w:szCs w:val="22"/>
        </w:rPr>
        <w:t>Zpra</w:t>
      </w:r>
      <w:r>
        <w:rPr>
          <w:sz w:val="22"/>
          <w:szCs w:val="22"/>
        </w:rPr>
        <w:t>coval : Ing.</w:t>
      </w:r>
      <w:proofErr w:type="gramEnd"/>
      <w:r>
        <w:rPr>
          <w:sz w:val="22"/>
          <w:szCs w:val="22"/>
        </w:rPr>
        <w:t xml:space="preserve"> Cikán, 607 584 089</w:t>
      </w:r>
    </w:p>
    <w:p w:rsidR="00040CDD" w:rsidRDefault="00040CDD" w:rsidP="00040CDD">
      <w:pPr>
        <w:tabs>
          <w:tab w:val="left" w:pos="142"/>
        </w:tabs>
        <w:ind w:right="-1702"/>
        <w:jc w:val="both"/>
        <w:rPr>
          <w:b/>
          <w:sz w:val="44"/>
          <w:szCs w:val="44"/>
        </w:rPr>
      </w:pPr>
    </w:p>
    <w:p w:rsidR="00040CDD" w:rsidRDefault="00040CDD" w:rsidP="00040CDD">
      <w:pPr>
        <w:spacing w:before="120"/>
        <w:jc w:val="center"/>
        <w:rPr>
          <w:b/>
          <w:sz w:val="40"/>
          <w:szCs w:val="40"/>
        </w:rPr>
      </w:pPr>
    </w:p>
    <w:p w:rsidR="00965D2F" w:rsidRDefault="00965D2F" w:rsidP="00040CDD">
      <w:pPr>
        <w:spacing w:before="120"/>
        <w:jc w:val="center"/>
        <w:rPr>
          <w:b/>
          <w:sz w:val="40"/>
          <w:szCs w:val="40"/>
        </w:rPr>
      </w:pPr>
    </w:p>
    <w:p w:rsidR="00965D2F" w:rsidRDefault="00965D2F" w:rsidP="00040CDD">
      <w:pPr>
        <w:spacing w:before="120"/>
        <w:jc w:val="center"/>
        <w:rPr>
          <w:b/>
          <w:sz w:val="40"/>
          <w:szCs w:val="40"/>
        </w:rPr>
      </w:pP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lastRenderedPageBreak/>
        <w:t xml:space="preserve">DODATEK č. </w:t>
      </w:r>
      <w:r>
        <w:rPr>
          <w:b/>
          <w:sz w:val="40"/>
          <w:szCs w:val="40"/>
        </w:rPr>
        <w:t>12</w:t>
      </w: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t xml:space="preserve">k </w:t>
      </w:r>
      <w:r w:rsidRPr="00AC599D">
        <w:rPr>
          <w:b/>
          <w:caps/>
          <w:sz w:val="40"/>
          <w:szCs w:val="40"/>
        </w:rPr>
        <w:t>Nájemní smlouvě</w:t>
      </w:r>
      <w:r w:rsidRPr="00AC599D">
        <w:rPr>
          <w:b/>
          <w:sz w:val="40"/>
          <w:szCs w:val="40"/>
        </w:rPr>
        <w:t xml:space="preserve"> č. </w:t>
      </w:r>
      <w:r>
        <w:rPr>
          <w:b/>
          <w:sz w:val="40"/>
          <w:szCs w:val="40"/>
        </w:rPr>
        <w:t>55</w:t>
      </w:r>
      <w:r w:rsidRPr="00AC599D">
        <w:rPr>
          <w:b/>
          <w:sz w:val="40"/>
          <w:szCs w:val="40"/>
        </w:rPr>
        <w:t>N0</w:t>
      </w:r>
      <w:r>
        <w:rPr>
          <w:b/>
          <w:sz w:val="40"/>
          <w:szCs w:val="40"/>
        </w:rPr>
        <w:t>9</w:t>
      </w:r>
      <w:r w:rsidRPr="00AC599D">
        <w:rPr>
          <w:b/>
          <w:sz w:val="40"/>
          <w:szCs w:val="40"/>
        </w:rPr>
        <w:t>/05</w:t>
      </w:r>
    </w:p>
    <w:p w:rsidR="00040CDD" w:rsidRPr="000A022F" w:rsidRDefault="00040CDD" w:rsidP="00040CDD">
      <w:pPr>
        <w:rPr>
          <w:b/>
          <w:bCs/>
        </w:rPr>
      </w:pPr>
    </w:p>
    <w:p w:rsidR="00040CDD" w:rsidRPr="000A147F" w:rsidRDefault="00040CDD" w:rsidP="00040CDD">
      <w:pPr>
        <w:rPr>
          <w:b/>
          <w:bCs/>
          <w:sz w:val="24"/>
          <w:szCs w:val="24"/>
          <w:u w:val="single"/>
        </w:rPr>
      </w:pPr>
      <w:r w:rsidRPr="000A147F">
        <w:rPr>
          <w:b/>
          <w:bCs/>
          <w:sz w:val="24"/>
          <w:szCs w:val="24"/>
          <w:u w:val="single"/>
        </w:rPr>
        <w:t>Smluvní strany:</w:t>
      </w:r>
    </w:p>
    <w:p w:rsidR="00040CDD" w:rsidRPr="000A147F" w:rsidRDefault="00040CDD" w:rsidP="00040CDD">
      <w:pPr>
        <w:rPr>
          <w:b/>
          <w:bCs/>
          <w:sz w:val="24"/>
          <w:szCs w:val="24"/>
        </w:rPr>
      </w:pPr>
    </w:p>
    <w:p w:rsidR="00040CDD" w:rsidRPr="003C29E3" w:rsidRDefault="00040CDD" w:rsidP="00040CDD">
      <w:pPr>
        <w:pStyle w:val="Zkladntext21"/>
        <w:ind w:firstLine="0"/>
        <w:rPr>
          <w:b/>
          <w:szCs w:val="24"/>
        </w:rPr>
      </w:pPr>
      <w:r w:rsidRPr="003C29E3">
        <w:rPr>
          <w:b/>
          <w:szCs w:val="24"/>
        </w:rPr>
        <w:t xml:space="preserve">Česká republika – Státní pozemkový úřad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Sídlo : Husinecká</w:t>
      </w:r>
      <w:proofErr w:type="gramEnd"/>
      <w:r w:rsidRPr="000A147F">
        <w:rPr>
          <w:sz w:val="24"/>
          <w:szCs w:val="24"/>
        </w:rPr>
        <w:t xml:space="preserve"> 1024/11 a, 130 00,  Praha 3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zastoupený Ing. Evou </w:t>
      </w:r>
      <w:proofErr w:type="spellStart"/>
      <w:r w:rsidRPr="000A147F">
        <w:rPr>
          <w:sz w:val="24"/>
          <w:szCs w:val="24"/>
        </w:rPr>
        <w:t>Schmidtmajerovou</w:t>
      </w:r>
      <w:proofErr w:type="spellEnd"/>
      <w:r w:rsidRPr="000A147F">
        <w:rPr>
          <w:sz w:val="24"/>
          <w:szCs w:val="24"/>
        </w:rPr>
        <w:t xml:space="preserve"> CSc., ředitelkou Krajského pozemkového úřadu pro Jihočeský kraj,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adresa : Rudolfovská</w:t>
      </w:r>
      <w:proofErr w:type="gramEnd"/>
      <w:r w:rsidRPr="000A147F">
        <w:rPr>
          <w:sz w:val="24"/>
          <w:szCs w:val="24"/>
        </w:rPr>
        <w:t xml:space="preserve"> 80, 370 01, České Budějovice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IČ: 01312774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DIČ : CZ01312774</w:t>
      </w:r>
      <w:proofErr w:type="gramEnd"/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Bankovní </w:t>
      </w:r>
      <w:proofErr w:type="gramStart"/>
      <w:r w:rsidRPr="000A147F">
        <w:rPr>
          <w:sz w:val="24"/>
          <w:szCs w:val="24"/>
        </w:rPr>
        <w:t>spojení : Česká</w:t>
      </w:r>
      <w:proofErr w:type="gramEnd"/>
      <w:r w:rsidRPr="000A147F">
        <w:rPr>
          <w:sz w:val="24"/>
          <w:szCs w:val="24"/>
        </w:rPr>
        <w:t xml:space="preserve"> národní banka,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číslo </w:t>
      </w:r>
      <w:proofErr w:type="gramStart"/>
      <w:r w:rsidRPr="000A147F">
        <w:rPr>
          <w:sz w:val="24"/>
          <w:szCs w:val="24"/>
        </w:rPr>
        <w:t>účtu :  50016</w:t>
      </w:r>
      <w:proofErr w:type="gramEnd"/>
      <w:r w:rsidRPr="000A147F">
        <w:rPr>
          <w:sz w:val="24"/>
          <w:szCs w:val="24"/>
        </w:rPr>
        <w:t>-3723001/0710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(dále jen ”pronajímatel")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– na straně jedné –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a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</w:t>
      </w:r>
      <w:proofErr w:type="gramStart"/>
      <w:r>
        <w:rPr>
          <w:b/>
          <w:bCs/>
          <w:sz w:val="24"/>
        </w:rPr>
        <w:t>firma : Rybářství</w:t>
      </w:r>
      <w:proofErr w:type="gramEnd"/>
      <w:r>
        <w:rPr>
          <w:b/>
          <w:bCs/>
          <w:sz w:val="24"/>
        </w:rPr>
        <w:t xml:space="preserve"> Nové Hrady s.r.o. </w:t>
      </w:r>
    </w:p>
    <w:p w:rsidR="00040CDD" w:rsidRDefault="00040CDD" w:rsidP="00040CDD">
      <w:pPr>
        <w:pStyle w:val="Zkladntext"/>
      </w:pPr>
      <w:proofErr w:type="gramStart"/>
      <w:r>
        <w:t xml:space="preserve">Sídlo : </w:t>
      </w:r>
      <w:proofErr w:type="spellStart"/>
      <w:r>
        <w:t>Štiptoň</w:t>
      </w:r>
      <w:proofErr w:type="spellEnd"/>
      <w:proofErr w:type="gram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proofErr w:type="gramStart"/>
      <w:r>
        <w:t>DIČ : CZ15789799</w:t>
      </w:r>
      <w:proofErr w:type="gramEnd"/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 xml:space="preserve">Osoba oprávněná jednat za právnickou </w:t>
      </w:r>
      <w:proofErr w:type="gramStart"/>
      <w:r>
        <w:t>osobu : Lubomír</w:t>
      </w:r>
      <w:proofErr w:type="gramEnd"/>
      <w:r>
        <w:t xml:space="preserve"> Zvonař, jednatel</w:t>
      </w:r>
    </w:p>
    <w:p w:rsidR="00040CDD" w:rsidRPr="000A147F" w:rsidRDefault="00040CDD" w:rsidP="00040CDD">
      <w:pPr>
        <w:pStyle w:val="Zkladntext"/>
      </w:pPr>
      <w:r w:rsidRPr="000A147F">
        <w:t>(dále jen „nájemce“)</w:t>
      </w:r>
    </w:p>
    <w:p w:rsidR="00040CDD" w:rsidRPr="000A147F" w:rsidRDefault="00040CDD" w:rsidP="00040CDD">
      <w:pPr>
        <w:pStyle w:val="Zkladntext"/>
      </w:pPr>
      <w:r w:rsidRPr="000A147F">
        <w:t>– na straně druhé –</w:t>
      </w:r>
    </w:p>
    <w:p w:rsidR="00040CDD" w:rsidRDefault="00040CDD" w:rsidP="00040CDD">
      <w:pPr>
        <w:jc w:val="both"/>
      </w:pPr>
    </w:p>
    <w:p w:rsidR="00040CDD" w:rsidRPr="000A147F" w:rsidRDefault="00040CDD" w:rsidP="00040CDD">
      <w:pPr>
        <w:jc w:val="both"/>
        <w:rPr>
          <w:b/>
          <w:sz w:val="24"/>
          <w:szCs w:val="24"/>
        </w:rPr>
      </w:pPr>
      <w:r w:rsidRPr="000A147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12</w:t>
      </w:r>
      <w:r w:rsidRPr="000A147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55</w:t>
      </w:r>
      <w:r w:rsidRPr="000A147F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0A147F">
        <w:rPr>
          <w:sz w:val="24"/>
          <w:szCs w:val="24"/>
        </w:rPr>
        <w:t xml:space="preserve">/05, </w:t>
      </w:r>
      <w:r w:rsidRPr="000A147F">
        <w:rPr>
          <w:b/>
          <w:sz w:val="24"/>
          <w:szCs w:val="24"/>
        </w:rPr>
        <w:t>kterým se mění</w:t>
      </w:r>
      <w:r>
        <w:rPr>
          <w:b/>
          <w:sz w:val="24"/>
          <w:szCs w:val="24"/>
        </w:rPr>
        <w:t xml:space="preserve"> předmět nájmu a</w:t>
      </w:r>
      <w:r w:rsidRPr="000A147F">
        <w:rPr>
          <w:b/>
          <w:sz w:val="24"/>
          <w:szCs w:val="24"/>
        </w:rPr>
        <w:t xml:space="preserve"> výše ročního nájemného: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numPr>
          <w:ilvl w:val="0"/>
          <w:numId w:val="16"/>
        </w:numPr>
        <w:jc w:val="both"/>
        <w:rPr>
          <w:sz w:val="24"/>
          <w:szCs w:val="24"/>
        </w:rPr>
      </w:pPr>
      <w:r w:rsidRPr="003358F0">
        <w:rPr>
          <w:sz w:val="24"/>
          <w:szCs w:val="24"/>
        </w:rPr>
        <w:t>Nabytím právn</w:t>
      </w:r>
      <w:r>
        <w:rPr>
          <w:sz w:val="24"/>
          <w:szCs w:val="24"/>
        </w:rPr>
        <w:t xml:space="preserve">í moci rozhodnutí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SPU 524964/2015</w:t>
      </w:r>
      <w:r w:rsidRPr="003358F0">
        <w:rPr>
          <w:sz w:val="24"/>
          <w:szCs w:val="24"/>
        </w:rPr>
        <w:t xml:space="preserve"> ze dne </w:t>
      </w:r>
      <w:r>
        <w:rPr>
          <w:sz w:val="24"/>
          <w:szCs w:val="24"/>
        </w:rPr>
        <w:t>10</w:t>
      </w:r>
      <w:r w:rsidRPr="003358F0">
        <w:rPr>
          <w:sz w:val="24"/>
          <w:szCs w:val="24"/>
        </w:rPr>
        <w:t>.</w:t>
      </w:r>
      <w:r>
        <w:rPr>
          <w:sz w:val="24"/>
          <w:szCs w:val="24"/>
        </w:rPr>
        <w:t>11.2015</w:t>
      </w:r>
      <w:r w:rsidRPr="003358F0">
        <w:rPr>
          <w:sz w:val="24"/>
          <w:szCs w:val="24"/>
        </w:rPr>
        <w:t xml:space="preserve"> o výměně nebo přechodu vlastnických práv</w:t>
      </w:r>
      <w:r>
        <w:rPr>
          <w:sz w:val="24"/>
          <w:szCs w:val="24"/>
        </w:rPr>
        <w:t xml:space="preserve"> (KPÚ)</w:t>
      </w:r>
      <w:r w:rsidRPr="003358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dojde k ukončení nájemního vztahu ze  zákona k nemovitostem : </w:t>
      </w:r>
    </w:p>
    <w:p w:rsidR="00040CDD" w:rsidRDefault="00040CDD" w:rsidP="00040CDD">
      <w:pPr>
        <w:ind w:left="720"/>
        <w:jc w:val="both"/>
        <w:rPr>
          <w:sz w:val="24"/>
          <w:szCs w:val="24"/>
        </w:rPr>
      </w:pPr>
      <w:r w:rsidRPr="004D6BF3">
        <w:rPr>
          <w:noProof/>
        </w:rPr>
        <w:drawing>
          <wp:inline distT="0" distB="0" distL="0" distR="0">
            <wp:extent cx="5248275" cy="1638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3" t="13077" r="34776" b="7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>a tím i k ukončení inkasování nájemného za výše uvedené pozemky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Dlouhá Stropnice k datu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. 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2.)</w:t>
      </w:r>
      <w:r w:rsidRPr="00EF55CA">
        <w:t xml:space="preserve"> </w:t>
      </w:r>
      <w:r>
        <w:t xml:space="preserve">Dne </w:t>
      </w:r>
      <w:proofErr w:type="gramStart"/>
      <w:r>
        <w:t>13.11.2015</w:t>
      </w:r>
      <w:proofErr w:type="gramEnd"/>
      <w:r>
        <w:t xml:space="preserve"> nabyla vlastnické právo k těmto nemovitostem : </w:t>
      </w:r>
    </w:p>
    <w:p w:rsidR="00040CDD" w:rsidRDefault="00040CDD" w:rsidP="00040CDD">
      <w:pPr>
        <w:pStyle w:val="Zkladntext"/>
        <w:tabs>
          <w:tab w:val="clear" w:pos="568"/>
        </w:tabs>
        <w:rPr>
          <w:noProof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noProof/>
        </w:rPr>
      </w:pPr>
      <w:r w:rsidRPr="004D6BF3">
        <w:rPr>
          <w:noProof/>
        </w:rPr>
        <w:lastRenderedPageBreak/>
        <w:drawing>
          <wp:inline distT="0" distB="0" distL="0" distR="0">
            <wp:extent cx="5267325" cy="1085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5" t="12439" r="34134" b="7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třetí osoba, Římskokatolická farnost-prelatura Český Krumlov, na základě rozhodnutí Státního pozemkového úřadu, Krajského pozemkového úřadu pro Jihočeský kraj, 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480209/2013/R3247/RR11918. Nabyvatel vstupuje do práv a povinností </w:t>
      </w:r>
      <w:proofErr w:type="spellStart"/>
      <w:r>
        <w:rPr>
          <w:szCs w:val="24"/>
        </w:rPr>
        <w:t>pronajínatele</w:t>
      </w:r>
      <w:proofErr w:type="spellEnd"/>
      <w:r>
        <w:rPr>
          <w:szCs w:val="24"/>
        </w:rPr>
        <w:t>.</w:t>
      </w:r>
    </w:p>
    <w:p w:rsidR="00040CDD" w:rsidRDefault="00040CDD" w:rsidP="00040CDD">
      <w:pPr>
        <w:pStyle w:val="Zkladntext"/>
      </w:pPr>
    </w:p>
    <w:p w:rsidR="00040CDD" w:rsidRDefault="00040CDD" w:rsidP="00040CDD">
      <w:pPr>
        <w:pStyle w:val="Zkladntext"/>
      </w:pPr>
      <w:r>
        <w:t>3.)</w:t>
      </w:r>
      <w:r w:rsidRPr="00EF55CA">
        <w:t xml:space="preserve"> </w:t>
      </w:r>
      <w:r>
        <w:t xml:space="preserve">Dne </w:t>
      </w:r>
      <w:proofErr w:type="gramStart"/>
      <w:r>
        <w:t>1.6.2016</w:t>
      </w:r>
      <w:proofErr w:type="gramEnd"/>
      <w:r>
        <w:t xml:space="preserve"> nabyla vlastnické právo k této nemovitosti : </w:t>
      </w:r>
    </w:p>
    <w:p w:rsidR="00040CDD" w:rsidRDefault="00040CDD" w:rsidP="00040CDD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40CDD" w:rsidRDefault="00040CDD" w:rsidP="00040CDD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040CDD" w:rsidRDefault="00040CDD" w:rsidP="00040CDD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  <w:t>Údolí u Nových Hradů</w:t>
      </w:r>
      <w:r>
        <w:rPr>
          <w:sz w:val="20"/>
        </w:rPr>
        <w:tab/>
        <w:t>1250</w:t>
      </w:r>
      <w:r>
        <w:rPr>
          <w:sz w:val="20"/>
        </w:rPr>
        <w:tab/>
        <w:t>zahrada</w:t>
      </w:r>
    </w:p>
    <w:p w:rsidR="00040CDD" w:rsidRDefault="00040CDD" w:rsidP="00040CDD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40CDD" w:rsidRPr="00282751" w:rsidRDefault="00040CDD" w:rsidP="00040CDD">
      <w:pPr>
        <w:pStyle w:val="para"/>
        <w:jc w:val="both"/>
        <w:rPr>
          <w:b w:val="0"/>
          <w:szCs w:val="24"/>
        </w:rPr>
      </w:pPr>
      <w:r w:rsidRPr="00282751">
        <w:rPr>
          <w:b w:val="0"/>
          <w:szCs w:val="24"/>
        </w:rPr>
        <w:t xml:space="preserve">třetí osoba, </w:t>
      </w:r>
      <w:proofErr w:type="spellStart"/>
      <w:r w:rsidRPr="00282751">
        <w:rPr>
          <w:b w:val="0"/>
          <w:color w:val="000000"/>
          <w:szCs w:val="24"/>
        </w:rPr>
        <w:t>Martének</w:t>
      </w:r>
      <w:proofErr w:type="spellEnd"/>
      <w:r w:rsidRPr="00282751">
        <w:rPr>
          <w:b w:val="0"/>
          <w:color w:val="000000"/>
          <w:szCs w:val="24"/>
        </w:rPr>
        <w:t xml:space="preserve"> František,  trvale bytem Údolí u Nových Hradů 129, Trhové Sviny, PSČ 37401</w:t>
      </w:r>
      <w:r>
        <w:rPr>
          <w:b w:val="0"/>
          <w:color w:val="000000"/>
          <w:szCs w:val="24"/>
        </w:rPr>
        <w:t>,</w:t>
      </w:r>
      <w:r w:rsidRPr="00282751">
        <w:rPr>
          <w:b w:val="0"/>
          <w:color w:val="000000"/>
          <w:szCs w:val="24"/>
        </w:rPr>
        <w:t xml:space="preserve"> </w:t>
      </w:r>
      <w:r w:rsidRPr="00282751">
        <w:rPr>
          <w:b w:val="0"/>
          <w:szCs w:val="24"/>
        </w:rPr>
        <w:t xml:space="preserve">na základě kupní smlouvy </w:t>
      </w:r>
      <w:r w:rsidRPr="00282751">
        <w:rPr>
          <w:b w:val="0"/>
        </w:rPr>
        <w:t xml:space="preserve">č. </w:t>
      </w:r>
      <w:r w:rsidRPr="00282751">
        <w:rPr>
          <w:b w:val="0"/>
          <w:color w:val="000000"/>
        </w:rPr>
        <w:t>1002931605</w:t>
      </w:r>
      <w:r w:rsidRPr="00282751">
        <w:rPr>
          <w:b w:val="0"/>
          <w:szCs w:val="24"/>
        </w:rPr>
        <w:t>.</w:t>
      </w:r>
      <w:r w:rsidRPr="00282751">
        <w:rPr>
          <w:szCs w:val="24"/>
        </w:rPr>
        <w:t xml:space="preserve"> </w:t>
      </w:r>
      <w:r w:rsidRPr="00282751">
        <w:rPr>
          <w:b w:val="0"/>
          <w:szCs w:val="24"/>
        </w:rPr>
        <w:t>Nabyvatel vstupuje do práv a po</w:t>
      </w:r>
      <w:r>
        <w:rPr>
          <w:b w:val="0"/>
          <w:szCs w:val="24"/>
        </w:rPr>
        <w:t>vi</w:t>
      </w:r>
      <w:r w:rsidRPr="00282751">
        <w:rPr>
          <w:b w:val="0"/>
          <w:szCs w:val="24"/>
        </w:rPr>
        <w:t xml:space="preserve">nností </w:t>
      </w:r>
      <w:proofErr w:type="spellStart"/>
      <w:r w:rsidRPr="00282751">
        <w:rPr>
          <w:b w:val="0"/>
          <w:szCs w:val="24"/>
        </w:rPr>
        <w:t>pronajínatele</w:t>
      </w:r>
      <w:proofErr w:type="spellEnd"/>
      <w:r w:rsidRPr="00282751">
        <w:rPr>
          <w:b w:val="0"/>
          <w:szCs w:val="24"/>
        </w:rPr>
        <w:t>.</w:t>
      </w:r>
    </w:p>
    <w:p w:rsidR="00040CDD" w:rsidRPr="00282751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4.)</w:t>
      </w:r>
      <w:r w:rsidRPr="00EF55CA">
        <w:t xml:space="preserve"> </w:t>
      </w:r>
      <w:r>
        <w:t xml:space="preserve">Dne </w:t>
      </w:r>
      <w:proofErr w:type="gramStart"/>
      <w:r>
        <w:t>16.10.2015</w:t>
      </w:r>
      <w:proofErr w:type="gramEnd"/>
      <w:r>
        <w:t xml:space="preserve"> došlo u  této nemovitosti ke změně práva hospodařit: </w:t>
      </w:r>
    </w:p>
    <w:p w:rsidR="00040CDD" w:rsidRDefault="00040CDD" w:rsidP="00040CDD">
      <w:pPr>
        <w:pStyle w:val="obec1"/>
        <w:rPr>
          <w:noProof/>
        </w:rPr>
      </w:pPr>
      <w:r w:rsidRPr="004D6BF3">
        <w:rPr>
          <w:noProof/>
        </w:rPr>
        <w:drawing>
          <wp:inline distT="0" distB="0" distL="0" distR="0">
            <wp:extent cx="5486400" cy="981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2" t="11154" r="34134" b="7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D" w:rsidRDefault="00040CDD" w:rsidP="00040CDD">
      <w:pPr>
        <w:pStyle w:val="obec1"/>
        <w:rPr>
          <w:sz w:val="20"/>
        </w:rPr>
      </w:pPr>
    </w:p>
    <w:p w:rsidR="00040CDD" w:rsidRPr="00415B21" w:rsidRDefault="00040CDD" w:rsidP="00040CDD">
      <w:pPr>
        <w:pStyle w:val="para"/>
        <w:jc w:val="both"/>
        <w:rPr>
          <w:b w:val="0"/>
          <w:szCs w:val="24"/>
        </w:rPr>
      </w:pPr>
      <w:r w:rsidRPr="00415B21">
        <w:rPr>
          <w:b w:val="0"/>
          <w:szCs w:val="24"/>
        </w:rPr>
        <w:t xml:space="preserve">pro Lesy České republiky </w:t>
      </w:r>
      <w:proofErr w:type="spellStart"/>
      <w:proofErr w:type="gramStart"/>
      <w:r w:rsidRPr="00415B21">
        <w:rPr>
          <w:b w:val="0"/>
          <w:szCs w:val="24"/>
        </w:rPr>
        <w:t>s.p</w:t>
      </w:r>
      <w:proofErr w:type="spellEnd"/>
      <w:r w:rsidRPr="00415B21">
        <w:rPr>
          <w:b w:val="0"/>
          <w:szCs w:val="24"/>
        </w:rPr>
        <w:t>.</w:t>
      </w:r>
      <w:proofErr w:type="gramEnd"/>
      <w:r>
        <w:rPr>
          <w:b w:val="0"/>
          <w:szCs w:val="24"/>
        </w:rPr>
        <w:t>,</w:t>
      </w:r>
      <w:r w:rsidRPr="00415B21">
        <w:rPr>
          <w:b w:val="0"/>
          <w:bCs/>
          <w:szCs w:val="24"/>
        </w:rPr>
        <w:t xml:space="preserve"> Přemyslova 1106/19, Nový Hradec Králové, 50008 Hradec Králové</w:t>
      </w:r>
      <w:r w:rsidRPr="00415B21">
        <w:rPr>
          <w:b w:val="0"/>
          <w:szCs w:val="24"/>
        </w:rPr>
        <w:t xml:space="preserve">. Nabyvatel vstupuje do práv a povinností </w:t>
      </w:r>
      <w:proofErr w:type="spellStart"/>
      <w:r w:rsidRPr="00415B21">
        <w:rPr>
          <w:b w:val="0"/>
          <w:szCs w:val="24"/>
        </w:rPr>
        <w:t>pronajínatele</w:t>
      </w:r>
      <w:proofErr w:type="spellEnd"/>
      <w:r w:rsidRPr="00415B21">
        <w:rPr>
          <w:b w:val="0"/>
          <w:szCs w:val="24"/>
        </w:rPr>
        <w:t>.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5.)</w:t>
      </w:r>
      <w:r w:rsidRPr="00EF55CA">
        <w:t xml:space="preserve"> </w:t>
      </w:r>
      <w:r>
        <w:t>Dne 21.9.2015 došlo k zapsání obnoveného katastrálního operátu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Zborov na základě Oznámení o provedení změny v katastru nemovitostí Z-6011/2015-301. Dle srovnávacího sestavení a dle požadavku nájemce byly do předmětu nájmu nově  aktualizovány nemovitosti.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  <w:rPr>
          <w:szCs w:val="24"/>
        </w:rPr>
      </w:pPr>
      <w:r>
        <w:t>6.)</w:t>
      </w:r>
      <w:r w:rsidRPr="00EF55CA">
        <w:t xml:space="preserve"> </w:t>
      </w:r>
      <w:r w:rsidRPr="00C1660C">
        <w:rPr>
          <w:szCs w:val="24"/>
        </w:rPr>
        <w:t xml:space="preserve">Smluvní strany se dohodly na tom, že </w:t>
      </w:r>
      <w:r>
        <w:rPr>
          <w:szCs w:val="24"/>
        </w:rPr>
        <w:t xml:space="preserve">roční </w:t>
      </w:r>
      <w:r w:rsidRPr="00C1660C">
        <w:rPr>
          <w:szCs w:val="24"/>
        </w:rPr>
        <w:t xml:space="preserve">nájemné specifikované v bodě </w:t>
      </w:r>
      <w:r>
        <w:rPr>
          <w:szCs w:val="24"/>
        </w:rPr>
        <w:t>1až 5</w:t>
      </w:r>
      <w:r w:rsidRPr="00C1660C">
        <w:rPr>
          <w:szCs w:val="24"/>
        </w:rPr>
        <w:t xml:space="preserve">. </w:t>
      </w:r>
      <w:r>
        <w:rPr>
          <w:szCs w:val="24"/>
        </w:rPr>
        <w:t>d</w:t>
      </w:r>
      <w:r w:rsidRPr="00C1660C">
        <w:rPr>
          <w:szCs w:val="24"/>
        </w:rPr>
        <w:t>odatku</w:t>
      </w:r>
      <w:r>
        <w:rPr>
          <w:szCs w:val="24"/>
        </w:rPr>
        <w:t xml:space="preserve"> č. 12</w:t>
      </w:r>
      <w:r w:rsidRPr="00C1660C">
        <w:rPr>
          <w:szCs w:val="24"/>
        </w:rPr>
        <w:t xml:space="preserve"> bude</w:t>
      </w:r>
      <w:r w:rsidRPr="00C1660C">
        <w:rPr>
          <w:i/>
          <w:iCs/>
          <w:szCs w:val="24"/>
        </w:rPr>
        <w:t xml:space="preserve"> </w:t>
      </w:r>
      <w:r w:rsidRPr="00C1660C">
        <w:rPr>
          <w:iCs/>
          <w:szCs w:val="24"/>
        </w:rPr>
        <w:t xml:space="preserve"> s účinností od </w:t>
      </w:r>
      <w:proofErr w:type="gramStart"/>
      <w:r>
        <w:rPr>
          <w:iCs/>
          <w:szCs w:val="24"/>
        </w:rPr>
        <w:t>1.6.2016</w:t>
      </w:r>
      <w:proofErr w:type="gramEnd"/>
      <w:r>
        <w:rPr>
          <w:iCs/>
          <w:szCs w:val="24"/>
        </w:rPr>
        <w:t xml:space="preserve"> změněno</w:t>
      </w:r>
      <w:r w:rsidRPr="00C1660C">
        <w:rPr>
          <w:szCs w:val="24"/>
        </w:rPr>
        <w:t xml:space="preserve"> na částku </w:t>
      </w:r>
      <w:r>
        <w:rPr>
          <w:szCs w:val="24"/>
        </w:rPr>
        <w:t>33027</w:t>
      </w:r>
      <w:r w:rsidRPr="00C1660C">
        <w:rPr>
          <w:szCs w:val="24"/>
        </w:rPr>
        <w:t xml:space="preserve">,- Kč (slovy: </w:t>
      </w:r>
      <w:proofErr w:type="spellStart"/>
      <w:r>
        <w:rPr>
          <w:szCs w:val="24"/>
        </w:rPr>
        <w:t>třicettřitisícedvacetsedm</w:t>
      </w:r>
      <w:r w:rsidRPr="00C1660C">
        <w:rPr>
          <w:szCs w:val="24"/>
        </w:rPr>
        <w:t>korun</w:t>
      </w:r>
      <w:proofErr w:type="spellEnd"/>
      <w:r w:rsidRPr="00C1660C">
        <w:rPr>
          <w:szCs w:val="24"/>
        </w:rPr>
        <w:t xml:space="preserve"> česk</w:t>
      </w:r>
      <w:r>
        <w:rPr>
          <w:szCs w:val="24"/>
        </w:rPr>
        <w:t>ých</w:t>
      </w:r>
      <w:r w:rsidRPr="00C1660C">
        <w:rPr>
          <w:szCs w:val="24"/>
        </w:rPr>
        <w:t>). Výpočet je uveden v příloze s názvem „</w:t>
      </w:r>
      <w:r w:rsidRPr="00C1660C">
        <w:rPr>
          <w:i/>
          <w:szCs w:val="24"/>
        </w:rPr>
        <w:t>Příloha k nájemní smlouvě č. 55N09/05).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Pr="000259D2" w:rsidRDefault="00040CDD" w:rsidP="00040CD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8.) K 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je nájemce povinen </w:t>
      </w:r>
      <w:proofErr w:type="spellStart"/>
      <w:r>
        <w:rPr>
          <w:sz w:val="24"/>
          <w:szCs w:val="24"/>
        </w:rPr>
        <w:t>úhradit</w:t>
      </w:r>
      <w:proofErr w:type="spellEnd"/>
      <w:r>
        <w:rPr>
          <w:sz w:val="24"/>
          <w:szCs w:val="24"/>
        </w:rPr>
        <w:t xml:space="preserve"> splátku nájemného ve výši 34245,- Kč (slovy : </w:t>
      </w:r>
      <w:proofErr w:type="spellStart"/>
      <w:r>
        <w:rPr>
          <w:sz w:val="24"/>
          <w:szCs w:val="24"/>
        </w:rPr>
        <w:t>třicetčtyřitisícedvěstěčtyřicetpětkorun</w:t>
      </w:r>
      <w:proofErr w:type="spellEnd"/>
      <w:r>
        <w:rPr>
          <w:sz w:val="24"/>
          <w:szCs w:val="24"/>
        </w:rPr>
        <w:t xml:space="preserve"> českých). Výpočet je uveden v příloze s názvem „</w:t>
      </w:r>
      <w:r>
        <w:rPr>
          <w:i/>
          <w:sz w:val="24"/>
          <w:szCs w:val="24"/>
        </w:rPr>
        <w:t>Výpočet nájmu pro smlouvu č. 55N08/05“.</w:t>
      </w: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C1660C" w:rsidRDefault="00040CDD" w:rsidP="00040CD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C1660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C1660C">
        <w:rPr>
          <w:sz w:val="24"/>
          <w:szCs w:val="24"/>
        </w:rPr>
        <w:t xml:space="preserve"> Tento dodatek nabývá platnosti dnem podp</w:t>
      </w:r>
      <w:r>
        <w:rPr>
          <w:sz w:val="24"/>
          <w:szCs w:val="24"/>
        </w:rPr>
        <w:t>isu oběma smluvními stranami.</w:t>
      </w:r>
    </w:p>
    <w:p w:rsidR="00040CDD" w:rsidRDefault="00040CDD" w:rsidP="00040CDD"/>
    <w:p w:rsidR="00040CDD" w:rsidRPr="00C1660C" w:rsidRDefault="00040CDD" w:rsidP="00040CDD">
      <w:pPr>
        <w:pStyle w:val="Zkladntext21"/>
        <w:tabs>
          <w:tab w:val="left" w:pos="568"/>
        </w:tabs>
        <w:ind w:firstLine="0"/>
        <w:rPr>
          <w:bCs/>
          <w:szCs w:val="24"/>
        </w:rPr>
      </w:pPr>
      <w:r>
        <w:rPr>
          <w:bCs/>
          <w:szCs w:val="24"/>
        </w:rPr>
        <w:t>10</w:t>
      </w:r>
      <w:r w:rsidRPr="00C1660C">
        <w:rPr>
          <w:bCs/>
          <w:szCs w:val="24"/>
        </w:rPr>
        <w:t>.</w:t>
      </w:r>
      <w:r>
        <w:rPr>
          <w:bCs/>
          <w:szCs w:val="24"/>
        </w:rPr>
        <w:t>)</w:t>
      </w:r>
      <w:r w:rsidRPr="00C1660C">
        <w:rPr>
          <w:bCs/>
          <w:szCs w:val="24"/>
        </w:rPr>
        <w:t xml:space="preserve"> </w:t>
      </w:r>
      <w:r w:rsidRPr="00C1660C">
        <w:rPr>
          <w:bCs/>
        </w:rPr>
        <w:t>Tento dodatek je vyhotoven ve 2 stejnopisech, z nichž každý má platnost originálu. Jeden stejnopis přebírá nájemce a jeden je určen pro pronajímatele.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pStyle w:val="Zkladntext"/>
      </w:pPr>
      <w:r>
        <w:t>11.)</w:t>
      </w:r>
      <w:r w:rsidRPr="007E5FB4">
        <w:t xml:space="preserve"> Ostatní ustanovení smlouvy nejsou tímto dodatkem </w:t>
      </w:r>
      <w:r>
        <w:t xml:space="preserve">č. 12 </w:t>
      </w:r>
      <w:r w:rsidRPr="007E5FB4">
        <w:t>dotčena.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E5FB4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7E5FB4">
        <w:rPr>
          <w:sz w:val="24"/>
          <w:szCs w:val="24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040CDD" w:rsidRPr="007E5FB4" w:rsidRDefault="00040CDD" w:rsidP="00040CDD">
      <w:pPr>
        <w:jc w:val="both"/>
        <w:rPr>
          <w:sz w:val="24"/>
          <w:szCs w:val="24"/>
        </w:rPr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 w:rsidRPr="007E5FB4">
        <w:rPr>
          <w:sz w:val="24"/>
          <w:szCs w:val="24"/>
        </w:rPr>
        <w:t xml:space="preserve">V Českých Budějovicích, dne </w:t>
      </w:r>
      <w:r>
        <w:rPr>
          <w:sz w:val="24"/>
          <w:szCs w:val="24"/>
        </w:rPr>
        <w:t>……………. 2016</w:t>
      </w: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Default="00040CDD" w:rsidP="00040CDD">
      <w:pPr>
        <w:rPr>
          <w:sz w:val="24"/>
          <w:szCs w:val="24"/>
        </w:rPr>
      </w:pPr>
      <w:r w:rsidRPr="00705EC9">
        <w:rPr>
          <w:sz w:val="24"/>
          <w:szCs w:val="24"/>
        </w:rPr>
        <w:t>pronajímatel</w:t>
      </w: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  <w:r w:rsidRPr="000A022F">
        <w:rPr>
          <w:bCs/>
          <w:sz w:val="22"/>
          <w:szCs w:val="22"/>
        </w:rPr>
        <w:t>Za správnost:</w:t>
      </w:r>
      <w:r>
        <w:rPr>
          <w:bCs/>
          <w:sz w:val="22"/>
          <w:szCs w:val="22"/>
        </w:rPr>
        <w:t xml:space="preserve"> Ing. Cikán</w:t>
      </w: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040CDD" w:rsidRPr="000A022F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t xml:space="preserve">DODATEK č. </w:t>
      </w:r>
      <w:r>
        <w:rPr>
          <w:b/>
          <w:sz w:val="40"/>
          <w:szCs w:val="40"/>
        </w:rPr>
        <w:t>11</w:t>
      </w: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t xml:space="preserve">k </w:t>
      </w:r>
      <w:r w:rsidRPr="00AC599D">
        <w:rPr>
          <w:b/>
          <w:caps/>
          <w:sz w:val="40"/>
          <w:szCs w:val="40"/>
        </w:rPr>
        <w:t>Nájemní smlouvě</w:t>
      </w:r>
      <w:r w:rsidRPr="00AC599D">
        <w:rPr>
          <w:b/>
          <w:sz w:val="40"/>
          <w:szCs w:val="40"/>
        </w:rPr>
        <w:t xml:space="preserve"> č. </w:t>
      </w:r>
      <w:r>
        <w:rPr>
          <w:b/>
          <w:sz w:val="40"/>
          <w:szCs w:val="40"/>
        </w:rPr>
        <w:t>55</w:t>
      </w:r>
      <w:r w:rsidRPr="00AC599D">
        <w:rPr>
          <w:b/>
          <w:sz w:val="40"/>
          <w:szCs w:val="40"/>
        </w:rPr>
        <w:t>N0</w:t>
      </w:r>
      <w:r>
        <w:rPr>
          <w:b/>
          <w:sz w:val="40"/>
          <w:szCs w:val="40"/>
        </w:rPr>
        <w:t>9</w:t>
      </w:r>
      <w:r w:rsidRPr="00AC599D">
        <w:rPr>
          <w:b/>
          <w:sz w:val="40"/>
          <w:szCs w:val="40"/>
        </w:rPr>
        <w:t>/05</w:t>
      </w:r>
    </w:p>
    <w:p w:rsidR="00040CDD" w:rsidRPr="000A022F" w:rsidRDefault="00040CDD" w:rsidP="00040CDD">
      <w:pPr>
        <w:rPr>
          <w:b/>
          <w:bCs/>
        </w:rPr>
      </w:pPr>
    </w:p>
    <w:p w:rsidR="00040CDD" w:rsidRPr="000A147F" w:rsidRDefault="00040CDD" w:rsidP="00040CDD">
      <w:pPr>
        <w:rPr>
          <w:b/>
          <w:bCs/>
          <w:sz w:val="24"/>
          <w:szCs w:val="24"/>
          <w:u w:val="single"/>
        </w:rPr>
      </w:pPr>
      <w:r w:rsidRPr="000A147F">
        <w:rPr>
          <w:b/>
          <w:bCs/>
          <w:sz w:val="24"/>
          <w:szCs w:val="24"/>
          <w:u w:val="single"/>
        </w:rPr>
        <w:t>Smluvní strany:</w:t>
      </w:r>
    </w:p>
    <w:p w:rsidR="00040CDD" w:rsidRPr="000A147F" w:rsidRDefault="00040CDD" w:rsidP="00040CDD">
      <w:pPr>
        <w:rPr>
          <w:b/>
          <w:bCs/>
          <w:sz w:val="24"/>
          <w:szCs w:val="24"/>
        </w:rPr>
      </w:pPr>
    </w:p>
    <w:p w:rsidR="00040CDD" w:rsidRPr="003C29E3" w:rsidRDefault="00040CDD" w:rsidP="00040CDD">
      <w:pPr>
        <w:pStyle w:val="Zkladntext21"/>
        <w:ind w:firstLine="0"/>
        <w:rPr>
          <w:b/>
          <w:szCs w:val="24"/>
        </w:rPr>
      </w:pPr>
      <w:r w:rsidRPr="003C29E3">
        <w:rPr>
          <w:b/>
          <w:szCs w:val="24"/>
        </w:rPr>
        <w:t xml:space="preserve">Česká republika – Státní pozemkový úřad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Sídlo : Husinecká</w:t>
      </w:r>
      <w:proofErr w:type="gramEnd"/>
      <w:r w:rsidRPr="000A147F">
        <w:rPr>
          <w:sz w:val="24"/>
          <w:szCs w:val="24"/>
        </w:rPr>
        <w:t xml:space="preserve"> 1024/11 a, 130 00,  Praha 3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zastoupený Ing. Evou </w:t>
      </w:r>
      <w:proofErr w:type="spellStart"/>
      <w:r w:rsidRPr="000A147F">
        <w:rPr>
          <w:sz w:val="24"/>
          <w:szCs w:val="24"/>
        </w:rPr>
        <w:t>Schmidtmajerovou</w:t>
      </w:r>
      <w:proofErr w:type="spellEnd"/>
      <w:r w:rsidRPr="000A147F">
        <w:rPr>
          <w:sz w:val="24"/>
          <w:szCs w:val="24"/>
        </w:rPr>
        <w:t xml:space="preserve"> CSc., ředitelkou Krajského pozemkového úřadu pro Jihočeský kraj,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adresa : Rudolfovská</w:t>
      </w:r>
      <w:proofErr w:type="gramEnd"/>
      <w:r w:rsidRPr="000A147F">
        <w:rPr>
          <w:sz w:val="24"/>
          <w:szCs w:val="24"/>
        </w:rPr>
        <w:t xml:space="preserve"> 80, 370 01, České Budějovice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IČ: 01312774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proofErr w:type="gramStart"/>
      <w:r w:rsidRPr="000A147F">
        <w:rPr>
          <w:sz w:val="24"/>
          <w:szCs w:val="24"/>
        </w:rPr>
        <w:t>DIČ : CZ01312774</w:t>
      </w:r>
      <w:proofErr w:type="gramEnd"/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Bankovní </w:t>
      </w:r>
      <w:proofErr w:type="gramStart"/>
      <w:r w:rsidRPr="000A147F">
        <w:rPr>
          <w:sz w:val="24"/>
          <w:szCs w:val="24"/>
        </w:rPr>
        <w:t>spojení : Česká</w:t>
      </w:r>
      <w:proofErr w:type="gramEnd"/>
      <w:r w:rsidRPr="000A147F">
        <w:rPr>
          <w:sz w:val="24"/>
          <w:szCs w:val="24"/>
        </w:rPr>
        <w:t xml:space="preserve"> národní banka,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číslo </w:t>
      </w:r>
      <w:proofErr w:type="gramStart"/>
      <w:r w:rsidRPr="000A147F">
        <w:rPr>
          <w:sz w:val="24"/>
          <w:szCs w:val="24"/>
        </w:rPr>
        <w:t>účtu :  50016</w:t>
      </w:r>
      <w:proofErr w:type="gramEnd"/>
      <w:r w:rsidRPr="000A147F">
        <w:rPr>
          <w:sz w:val="24"/>
          <w:szCs w:val="24"/>
        </w:rPr>
        <w:t>-3723001/0710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(dále jen ”pronajímatel")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– na straně jedné –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a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</w:t>
      </w:r>
      <w:proofErr w:type="gramStart"/>
      <w:r>
        <w:rPr>
          <w:b/>
          <w:bCs/>
          <w:sz w:val="24"/>
        </w:rPr>
        <w:t>firma : Rybářství</w:t>
      </w:r>
      <w:proofErr w:type="gramEnd"/>
      <w:r>
        <w:rPr>
          <w:b/>
          <w:bCs/>
          <w:sz w:val="24"/>
        </w:rPr>
        <w:t xml:space="preserve"> Nové Hrady s.r.o. </w:t>
      </w:r>
    </w:p>
    <w:p w:rsidR="00040CDD" w:rsidRDefault="00040CDD" w:rsidP="00040CDD">
      <w:pPr>
        <w:pStyle w:val="Zkladntext"/>
      </w:pPr>
      <w:proofErr w:type="gramStart"/>
      <w:r>
        <w:t xml:space="preserve">Sídlo : </w:t>
      </w:r>
      <w:proofErr w:type="spellStart"/>
      <w:r>
        <w:t>Štiptoň</w:t>
      </w:r>
      <w:proofErr w:type="spellEnd"/>
      <w:proofErr w:type="gram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proofErr w:type="gramStart"/>
      <w:r>
        <w:t>DIČ : CZ15789799</w:t>
      </w:r>
      <w:proofErr w:type="gramEnd"/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 xml:space="preserve">Osoba oprávněná jednat za právnickou </w:t>
      </w:r>
      <w:proofErr w:type="gramStart"/>
      <w:r>
        <w:t>osobu : Lubomír</w:t>
      </w:r>
      <w:proofErr w:type="gramEnd"/>
      <w:r>
        <w:t xml:space="preserve"> Zvonař, jednatel</w:t>
      </w:r>
    </w:p>
    <w:p w:rsidR="00040CDD" w:rsidRPr="000A147F" w:rsidRDefault="00040CDD" w:rsidP="00040CDD">
      <w:pPr>
        <w:pStyle w:val="Zkladntext"/>
      </w:pPr>
      <w:r w:rsidRPr="000A147F">
        <w:t>(dále jen „nájemce“)</w:t>
      </w:r>
    </w:p>
    <w:p w:rsidR="00040CDD" w:rsidRPr="000A147F" w:rsidRDefault="00040CDD" w:rsidP="00040CDD">
      <w:pPr>
        <w:pStyle w:val="Zkladntext"/>
      </w:pPr>
      <w:r w:rsidRPr="000A147F">
        <w:t>– na straně druhé –</w:t>
      </w:r>
    </w:p>
    <w:p w:rsidR="00040CDD" w:rsidRDefault="00040CDD" w:rsidP="00040CDD">
      <w:pPr>
        <w:jc w:val="both"/>
      </w:pPr>
    </w:p>
    <w:p w:rsidR="00040CDD" w:rsidRPr="000A147F" w:rsidRDefault="00040CDD" w:rsidP="00040CDD">
      <w:pPr>
        <w:jc w:val="both"/>
        <w:rPr>
          <w:b/>
          <w:sz w:val="24"/>
          <w:szCs w:val="24"/>
        </w:rPr>
      </w:pPr>
      <w:r w:rsidRPr="000A147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11</w:t>
      </w:r>
      <w:r w:rsidRPr="000A147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55</w:t>
      </w:r>
      <w:r w:rsidRPr="000A147F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0A147F">
        <w:rPr>
          <w:sz w:val="24"/>
          <w:szCs w:val="24"/>
        </w:rPr>
        <w:t xml:space="preserve">/05, </w:t>
      </w:r>
      <w:r w:rsidRPr="000A147F">
        <w:rPr>
          <w:b/>
          <w:sz w:val="24"/>
          <w:szCs w:val="24"/>
        </w:rPr>
        <w:t>kterým se mění</w:t>
      </w:r>
      <w:r>
        <w:rPr>
          <w:b/>
          <w:sz w:val="24"/>
          <w:szCs w:val="24"/>
        </w:rPr>
        <w:t xml:space="preserve"> předmět nájmu a</w:t>
      </w:r>
      <w:r w:rsidRPr="000A147F">
        <w:rPr>
          <w:b/>
          <w:sz w:val="24"/>
          <w:szCs w:val="24"/>
        </w:rPr>
        <w:t xml:space="preserve"> výše ročního nájemného: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jc w:val="both"/>
        <w:rPr>
          <w:sz w:val="24"/>
          <w:szCs w:val="24"/>
        </w:rPr>
      </w:pPr>
      <w:r w:rsidRPr="000A147F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)</w:t>
      </w:r>
      <w:r w:rsidRPr="000A147F">
        <w:rPr>
          <w:iCs/>
          <w:sz w:val="24"/>
          <w:szCs w:val="24"/>
        </w:rPr>
        <w:t xml:space="preserve"> </w:t>
      </w:r>
      <w:r w:rsidRPr="003358F0">
        <w:rPr>
          <w:sz w:val="24"/>
          <w:szCs w:val="24"/>
        </w:rPr>
        <w:t>Nabytím právn</w:t>
      </w:r>
      <w:r>
        <w:rPr>
          <w:sz w:val="24"/>
          <w:szCs w:val="24"/>
        </w:rPr>
        <w:t xml:space="preserve">í moci rozhodnutí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SPU 055920/2015</w:t>
      </w:r>
      <w:r w:rsidRPr="003358F0">
        <w:rPr>
          <w:sz w:val="24"/>
          <w:szCs w:val="24"/>
        </w:rPr>
        <w:t xml:space="preserve"> ze dne </w:t>
      </w:r>
      <w:r>
        <w:rPr>
          <w:sz w:val="24"/>
          <w:szCs w:val="24"/>
        </w:rPr>
        <w:t>10</w:t>
      </w:r>
      <w:r w:rsidRPr="003358F0">
        <w:rPr>
          <w:sz w:val="24"/>
          <w:szCs w:val="24"/>
        </w:rPr>
        <w:t>.</w:t>
      </w:r>
      <w:r>
        <w:rPr>
          <w:sz w:val="24"/>
          <w:szCs w:val="24"/>
        </w:rPr>
        <w:t>3.2015</w:t>
      </w:r>
      <w:r w:rsidRPr="003358F0">
        <w:rPr>
          <w:sz w:val="24"/>
          <w:szCs w:val="24"/>
        </w:rPr>
        <w:t xml:space="preserve"> o výměně nebo přechodu vlastnických práv, </w:t>
      </w:r>
      <w:r>
        <w:rPr>
          <w:sz w:val="24"/>
          <w:szCs w:val="24"/>
        </w:rPr>
        <w:t xml:space="preserve">došlo k ukončení inkasování nájemného za pozemek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487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Božejov u Nových Hradů. Novým nabyvatelem pozemku (po KPÚ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2544) se stala obec Žár a nájemní vztah k tomuto pozemku tak do 1.10.2015 pokračuje mezi nájemcem a obci Žár. 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2.)</w:t>
      </w:r>
      <w:r w:rsidRPr="00EF55CA">
        <w:t xml:space="preserve"> </w:t>
      </w:r>
      <w:r>
        <w:t xml:space="preserve">Dne </w:t>
      </w:r>
      <w:proofErr w:type="gramStart"/>
      <w:r>
        <w:t>1.10.2014</w:t>
      </w:r>
      <w:proofErr w:type="gramEnd"/>
      <w:r>
        <w:t xml:space="preserve"> nabyl vlastnické právo k těmto nemovitostem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Nakolice</w:t>
      </w:r>
      <w:proofErr w:type="spellEnd"/>
      <w:r>
        <w:rPr>
          <w:sz w:val="20"/>
        </w:rPr>
        <w:tab/>
        <w:t>1560</w:t>
      </w:r>
      <w:r>
        <w:rPr>
          <w:sz w:val="20"/>
        </w:rPr>
        <w:tab/>
        <w:t>ostatní plocha</w:t>
      </w:r>
    </w:p>
    <w:p w:rsidR="00040CDD" w:rsidRDefault="00040CDD" w:rsidP="00040CDD">
      <w:pPr>
        <w:pStyle w:val="obec1"/>
        <w:rPr>
          <w:sz w:val="20"/>
        </w:rPr>
      </w:pP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Nakolice</w:t>
      </w:r>
      <w:proofErr w:type="spellEnd"/>
      <w:r>
        <w:rPr>
          <w:sz w:val="20"/>
        </w:rPr>
        <w:tab/>
        <w:t>1565</w:t>
      </w:r>
      <w:r>
        <w:rPr>
          <w:sz w:val="20"/>
        </w:rPr>
        <w:tab/>
        <w:t>ostatní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nájemce na základě kupní smlouvy </w:t>
      </w:r>
      <w:proofErr w:type="gramStart"/>
      <w:r>
        <w:rPr>
          <w:szCs w:val="24"/>
        </w:rPr>
        <w:t>č.1004921405</w:t>
      </w:r>
      <w:proofErr w:type="gramEnd"/>
      <w:r>
        <w:rPr>
          <w:szCs w:val="24"/>
        </w:rPr>
        <w:t>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</w:p>
    <w:p w:rsidR="00040CDD" w:rsidRDefault="00040CDD" w:rsidP="00040CDD">
      <w:pPr>
        <w:pStyle w:val="Zkladntext"/>
      </w:pPr>
    </w:p>
    <w:p w:rsidR="00040CDD" w:rsidRDefault="00040CDD" w:rsidP="00040CDD">
      <w:pPr>
        <w:pStyle w:val="Zkladntext"/>
      </w:pPr>
      <w:r>
        <w:t>3.)</w:t>
      </w:r>
      <w:r w:rsidRPr="00EF55CA">
        <w:t xml:space="preserve"> </w:t>
      </w:r>
      <w:r>
        <w:t xml:space="preserve">Dne </w:t>
      </w:r>
      <w:proofErr w:type="gramStart"/>
      <w:r>
        <w:t>16.10.2014</w:t>
      </w:r>
      <w:proofErr w:type="gramEnd"/>
      <w:r>
        <w:t xml:space="preserve"> nabyla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116/2</w:t>
      </w:r>
      <w:r>
        <w:rPr>
          <w:sz w:val="20"/>
        </w:rPr>
        <w:tab/>
        <w:t>vodní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třetí osoba, Ing. Michaela Boušková, bytem Bělocerkevská 633/8, Praha 10 Vinohrady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na základě kupní smlouvy </w:t>
      </w:r>
      <w:proofErr w:type="gramStart"/>
      <w:r>
        <w:rPr>
          <w:szCs w:val="24"/>
        </w:rPr>
        <w:t>č.2005841405</w:t>
      </w:r>
      <w:proofErr w:type="gramEnd"/>
      <w:r>
        <w:rPr>
          <w:szCs w:val="24"/>
        </w:rPr>
        <w:t>.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4.)</w:t>
      </w:r>
      <w:r w:rsidRPr="00EF55CA">
        <w:t xml:space="preserve"> </w:t>
      </w:r>
      <w:r>
        <w:t xml:space="preserve">Dne </w:t>
      </w:r>
      <w:proofErr w:type="gramStart"/>
      <w:r>
        <w:t>22.12.2014</w:t>
      </w:r>
      <w:proofErr w:type="gramEnd"/>
      <w:r>
        <w:t xml:space="preserve"> nabyla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116/3</w:t>
      </w:r>
      <w:r>
        <w:rPr>
          <w:sz w:val="20"/>
        </w:rPr>
        <w:tab/>
        <w:t>ostatní 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třetí osoba, MVDr. Pavel </w:t>
      </w:r>
      <w:proofErr w:type="spellStart"/>
      <w:r>
        <w:rPr>
          <w:szCs w:val="24"/>
        </w:rPr>
        <w:t>Kypet</w:t>
      </w:r>
      <w:proofErr w:type="spellEnd"/>
      <w:r>
        <w:rPr>
          <w:szCs w:val="24"/>
        </w:rPr>
        <w:t xml:space="preserve">, bytem Zahradní čtvrť 339, 373 33, Nové Hrady, na základě kupní smlouvy </w:t>
      </w:r>
      <w:proofErr w:type="gramStart"/>
      <w:r>
        <w:rPr>
          <w:szCs w:val="24"/>
        </w:rPr>
        <w:t>č.1006721405</w:t>
      </w:r>
      <w:proofErr w:type="gramEnd"/>
      <w:r>
        <w:rPr>
          <w:szCs w:val="24"/>
        </w:rPr>
        <w:t>.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5.)</w:t>
      </w:r>
      <w:r w:rsidRPr="00EF55CA">
        <w:t xml:space="preserve"> </w:t>
      </w:r>
      <w:r>
        <w:t xml:space="preserve">Dne </w:t>
      </w:r>
      <w:proofErr w:type="gramStart"/>
      <w:r>
        <w:t>22.12.2014</w:t>
      </w:r>
      <w:proofErr w:type="gramEnd"/>
      <w:r>
        <w:t xml:space="preserve"> nabyla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313</w:t>
      </w:r>
      <w:r>
        <w:rPr>
          <w:sz w:val="20"/>
        </w:rPr>
        <w:tab/>
        <w:t>vodní 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třetí osoba, SOHORS spol. s r.o., sídlo Žár 70 na základě kupní smlouvy </w:t>
      </w:r>
      <w:proofErr w:type="gramStart"/>
      <w:r>
        <w:rPr>
          <w:szCs w:val="24"/>
        </w:rPr>
        <w:t>č.1005721405</w:t>
      </w:r>
      <w:proofErr w:type="gramEnd"/>
      <w:r>
        <w:rPr>
          <w:szCs w:val="24"/>
        </w:rPr>
        <w:t>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6.)</w:t>
      </w:r>
      <w:r w:rsidRPr="00EF55CA">
        <w:t xml:space="preserve"> </w:t>
      </w:r>
      <w:r>
        <w:t xml:space="preserve">Dne </w:t>
      </w:r>
      <w:proofErr w:type="gramStart"/>
      <w:r>
        <w:t>22.12.2014</w:t>
      </w:r>
      <w:proofErr w:type="gramEnd"/>
      <w:r>
        <w:t xml:space="preserve"> nabyla vlastnické právo k těmto nemovitostem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116/1</w:t>
      </w:r>
      <w:r>
        <w:rPr>
          <w:sz w:val="20"/>
        </w:rPr>
        <w:tab/>
        <w:t>ostatní  plocha</w:t>
      </w:r>
    </w:p>
    <w:p w:rsidR="00040CDD" w:rsidRDefault="00040CDD" w:rsidP="00040CDD">
      <w:pPr>
        <w:pStyle w:val="obec1"/>
        <w:rPr>
          <w:sz w:val="20"/>
        </w:rPr>
      </w:pP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148/1</w:t>
      </w:r>
      <w:r>
        <w:rPr>
          <w:sz w:val="20"/>
        </w:rPr>
        <w:tab/>
        <w:t>ostatní  plocha</w:t>
      </w:r>
    </w:p>
    <w:p w:rsidR="00040CDD" w:rsidRDefault="00040CDD" w:rsidP="00040CDD">
      <w:pPr>
        <w:pStyle w:val="obec1"/>
        <w:rPr>
          <w:sz w:val="20"/>
        </w:rPr>
      </w:pP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295/6</w:t>
      </w:r>
      <w:r>
        <w:rPr>
          <w:sz w:val="20"/>
        </w:rPr>
        <w:tab/>
        <w:t>ostatní 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třetí osoba, SOHORS spol. s r.o., sídlo Žár 70 na základě kupní smlouvy </w:t>
      </w:r>
      <w:proofErr w:type="gramStart"/>
      <w:r>
        <w:rPr>
          <w:szCs w:val="24"/>
        </w:rPr>
        <w:t>č.1007721405</w:t>
      </w:r>
      <w:proofErr w:type="gramEnd"/>
      <w:r>
        <w:rPr>
          <w:szCs w:val="24"/>
        </w:rPr>
        <w:t>.</w:t>
      </w:r>
    </w:p>
    <w:p w:rsidR="00040CDD" w:rsidRPr="000A147F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1660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C1660C">
        <w:rPr>
          <w:sz w:val="24"/>
          <w:szCs w:val="24"/>
        </w:rPr>
        <w:t xml:space="preserve"> Smluvní strany se dohodly na tom, že nájemné specifikované v bodě </w:t>
      </w:r>
      <w:r>
        <w:rPr>
          <w:sz w:val="24"/>
          <w:szCs w:val="24"/>
        </w:rPr>
        <w:t>2</w:t>
      </w:r>
      <w:r w:rsidRPr="00C1660C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1660C">
        <w:rPr>
          <w:sz w:val="24"/>
          <w:szCs w:val="24"/>
        </w:rPr>
        <w:t>odatku</w:t>
      </w:r>
      <w:r>
        <w:rPr>
          <w:sz w:val="24"/>
          <w:szCs w:val="24"/>
        </w:rPr>
        <w:t xml:space="preserve"> č. 10</w:t>
      </w:r>
      <w:r w:rsidRPr="00C1660C">
        <w:rPr>
          <w:sz w:val="24"/>
          <w:szCs w:val="24"/>
        </w:rPr>
        <w:t xml:space="preserve"> bude</w:t>
      </w:r>
      <w:r w:rsidRPr="00C1660C">
        <w:rPr>
          <w:i/>
          <w:iCs/>
          <w:sz w:val="24"/>
          <w:szCs w:val="24"/>
        </w:rPr>
        <w:t xml:space="preserve"> </w:t>
      </w:r>
      <w:r w:rsidRPr="00C1660C">
        <w:rPr>
          <w:iCs/>
          <w:sz w:val="24"/>
          <w:szCs w:val="24"/>
        </w:rPr>
        <w:t xml:space="preserve"> s účinností od 1</w:t>
      </w:r>
      <w:r>
        <w:rPr>
          <w:iCs/>
          <w:sz w:val="24"/>
          <w:szCs w:val="24"/>
        </w:rPr>
        <w:t>0</w:t>
      </w:r>
      <w:r w:rsidRPr="00C1660C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3</w:t>
      </w:r>
      <w:r w:rsidRPr="00C1660C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5 změněno</w:t>
      </w:r>
      <w:r w:rsidRPr="00C1660C">
        <w:rPr>
          <w:sz w:val="24"/>
          <w:szCs w:val="24"/>
        </w:rPr>
        <w:t xml:space="preserve"> na částku 3</w:t>
      </w:r>
      <w:r>
        <w:rPr>
          <w:sz w:val="24"/>
          <w:szCs w:val="24"/>
        </w:rPr>
        <w:t>5</w:t>
      </w:r>
      <w:r w:rsidRPr="00C1660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1660C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C1660C">
        <w:rPr>
          <w:sz w:val="24"/>
          <w:szCs w:val="24"/>
        </w:rPr>
        <w:t xml:space="preserve">,- Kč (slovy: </w:t>
      </w:r>
      <w:proofErr w:type="spellStart"/>
      <w:r>
        <w:rPr>
          <w:sz w:val="24"/>
          <w:szCs w:val="24"/>
        </w:rPr>
        <w:t>třicetpěttisícjednostošedesát</w:t>
      </w:r>
      <w:r w:rsidRPr="00C1660C">
        <w:rPr>
          <w:sz w:val="24"/>
          <w:szCs w:val="24"/>
        </w:rPr>
        <w:t>korun</w:t>
      </w:r>
      <w:proofErr w:type="spellEnd"/>
      <w:r w:rsidRPr="00C1660C">
        <w:rPr>
          <w:sz w:val="24"/>
          <w:szCs w:val="24"/>
        </w:rPr>
        <w:t xml:space="preserve"> česk</w:t>
      </w:r>
      <w:r>
        <w:rPr>
          <w:sz w:val="24"/>
          <w:szCs w:val="24"/>
        </w:rPr>
        <w:t>ých</w:t>
      </w:r>
      <w:r w:rsidRPr="00C1660C">
        <w:rPr>
          <w:sz w:val="24"/>
          <w:szCs w:val="24"/>
        </w:rPr>
        <w:t>). Výpočet je uveden v příloze s názvem „</w:t>
      </w:r>
      <w:r w:rsidRPr="00C1660C">
        <w:rPr>
          <w:i/>
          <w:sz w:val="24"/>
          <w:szCs w:val="24"/>
        </w:rPr>
        <w:t>Příloha k nájemní smlouvě č. 55N09/05).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Pr="000259D2" w:rsidRDefault="00040CDD" w:rsidP="00040CD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8.) K </w:t>
      </w:r>
      <w:proofErr w:type="gramStart"/>
      <w:r>
        <w:rPr>
          <w:sz w:val="24"/>
          <w:szCs w:val="24"/>
        </w:rPr>
        <w:t>1.10.2015</w:t>
      </w:r>
      <w:proofErr w:type="gramEnd"/>
      <w:r>
        <w:rPr>
          <w:sz w:val="24"/>
          <w:szCs w:val="24"/>
        </w:rPr>
        <w:t xml:space="preserve"> je nájemce povinen </w:t>
      </w:r>
      <w:proofErr w:type="spellStart"/>
      <w:r>
        <w:rPr>
          <w:sz w:val="24"/>
          <w:szCs w:val="24"/>
        </w:rPr>
        <w:t>úhradit</w:t>
      </w:r>
      <w:proofErr w:type="spellEnd"/>
      <w:r>
        <w:rPr>
          <w:sz w:val="24"/>
          <w:szCs w:val="24"/>
        </w:rPr>
        <w:t xml:space="preserve"> splátku nájemného ve výši 35.483,- Kč (slovy : </w:t>
      </w:r>
      <w:proofErr w:type="spellStart"/>
      <w:r>
        <w:rPr>
          <w:sz w:val="24"/>
          <w:szCs w:val="24"/>
        </w:rPr>
        <w:t>třicetpěttisícčtyřistaosmdesáttřikoruny</w:t>
      </w:r>
      <w:proofErr w:type="spellEnd"/>
      <w:r>
        <w:rPr>
          <w:sz w:val="24"/>
          <w:szCs w:val="24"/>
        </w:rPr>
        <w:t xml:space="preserve"> české). Výpočet je uveden v příloze s názvem „</w:t>
      </w:r>
      <w:r>
        <w:rPr>
          <w:i/>
          <w:sz w:val="24"/>
          <w:szCs w:val="24"/>
        </w:rPr>
        <w:t>Výpočet nájmu pro smlouvu č. 55N08/05“.</w:t>
      </w: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C1660C" w:rsidRDefault="00040CDD" w:rsidP="00040CD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C1660C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C1660C">
        <w:rPr>
          <w:sz w:val="24"/>
          <w:szCs w:val="24"/>
        </w:rPr>
        <w:t xml:space="preserve"> Tento dodatek nabývá platnosti dnem podp</w:t>
      </w:r>
      <w:r>
        <w:rPr>
          <w:sz w:val="24"/>
          <w:szCs w:val="24"/>
        </w:rPr>
        <w:t>isu oběma smluvními stranami.</w:t>
      </w:r>
    </w:p>
    <w:p w:rsidR="00040CDD" w:rsidRDefault="00040CDD" w:rsidP="00040CDD"/>
    <w:p w:rsidR="00040CDD" w:rsidRPr="00C1660C" w:rsidRDefault="00040CDD" w:rsidP="00040CDD">
      <w:pPr>
        <w:pStyle w:val="Zkladntext21"/>
        <w:tabs>
          <w:tab w:val="left" w:pos="568"/>
        </w:tabs>
        <w:ind w:firstLine="0"/>
        <w:rPr>
          <w:bCs/>
          <w:szCs w:val="24"/>
        </w:rPr>
      </w:pPr>
      <w:r>
        <w:rPr>
          <w:bCs/>
          <w:szCs w:val="24"/>
        </w:rPr>
        <w:t>10</w:t>
      </w:r>
      <w:r w:rsidRPr="00C1660C">
        <w:rPr>
          <w:bCs/>
          <w:szCs w:val="24"/>
        </w:rPr>
        <w:t>.</w:t>
      </w:r>
      <w:r>
        <w:rPr>
          <w:bCs/>
          <w:szCs w:val="24"/>
        </w:rPr>
        <w:t>)</w:t>
      </w:r>
      <w:r w:rsidRPr="00C1660C">
        <w:rPr>
          <w:bCs/>
          <w:szCs w:val="24"/>
        </w:rPr>
        <w:t xml:space="preserve"> </w:t>
      </w:r>
      <w:r w:rsidRPr="00C1660C">
        <w:rPr>
          <w:bCs/>
        </w:rPr>
        <w:t>Tento dodatek je vyhotoven ve 2 stejnopisech, z nichž každý má platnost originálu. Jeden stejnopis přebírá nájemce a jeden je určen pro pronajímatele.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pStyle w:val="Zkladntext"/>
      </w:pPr>
      <w:r>
        <w:lastRenderedPageBreak/>
        <w:t>11.)</w:t>
      </w:r>
      <w:r w:rsidRPr="007E5FB4">
        <w:t xml:space="preserve"> Ostatní ustanovení smlouvy nejsou tímto dodatkem </w:t>
      </w:r>
      <w:r>
        <w:t xml:space="preserve">č. 11 </w:t>
      </w:r>
      <w:r w:rsidRPr="007E5FB4">
        <w:t>dotčena.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7E5FB4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7E5FB4">
        <w:rPr>
          <w:sz w:val="24"/>
          <w:szCs w:val="24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040CDD" w:rsidRPr="007E5FB4" w:rsidRDefault="00040CDD" w:rsidP="00040CDD">
      <w:pPr>
        <w:jc w:val="both"/>
        <w:rPr>
          <w:sz w:val="24"/>
          <w:szCs w:val="24"/>
        </w:rPr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 w:rsidRPr="007E5FB4">
        <w:rPr>
          <w:sz w:val="24"/>
          <w:szCs w:val="24"/>
        </w:rPr>
        <w:t xml:space="preserve">V Českých Budějovicích, dne </w:t>
      </w:r>
      <w:proofErr w:type="gramStart"/>
      <w:r>
        <w:rPr>
          <w:sz w:val="24"/>
          <w:szCs w:val="24"/>
        </w:rPr>
        <w:t>30.9.2015</w:t>
      </w:r>
      <w:proofErr w:type="gramEnd"/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Default="00040CDD" w:rsidP="00040CDD">
      <w:pPr>
        <w:rPr>
          <w:sz w:val="24"/>
          <w:szCs w:val="24"/>
        </w:rPr>
      </w:pPr>
      <w:r w:rsidRPr="00705EC9">
        <w:rPr>
          <w:sz w:val="24"/>
          <w:szCs w:val="24"/>
        </w:rPr>
        <w:t>pronajímatel</w:t>
      </w: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  <w:r w:rsidRPr="000A022F">
        <w:rPr>
          <w:bCs/>
          <w:sz w:val="22"/>
          <w:szCs w:val="22"/>
        </w:rPr>
        <w:t>Za správnost:</w:t>
      </w:r>
      <w:r>
        <w:rPr>
          <w:bCs/>
          <w:sz w:val="22"/>
          <w:szCs w:val="22"/>
        </w:rPr>
        <w:t xml:space="preserve"> Ing. Petr Žemlička</w:t>
      </w: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jc w:val="both"/>
        <w:rPr>
          <w:bCs/>
          <w:sz w:val="22"/>
          <w:szCs w:val="22"/>
        </w:rPr>
      </w:pPr>
    </w:p>
    <w:p w:rsidR="00965D2F" w:rsidRPr="000A022F" w:rsidRDefault="00965D2F" w:rsidP="00040CDD">
      <w:pPr>
        <w:jc w:val="both"/>
        <w:rPr>
          <w:bCs/>
          <w:sz w:val="22"/>
          <w:szCs w:val="22"/>
        </w:rPr>
      </w:pPr>
    </w:p>
    <w:p w:rsidR="00965D2F" w:rsidRDefault="00965D2F" w:rsidP="00040CDD">
      <w:pPr>
        <w:rPr>
          <w:b/>
          <w:bCs/>
          <w:sz w:val="24"/>
          <w:szCs w:val="24"/>
        </w:rPr>
      </w:pPr>
    </w:p>
    <w:p w:rsidR="00040CDD" w:rsidRPr="00440D34" w:rsidRDefault="00040CDD" w:rsidP="00040CDD">
      <w:pPr>
        <w:rPr>
          <w:sz w:val="24"/>
          <w:szCs w:val="24"/>
        </w:rPr>
      </w:pPr>
      <w:r w:rsidRPr="00440D34">
        <w:rPr>
          <w:b/>
          <w:bCs/>
          <w:sz w:val="24"/>
          <w:szCs w:val="24"/>
        </w:rPr>
        <w:lastRenderedPageBreak/>
        <w:t>Česká republika – Státní pozemkový úřad</w:t>
      </w:r>
    </w:p>
    <w:p w:rsidR="00040CDD" w:rsidRPr="00440D34" w:rsidRDefault="00040CDD" w:rsidP="00040CDD">
      <w:pPr>
        <w:rPr>
          <w:sz w:val="24"/>
          <w:szCs w:val="24"/>
        </w:rPr>
      </w:pPr>
      <w:r w:rsidRPr="00440D34">
        <w:rPr>
          <w:sz w:val="24"/>
          <w:szCs w:val="24"/>
        </w:rPr>
        <w:t>sídlo: Husinecká 1024/11a, 130 00 Praha 3</w:t>
      </w:r>
    </w:p>
    <w:p w:rsidR="00040CDD" w:rsidRPr="00440D34" w:rsidRDefault="00040CDD" w:rsidP="00040CDD">
      <w:pPr>
        <w:rPr>
          <w:sz w:val="24"/>
          <w:szCs w:val="24"/>
        </w:rPr>
      </w:pPr>
      <w:r w:rsidRPr="00440D34">
        <w:rPr>
          <w:sz w:val="24"/>
          <w:szCs w:val="24"/>
        </w:rPr>
        <w:t xml:space="preserve">zastoupený Ing. Evou </w:t>
      </w:r>
      <w:proofErr w:type="spellStart"/>
      <w:r w:rsidRPr="00440D34">
        <w:rPr>
          <w:sz w:val="24"/>
          <w:szCs w:val="24"/>
        </w:rPr>
        <w:t>Schmidtmajerovou</w:t>
      </w:r>
      <w:proofErr w:type="spellEnd"/>
      <w:r w:rsidRPr="00440D34">
        <w:rPr>
          <w:sz w:val="24"/>
          <w:szCs w:val="24"/>
        </w:rPr>
        <w:t xml:space="preserve"> CSc., ředitelkou Krajského pozemkového úřadu pro Jihočeský kraj</w:t>
      </w:r>
    </w:p>
    <w:p w:rsidR="00040CDD" w:rsidRPr="00440D34" w:rsidRDefault="00040CDD" w:rsidP="00040CDD">
      <w:pPr>
        <w:rPr>
          <w:sz w:val="24"/>
          <w:szCs w:val="24"/>
        </w:rPr>
      </w:pPr>
      <w:r w:rsidRPr="00440D34">
        <w:rPr>
          <w:sz w:val="24"/>
          <w:szCs w:val="24"/>
        </w:rPr>
        <w:t>adresa : Rudolfovská 80, 370 01 České Budějovice</w:t>
      </w:r>
    </w:p>
    <w:p w:rsidR="00040CDD" w:rsidRPr="00440D34" w:rsidRDefault="00040CDD" w:rsidP="00040CDD">
      <w:pPr>
        <w:rPr>
          <w:sz w:val="24"/>
          <w:szCs w:val="24"/>
        </w:rPr>
      </w:pPr>
      <w:r w:rsidRPr="00440D34">
        <w:rPr>
          <w:sz w:val="24"/>
          <w:szCs w:val="24"/>
        </w:rPr>
        <w:t>IČO: 01312774</w:t>
      </w:r>
    </w:p>
    <w:p w:rsidR="00040CDD" w:rsidRPr="00440D34" w:rsidRDefault="00040CDD" w:rsidP="00040CDD">
      <w:pPr>
        <w:pStyle w:val="Zkladntext31"/>
        <w:rPr>
          <w:szCs w:val="24"/>
        </w:rPr>
      </w:pPr>
      <w:r w:rsidRPr="00440D34">
        <w:rPr>
          <w:szCs w:val="24"/>
        </w:rPr>
        <w:t>DIČ: CZ01312774</w:t>
      </w:r>
    </w:p>
    <w:p w:rsidR="00040CDD" w:rsidRPr="00440D34" w:rsidRDefault="00040CDD" w:rsidP="00040CDD">
      <w:pPr>
        <w:jc w:val="both"/>
        <w:rPr>
          <w:sz w:val="24"/>
          <w:szCs w:val="24"/>
        </w:rPr>
      </w:pPr>
      <w:r w:rsidRPr="00440D34">
        <w:rPr>
          <w:sz w:val="24"/>
          <w:szCs w:val="24"/>
        </w:rPr>
        <w:t>bankovní spojení: Česká národní banka</w:t>
      </w:r>
    </w:p>
    <w:p w:rsidR="00040CDD" w:rsidRPr="00440D34" w:rsidRDefault="00040CDD" w:rsidP="00040CDD">
      <w:pPr>
        <w:jc w:val="both"/>
        <w:rPr>
          <w:sz w:val="24"/>
          <w:szCs w:val="24"/>
        </w:rPr>
      </w:pPr>
      <w:r w:rsidRPr="00440D34">
        <w:rPr>
          <w:sz w:val="24"/>
          <w:szCs w:val="24"/>
        </w:rPr>
        <w:t>číslo účtu: 50016-3723001/0710</w:t>
      </w:r>
    </w:p>
    <w:p w:rsidR="00040CDD" w:rsidRPr="00440D34" w:rsidRDefault="00040CDD" w:rsidP="00040CDD">
      <w:pPr>
        <w:jc w:val="both"/>
        <w:rPr>
          <w:sz w:val="24"/>
          <w:szCs w:val="24"/>
        </w:rPr>
      </w:pPr>
      <w:r w:rsidRPr="00440D34">
        <w:rPr>
          <w:sz w:val="24"/>
          <w:szCs w:val="24"/>
        </w:rPr>
        <w:t>(dále jen „Státní pozemkový úřad“)</w:t>
      </w:r>
    </w:p>
    <w:p w:rsidR="00040CDD" w:rsidRPr="00440D34" w:rsidRDefault="00040CDD" w:rsidP="00040CDD">
      <w:pPr>
        <w:pStyle w:val="adresa"/>
      </w:pPr>
      <w:r w:rsidRPr="00440D34">
        <w:t>– na straně jedné –</w:t>
      </w:r>
    </w:p>
    <w:p w:rsidR="00040CDD" w:rsidRPr="00440D34" w:rsidRDefault="00040CDD" w:rsidP="00040CDD">
      <w:pPr>
        <w:pStyle w:val="Zkladntext31"/>
        <w:rPr>
          <w:szCs w:val="24"/>
          <w:lang w:eastAsia="cs-CZ"/>
        </w:rPr>
      </w:pPr>
    </w:p>
    <w:p w:rsidR="00040CDD" w:rsidRPr="00440D34" w:rsidRDefault="00040CDD" w:rsidP="00040CDD">
      <w:pPr>
        <w:pStyle w:val="Zkladntext31"/>
        <w:rPr>
          <w:szCs w:val="24"/>
          <w:lang w:eastAsia="cs-CZ"/>
        </w:rPr>
      </w:pPr>
      <w:r w:rsidRPr="00440D34">
        <w:rPr>
          <w:szCs w:val="24"/>
          <w:lang w:eastAsia="cs-CZ"/>
        </w:rPr>
        <w:t>a</w:t>
      </w:r>
    </w:p>
    <w:p w:rsidR="00040CDD" w:rsidRDefault="00040CDD" w:rsidP="00040CDD">
      <w:pPr>
        <w:jc w:val="both"/>
        <w:rPr>
          <w:b/>
          <w:bCs/>
          <w:sz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Pr="00440D34" w:rsidRDefault="00040CDD" w:rsidP="00040CDD">
      <w:pPr>
        <w:pStyle w:val="Zkladntext"/>
        <w:rPr>
          <w:szCs w:val="24"/>
        </w:rPr>
      </w:pPr>
      <w:r w:rsidRPr="00440D34">
        <w:rPr>
          <w:szCs w:val="24"/>
        </w:rPr>
        <w:t>(dále jen "uživatel")</w:t>
      </w:r>
    </w:p>
    <w:p w:rsidR="00040CDD" w:rsidRPr="00440D34" w:rsidRDefault="00040CDD" w:rsidP="00040CDD">
      <w:pPr>
        <w:pStyle w:val="adresa"/>
      </w:pPr>
      <w:r w:rsidRPr="00440D34">
        <w:t>- na straně druhé –</w:t>
      </w:r>
    </w:p>
    <w:p w:rsidR="00040CDD" w:rsidRPr="00440D34" w:rsidRDefault="00040CDD" w:rsidP="00040CDD">
      <w:pPr>
        <w:pStyle w:val="Zpat"/>
        <w:rPr>
          <w:sz w:val="24"/>
          <w:szCs w:val="24"/>
        </w:rPr>
      </w:pPr>
      <w:r w:rsidRPr="00440D34">
        <w:rPr>
          <w:sz w:val="24"/>
          <w:szCs w:val="24"/>
        </w:rPr>
        <w:t>uzavírají tuto</w:t>
      </w:r>
    </w:p>
    <w:p w:rsidR="00040CDD" w:rsidRDefault="00040CDD" w:rsidP="00040CDD">
      <w:pPr>
        <w:jc w:val="center"/>
        <w:rPr>
          <w:b/>
          <w:bCs/>
          <w:sz w:val="32"/>
          <w:szCs w:val="32"/>
        </w:rPr>
      </w:pPr>
    </w:p>
    <w:p w:rsidR="00040CDD" w:rsidRPr="003128E9" w:rsidRDefault="00040CDD" w:rsidP="00040CDD">
      <w:pPr>
        <w:jc w:val="center"/>
        <w:rPr>
          <w:sz w:val="40"/>
          <w:szCs w:val="40"/>
        </w:rPr>
      </w:pPr>
      <w:r w:rsidRPr="003128E9">
        <w:rPr>
          <w:b/>
          <w:bCs/>
          <w:sz w:val="40"/>
          <w:szCs w:val="40"/>
        </w:rPr>
        <w:t>dohodu o zaplacení úhrady za užívání nemovitosti</w:t>
      </w:r>
    </w:p>
    <w:p w:rsidR="00040CDD" w:rsidRDefault="00040CDD" w:rsidP="00040CDD">
      <w:pPr>
        <w:jc w:val="center"/>
        <w:rPr>
          <w:b/>
          <w:sz w:val="40"/>
          <w:szCs w:val="40"/>
        </w:rPr>
      </w:pPr>
      <w:r w:rsidRPr="002A0580">
        <w:rPr>
          <w:b/>
          <w:sz w:val="40"/>
          <w:szCs w:val="40"/>
        </w:rPr>
        <w:t xml:space="preserve">č. </w:t>
      </w:r>
      <w:r>
        <w:rPr>
          <w:b/>
          <w:sz w:val="40"/>
          <w:szCs w:val="40"/>
        </w:rPr>
        <w:t>55N09</w:t>
      </w:r>
      <w:r w:rsidRPr="002A0580">
        <w:rPr>
          <w:b/>
          <w:sz w:val="40"/>
          <w:szCs w:val="40"/>
        </w:rPr>
        <w:t>/05</w:t>
      </w:r>
    </w:p>
    <w:p w:rsidR="00040CDD" w:rsidRPr="0064210F" w:rsidRDefault="00040CDD" w:rsidP="00040CDD">
      <w:pPr>
        <w:jc w:val="center"/>
        <w:rPr>
          <w:b/>
          <w:sz w:val="24"/>
          <w:szCs w:val="24"/>
        </w:rPr>
      </w:pPr>
    </w:p>
    <w:p w:rsidR="00040CDD" w:rsidRPr="005E5CF8" w:rsidRDefault="00040CDD" w:rsidP="00040CDD">
      <w:pPr>
        <w:pStyle w:val="Nadpis3"/>
        <w:jc w:val="center"/>
        <w:rPr>
          <w:szCs w:val="24"/>
        </w:rPr>
      </w:pPr>
      <w:r w:rsidRPr="005E5CF8">
        <w:rPr>
          <w:szCs w:val="24"/>
        </w:rPr>
        <w:t>Čl. I</w:t>
      </w:r>
    </w:p>
    <w:p w:rsidR="00040CDD" w:rsidRPr="00440D34" w:rsidRDefault="00040CDD" w:rsidP="00040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Uživatel nemovitostí</w:t>
      </w:r>
      <w:r w:rsidRPr="00440D34">
        <w:rPr>
          <w:sz w:val="24"/>
          <w:szCs w:val="24"/>
        </w:rPr>
        <w:t xml:space="preserve"> ve vlastnictví státu, se kter</w:t>
      </w:r>
      <w:r>
        <w:rPr>
          <w:sz w:val="24"/>
          <w:szCs w:val="24"/>
        </w:rPr>
        <w:t>ými</w:t>
      </w:r>
      <w:r w:rsidRPr="00440D34">
        <w:rPr>
          <w:sz w:val="24"/>
          <w:szCs w:val="24"/>
        </w:rPr>
        <w:t xml:space="preserve"> je příslušný hospodařit Státní pozemkový úřad, zapsan</w:t>
      </w:r>
      <w:r>
        <w:rPr>
          <w:sz w:val="24"/>
          <w:szCs w:val="24"/>
        </w:rPr>
        <w:t>ých</w:t>
      </w:r>
      <w:r w:rsidRPr="00440D34">
        <w:rPr>
          <w:sz w:val="24"/>
          <w:szCs w:val="24"/>
        </w:rPr>
        <w:t xml:space="preserve"> u  Katastrálního úřadu pro Jihočeský kraj, Katastrálního pracoviště České Budějovice</w:t>
      </w:r>
      <w:r>
        <w:rPr>
          <w:sz w:val="24"/>
          <w:szCs w:val="24"/>
        </w:rPr>
        <w:t xml:space="preserve"> a u vedených v příloze této dohody, která je její nedílnou součástí </w:t>
      </w:r>
      <w:r w:rsidRPr="00440D34">
        <w:rPr>
          <w:sz w:val="24"/>
          <w:szCs w:val="24"/>
        </w:rPr>
        <w:t>se zavazuje za jej</w:t>
      </w:r>
      <w:r>
        <w:rPr>
          <w:sz w:val="24"/>
          <w:szCs w:val="24"/>
        </w:rPr>
        <w:t>ich</w:t>
      </w:r>
      <w:r w:rsidRPr="00440D34">
        <w:rPr>
          <w:sz w:val="24"/>
          <w:szCs w:val="24"/>
        </w:rPr>
        <w:t xml:space="preserve"> užívání od 19.3.2012 do </w:t>
      </w:r>
      <w:r>
        <w:rPr>
          <w:sz w:val="24"/>
          <w:szCs w:val="24"/>
        </w:rPr>
        <w:t>15</w:t>
      </w:r>
      <w:r w:rsidRPr="00440D3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40D34">
        <w:rPr>
          <w:sz w:val="24"/>
          <w:szCs w:val="24"/>
        </w:rPr>
        <w:t>.2013 včetně zaplatit Státnímu pozemkovému úřadu úhradu za užívání (dále jen „úhrada“).</w:t>
      </w:r>
    </w:p>
    <w:p w:rsidR="00040CDD" w:rsidRDefault="00040CDD" w:rsidP="00040CDD">
      <w:pPr>
        <w:jc w:val="both"/>
        <w:rPr>
          <w:sz w:val="24"/>
          <w:szCs w:val="24"/>
        </w:rPr>
      </w:pPr>
      <w:r w:rsidRPr="00440D34">
        <w:rPr>
          <w:sz w:val="24"/>
          <w:szCs w:val="24"/>
        </w:rPr>
        <w:tab/>
        <w:t>T</w:t>
      </w:r>
      <w:r>
        <w:rPr>
          <w:sz w:val="24"/>
          <w:szCs w:val="24"/>
        </w:rPr>
        <w:t>y</w:t>
      </w:r>
      <w:r w:rsidRPr="00440D34">
        <w:rPr>
          <w:sz w:val="24"/>
          <w:szCs w:val="24"/>
        </w:rPr>
        <w:t>to nemovitost</w:t>
      </w:r>
      <w:r>
        <w:rPr>
          <w:sz w:val="24"/>
          <w:szCs w:val="24"/>
        </w:rPr>
        <w:t>i</w:t>
      </w:r>
      <w:r w:rsidRPr="00440D34">
        <w:rPr>
          <w:sz w:val="24"/>
          <w:szCs w:val="24"/>
        </w:rPr>
        <w:t xml:space="preserve"> byl</w:t>
      </w:r>
      <w:r>
        <w:rPr>
          <w:sz w:val="24"/>
          <w:szCs w:val="24"/>
        </w:rPr>
        <w:t>y</w:t>
      </w:r>
      <w:r w:rsidRPr="00440D34">
        <w:rPr>
          <w:sz w:val="24"/>
          <w:szCs w:val="24"/>
        </w:rPr>
        <w:t xml:space="preserve"> předmětem rozhodnutí pozemkového úřadu č.j. 200250/2011-MZE-130714,</w:t>
      </w:r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Štiptoň</w:t>
      </w:r>
      <w:proofErr w:type="spellEnd"/>
      <w:r>
        <w:rPr>
          <w:sz w:val="24"/>
          <w:szCs w:val="24"/>
        </w:rPr>
        <w:t xml:space="preserve"> </w:t>
      </w:r>
      <w:r w:rsidRPr="00440D34">
        <w:rPr>
          <w:sz w:val="24"/>
          <w:szCs w:val="24"/>
        </w:rPr>
        <w:t>s nabytím právní moci dne 19.3.2012.</w:t>
      </w:r>
      <w:r>
        <w:rPr>
          <w:sz w:val="24"/>
          <w:szCs w:val="24"/>
        </w:rPr>
        <w:t xml:space="preserve"> </w:t>
      </w:r>
    </w:p>
    <w:p w:rsidR="00040CDD" w:rsidRPr="00440D34" w:rsidRDefault="00040CDD" w:rsidP="00040CDD">
      <w:pPr>
        <w:jc w:val="both"/>
        <w:rPr>
          <w:sz w:val="24"/>
          <w:szCs w:val="24"/>
        </w:rPr>
      </w:pPr>
    </w:p>
    <w:p w:rsidR="00040CDD" w:rsidRPr="00440D34" w:rsidRDefault="00040CDD" w:rsidP="00040CDD">
      <w:pPr>
        <w:pStyle w:val="Nadpis3"/>
        <w:jc w:val="center"/>
        <w:rPr>
          <w:bCs/>
          <w:szCs w:val="24"/>
        </w:rPr>
      </w:pPr>
      <w:r w:rsidRPr="00440D34">
        <w:rPr>
          <w:bCs/>
          <w:szCs w:val="24"/>
        </w:rPr>
        <w:t>Čl. II</w:t>
      </w:r>
    </w:p>
    <w:p w:rsidR="00040CDD" w:rsidRPr="00440D34" w:rsidRDefault="00040CDD" w:rsidP="00040CDD">
      <w:pPr>
        <w:ind w:firstLine="708"/>
        <w:jc w:val="both"/>
        <w:rPr>
          <w:sz w:val="24"/>
          <w:szCs w:val="24"/>
        </w:rPr>
      </w:pPr>
      <w:r w:rsidRPr="00440D34">
        <w:rPr>
          <w:sz w:val="24"/>
          <w:szCs w:val="24"/>
        </w:rPr>
        <w:t>Roční úhrada za užívání nemovitost</w:t>
      </w:r>
      <w:r>
        <w:rPr>
          <w:sz w:val="24"/>
          <w:szCs w:val="24"/>
        </w:rPr>
        <w:t>í</w:t>
      </w:r>
      <w:r w:rsidRPr="00440D34">
        <w:rPr>
          <w:sz w:val="24"/>
          <w:szCs w:val="24"/>
        </w:rPr>
        <w:t xml:space="preserve"> specifikovan</w:t>
      </w:r>
      <w:r>
        <w:rPr>
          <w:sz w:val="24"/>
          <w:szCs w:val="24"/>
        </w:rPr>
        <w:t>ých</w:t>
      </w:r>
      <w:r w:rsidRPr="00440D34">
        <w:rPr>
          <w:sz w:val="24"/>
          <w:szCs w:val="24"/>
        </w:rPr>
        <w:t xml:space="preserve"> v čl. I této dohody je stanovena dohodou a činí </w:t>
      </w:r>
      <w:r>
        <w:rPr>
          <w:sz w:val="24"/>
          <w:szCs w:val="24"/>
        </w:rPr>
        <w:t>4.097</w:t>
      </w:r>
      <w:r w:rsidRPr="00440D34">
        <w:rPr>
          <w:sz w:val="24"/>
          <w:szCs w:val="24"/>
        </w:rPr>
        <w:t xml:space="preserve">,- Kč/rok (slovy:  </w:t>
      </w:r>
      <w:proofErr w:type="spellStart"/>
      <w:r>
        <w:rPr>
          <w:sz w:val="24"/>
          <w:szCs w:val="24"/>
        </w:rPr>
        <w:t>čtyřitisícenuladevadesátsedmkorun</w:t>
      </w:r>
      <w:proofErr w:type="spellEnd"/>
      <w:r>
        <w:rPr>
          <w:sz w:val="24"/>
          <w:szCs w:val="24"/>
        </w:rPr>
        <w:t xml:space="preserve"> českých).</w:t>
      </w:r>
      <w:r w:rsidRPr="00440D34">
        <w:rPr>
          <w:sz w:val="24"/>
          <w:szCs w:val="24"/>
        </w:rPr>
        <w:t xml:space="preserve"> </w:t>
      </w:r>
    </w:p>
    <w:p w:rsidR="00040CDD" w:rsidRDefault="00040CDD" w:rsidP="00040CDD">
      <w:pPr>
        <w:jc w:val="both"/>
      </w:pPr>
    </w:p>
    <w:p w:rsidR="00040CDD" w:rsidRPr="00440D34" w:rsidRDefault="00040CDD" w:rsidP="00040CDD">
      <w:pPr>
        <w:ind w:firstLine="708"/>
        <w:jc w:val="both"/>
        <w:rPr>
          <w:i/>
          <w:iCs/>
          <w:sz w:val="24"/>
          <w:szCs w:val="24"/>
        </w:rPr>
      </w:pPr>
      <w:r w:rsidRPr="00440D34">
        <w:rPr>
          <w:sz w:val="24"/>
          <w:szCs w:val="24"/>
        </w:rPr>
        <w:t xml:space="preserve">Celková úhrada za období od 19.3.2012 do </w:t>
      </w:r>
      <w:r>
        <w:rPr>
          <w:sz w:val="24"/>
          <w:szCs w:val="24"/>
        </w:rPr>
        <w:t>15.12</w:t>
      </w:r>
      <w:r w:rsidRPr="00440D34">
        <w:rPr>
          <w:sz w:val="24"/>
          <w:szCs w:val="24"/>
        </w:rPr>
        <w:t xml:space="preserve">.2013 včetně tedy činí </w:t>
      </w:r>
      <w:r>
        <w:rPr>
          <w:sz w:val="24"/>
          <w:szCs w:val="24"/>
        </w:rPr>
        <w:t>7.150</w:t>
      </w:r>
      <w:r w:rsidRPr="00440D34">
        <w:rPr>
          <w:sz w:val="24"/>
          <w:szCs w:val="24"/>
        </w:rPr>
        <w:t xml:space="preserve"> Kč (slovy: </w:t>
      </w:r>
      <w:proofErr w:type="spellStart"/>
      <w:r>
        <w:rPr>
          <w:sz w:val="24"/>
          <w:szCs w:val="24"/>
        </w:rPr>
        <w:t>sedmtisícjednostopadesátkorun</w:t>
      </w:r>
      <w:proofErr w:type="spellEnd"/>
      <w:r>
        <w:rPr>
          <w:sz w:val="24"/>
          <w:szCs w:val="24"/>
        </w:rPr>
        <w:t xml:space="preserve"> českých</w:t>
      </w:r>
      <w:r w:rsidRPr="00440D3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440D34">
        <w:rPr>
          <w:sz w:val="24"/>
          <w:szCs w:val="24"/>
        </w:rPr>
        <w:t xml:space="preserve"> </w:t>
      </w:r>
    </w:p>
    <w:p w:rsidR="00040CDD" w:rsidRPr="00440D34" w:rsidRDefault="00040CDD" w:rsidP="00040CDD">
      <w:pPr>
        <w:jc w:val="both"/>
        <w:rPr>
          <w:i/>
          <w:sz w:val="24"/>
          <w:szCs w:val="24"/>
        </w:rPr>
      </w:pPr>
      <w:r w:rsidRPr="00440D34">
        <w:rPr>
          <w:i/>
          <w:sz w:val="24"/>
          <w:szCs w:val="24"/>
        </w:rPr>
        <w:t xml:space="preserve">(Výpočet poměrné úhrady : roční úhrada </w:t>
      </w:r>
      <w:r>
        <w:rPr>
          <w:i/>
          <w:sz w:val="24"/>
          <w:szCs w:val="24"/>
        </w:rPr>
        <w:t>4.097</w:t>
      </w:r>
      <w:r w:rsidRPr="00440D34">
        <w:rPr>
          <w:i/>
          <w:sz w:val="24"/>
          <w:szCs w:val="24"/>
        </w:rPr>
        <w:t>,- Kč : 365 dnů x 6</w:t>
      </w:r>
      <w:r>
        <w:rPr>
          <w:i/>
          <w:sz w:val="24"/>
          <w:szCs w:val="24"/>
        </w:rPr>
        <w:t>37</w:t>
      </w:r>
      <w:r w:rsidRPr="00440D34">
        <w:rPr>
          <w:i/>
          <w:sz w:val="24"/>
          <w:szCs w:val="24"/>
        </w:rPr>
        <w:t xml:space="preserve"> dnů = </w:t>
      </w:r>
      <w:r>
        <w:rPr>
          <w:i/>
          <w:sz w:val="24"/>
          <w:szCs w:val="24"/>
        </w:rPr>
        <w:t>7.150,10 Kč, zaokrouhleno na 7.150,- Kč )</w:t>
      </w:r>
    </w:p>
    <w:p w:rsidR="00040CDD" w:rsidRDefault="00040CDD" w:rsidP="00040CDD">
      <w:pPr>
        <w:jc w:val="center"/>
        <w:rPr>
          <w:b/>
        </w:rPr>
      </w:pPr>
    </w:p>
    <w:p w:rsidR="00040CDD" w:rsidRPr="00440D34" w:rsidRDefault="00040CDD" w:rsidP="00040CDD">
      <w:pPr>
        <w:jc w:val="center"/>
        <w:rPr>
          <w:b/>
          <w:sz w:val="24"/>
          <w:szCs w:val="24"/>
        </w:rPr>
      </w:pPr>
      <w:r w:rsidRPr="00440D34">
        <w:rPr>
          <w:b/>
          <w:sz w:val="24"/>
          <w:szCs w:val="24"/>
        </w:rPr>
        <w:t>Čl. III</w:t>
      </w:r>
    </w:p>
    <w:p w:rsidR="00040CDD" w:rsidRPr="00440D34" w:rsidRDefault="00040CDD" w:rsidP="00040CDD">
      <w:pPr>
        <w:ind w:firstLine="708"/>
        <w:jc w:val="both"/>
        <w:rPr>
          <w:sz w:val="24"/>
          <w:szCs w:val="24"/>
        </w:rPr>
      </w:pPr>
      <w:r w:rsidRPr="00440D34">
        <w:rPr>
          <w:sz w:val="24"/>
          <w:szCs w:val="24"/>
        </w:rPr>
        <w:t xml:space="preserve">Uživatel se zavazuje celkovou úhradu  specifikovanou v čl. II této dohody, kterou tímto uznává co do důvodu a výše, zaplatit na účet Státního pozemkového úřadu vedený u České národní banky, číslo účtu 50016-3723001/0710, variabilní symbol </w:t>
      </w:r>
      <w:r>
        <w:rPr>
          <w:sz w:val="24"/>
          <w:szCs w:val="24"/>
        </w:rPr>
        <w:t>55109</w:t>
      </w:r>
      <w:r w:rsidRPr="00440D34">
        <w:rPr>
          <w:sz w:val="24"/>
          <w:szCs w:val="24"/>
        </w:rPr>
        <w:t xml:space="preserve">05 před podpisem této dohody a to v jedné splátce, </w:t>
      </w:r>
      <w:r w:rsidRPr="00440D34">
        <w:rPr>
          <w:bCs/>
          <w:sz w:val="24"/>
          <w:szCs w:val="24"/>
        </w:rPr>
        <w:t>Zaplacením se rozumí připsání placené částky na účet Státního pozemkového úřadu.</w:t>
      </w:r>
    </w:p>
    <w:p w:rsidR="00040CDD" w:rsidRPr="00440D34" w:rsidRDefault="00040CDD" w:rsidP="00040CDD">
      <w:pPr>
        <w:pStyle w:val="Zkladntext21"/>
        <w:rPr>
          <w:b/>
          <w:bCs/>
          <w:szCs w:val="24"/>
        </w:rPr>
      </w:pPr>
    </w:p>
    <w:p w:rsidR="00040CDD" w:rsidRPr="00440D34" w:rsidRDefault="00040CDD" w:rsidP="00040CDD">
      <w:pPr>
        <w:jc w:val="center"/>
        <w:rPr>
          <w:b/>
          <w:sz w:val="24"/>
          <w:szCs w:val="24"/>
        </w:rPr>
      </w:pPr>
      <w:r w:rsidRPr="00440D34">
        <w:rPr>
          <w:b/>
          <w:sz w:val="24"/>
          <w:szCs w:val="24"/>
        </w:rPr>
        <w:t>Čl. IV</w:t>
      </w:r>
    </w:p>
    <w:p w:rsidR="00040CDD" w:rsidRDefault="00040CDD" w:rsidP="00040CDD">
      <w:pPr>
        <w:ind w:firstLine="708"/>
        <w:jc w:val="both"/>
        <w:rPr>
          <w:sz w:val="24"/>
          <w:szCs w:val="24"/>
        </w:rPr>
      </w:pPr>
      <w:r w:rsidRPr="00440D34">
        <w:rPr>
          <w:sz w:val="24"/>
          <w:szCs w:val="24"/>
        </w:rPr>
        <w:t>Další užívací vztahy k nemovitost</w:t>
      </w:r>
      <w:r>
        <w:rPr>
          <w:sz w:val="24"/>
          <w:szCs w:val="24"/>
        </w:rPr>
        <w:t>em</w:t>
      </w:r>
      <w:r w:rsidRPr="00440D34">
        <w:rPr>
          <w:sz w:val="24"/>
          <w:szCs w:val="24"/>
        </w:rPr>
        <w:t xml:space="preserve"> specifikovan</w:t>
      </w:r>
      <w:r>
        <w:rPr>
          <w:sz w:val="24"/>
          <w:szCs w:val="24"/>
        </w:rPr>
        <w:t>ých</w:t>
      </w:r>
      <w:r w:rsidRPr="00440D34">
        <w:rPr>
          <w:sz w:val="24"/>
          <w:szCs w:val="24"/>
        </w:rPr>
        <w:t xml:space="preserve"> v čl. I. této dohody budou řešeny v</w:t>
      </w:r>
      <w:r>
        <w:rPr>
          <w:sz w:val="24"/>
          <w:szCs w:val="24"/>
        </w:rPr>
        <w:t> dodatku č. 8</w:t>
      </w:r>
      <w:r w:rsidRPr="00440D34">
        <w:rPr>
          <w:sz w:val="24"/>
          <w:szCs w:val="24"/>
        </w:rPr>
        <w:t> nájemní smlouv</w:t>
      </w:r>
      <w:r>
        <w:rPr>
          <w:sz w:val="24"/>
          <w:szCs w:val="24"/>
        </w:rPr>
        <w:t>y</w:t>
      </w:r>
      <w:r w:rsidRPr="00440D34">
        <w:rPr>
          <w:sz w:val="24"/>
          <w:szCs w:val="24"/>
        </w:rPr>
        <w:t xml:space="preserve"> č. </w:t>
      </w:r>
      <w:r>
        <w:rPr>
          <w:sz w:val="24"/>
          <w:szCs w:val="24"/>
        </w:rPr>
        <w:t>55</w:t>
      </w:r>
      <w:r w:rsidRPr="00440D34">
        <w:rPr>
          <w:sz w:val="24"/>
          <w:szCs w:val="24"/>
        </w:rPr>
        <w:t>N</w:t>
      </w:r>
      <w:r>
        <w:rPr>
          <w:sz w:val="24"/>
          <w:szCs w:val="24"/>
        </w:rPr>
        <w:t>09/05, který bude uzavřen</w:t>
      </w:r>
      <w:r w:rsidRPr="00440D34">
        <w:rPr>
          <w:sz w:val="24"/>
          <w:szCs w:val="24"/>
        </w:rPr>
        <w:t xml:space="preserve"> po podpisu této dohody.</w:t>
      </w:r>
    </w:p>
    <w:p w:rsidR="00040CDD" w:rsidRPr="00440D34" w:rsidRDefault="00040CDD" w:rsidP="00040CDD">
      <w:pPr>
        <w:ind w:firstLine="708"/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  <w:jc w:val="center"/>
        <w:rPr>
          <w:b/>
          <w:szCs w:val="24"/>
        </w:rPr>
      </w:pPr>
    </w:p>
    <w:p w:rsidR="00040CDD" w:rsidRPr="00972341" w:rsidRDefault="00040CDD" w:rsidP="00040CD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 xml:space="preserve"> Čl. V</w:t>
      </w:r>
    </w:p>
    <w:p w:rsidR="00040CDD" w:rsidRPr="00972341" w:rsidRDefault="00040CDD" w:rsidP="00040CDD">
      <w:pPr>
        <w:pStyle w:val="Zkladntext"/>
        <w:ind w:firstLine="708"/>
        <w:rPr>
          <w:szCs w:val="24"/>
        </w:rPr>
      </w:pPr>
      <w:r w:rsidRPr="00972341">
        <w:rPr>
          <w:szCs w:val="24"/>
        </w:rPr>
        <w:t xml:space="preserve">Tato dohoda je vyhotovena v </w:t>
      </w:r>
      <w:r>
        <w:rPr>
          <w:szCs w:val="24"/>
        </w:rPr>
        <w:t>dvou</w:t>
      </w:r>
      <w:r w:rsidRPr="00972341">
        <w:rPr>
          <w:szCs w:val="24"/>
        </w:rPr>
        <w:t xml:space="preserve"> stejnopisech, z nichž každý má platnost originálu. </w:t>
      </w:r>
      <w:r>
        <w:rPr>
          <w:szCs w:val="24"/>
        </w:rPr>
        <w:t>Jeden</w:t>
      </w:r>
      <w:r w:rsidRPr="00972341">
        <w:rPr>
          <w:szCs w:val="24"/>
        </w:rPr>
        <w:t xml:space="preserve"> stejnopis přebír</w:t>
      </w:r>
      <w:r>
        <w:rPr>
          <w:szCs w:val="24"/>
        </w:rPr>
        <w:t>á</w:t>
      </w:r>
      <w:r w:rsidRPr="00972341">
        <w:rPr>
          <w:szCs w:val="24"/>
        </w:rPr>
        <w:t xml:space="preserve"> uživatel a </w:t>
      </w:r>
      <w:r>
        <w:rPr>
          <w:szCs w:val="24"/>
        </w:rPr>
        <w:t>jeden stejnopis je</w:t>
      </w:r>
      <w:r w:rsidRPr="00972341">
        <w:rPr>
          <w:szCs w:val="24"/>
        </w:rPr>
        <w:t xml:space="preserve"> určen</w:t>
      </w:r>
      <w:r>
        <w:rPr>
          <w:szCs w:val="24"/>
        </w:rPr>
        <w:t>ý</w:t>
      </w:r>
      <w:r w:rsidRPr="00972341">
        <w:rPr>
          <w:szCs w:val="24"/>
        </w:rPr>
        <w:t xml:space="preserve"> pro Státní pozemkový úřad.</w:t>
      </w:r>
      <w:r w:rsidRPr="00972341">
        <w:rPr>
          <w:i/>
          <w:iCs/>
          <w:szCs w:val="24"/>
        </w:rPr>
        <w:t xml:space="preserve"> </w:t>
      </w:r>
    </w:p>
    <w:p w:rsidR="00040CDD" w:rsidRDefault="00040CDD" w:rsidP="00040CDD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</w:p>
    <w:p w:rsidR="00040CDD" w:rsidRDefault="00040CDD" w:rsidP="00040CDD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040CDD" w:rsidRPr="00972341" w:rsidRDefault="00040CDD" w:rsidP="00040CDD">
      <w:pPr>
        <w:pStyle w:val="Zkladntext"/>
        <w:jc w:val="center"/>
        <w:rPr>
          <w:b/>
          <w:szCs w:val="24"/>
        </w:rPr>
      </w:pPr>
      <w:r>
        <w:rPr>
          <w:b/>
          <w:bCs/>
          <w:szCs w:val="24"/>
        </w:rPr>
        <w:t>Čl. VI</w:t>
      </w:r>
    </w:p>
    <w:p w:rsidR="00040CDD" w:rsidRPr="00972341" w:rsidRDefault="00040CDD" w:rsidP="00040CDD">
      <w:pPr>
        <w:pStyle w:val="Zkladntext"/>
        <w:ind w:firstLine="708"/>
        <w:rPr>
          <w:szCs w:val="24"/>
        </w:rPr>
      </w:pPr>
      <w:r w:rsidRPr="00972341">
        <w:rPr>
          <w:szCs w:val="24"/>
        </w:rPr>
        <w:t>Tato dohoda nabývá platnosti a účinnosti dnem jejího podpisu smluvními stranami.</w:t>
      </w:r>
    </w:p>
    <w:p w:rsidR="00040CDD" w:rsidRDefault="00040CDD" w:rsidP="00040CDD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</w:p>
    <w:p w:rsidR="00040CDD" w:rsidRDefault="00040CDD" w:rsidP="00040CDD">
      <w:pPr>
        <w:pStyle w:val="Zkladntext"/>
        <w:jc w:val="center"/>
        <w:rPr>
          <w:b/>
          <w:bCs/>
          <w:szCs w:val="24"/>
        </w:rPr>
      </w:pPr>
    </w:p>
    <w:p w:rsidR="00040CDD" w:rsidRPr="00972341" w:rsidRDefault="00040CDD" w:rsidP="00040CDD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Čl. VII</w:t>
      </w:r>
    </w:p>
    <w:p w:rsidR="00040CDD" w:rsidRPr="00972341" w:rsidRDefault="00040CDD" w:rsidP="00040CDD">
      <w:pPr>
        <w:pStyle w:val="Zkladntext"/>
        <w:ind w:firstLine="708"/>
        <w:rPr>
          <w:szCs w:val="24"/>
        </w:rPr>
      </w:pPr>
      <w:r w:rsidRPr="00972341">
        <w:rPr>
          <w:szCs w:val="24"/>
        </w:rPr>
        <w:t>Účastníci dohody po jejím přečtení prohlašují, že s jejím obsahem souhlasí a že tato dohoda je shodným projevem jejich vážné a svobodné vůle, a na důkaz toho připojují své podpisy.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Pr="0066174C" w:rsidRDefault="00040CDD" w:rsidP="00040CDD">
      <w:pPr>
        <w:jc w:val="both"/>
        <w:rPr>
          <w:sz w:val="24"/>
          <w:szCs w:val="24"/>
        </w:rPr>
      </w:pPr>
      <w:r w:rsidRPr="0066174C">
        <w:rPr>
          <w:sz w:val="24"/>
          <w:szCs w:val="24"/>
        </w:rPr>
        <w:t>V Českých Budějo</w:t>
      </w:r>
      <w:r>
        <w:rPr>
          <w:sz w:val="24"/>
          <w:szCs w:val="24"/>
        </w:rPr>
        <w:t xml:space="preserve">vicích, dne 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uživatel</w:t>
      </w:r>
    </w:p>
    <w:p w:rsidR="00040CDD" w:rsidRPr="00A83636" w:rsidRDefault="00040CDD" w:rsidP="00040CDD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 w:rsidRPr="00A83636">
        <w:rPr>
          <w:iCs/>
          <w:sz w:val="24"/>
          <w:szCs w:val="24"/>
        </w:rPr>
        <w:t>pronajímatel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>
      <w:pPr>
        <w:tabs>
          <w:tab w:val="left" w:pos="6816"/>
        </w:tabs>
        <w:jc w:val="both"/>
        <w:rPr>
          <w:iCs/>
        </w:rPr>
      </w:pPr>
    </w:p>
    <w:p w:rsidR="00040CDD" w:rsidRDefault="00040CDD" w:rsidP="00040CDD"/>
    <w:p w:rsidR="00040CDD" w:rsidRDefault="00040CDD" w:rsidP="00040CDD">
      <w:pPr>
        <w:tabs>
          <w:tab w:val="left" w:pos="142"/>
        </w:tabs>
        <w:ind w:right="-1702"/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Petr Žemlička</w:t>
      </w:r>
    </w:p>
    <w:p w:rsidR="00965D2F" w:rsidRDefault="00965D2F" w:rsidP="00040CDD">
      <w:pPr>
        <w:tabs>
          <w:tab w:val="left" w:pos="142"/>
        </w:tabs>
        <w:ind w:right="-1702"/>
        <w:jc w:val="both"/>
      </w:pPr>
    </w:p>
    <w:p w:rsidR="00965D2F" w:rsidRDefault="00965D2F" w:rsidP="00040CDD">
      <w:pPr>
        <w:tabs>
          <w:tab w:val="left" w:pos="142"/>
        </w:tabs>
        <w:ind w:right="-1702"/>
        <w:jc w:val="both"/>
      </w:pPr>
    </w:p>
    <w:p w:rsidR="00965D2F" w:rsidRDefault="00965D2F" w:rsidP="00040CDD">
      <w:pPr>
        <w:tabs>
          <w:tab w:val="left" w:pos="142"/>
        </w:tabs>
        <w:ind w:right="-1702"/>
        <w:jc w:val="both"/>
      </w:pPr>
    </w:p>
    <w:p w:rsidR="00965D2F" w:rsidRDefault="00965D2F" w:rsidP="00040CDD">
      <w:pPr>
        <w:tabs>
          <w:tab w:val="left" w:pos="142"/>
        </w:tabs>
        <w:ind w:right="-1702"/>
        <w:jc w:val="both"/>
      </w:pPr>
    </w:p>
    <w:p w:rsidR="00965D2F" w:rsidRDefault="00965D2F" w:rsidP="00040CDD">
      <w:pPr>
        <w:tabs>
          <w:tab w:val="left" w:pos="142"/>
        </w:tabs>
        <w:ind w:right="-1702"/>
        <w:jc w:val="both"/>
      </w:pPr>
    </w:p>
    <w:p w:rsidR="00965D2F" w:rsidRDefault="00965D2F" w:rsidP="00040CDD">
      <w:pPr>
        <w:tabs>
          <w:tab w:val="left" w:pos="142"/>
        </w:tabs>
        <w:ind w:right="-1702"/>
        <w:jc w:val="both"/>
        <w:rPr>
          <w:b/>
          <w:sz w:val="24"/>
          <w:szCs w:val="24"/>
        </w:rPr>
      </w:pPr>
    </w:p>
    <w:p w:rsidR="00040CDD" w:rsidRPr="00367874" w:rsidRDefault="00040CDD" w:rsidP="00040CDD">
      <w:pPr>
        <w:rPr>
          <w:b/>
          <w:sz w:val="24"/>
          <w:szCs w:val="24"/>
        </w:rPr>
      </w:pPr>
      <w:r w:rsidRPr="00367874">
        <w:rPr>
          <w:b/>
          <w:sz w:val="24"/>
          <w:szCs w:val="24"/>
        </w:rPr>
        <w:lastRenderedPageBreak/>
        <w:t xml:space="preserve">Česká republika – Státní pozemkový úřad </w:t>
      </w:r>
    </w:p>
    <w:p w:rsidR="00040CDD" w:rsidRPr="00ED0639" w:rsidRDefault="00040CDD" w:rsidP="00040CDD">
      <w:pPr>
        <w:jc w:val="both"/>
        <w:rPr>
          <w:b/>
          <w:sz w:val="24"/>
          <w:szCs w:val="24"/>
        </w:rPr>
      </w:pPr>
      <w:r w:rsidRPr="00ED0639">
        <w:rPr>
          <w:b/>
          <w:sz w:val="24"/>
          <w:szCs w:val="24"/>
        </w:rPr>
        <w:t>Sídlo : Husinecká 1024/11 a, 130 00,  Praha 3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 xml:space="preserve">zastoupený Ing. Evou </w:t>
      </w:r>
      <w:proofErr w:type="spellStart"/>
      <w:r w:rsidRPr="00ED0639">
        <w:rPr>
          <w:sz w:val="24"/>
          <w:szCs w:val="24"/>
        </w:rPr>
        <w:t>Schmidtmajerovou</w:t>
      </w:r>
      <w:proofErr w:type="spellEnd"/>
      <w:r w:rsidRPr="00ED0639">
        <w:rPr>
          <w:sz w:val="24"/>
          <w:szCs w:val="24"/>
        </w:rPr>
        <w:t xml:space="preserve"> CSc., ředitelkou Krajského pozemkového úřadu pro Jihočeský kraj, 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adresa : Rudolfovská 80, 370 01, České Budějovice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IČ: 01312774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DIČ : CZ01312774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 xml:space="preserve">Bankovní spojení : Česká národní banka, 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číslo účtu :  50016-3723001/0710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(dále jen ”pronajímatel")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na straně jedné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a</w:t>
      </w: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pStyle w:val="Zkladntext"/>
      </w:pPr>
      <w:r>
        <w:t>(dále jen „nájemce“)</w:t>
      </w:r>
    </w:p>
    <w:p w:rsidR="00040CDD" w:rsidRDefault="00040CDD" w:rsidP="00040CDD">
      <w:pPr>
        <w:pStyle w:val="Zkladntext"/>
      </w:pPr>
    </w:p>
    <w:p w:rsidR="00040CDD" w:rsidRDefault="00040CDD" w:rsidP="00040CDD">
      <w:pPr>
        <w:rPr>
          <w:sz w:val="24"/>
          <w:szCs w:val="24"/>
        </w:rPr>
      </w:pPr>
      <w:r w:rsidRPr="0051442A">
        <w:rPr>
          <w:sz w:val="24"/>
          <w:szCs w:val="24"/>
        </w:rPr>
        <w:t>uzavírají tento</w:t>
      </w:r>
    </w:p>
    <w:p w:rsidR="00040CDD" w:rsidRPr="0051442A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  n á j e m n í   s m l o u v ě  č.  55N09/05</w:t>
      </w:r>
    </w:p>
    <w:p w:rsidR="00040CDD" w:rsidRDefault="00040CDD" w:rsidP="00040CDD">
      <w:pPr>
        <w:jc w:val="both"/>
      </w:pPr>
    </w:p>
    <w:p w:rsidR="00040CDD" w:rsidRPr="003358F0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3358F0">
        <w:rPr>
          <w:b/>
          <w:sz w:val="24"/>
          <w:szCs w:val="24"/>
        </w:rPr>
        <w:t>I.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  <w:t xml:space="preserve">Smluvní strany uzavřely dne </w:t>
      </w:r>
      <w:r>
        <w:rPr>
          <w:sz w:val="24"/>
          <w:szCs w:val="24"/>
        </w:rPr>
        <w:t>28.5.</w:t>
      </w:r>
      <w:r w:rsidRPr="0051442A">
        <w:rPr>
          <w:sz w:val="24"/>
          <w:szCs w:val="24"/>
        </w:rPr>
        <w:t>200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 xml:space="preserve"> nájemní smlouvu č. </w:t>
      </w:r>
      <w:r>
        <w:rPr>
          <w:sz w:val="24"/>
          <w:szCs w:val="24"/>
        </w:rPr>
        <w:t>55</w:t>
      </w:r>
      <w:r w:rsidRPr="0051442A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>/05,</w:t>
      </w:r>
      <w:r>
        <w:rPr>
          <w:sz w:val="24"/>
          <w:szCs w:val="24"/>
        </w:rPr>
        <w:t xml:space="preserve"> včetně sedmi dodatků k této smlouvě,</w:t>
      </w:r>
      <w:r w:rsidRPr="0051442A">
        <w:rPr>
          <w:sz w:val="24"/>
          <w:szCs w:val="24"/>
        </w:rPr>
        <w:t xml:space="preserve"> (dále jen "smlouva").</w:t>
      </w:r>
    </w:p>
    <w:p w:rsidR="00040CDD" w:rsidRPr="00E373B0" w:rsidRDefault="00040CDD" w:rsidP="00040CDD">
      <w:pPr>
        <w:jc w:val="both"/>
      </w:pPr>
    </w:p>
    <w:p w:rsidR="00040CDD" w:rsidRPr="003358F0" w:rsidRDefault="00040CDD" w:rsidP="00040CDD">
      <w:pPr>
        <w:pStyle w:val="para"/>
        <w:tabs>
          <w:tab w:val="clear" w:pos="709"/>
        </w:tabs>
        <w:rPr>
          <w:szCs w:val="24"/>
        </w:rPr>
      </w:pPr>
      <w:r w:rsidRPr="003358F0">
        <w:rPr>
          <w:szCs w:val="24"/>
        </w:rPr>
        <w:t>II.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Pronajímatel a nájemce se dohodli na rozšíření předmětu nájmu o pozemky, které jsou uvedeny v „Dohodě o zaplacení úhrady za užívání nemovitostí č. 55N09/05“ s </w:t>
      </w:r>
      <w:proofErr w:type="spellStart"/>
      <w:r>
        <w:rPr>
          <w:sz w:val="24"/>
          <w:szCs w:val="24"/>
        </w:rPr>
        <w:t>učinností</w:t>
      </w:r>
      <w:proofErr w:type="spellEnd"/>
      <w:r>
        <w:rPr>
          <w:sz w:val="24"/>
          <w:szCs w:val="24"/>
        </w:rPr>
        <w:t xml:space="preserve"> od 16.12.2013. Rozšíření předmětu nájmu je uvedeno příloze tohoto dodatku , která je jeho nedílnou součástí.</w:t>
      </w:r>
    </w:p>
    <w:p w:rsidR="00040CDD" w:rsidRPr="00284A9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Seznam aktuálně pronajatých pozemků je uveden v příloze tohoto dodatku s názvem </w:t>
      </w:r>
      <w:r w:rsidRPr="00686A1B">
        <w:rPr>
          <w:i/>
          <w:sz w:val="24"/>
          <w:szCs w:val="24"/>
        </w:rPr>
        <w:t xml:space="preserve">„Příloha k nájemní smlouvě č. </w:t>
      </w:r>
      <w:r>
        <w:rPr>
          <w:i/>
          <w:sz w:val="24"/>
          <w:szCs w:val="24"/>
        </w:rPr>
        <w:t>55</w:t>
      </w:r>
      <w:r w:rsidRPr="00686A1B">
        <w:rPr>
          <w:i/>
          <w:sz w:val="24"/>
          <w:szCs w:val="24"/>
        </w:rPr>
        <w:t>N0</w:t>
      </w:r>
      <w:r>
        <w:rPr>
          <w:i/>
          <w:sz w:val="24"/>
          <w:szCs w:val="24"/>
        </w:rPr>
        <w:t>9</w:t>
      </w:r>
      <w:r w:rsidRPr="00686A1B">
        <w:rPr>
          <w:i/>
          <w:sz w:val="24"/>
          <w:szCs w:val="24"/>
        </w:rPr>
        <w:t>/05“</w:t>
      </w:r>
      <w:r>
        <w:rPr>
          <w:sz w:val="24"/>
          <w:szCs w:val="24"/>
        </w:rPr>
        <w:t>, která je jeho nedílnou součástí.</w:t>
      </w:r>
    </w:p>
    <w:p w:rsidR="00040CDD" w:rsidRDefault="00040CDD" w:rsidP="00040CDD">
      <w:pPr>
        <w:pStyle w:val="para"/>
        <w:tabs>
          <w:tab w:val="clear" w:pos="709"/>
        </w:tabs>
      </w:pPr>
    </w:p>
    <w:p w:rsidR="00040CDD" w:rsidRPr="00E373B0" w:rsidRDefault="00040CDD" w:rsidP="00040CDD">
      <w:pPr>
        <w:pStyle w:val="para"/>
        <w:tabs>
          <w:tab w:val="clear" w:pos="709"/>
        </w:tabs>
      </w:pPr>
      <w:r w:rsidRPr="00E373B0">
        <w:t>III.</w:t>
      </w:r>
    </w:p>
    <w:p w:rsidR="00040CDD" w:rsidRPr="00E373B0" w:rsidRDefault="00040CDD" w:rsidP="00040CDD">
      <w:pPr>
        <w:pStyle w:val="Zkladntext"/>
        <w:rPr>
          <w:i/>
          <w:szCs w:val="24"/>
        </w:rPr>
      </w:pPr>
      <w:r w:rsidRPr="00E373B0">
        <w:rPr>
          <w:szCs w:val="24"/>
        </w:rPr>
        <w:t xml:space="preserve">1.) Smluvní strany se dohodly na tom, že s ohledem na skutečnosti uvedené v čl. II tohoto dodatku se stanovuje nová výše ročního nájemného na částku </w:t>
      </w:r>
      <w:r>
        <w:rPr>
          <w:szCs w:val="24"/>
        </w:rPr>
        <w:t>18.622</w:t>
      </w:r>
      <w:r w:rsidRPr="00E373B0">
        <w:rPr>
          <w:szCs w:val="24"/>
        </w:rPr>
        <w:t xml:space="preserve">,-Kč (slovy: </w:t>
      </w:r>
      <w:proofErr w:type="spellStart"/>
      <w:r>
        <w:rPr>
          <w:szCs w:val="24"/>
        </w:rPr>
        <w:t>osmnácttisícšestsetdvacetdvěkoruny</w:t>
      </w:r>
      <w:proofErr w:type="spellEnd"/>
      <w:r>
        <w:rPr>
          <w:szCs w:val="24"/>
        </w:rPr>
        <w:t xml:space="preserve"> české) s účinností od 16</w:t>
      </w:r>
      <w:r w:rsidRPr="00E373B0">
        <w:rPr>
          <w:szCs w:val="24"/>
        </w:rPr>
        <w:t>.</w:t>
      </w:r>
      <w:r>
        <w:rPr>
          <w:szCs w:val="24"/>
        </w:rPr>
        <w:t>12</w:t>
      </w:r>
      <w:r w:rsidRPr="00E373B0">
        <w:rPr>
          <w:szCs w:val="24"/>
        </w:rPr>
        <w:t>.20</w:t>
      </w:r>
      <w:r>
        <w:rPr>
          <w:szCs w:val="24"/>
        </w:rPr>
        <w:t>13</w:t>
      </w:r>
      <w:r w:rsidRPr="00E373B0">
        <w:rPr>
          <w:szCs w:val="24"/>
        </w:rPr>
        <w:t xml:space="preserve">. Výpočet je uveden v příloze s názvem </w:t>
      </w:r>
      <w:r w:rsidRPr="00E373B0">
        <w:rPr>
          <w:i/>
          <w:szCs w:val="24"/>
        </w:rPr>
        <w:t>„</w:t>
      </w:r>
      <w:r>
        <w:rPr>
          <w:i/>
          <w:szCs w:val="24"/>
        </w:rPr>
        <w:t>Příloha k náj</w:t>
      </w:r>
      <w:r w:rsidRPr="00E373B0">
        <w:rPr>
          <w:i/>
          <w:szCs w:val="24"/>
        </w:rPr>
        <w:t>emní smlouv</w:t>
      </w:r>
      <w:r>
        <w:rPr>
          <w:i/>
          <w:szCs w:val="24"/>
        </w:rPr>
        <w:t>ě</w:t>
      </w:r>
      <w:r w:rsidRPr="00E373B0">
        <w:rPr>
          <w:i/>
          <w:szCs w:val="24"/>
        </w:rPr>
        <w:t xml:space="preserve"> č. </w:t>
      </w:r>
      <w:r>
        <w:rPr>
          <w:i/>
          <w:szCs w:val="24"/>
        </w:rPr>
        <w:t>55</w:t>
      </w:r>
      <w:r w:rsidRPr="00E373B0">
        <w:rPr>
          <w:i/>
          <w:szCs w:val="24"/>
        </w:rPr>
        <w:t>N0</w:t>
      </w:r>
      <w:r>
        <w:rPr>
          <w:i/>
          <w:szCs w:val="24"/>
        </w:rPr>
        <w:t>9</w:t>
      </w:r>
      <w:r w:rsidRPr="00E373B0">
        <w:rPr>
          <w:i/>
          <w:szCs w:val="24"/>
        </w:rPr>
        <w:t>/05“.</w:t>
      </w:r>
    </w:p>
    <w:p w:rsidR="00040CDD" w:rsidRPr="008D0CDC" w:rsidRDefault="00040CDD" w:rsidP="00040CDD">
      <w:pPr>
        <w:tabs>
          <w:tab w:val="left" w:pos="568"/>
        </w:tabs>
        <w:jc w:val="both"/>
        <w:rPr>
          <w:b/>
        </w:rPr>
      </w:pPr>
    </w:p>
    <w:p w:rsidR="00040CDD" w:rsidRPr="00272BFC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2.)</w:t>
      </w:r>
      <w:r>
        <w:rPr>
          <w:sz w:val="24"/>
          <w:szCs w:val="24"/>
        </w:rPr>
        <w:t xml:space="preserve"> K 1.10.2014 je nájemce povinen uhradit ročního nájemné ve výši 17.769,- Kč (slovy : </w:t>
      </w:r>
      <w:proofErr w:type="spellStart"/>
      <w:r>
        <w:rPr>
          <w:sz w:val="24"/>
          <w:szCs w:val="24"/>
        </w:rPr>
        <w:t>sedmnácttisícsedmsetšedesátdevětkorun</w:t>
      </w:r>
      <w:proofErr w:type="spellEnd"/>
      <w:r>
        <w:rPr>
          <w:sz w:val="24"/>
          <w:szCs w:val="24"/>
        </w:rPr>
        <w:t xml:space="preserve"> českých). Výpočet je uveden v příloze s názvem „</w:t>
      </w:r>
      <w:r>
        <w:rPr>
          <w:i/>
          <w:sz w:val="24"/>
          <w:szCs w:val="24"/>
        </w:rPr>
        <w:t>Výpočet dodatku pro nájemní smlouvu č. 55N09/05“</w:t>
      </w:r>
      <w:r>
        <w:rPr>
          <w:sz w:val="24"/>
          <w:szCs w:val="24"/>
        </w:rPr>
        <w:t>, která je nedílnou součástí tohoto dodatku.</w:t>
      </w:r>
    </w:p>
    <w:p w:rsidR="00040CDD" w:rsidRDefault="00040CDD" w:rsidP="00040CDD">
      <w:pPr>
        <w:pStyle w:val="para"/>
        <w:tabs>
          <w:tab w:val="clear" w:pos="709"/>
        </w:tabs>
        <w:rPr>
          <w:szCs w:val="24"/>
        </w:rPr>
      </w:pPr>
    </w:p>
    <w:p w:rsidR="00040CDD" w:rsidRPr="009A422B" w:rsidRDefault="00040CDD" w:rsidP="00040CDD">
      <w:pPr>
        <w:pStyle w:val="para"/>
        <w:tabs>
          <w:tab w:val="clear" w:pos="709"/>
        </w:tabs>
        <w:rPr>
          <w:b w:val="0"/>
          <w:bCs/>
          <w:szCs w:val="24"/>
        </w:rPr>
      </w:pPr>
      <w:r w:rsidRPr="009A422B">
        <w:rPr>
          <w:szCs w:val="24"/>
        </w:rPr>
        <w:t>IV.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</w:r>
      <w:r w:rsidRPr="009A422B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 xml:space="preserve">Tento dodatek je sepsán ve </w:t>
      </w:r>
      <w:r>
        <w:rPr>
          <w:sz w:val="24"/>
          <w:szCs w:val="24"/>
        </w:rPr>
        <w:t>dvou</w:t>
      </w:r>
      <w:r w:rsidRPr="009A422B">
        <w:rPr>
          <w:sz w:val="24"/>
          <w:szCs w:val="24"/>
        </w:rPr>
        <w:t xml:space="preserve"> stejnopisech, z nichž každý má platnost originálu. Jeden stejnopis přebírá nájemce </w:t>
      </w:r>
      <w:r>
        <w:rPr>
          <w:sz w:val="24"/>
          <w:szCs w:val="24"/>
        </w:rPr>
        <w:t>a jeden stejnopis je určen pro pronajímatele</w:t>
      </w:r>
      <w:r w:rsidRPr="009A422B">
        <w:rPr>
          <w:sz w:val="24"/>
          <w:szCs w:val="24"/>
        </w:rPr>
        <w:t>.</w:t>
      </w: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VI.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V Českých Budějovicích, dne                        201</w:t>
      </w:r>
      <w:r>
        <w:rPr>
          <w:sz w:val="24"/>
          <w:szCs w:val="24"/>
        </w:rPr>
        <w:t>3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Pr="00A83636" w:rsidRDefault="00040CDD" w:rsidP="00040CDD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 w:rsidRPr="00A83636">
        <w:rPr>
          <w:iCs/>
          <w:sz w:val="24"/>
          <w:szCs w:val="24"/>
        </w:rPr>
        <w:t>pronajímatel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  <w:r>
        <w:rPr>
          <w:szCs w:val="24"/>
        </w:rPr>
        <w:t xml:space="preserve">Za </w:t>
      </w:r>
      <w:proofErr w:type="gramStart"/>
      <w:r>
        <w:rPr>
          <w:szCs w:val="24"/>
        </w:rPr>
        <w:t>správnost : Ing.</w:t>
      </w:r>
      <w:proofErr w:type="gramEnd"/>
      <w:r>
        <w:rPr>
          <w:szCs w:val="24"/>
        </w:rPr>
        <w:t xml:space="preserve"> Petr Žemlička</w:t>
      </w: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ind w:left="1416" w:firstLine="708"/>
      </w:pPr>
    </w:p>
    <w:p w:rsidR="00040CDD" w:rsidRPr="00ED0639" w:rsidRDefault="00040CDD" w:rsidP="00040CDD">
      <w:pPr>
        <w:pStyle w:val="Zkladntext21"/>
        <w:ind w:firstLine="0"/>
        <w:rPr>
          <w:b/>
          <w:szCs w:val="24"/>
        </w:rPr>
      </w:pPr>
      <w:r w:rsidRPr="00ED0639">
        <w:rPr>
          <w:b/>
          <w:szCs w:val="24"/>
        </w:rPr>
        <w:lastRenderedPageBreak/>
        <w:t xml:space="preserve">Česká republika – Státní pozemkový úřad </w:t>
      </w:r>
    </w:p>
    <w:p w:rsidR="00040CDD" w:rsidRPr="00ED0639" w:rsidRDefault="00040CDD" w:rsidP="00040CDD">
      <w:pPr>
        <w:jc w:val="both"/>
        <w:rPr>
          <w:b/>
          <w:sz w:val="24"/>
          <w:szCs w:val="24"/>
        </w:rPr>
      </w:pPr>
      <w:r w:rsidRPr="00ED0639">
        <w:rPr>
          <w:b/>
          <w:sz w:val="24"/>
          <w:szCs w:val="24"/>
        </w:rPr>
        <w:t>Sídlo : Husinecká 1024/11 a, 130 00,  Praha 3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 xml:space="preserve">zastoupený Ing. Evou </w:t>
      </w:r>
      <w:proofErr w:type="spellStart"/>
      <w:r w:rsidRPr="00ED0639">
        <w:rPr>
          <w:sz w:val="24"/>
          <w:szCs w:val="24"/>
        </w:rPr>
        <w:t>Schmidtmajerovou</w:t>
      </w:r>
      <w:proofErr w:type="spellEnd"/>
      <w:r w:rsidRPr="00ED0639">
        <w:rPr>
          <w:sz w:val="24"/>
          <w:szCs w:val="24"/>
        </w:rPr>
        <w:t xml:space="preserve"> CSc., ředitelkou Krajského pozemkového úřadu pro Jihočeský kraj, 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adresa : Rudolfovská 80, 370 01, České Budějovice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IČ: 01312774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DIČ : CZ01312774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 xml:space="preserve">Bankovní spojení : Česká národní banka, 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číslo účtu :  50016-3723001/0710</w:t>
      </w:r>
    </w:p>
    <w:p w:rsidR="00040CDD" w:rsidRPr="00ED0639" w:rsidRDefault="00040CDD" w:rsidP="00040CDD">
      <w:pPr>
        <w:jc w:val="both"/>
        <w:rPr>
          <w:sz w:val="24"/>
          <w:szCs w:val="24"/>
        </w:rPr>
      </w:pPr>
      <w:r w:rsidRPr="00ED0639">
        <w:rPr>
          <w:sz w:val="24"/>
          <w:szCs w:val="24"/>
        </w:rPr>
        <w:t>(dále jen ”pronajímatel")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na straně jedné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a</w:t>
      </w: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pStyle w:val="Zkladntext"/>
      </w:pPr>
      <w:r>
        <w:t>(dále jen „nájemce“)</w:t>
      </w:r>
    </w:p>
    <w:p w:rsidR="00040CDD" w:rsidRDefault="00040CDD" w:rsidP="00040CDD">
      <w:pPr>
        <w:pStyle w:val="Zkladntext"/>
      </w:pPr>
    </w:p>
    <w:p w:rsidR="00040CDD" w:rsidRPr="0051442A" w:rsidRDefault="00040CDD" w:rsidP="00040CDD">
      <w:pPr>
        <w:rPr>
          <w:sz w:val="24"/>
          <w:szCs w:val="24"/>
        </w:rPr>
      </w:pPr>
      <w:r w:rsidRPr="0051442A">
        <w:rPr>
          <w:sz w:val="24"/>
          <w:szCs w:val="24"/>
        </w:rPr>
        <w:t>uzavírají tento</w:t>
      </w: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  n á j e m n í   s m l o u v ě  č.  55N09/05</w:t>
      </w:r>
    </w:p>
    <w:p w:rsidR="00040CDD" w:rsidRDefault="00040CDD" w:rsidP="00040CDD">
      <w:pPr>
        <w:jc w:val="both"/>
      </w:pPr>
    </w:p>
    <w:p w:rsidR="00040CDD" w:rsidRPr="003358F0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3358F0">
        <w:rPr>
          <w:b/>
          <w:sz w:val="24"/>
          <w:szCs w:val="24"/>
        </w:rPr>
        <w:t>I.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  <w:t>Smluvní strany uzavřely dne 2</w:t>
      </w:r>
      <w:r>
        <w:rPr>
          <w:sz w:val="24"/>
          <w:szCs w:val="24"/>
        </w:rPr>
        <w:t>8.5.</w:t>
      </w:r>
      <w:r w:rsidRPr="0051442A">
        <w:rPr>
          <w:sz w:val="24"/>
          <w:szCs w:val="24"/>
        </w:rPr>
        <w:t>200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 xml:space="preserve"> nájemní smlouvu č. </w:t>
      </w:r>
      <w:r>
        <w:rPr>
          <w:sz w:val="24"/>
          <w:szCs w:val="24"/>
        </w:rPr>
        <w:t>55</w:t>
      </w:r>
      <w:r w:rsidRPr="0051442A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>/05,</w:t>
      </w:r>
      <w:r>
        <w:rPr>
          <w:sz w:val="24"/>
          <w:szCs w:val="24"/>
        </w:rPr>
        <w:t xml:space="preserve"> včetně šesti dodatků k této smlouvě,</w:t>
      </w:r>
      <w:r w:rsidRPr="0051442A">
        <w:rPr>
          <w:sz w:val="24"/>
          <w:szCs w:val="24"/>
        </w:rPr>
        <w:t xml:space="preserve"> (dále jen "smlouva").</w:t>
      </w:r>
    </w:p>
    <w:p w:rsidR="00040CDD" w:rsidRPr="00E373B0" w:rsidRDefault="00040CDD" w:rsidP="00040CDD">
      <w:pPr>
        <w:jc w:val="both"/>
      </w:pPr>
    </w:p>
    <w:p w:rsidR="00040CDD" w:rsidRPr="003358F0" w:rsidRDefault="00040CDD" w:rsidP="00040CDD">
      <w:pPr>
        <w:pStyle w:val="para"/>
        <w:tabs>
          <w:tab w:val="clear" w:pos="709"/>
        </w:tabs>
        <w:rPr>
          <w:szCs w:val="24"/>
        </w:rPr>
      </w:pPr>
      <w:r w:rsidRPr="003358F0">
        <w:rPr>
          <w:szCs w:val="24"/>
        </w:rPr>
        <w:t>II.</w:t>
      </w:r>
    </w:p>
    <w:p w:rsidR="00040CDD" w:rsidRPr="00DB6ECF" w:rsidRDefault="00040CDD" w:rsidP="00040CD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Pr="003358F0">
        <w:rPr>
          <w:sz w:val="24"/>
          <w:szCs w:val="24"/>
        </w:rPr>
        <w:t>Nabytím právn</w:t>
      </w:r>
      <w:r>
        <w:rPr>
          <w:sz w:val="24"/>
          <w:szCs w:val="24"/>
        </w:rPr>
        <w:t xml:space="preserve">í moci rozhodnutí č.j. 211065/2011-Mze-130714,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.: 2RP7411/2011-130714</w:t>
      </w:r>
      <w:r w:rsidRPr="003358F0">
        <w:rPr>
          <w:sz w:val="24"/>
          <w:szCs w:val="24"/>
        </w:rPr>
        <w:t xml:space="preserve"> ze dne </w:t>
      </w:r>
      <w:r>
        <w:rPr>
          <w:sz w:val="24"/>
          <w:szCs w:val="24"/>
        </w:rPr>
        <w:t>19</w:t>
      </w:r>
      <w:r w:rsidRPr="003358F0">
        <w:rPr>
          <w:sz w:val="24"/>
          <w:szCs w:val="24"/>
        </w:rPr>
        <w:t>.</w:t>
      </w:r>
      <w:r>
        <w:rPr>
          <w:sz w:val="24"/>
          <w:szCs w:val="24"/>
        </w:rPr>
        <w:t>3.2012</w:t>
      </w:r>
      <w:r w:rsidRPr="003358F0">
        <w:rPr>
          <w:sz w:val="24"/>
          <w:szCs w:val="24"/>
        </w:rPr>
        <w:t xml:space="preserve"> o výměně nebo přechodu vlastnických práv, 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Nové Hrady. N</w:t>
      </w:r>
      <w:r w:rsidRPr="003358F0">
        <w:rPr>
          <w:sz w:val="24"/>
          <w:szCs w:val="24"/>
        </w:rPr>
        <w:t>abytím právn</w:t>
      </w:r>
      <w:r>
        <w:rPr>
          <w:sz w:val="24"/>
          <w:szCs w:val="24"/>
        </w:rPr>
        <w:t xml:space="preserve">í moci rozhodnutí č.j. 200250/2011- Mze-130714,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zn.: 2RP6137/2011-130714 ze dne 19.3.2012 </w:t>
      </w:r>
      <w:r w:rsidRPr="003358F0">
        <w:rPr>
          <w:sz w:val="24"/>
          <w:szCs w:val="24"/>
        </w:rPr>
        <w:t>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Štiptoň</w:t>
      </w:r>
      <w:proofErr w:type="spellEnd"/>
      <w:r>
        <w:rPr>
          <w:sz w:val="24"/>
          <w:szCs w:val="24"/>
        </w:rPr>
        <w:t>.</w:t>
      </w:r>
      <w:r w:rsidRPr="0020092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3358F0">
        <w:rPr>
          <w:sz w:val="24"/>
          <w:szCs w:val="24"/>
        </w:rPr>
        <w:t>abytím právn</w:t>
      </w:r>
      <w:r>
        <w:rPr>
          <w:sz w:val="24"/>
          <w:szCs w:val="24"/>
        </w:rPr>
        <w:t xml:space="preserve">í moci rozhodnutí č.j. 166260/2011-Mze-130714,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zn.: 2RP962/2011-130714 </w:t>
      </w:r>
      <w:r w:rsidRPr="003358F0">
        <w:rPr>
          <w:sz w:val="24"/>
          <w:szCs w:val="24"/>
        </w:rPr>
        <w:t>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Údolí u Nových Hradů.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Specifikace jednotlivých parcelních čísel je podle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Pr="003358F0">
        <w:rPr>
          <w:sz w:val="24"/>
          <w:szCs w:val="24"/>
        </w:rPr>
        <w:t>uveden</w:t>
      </w:r>
      <w:r>
        <w:rPr>
          <w:sz w:val="24"/>
          <w:szCs w:val="24"/>
        </w:rPr>
        <w:t>a</w:t>
      </w:r>
      <w:r w:rsidRPr="003358F0">
        <w:rPr>
          <w:sz w:val="24"/>
          <w:szCs w:val="24"/>
        </w:rPr>
        <w:t xml:space="preserve"> v „</w:t>
      </w:r>
      <w:r w:rsidRPr="003358F0">
        <w:rPr>
          <w:b/>
          <w:bCs/>
          <w:sz w:val="24"/>
          <w:szCs w:val="24"/>
        </w:rPr>
        <w:t>Oznámení o zániku nájemního vztahu (</w:t>
      </w:r>
      <w:r w:rsidRPr="003358F0">
        <w:rPr>
          <w:b/>
          <w:bCs/>
          <w:i/>
          <w:iCs/>
          <w:sz w:val="24"/>
          <w:szCs w:val="24"/>
        </w:rPr>
        <w:t>nájemního vztahu k části předmětu pronájmu)</w:t>
      </w:r>
      <w:r w:rsidRPr="003358F0">
        <w:rPr>
          <w:sz w:val="24"/>
          <w:szCs w:val="24"/>
        </w:rPr>
        <w:t> </w:t>
      </w:r>
      <w:r w:rsidRPr="003358F0">
        <w:rPr>
          <w:i/>
          <w:sz w:val="24"/>
          <w:szCs w:val="24"/>
        </w:rPr>
        <w:t>“.</w:t>
      </w:r>
      <w:r w:rsidRPr="003358F0">
        <w:rPr>
          <w:sz w:val="24"/>
          <w:szCs w:val="24"/>
        </w:rPr>
        <w:t xml:space="preserve"> Oznámení je nedílnou součástí tohoto dodatku.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2.)</w:t>
      </w:r>
      <w:r w:rsidRPr="00EF55CA">
        <w:t xml:space="preserve"> </w:t>
      </w:r>
      <w:r>
        <w:t xml:space="preserve">Dne 5.11.2012 nabyl vlastnické právo k těmto nemovitostem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Pozemek ve zjednodušené evidenci – pozemkový katastr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Horní Stropnice</w:t>
      </w:r>
      <w:r>
        <w:rPr>
          <w:sz w:val="20"/>
        </w:rPr>
        <w:tab/>
        <w:t>Rychnov u Nových Hradů</w:t>
      </w:r>
      <w:r>
        <w:rPr>
          <w:sz w:val="20"/>
        </w:rPr>
        <w:tab/>
        <w:t>1017</w:t>
      </w:r>
      <w:r>
        <w:rPr>
          <w:sz w:val="20"/>
        </w:rPr>
        <w:tab/>
        <w:t>neurčeno</w:t>
      </w:r>
    </w:p>
    <w:p w:rsidR="00040CDD" w:rsidRDefault="00040CDD" w:rsidP="00040CDD">
      <w:pPr>
        <w:pStyle w:val="obec1"/>
        <w:rPr>
          <w:sz w:val="20"/>
        </w:rPr>
      </w:pP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Horní Stropnice</w:t>
      </w:r>
      <w:r>
        <w:rPr>
          <w:sz w:val="20"/>
        </w:rPr>
        <w:tab/>
        <w:t>Rychnov u Nových Hradů</w:t>
      </w:r>
      <w:r>
        <w:rPr>
          <w:sz w:val="20"/>
        </w:rPr>
        <w:tab/>
        <w:t>1017</w:t>
      </w:r>
      <w:r>
        <w:rPr>
          <w:sz w:val="20"/>
        </w:rPr>
        <w:tab/>
        <w:t>ostatní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nájemce na základě kupní smlouvy č.1023931205.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t>3.)</w:t>
      </w:r>
      <w:r w:rsidRPr="00EF55CA">
        <w:t xml:space="preserve"> </w:t>
      </w:r>
      <w:r>
        <w:t xml:space="preserve">Dne 4.4.2012 nabyl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Nové Hrady</w:t>
      </w:r>
      <w:r>
        <w:rPr>
          <w:sz w:val="20"/>
        </w:rPr>
        <w:tab/>
        <w:t>Údolí u Nových Hradů</w:t>
      </w:r>
      <w:r>
        <w:rPr>
          <w:sz w:val="20"/>
        </w:rPr>
        <w:tab/>
        <w:t>1240/1</w:t>
      </w:r>
      <w:r>
        <w:rPr>
          <w:sz w:val="20"/>
        </w:rPr>
        <w:tab/>
        <w:t>TTP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nájemce na základě kupní smlouvy č.1010931205.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4.) Pronajímatel a nájemce se dohodli na ukončení pronájmu pozemku ve zjednodušené evidenci 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93 díl 2 (po obnově katastrálního operátu parcely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93/3, 98/10, 98/13, 98/22)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Doudleby k datu 30.9.2013.</w:t>
      </w:r>
    </w:p>
    <w:p w:rsidR="00040CDD" w:rsidRPr="00284A9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Seznam aktuálně pronajatých pozemků je uveden v příloze tohoto dodatku s názvem </w:t>
      </w:r>
      <w:r w:rsidRPr="00686A1B">
        <w:rPr>
          <w:i/>
          <w:sz w:val="24"/>
          <w:szCs w:val="24"/>
        </w:rPr>
        <w:t>„Příloha k nájemní smlouvě č. 55N09/05“</w:t>
      </w:r>
      <w:r>
        <w:rPr>
          <w:sz w:val="24"/>
          <w:szCs w:val="24"/>
        </w:rPr>
        <w:t>, která je jeho nedílnou součástí</w:t>
      </w:r>
    </w:p>
    <w:p w:rsidR="00040CDD" w:rsidRDefault="00040CDD" w:rsidP="00040CDD">
      <w:pPr>
        <w:pStyle w:val="para"/>
        <w:tabs>
          <w:tab w:val="clear" w:pos="709"/>
        </w:tabs>
        <w:jc w:val="both"/>
      </w:pPr>
    </w:p>
    <w:p w:rsidR="00040CDD" w:rsidRPr="00E373B0" w:rsidRDefault="00040CDD" w:rsidP="00040CDD">
      <w:pPr>
        <w:pStyle w:val="para"/>
        <w:tabs>
          <w:tab w:val="clear" w:pos="709"/>
        </w:tabs>
      </w:pPr>
      <w:r w:rsidRPr="00E373B0">
        <w:t>III.</w:t>
      </w:r>
    </w:p>
    <w:p w:rsidR="00040CDD" w:rsidRPr="00E373B0" w:rsidRDefault="00040CDD" w:rsidP="00040CDD">
      <w:pPr>
        <w:pStyle w:val="Zkladntext"/>
        <w:rPr>
          <w:i/>
          <w:szCs w:val="24"/>
        </w:rPr>
      </w:pPr>
      <w:r w:rsidRPr="00E373B0">
        <w:rPr>
          <w:szCs w:val="24"/>
        </w:rPr>
        <w:t xml:space="preserve">1.) Smluvní strany se dohodly na tom, že s ohledem na skutečnosti uvedené v čl. II tohoto dodatku se stanovuje nová výše ročního nájemného na částku </w:t>
      </w:r>
      <w:r>
        <w:rPr>
          <w:szCs w:val="24"/>
        </w:rPr>
        <w:t>14.524</w:t>
      </w:r>
      <w:r w:rsidRPr="00E373B0">
        <w:rPr>
          <w:szCs w:val="24"/>
        </w:rPr>
        <w:t xml:space="preserve">,-Kč (slovy: </w:t>
      </w:r>
      <w:proofErr w:type="spellStart"/>
      <w:r>
        <w:rPr>
          <w:szCs w:val="24"/>
        </w:rPr>
        <w:t>čtrnácttisícpětsetdvacetčtyři</w:t>
      </w:r>
      <w:r w:rsidRPr="00E373B0">
        <w:rPr>
          <w:szCs w:val="24"/>
        </w:rPr>
        <w:t>korun</w:t>
      </w:r>
      <w:r>
        <w:rPr>
          <w:szCs w:val="24"/>
        </w:rPr>
        <w:t>y</w:t>
      </w:r>
      <w:proofErr w:type="spellEnd"/>
      <w:r>
        <w:rPr>
          <w:szCs w:val="24"/>
        </w:rPr>
        <w:t xml:space="preserve"> české) s účinností od 1</w:t>
      </w:r>
      <w:r w:rsidRPr="00E373B0">
        <w:rPr>
          <w:szCs w:val="24"/>
        </w:rPr>
        <w:t>.</w:t>
      </w:r>
      <w:r>
        <w:rPr>
          <w:szCs w:val="24"/>
        </w:rPr>
        <w:t>10</w:t>
      </w:r>
      <w:r w:rsidRPr="00E373B0">
        <w:rPr>
          <w:szCs w:val="24"/>
        </w:rPr>
        <w:t>.20</w:t>
      </w:r>
      <w:r>
        <w:rPr>
          <w:szCs w:val="24"/>
        </w:rPr>
        <w:t>13</w:t>
      </w:r>
      <w:r w:rsidRPr="00E373B0">
        <w:rPr>
          <w:szCs w:val="24"/>
        </w:rPr>
        <w:t xml:space="preserve">. Výpočet je uveden v příloze s názvem </w:t>
      </w:r>
      <w:r w:rsidRPr="00E373B0">
        <w:rPr>
          <w:i/>
          <w:szCs w:val="24"/>
        </w:rPr>
        <w:t>„</w:t>
      </w:r>
      <w:r>
        <w:rPr>
          <w:i/>
          <w:szCs w:val="24"/>
        </w:rPr>
        <w:t>Příloha k náj</w:t>
      </w:r>
      <w:r w:rsidRPr="00E373B0">
        <w:rPr>
          <w:i/>
          <w:szCs w:val="24"/>
        </w:rPr>
        <w:t>emní smlouv</w:t>
      </w:r>
      <w:r>
        <w:rPr>
          <w:i/>
          <w:szCs w:val="24"/>
        </w:rPr>
        <w:t>ě</w:t>
      </w:r>
      <w:r w:rsidRPr="00E373B0">
        <w:rPr>
          <w:i/>
          <w:szCs w:val="24"/>
        </w:rPr>
        <w:t xml:space="preserve"> č. </w:t>
      </w:r>
      <w:r>
        <w:rPr>
          <w:i/>
          <w:szCs w:val="24"/>
        </w:rPr>
        <w:t>55</w:t>
      </w:r>
      <w:r w:rsidRPr="00E373B0">
        <w:rPr>
          <w:i/>
          <w:szCs w:val="24"/>
        </w:rPr>
        <w:t>N0</w:t>
      </w:r>
      <w:r>
        <w:rPr>
          <w:i/>
          <w:szCs w:val="24"/>
        </w:rPr>
        <w:t>9</w:t>
      </w:r>
      <w:r w:rsidRPr="00E373B0">
        <w:rPr>
          <w:i/>
          <w:szCs w:val="24"/>
        </w:rPr>
        <w:t>/05“.</w:t>
      </w:r>
    </w:p>
    <w:p w:rsidR="00040CDD" w:rsidRPr="00E373B0" w:rsidRDefault="00040CDD" w:rsidP="00040CDD">
      <w:pPr>
        <w:tabs>
          <w:tab w:val="left" w:pos="568"/>
        </w:tabs>
        <w:jc w:val="both"/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2.) K datu splatnosti 1.10.201</w:t>
      </w:r>
      <w:r>
        <w:rPr>
          <w:sz w:val="24"/>
          <w:szCs w:val="24"/>
        </w:rPr>
        <w:t>3</w:t>
      </w:r>
      <w:r w:rsidRPr="009A422B">
        <w:rPr>
          <w:sz w:val="24"/>
          <w:szCs w:val="24"/>
        </w:rPr>
        <w:t xml:space="preserve"> </w:t>
      </w:r>
      <w:r>
        <w:rPr>
          <w:sz w:val="24"/>
          <w:szCs w:val="24"/>
        </w:rPr>
        <w:t>je nájemce je povinen zaplatit</w:t>
      </w:r>
      <w:r w:rsidRPr="009A422B">
        <w:rPr>
          <w:sz w:val="24"/>
          <w:szCs w:val="24"/>
        </w:rPr>
        <w:t xml:space="preserve"> splátk</w:t>
      </w:r>
      <w:r>
        <w:rPr>
          <w:sz w:val="24"/>
          <w:szCs w:val="24"/>
        </w:rPr>
        <w:t>u</w:t>
      </w:r>
      <w:r w:rsidRPr="009A422B">
        <w:rPr>
          <w:sz w:val="24"/>
          <w:szCs w:val="24"/>
        </w:rPr>
        <w:t xml:space="preserve"> nájemného ve výši v 1</w:t>
      </w:r>
      <w:r>
        <w:rPr>
          <w:sz w:val="24"/>
          <w:szCs w:val="24"/>
        </w:rPr>
        <w:t>2</w:t>
      </w:r>
      <w:r w:rsidRPr="009A422B">
        <w:rPr>
          <w:sz w:val="24"/>
          <w:szCs w:val="24"/>
        </w:rPr>
        <w:t>.</w:t>
      </w:r>
      <w:r>
        <w:rPr>
          <w:sz w:val="24"/>
          <w:szCs w:val="24"/>
        </w:rPr>
        <w:t>155</w:t>
      </w:r>
      <w:r w:rsidRPr="009A422B">
        <w:rPr>
          <w:sz w:val="24"/>
          <w:szCs w:val="24"/>
        </w:rPr>
        <w:t xml:space="preserve">,-Kč (slovy: </w:t>
      </w:r>
      <w:proofErr w:type="spellStart"/>
      <w:r>
        <w:rPr>
          <w:sz w:val="24"/>
          <w:szCs w:val="24"/>
        </w:rPr>
        <w:t>dvanácttisícjednostopadesátpět</w:t>
      </w:r>
      <w:r w:rsidRPr="009A422B">
        <w:rPr>
          <w:sz w:val="24"/>
          <w:szCs w:val="24"/>
        </w:rPr>
        <w:t>korun</w:t>
      </w:r>
      <w:proofErr w:type="spellEnd"/>
      <w:r w:rsidRPr="009A422B">
        <w:rPr>
          <w:sz w:val="24"/>
          <w:szCs w:val="24"/>
        </w:rPr>
        <w:t xml:space="preserve"> českých).  </w:t>
      </w:r>
      <w:r w:rsidRPr="009A422B">
        <w:rPr>
          <w:bCs/>
          <w:sz w:val="24"/>
          <w:szCs w:val="24"/>
        </w:rPr>
        <w:t>Výpočty pro jednotlivé parcely jsou uvedeny v příloze tohoto dodatku s názvem „</w:t>
      </w:r>
      <w:r w:rsidRPr="009A422B">
        <w:rPr>
          <w:bCs/>
          <w:i/>
          <w:sz w:val="24"/>
          <w:szCs w:val="24"/>
        </w:rPr>
        <w:t>Výpočet dodatku pro nájemní smlouvu č.55N09/05</w:t>
      </w:r>
      <w:r w:rsidRPr="009A422B">
        <w:rPr>
          <w:bCs/>
          <w:sz w:val="24"/>
          <w:szCs w:val="24"/>
        </w:rPr>
        <w:t>, která je jeho nedílnou součástí.</w:t>
      </w:r>
    </w:p>
    <w:p w:rsidR="00040CDD" w:rsidRPr="00B006AC" w:rsidRDefault="00040CDD" w:rsidP="00040CDD">
      <w:pPr>
        <w:pStyle w:val="para"/>
        <w:tabs>
          <w:tab w:val="clear" w:pos="709"/>
        </w:tabs>
        <w:jc w:val="both"/>
      </w:pPr>
    </w:p>
    <w:p w:rsidR="00040CDD" w:rsidRPr="009A422B" w:rsidRDefault="00040CDD" w:rsidP="00040CDD">
      <w:pPr>
        <w:pStyle w:val="para"/>
        <w:tabs>
          <w:tab w:val="clear" w:pos="709"/>
        </w:tabs>
        <w:rPr>
          <w:b w:val="0"/>
          <w:bCs/>
          <w:szCs w:val="24"/>
        </w:rPr>
      </w:pPr>
      <w:r w:rsidRPr="009A422B">
        <w:rPr>
          <w:szCs w:val="24"/>
        </w:rPr>
        <w:t>IV.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</w:r>
      <w:r w:rsidRPr="009A422B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 xml:space="preserve">Tento dodatek je sepsán ve </w:t>
      </w:r>
      <w:r>
        <w:rPr>
          <w:sz w:val="24"/>
          <w:szCs w:val="24"/>
        </w:rPr>
        <w:t>dvou</w:t>
      </w:r>
      <w:r w:rsidRPr="009A422B">
        <w:rPr>
          <w:sz w:val="24"/>
          <w:szCs w:val="24"/>
        </w:rPr>
        <w:t xml:space="preserve"> stejnopisech, z nichž každý má platnost originálu. Jeden stejnopis přebírá nájemce </w:t>
      </w:r>
      <w:r>
        <w:rPr>
          <w:sz w:val="24"/>
          <w:szCs w:val="24"/>
        </w:rPr>
        <w:t>a jeden stejnopis je určen pro pronajímatele</w:t>
      </w:r>
      <w:r w:rsidRPr="009A422B">
        <w:rPr>
          <w:sz w:val="24"/>
          <w:szCs w:val="24"/>
        </w:rPr>
        <w:t>.</w:t>
      </w: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VI.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V Českých Budějovicích, dne                        201</w:t>
      </w:r>
      <w:r>
        <w:rPr>
          <w:sz w:val="24"/>
          <w:szCs w:val="24"/>
        </w:rPr>
        <w:t>3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Pr="00A83636" w:rsidRDefault="00040CDD" w:rsidP="00040CDD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 w:rsidRPr="00A83636">
        <w:rPr>
          <w:iCs/>
          <w:sz w:val="24"/>
          <w:szCs w:val="24"/>
        </w:rPr>
        <w:t>pronajímatel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</w:t>
      </w: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  <w:r>
        <w:rPr>
          <w:szCs w:val="24"/>
        </w:rPr>
        <w:t xml:space="preserve">Za </w:t>
      </w:r>
      <w:proofErr w:type="gramStart"/>
      <w:r>
        <w:rPr>
          <w:szCs w:val="24"/>
        </w:rPr>
        <w:t>správnost : Ing.</w:t>
      </w:r>
      <w:proofErr w:type="gramEnd"/>
      <w:r>
        <w:rPr>
          <w:szCs w:val="24"/>
        </w:rPr>
        <w:t xml:space="preserve"> Petr Žemlička</w:t>
      </w: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rPr>
          <w:sz w:val="24"/>
        </w:rPr>
      </w:pPr>
      <w:r>
        <w:rPr>
          <w:b/>
          <w:sz w:val="24"/>
        </w:rPr>
        <w:lastRenderedPageBreak/>
        <w:t>Pozemkový fond České republiky</w:t>
      </w:r>
      <w:r>
        <w:rPr>
          <w:b/>
          <w:sz w:val="24"/>
        </w:rPr>
        <w:cr/>
      </w:r>
      <w:r>
        <w:rPr>
          <w:sz w:val="24"/>
        </w:rPr>
        <w:t xml:space="preserve">Sídlo: Praha 3, Husinecká 1024/11a, PSČ 130 00 </w:t>
      </w:r>
    </w:p>
    <w:p w:rsidR="00040CDD" w:rsidRDefault="00040CDD" w:rsidP="00040CDD">
      <w:pPr>
        <w:rPr>
          <w:sz w:val="24"/>
        </w:rPr>
      </w:pPr>
      <w:r>
        <w:rPr>
          <w:sz w:val="24"/>
        </w:rPr>
        <w:t xml:space="preserve">zastoupený Mgr. Ing. Miroslavem Šimkem, vedoucím územního pracoviště PF ČR v Českých Budějovicích, adresa : </w:t>
      </w:r>
      <w:proofErr w:type="spellStart"/>
      <w:r>
        <w:rPr>
          <w:sz w:val="24"/>
        </w:rPr>
        <w:t>Rudolfovká</w:t>
      </w:r>
      <w:proofErr w:type="spellEnd"/>
      <w:r>
        <w:rPr>
          <w:sz w:val="24"/>
        </w:rPr>
        <w:t xml:space="preserve"> 80, 371 13, České Budějovice</w:t>
      </w:r>
    </w:p>
    <w:p w:rsidR="00040CDD" w:rsidRDefault="00040CDD" w:rsidP="00040CDD">
      <w:pPr>
        <w:jc w:val="both"/>
        <w:outlineLvl w:val="0"/>
        <w:rPr>
          <w:sz w:val="24"/>
        </w:rPr>
      </w:pPr>
      <w:r>
        <w:rPr>
          <w:sz w:val="24"/>
        </w:rPr>
        <w:t>IČ: 45797072</w:t>
      </w:r>
    </w:p>
    <w:p w:rsidR="00040CDD" w:rsidRDefault="00040CDD" w:rsidP="00040CDD">
      <w:pPr>
        <w:tabs>
          <w:tab w:val="left" w:pos="142"/>
          <w:tab w:val="right" w:pos="8789"/>
        </w:tabs>
        <w:outlineLvl w:val="0"/>
        <w:rPr>
          <w:sz w:val="24"/>
        </w:rPr>
      </w:pPr>
      <w:r>
        <w:rPr>
          <w:sz w:val="24"/>
        </w:rPr>
        <w:t>DIČ: CZ45797072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Zapsán v obchodním rejstříku vedeném Městským soudem v Praze, odd. A, vložka 6664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Bankovní spojení pro územní pracoviště v Českých Budějovicích : GECB, a.s., oblastní pobočka České Budějovice,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.: 46005-544/0600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040CDD" w:rsidRDefault="00040CDD" w:rsidP="00040CD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- na straně jedné –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cr/>
        <w:t>a</w:t>
      </w:r>
    </w:p>
    <w:p w:rsidR="00040CDD" w:rsidRDefault="00040CDD" w:rsidP="00040CDD">
      <w:pPr>
        <w:jc w:val="both"/>
        <w:rPr>
          <w:sz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040CDD" w:rsidRDefault="00040CDD" w:rsidP="00040CDD">
      <w:pPr>
        <w:rPr>
          <w:sz w:val="24"/>
          <w:szCs w:val="24"/>
        </w:rPr>
      </w:pPr>
      <w:r>
        <w:rPr>
          <w:sz w:val="24"/>
          <w:szCs w:val="24"/>
        </w:rPr>
        <w:t>- na straně druhé –</w:t>
      </w:r>
    </w:p>
    <w:p w:rsidR="00040CDD" w:rsidRDefault="00040CDD" w:rsidP="00040CDD">
      <w:pPr>
        <w:spacing w:before="120"/>
        <w:jc w:val="center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rPr>
            <w:sz w:val="24"/>
            <w:szCs w:val="24"/>
          </w:rPr>
          <w:t>663 a</w:t>
        </w:r>
      </w:smartTag>
      <w:r>
        <w:rPr>
          <w:sz w:val="24"/>
          <w:szCs w:val="24"/>
        </w:rPr>
        <w:t xml:space="preserve"> násl. zákona č. 40/1964 Sb., občanský zákoník, ve znění pozdějších předpisů, tuto</w:t>
      </w:r>
    </w:p>
    <w:p w:rsidR="00040CDD" w:rsidRDefault="00040CDD" w:rsidP="00040CDD">
      <w:pPr>
        <w:pStyle w:val="Zpat"/>
        <w:tabs>
          <w:tab w:val="clear" w:pos="9071"/>
        </w:tabs>
      </w:pPr>
    </w:p>
    <w:p w:rsidR="00040CDD" w:rsidRDefault="00040CDD" w:rsidP="00040CDD">
      <w:pPr>
        <w:pStyle w:val="Nadpis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NÁJEMNÍ SMLOUVU</w:t>
      </w:r>
    </w:p>
    <w:p w:rsidR="00040CDD" w:rsidRDefault="00040CDD" w:rsidP="00040C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55N09/05</w:t>
      </w:r>
    </w:p>
    <w:p w:rsidR="00040CDD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Pronajímatel spravuje ve smyslu zákona č. 229/1991 Sb., ve znění pozdějších předpisů (dále jen „zákon o půdě)</w:t>
      </w:r>
      <w:r>
        <w:rPr>
          <w:rFonts w:ascii="Arial" w:hAnsi="Arial" w:cs="Arial"/>
          <w:sz w:val="24"/>
        </w:rPr>
        <w:t>,</w:t>
      </w:r>
      <w:r>
        <w:rPr>
          <w:sz w:val="24"/>
        </w:rPr>
        <w:t xml:space="preserve"> nemovitosti ve vlastnictví státu specifikované v příloze č. 1 této smlouvy vedené </w:t>
      </w:r>
      <w:r>
        <w:rPr>
          <w:iCs/>
          <w:sz w:val="24"/>
          <w:szCs w:val="24"/>
        </w:rPr>
        <w:t>u Katastrálního pracoviště v Českých Budějovicích, u Katastrálního úřadu pro Jihočeský kraj.</w:t>
      </w:r>
      <w:r>
        <w:rPr>
          <w:sz w:val="24"/>
        </w:rPr>
        <w:t xml:space="preserve"> Příloha č. 1 je nedílnou součástí této smlouvy. </w:t>
      </w:r>
    </w:p>
    <w:p w:rsidR="00040CDD" w:rsidRDefault="00040CDD" w:rsidP="00040CDD">
      <w:pPr>
        <w:ind w:firstLine="709"/>
        <w:jc w:val="both"/>
        <w:rPr>
          <w:bCs/>
          <w:sz w:val="24"/>
          <w:szCs w:val="24"/>
        </w:rPr>
      </w:pPr>
      <w:r>
        <w:rPr>
          <w:sz w:val="24"/>
        </w:rPr>
        <w:t xml:space="preserve">Předmět nájmu přešel do této nájemní smlouvy z nájemní smlouvy č. 1129N04/05. Tato nájemní smlouva tedy věcně a časově navazuje na původní nájemní smlouvu č. 1129N04/05. </w:t>
      </w:r>
    </w:p>
    <w:p w:rsidR="00040CDD" w:rsidRDefault="00040CDD" w:rsidP="00040CDD">
      <w:pPr>
        <w:tabs>
          <w:tab w:val="left" w:pos="568"/>
        </w:tabs>
        <w:jc w:val="both"/>
        <w:rPr>
          <w:b/>
          <w:bCs/>
          <w:sz w:val="24"/>
        </w:rPr>
      </w:pPr>
    </w:p>
    <w:p w:rsidR="00040CDD" w:rsidRDefault="00040CDD" w:rsidP="00040CDD">
      <w:pPr>
        <w:pStyle w:val="Nadpis4"/>
        <w:jc w:val="center"/>
        <w:rPr>
          <w:b/>
          <w:bCs/>
          <w:u w:val="none"/>
        </w:rPr>
      </w:pPr>
      <w:r>
        <w:rPr>
          <w:b/>
          <w:bCs/>
          <w:u w:val="none"/>
        </w:rPr>
        <w:t>Čl. II</w:t>
      </w:r>
    </w:p>
    <w:p w:rsidR="00040CDD" w:rsidRDefault="00040CDD" w:rsidP="00040CDD">
      <w:pPr>
        <w:pStyle w:val="Zkladntext2"/>
        <w:tabs>
          <w:tab w:val="clear" w:pos="284"/>
        </w:tabs>
      </w:pPr>
      <w:r>
        <w:tab/>
        <w:t>Pronajímatel přenechává nájemci nemovitost</w:t>
      </w:r>
      <w:r>
        <w:rPr>
          <w:i/>
          <w:iCs/>
        </w:rPr>
        <w:t>(i)</w:t>
      </w:r>
      <w:r>
        <w:t xml:space="preserve"> uvedené v čl. I do užívání za účelem:</w:t>
      </w:r>
    </w:p>
    <w:p w:rsidR="00040CDD" w:rsidRDefault="00040CDD" w:rsidP="00040CDD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provozování zemědělské výroby.</w:t>
      </w:r>
    </w:p>
    <w:p w:rsidR="00040CDD" w:rsidRDefault="00040CDD" w:rsidP="00040CDD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Čl. III</w:t>
      </w:r>
    </w:p>
    <w:p w:rsidR="00040CDD" w:rsidRDefault="00040CDD" w:rsidP="00040CDD">
      <w:pPr>
        <w:pStyle w:val="Zkladntext2"/>
        <w:tabs>
          <w:tab w:val="clear" w:pos="284"/>
        </w:tabs>
      </w:pPr>
      <w:r>
        <w:t>Nájemce je povinen:</w:t>
      </w:r>
    </w:p>
    <w:p w:rsidR="00040CDD" w:rsidRDefault="00040CDD" w:rsidP="00040CD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065"/>
          <w:tab w:val="left" w:pos="0"/>
          <w:tab w:val="num" w:pos="567"/>
        </w:tabs>
        <w:ind w:left="0" w:firstLine="0"/>
      </w:pPr>
      <w:r>
        <w:t>užívat pozemky řádně v 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t>b) dodržovat povinnosti vyplývající ze zákona č. 147/1996 Sb., o rostlinolékařské péči, ve znění pozdějších předpisů,</w:t>
      </w:r>
    </w:p>
    <w:p w:rsidR="00040CDD" w:rsidRDefault="00040CDD" w:rsidP="00040CDD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040CDD" w:rsidRDefault="00040CDD" w:rsidP="00040CD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dodržovat zákaz hospodářské činnosti vyvolávající erozi půdy a používání toxických a jiných škodlivých látek s dlouhodobým reziduálním účinkem, dodržovat ustanovení § 3 odst. 1 zákona č. 334/1992 Sb., o ochraně zemědělského půdního fondu, ve znění pozdějších předpisů,</w:t>
      </w: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t>d) umožnit pronajímateli provádění kontroly k bodům a) až c) formou nahlédnutí do evidence rozborů a vstupem na pozemek,</w:t>
      </w: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t>e) dodržovat povinnosti vyplývající ze zákona č. 449/2001 Sb., o myslivosti, ve znění pozdějších předpisů,</w:t>
      </w:r>
    </w:p>
    <w:p w:rsidR="00040CDD" w:rsidRDefault="00040CDD" w:rsidP="00040CDD">
      <w:pPr>
        <w:tabs>
          <w:tab w:val="left" w:pos="0"/>
          <w:tab w:val="left" w:pos="568"/>
        </w:tabs>
        <w:ind w:left="705"/>
        <w:jc w:val="both"/>
        <w:rPr>
          <w:sz w:val="24"/>
          <w:szCs w:val="24"/>
        </w:rPr>
      </w:pPr>
    </w:p>
    <w:p w:rsidR="00040CDD" w:rsidRDefault="00040CDD" w:rsidP="00040CDD">
      <w:pPr>
        <w:numPr>
          <w:ilvl w:val="0"/>
          <w:numId w:val="9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provádět podle podmínek sběr kamene,</w:t>
      </w:r>
    </w:p>
    <w:p w:rsidR="00040CDD" w:rsidRDefault="00040CDD" w:rsidP="00040CD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040CDD" w:rsidRDefault="00040CDD" w:rsidP="00040CDD">
      <w:pPr>
        <w:pStyle w:val="Zkladntext2"/>
        <w:tabs>
          <w:tab w:val="clear" w:pos="284"/>
          <w:tab w:val="clear" w:pos="568"/>
          <w:tab w:val="left" w:pos="567"/>
        </w:tabs>
      </w:pPr>
      <w:r>
        <w:t>g) vyžádat si souhlas pronajímatele při realizaci zúrodňovacích opatření a zakládání trvalých porostů na pozemcích nebo při provádění změny druhu pozemku (kultury),</w:t>
      </w:r>
    </w:p>
    <w:p w:rsidR="00040CDD" w:rsidRDefault="00040CDD" w:rsidP="00040CD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0CDD" w:rsidRDefault="00040CDD" w:rsidP="00040CD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h)  trpět věcná břemena spojená s nemovitostmi, jež jsou předmětem nájmu,</w:t>
      </w:r>
    </w:p>
    <w:p w:rsidR="00040CDD" w:rsidRDefault="00040CDD" w:rsidP="00040CD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0CDD" w:rsidRDefault="00040CDD" w:rsidP="00040CD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i) platit v souladu se zákonnou úpravou daň z nemovitostí za pronajaté nemovitosti, jež jsou předmětem nájmu.</w:t>
      </w:r>
    </w:p>
    <w:p w:rsidR="00040CDD" w:rsidRDefault="00040CDD" w:rsidP="00040CD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040CDD" w:rsidRDefault="00040CDD" w:rsidP="00040CD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040CDD" w:rsidRDefault="00040CDD" w:rsidP="00040CD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Tato smlouva se uzavírá od 1.6.2009 na dobu neurčitou.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2"/>
        <w:tabs>
          <w:tab w:val="clear" w:pos="284"/>
        </w:tabs>
      </w:pPr>
      <w:r>
        <w:t>2) Právní vztah založený touto smlouvou lze ukončit dohodou nebo písemnou výpovědí.</w:t>
      </w:r>
    </w:p>
    <w:p w:rsidR="00040CDD" w:rsidRDefault="00040CDD" w:rsidP="00040CDD">
      <w:pPr>
        <w:tabs>
          <w:tab w:val="left" w:pos="567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2"/>
        <w:tabs>
          <w:tab w:val="clear" w:pos="284"/>
        </w:tabs>
      </w:pPr>
      <w:r>
        <w:t>3) Smluvní strany se v souladu s § 678 zákona č. 40/1964 Sb., občanský zákoník, ve znění pozdějších předpisů, dohodly na jednoměsíční výpovědní lhůtě.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t>4) Nájemní smlouvu lze vypovědět v jednoměsíční výpovědní lhůtě, a to vždy jen k 1. říjnu běžného roku výpovědí doručenou druhé smluvní straně nejpozději do jednoho měsíce před tímto dnem.</w:t>
      </w: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040CDD" w:rsidRDefault="00040CDD" w:rsidP="00040CD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1.) Nájemce je povinen platit pronajímateli nájemné.</w:t>
      </w:r>
    </w:p>
    <w:p w:rsidR="00040CDD" w:rsidRDefault="00040CDD" w:rsidP="00040CDD">
      <w:pPr>
        <w:tabs>
          <w:tab w:val="left" w:pos="0"/>
        </w:tabs>
        <w:ind w:firstLine="3"/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2.) Nájemné se platí </w:t>
      </w:r>
      <w:r>
        <w:rPr>
          <w:b/>
          <w:bCs/>
          <w:sz w:val="24"/>
          <w:szCs w:val="24"/>
          <w:u w:val="single"/>
        </w:rPr>
        <w:t>ročně pozadu</w:t>
      </w:r>
      <w:r>
        <w:rPr>
          <w:sz w:val="24"/>
          <w:szCs w:val="24"/>
        </w:rPr>
        <w:t xml:space="preserve"> vždy k 1.10. běžného roku.</w:t>
      </w:r>
    </w:p>
    <w:p w:rsidR="00040CDD" w:rsidRDefault="00040CDD" w:rsidP="00040CDD">
      <w:pPr>
        <w:tabs>
          <w:tab w:val="left" w:pos="0"/>
        </w:tabs>
        <w:ind w:firstLine="3"/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3.) Roční nájemné se stanovuje dohodou ve výši 18.925,- Kč (slovy : </w:t>
      </w:r>
      <w:proofErr w:type="spellStart"/>
      <w:r>
        <w:rPr>
          <w:sz w:val="24"/>
          <w:szCs w:val="24"/>
        </w:rPr>
        <w:t>osmnácttisícdevětsetdvacetpětkorun</w:t>
      </w:r>
      <w:proofErr w:type="spellEnd"/>
      <w:r>
        <w:rPr>
          <w:sz w:val="24"/>
          <w:szCs w:val="24"/>
        </w:rPr>
        <w:t xml:space="preserve"> českých). K 1.10.2009 zaplatí nájemce poměrnou část ročního nájemného od účinnosti smlouvy (1.6.2009) do 30.9.2009 ve výši 6.326,- Kč (slovy : </w:t>
      </w:r>
      <w:proofErr w:type="spellStart"/>
      <w:r>
        <w:rPr>
          <w:sz w:val="24"/>
          <w:szCs w:val="24"/>
        </w:rPr>
        <w:t>šesttisícrřistadvacetšestkorun</w:t>
      </w:r>
      <w:proofErr w:type="spellEnd"/>
      <w:r>
        <w:rPr>
          <w:sz w:val="24"/>
          <w:szCs w:val="24"/>
        </w:rPr>
        <w:t xml:space="preserve"> české).</w:t>
      </w:r>
    </w:p>
    <w:p w:rsidR="00040CDD" w:rsidRDefault="00040CDD" w:rsidP="00040CD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Výpočet poměrné části nájemného := 18.925 Kč : 365 dní x 122 = 6.325,61 Kč zaokrouhleno na 6.326,- Kč).</w:t>
      </w:r>
      <w:r>
        <w:rPr>
          <w:sz w:val="24"/>
          <w:szCs w:val="24"/>
        </w:rPr>
        <w:t xml:space="preserve"> </w:t>
      </w:r>
    </w:p>
    <w:p w:rsidR="00040CDD" w:rsidRDefault="00040CDD" w:rsidP="00040CD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Zaplacením se rozumí připsání placené částky na účet pronajímatele.</w:t>
      </w:r>
    </w:p>
    <w:p w:rsidR="00040CDD" w:rsidRDefault="00040CDD" w:rsidP="00040CDD">
      <w:pPr>
        <w:pStyle w:val="Zkladntext2"/>
        <w:tabs>
          <w:tab w:val="clear" w:pos="284"/>
          <w:tab w:val="clear" w:pos="568"/>
          <w:tab w:val="left" w:pos="0"/>
        </w:tabs>
        <w:ind w:firstLine="3"/>
      </w:pPr>
    </w:p>
    <w:p w:rsidR="00040CDD" w:rsidRDefault="00040CDD" w:rsidP="00040CDD">
      <w:pPr>
        <w:pStyle w:val="Zkladntext2"/>
        <w:tabs>
          <w:tab w:val="clear" w:pos="284"/>
          <w:tab w:val="clear" w:pos="568"/>
          <w:tab w:val="left" w:pos="0"/>
        </w:tabs>
        <w:ind w:firstLine="3"/>
        <w:rPr>
          <w:rFonts w:ascii="Arial" w:hAnsi="Arial" w:cs="Arial"/>
        </w:rPr>
      </w:pPr>
      <w:r>
        <w:t>4.)</w:t>
      </w:r>
      <w:r>
        <w:rPr>
          <w:b/>
          <w:bCs/>
        </w:rPr>
        <w:t xml:space="preserve"> </w:t>
      </w:r>
      <w:r>
        <w:t>Nájemné bude hrazeno převodem na účet pronajímatele vedený u GECB, a.s., oblastní pobočka České Budějovice, číslo účtu 46005544/0600, variabilní symbol 5510905.</w:t>
      </w:r>
      <w:r>
        <w:rPr>
          <w:rFonts w:ascii="Arial" w:hAnsi="Arial" w:cs="Arial"/>
        </w:rPr>
        <w:tab/>
      </w: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t>5.) Nedodrží-li nájemce lhůtu pro úhradu nájemného, je povinen podle ustanovení § 517 zákona č. 40/1964 Sb., občanský zákoník, ve znění pozdějších předpisů, zaplatit pronajímateli úrok z prodlení.</w:t>
      </w: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</w:p>
    <w:p w:rsidR="00040CDD" w:rsidRDefault="00040CDD" w:rsidP="00040CDD">
      <w:pPr>
        <w:pStyle w:val="Zkladntext2"/>
        <w:tabs>
          <w:tab w:val="clear" w:pos="284"/>
          <w:tab w:val="left" w:pos="0"/>
        </w:tabs>
      </w:pPr>
      <w:r>
        <w:lastRenderedPageBreak/>
        <w:t>6.) Prodlení nájemce s úhradou nájemného delší než 60 dnů se považuje za porušení smlouvy, které zakládá právo pronajímatele od smlouvy odstoupit.</w:t>
      </w:r>
    </w:p>
    <w:p w:rsidR="00040CDD" w:rsidRDefault="00040CDD" w:rsidP="00040CD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040CDD" w:rsidRDefault="00040CDD" w:rsidP="00040CDD">
      <w:pPr>
        <w:pStyle w:val="Zkladntext2"/>
        <w:tabs>
          <w:tab w:val="clear" w:pos="284"/>
        </w:tabs>
      </w:pPr>
      <w:r>
        <w:tab/>
        <w:t>Pokud jsou na pronajímaných nemovitostech zřízena meliorační zařízení, nájemce se zavazuje:</w:t>
      </w:r>
    </w:p>
    <w:p w:rsidR="00040CDD" w:rsidRDefault="00040CDD" w:rsidP="00040CDD">
      <w:pPr>
        <w:numPr>
          <w:ilvl w:val="0"/>
          <w:numId w:val="9"/>
        </w:numPr>
        <w:tabs>
          <w:tab w:val="left" w:pos="284"/>
          <w:tab w:val="left" w:pos="568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u melioračních zařízení umístěných pod povrchem půdy zajistit jejich údržbu,</w:t>
      </w:r>
    </w:p>
    <w:p w:rsidR="00040CDD" w:rsidRDefault="00040CDD" w:rsidP="00040CDD">
      <w:pPr>
        <w:pStyle w:val="Zkladntext2"/>
        <w:numPr>
          <w:ilvl w:val="0"/>
          <w:numId w:val="9"/>
        </w:numPr>
        <w:tabs>
          <w:tab w:val="left" w:pos="851"/>
        </w:tabs>
      </w:pPr>
      <w:r>
        <w:t>k hlavním melioračním zařízením umožnit přístup za účelem provedení údržby.</w:t>
      </w: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Nájemce bere na vědomí a je srozuměn s tím, že nemovitosti, které jsou předmětem nájmu dle této smlouvy, mohou být pronajímatelem převedeny na třetí osoby v souladu s jeho dispozičním oprávněním.</w:t>
      </w: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040CDD" w:rsidRDefault="00040CDD" w:rsidP="00040CDD">
      <w:pPr>
        <w:pStyle w:val="Zkladntext2"/>
      </w:pPr>
      <w:r>
        <w:tab/>
      </w:r>
      <w:r>
        <w:tab/>
        <w:t>Nájemce je oprávněn přenechat pronajaté nemovitosti, některé z nich nebo jejich části do podnájmu jen s předchozím písemným souhlasem pronajímatele.</w:t>
      </w:r>
    </w:p>
    <w:p w:rsidR="00040CDD" w:rsidRDefault="00040CDD" w:rsidP="00040CDD">
      <w:pPr>
        <w:pStyle w:val="Zkladntext2"/>
        <w:ind w:left="1701" w:hanging="1701"/>
        <w:rPr>
          <w:rFonts w:ascii="Arial" w:hAnsi="Arial" w:cs="Arial"/>
          <w:b/>
          <w:bCs/>
          <w:i/>
          <w:u w:val="single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IX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Smluvní strany se dohodly, že jakékoliv změny a doplňky této smlouvy jsou možné pouze písemnou formou na základě dohody smluvních stran.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040CDD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Tato smlouva je vyhotovena ve třech stejnopisech, z nichž každý má platnost originálu. Jeden stejnopis přebírá nájemce a ostatní jsou určeny pro pronajímatele.</w:t>
      </w:r>
    </w:p>
    <w:p w:rsidR="00040CDD" w:rsidRDefault="00040CDD" w:rsidP="00040CD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040CDD" w:rsidRDefault="00040CDD" w:rsidP="00040CDD">
      <w:pPr>
        <w:pStyle w:val="Nadpis4"/>
        <w:ind w:left="4248"/>
        <w:rPr>
          <w:b/>
          <w:bCs/>
          <w:u w:val="none"/>
        </w:rPr>
      </w:pPr>
      <w:r>
        <w:rPr>
          <w:b/>
          <w:bCs/>
          <w:u w:val="none"/>
        </w:rPr>
        <w:t xml:space="preserve">    Čl. XI</w:t>
      </w:r>
    </w:p>
    <w:p w:rsidR="00040CDD" w:rsidRDefault="00040CDD" w:rsidP="00040CD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 smluvními stranami.</w:t>
      </w: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040CDD" w:rsidRDefault="00040CDD" w:rsidP="00040CD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Čl. XII</w:t>
      </w:r>
    </w:p>
    <w:p w:rsidR="00040CDD" w:rsidRDefault="00040CDD" w:rsidP="00040CD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>V Českých Budějovicích, dne                      2009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…..............................................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……………………….</w:t>
      </w:r>
      <w:r>
        <w:rPr>
          <w:sz w:val="24"/>
          <w:szCs w:val="24"/>
        </w:rPr>
        <w:tab/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Pozemkový fond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Mgr. Ing.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Rybářství Nové Hrady, s.r.o.   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vedoucí územního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Lubomír Zvonař</w:t>
      </w:r>
      <w:r>
        <w:rPr>
          <w:sz w:val="24"/>
          <w:szCs w:val="24"/>
        </w:rPr>
        <w:cr/>
        <w:t xml:space="preserve">         v Českých Budějovicích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 ÚP ČB : Ing. </w:t>
      </w:r>
      <w:smartTag w:uri="urn:schemas-microsoft-com:office:smarttags" w:element="PersonName">
        <w:smartTagPr>
          <w:attr w:name="ProductID" w:val="Petr Žemlička"/>
        </w:smartTagPr>
        <w:r>
          <w:rPr>
            <w:sz w:val="24"/>
            <w:szCs w:val="24"/>
          </w:rPr>
          <w:t>Petr Žemlička</w:t>
        </w:r>
      </w:smartTag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965D2F" w:rsidRDefault="00965D2F" w:rsidP="00040CDD">
      <w:pPr>
        <w:tabs>
          <w:tab w:val="left" w:pos="568"/>
        </w:tabs>
        <w:jc w:val="both"/>
      </w:pPr>
    </w:p>
    <w:p w:rsidR="00965D2F" w:rsidRDefault="00965D2F" w:rsidP="00040CDD">
      <w:pPr>
        <w:tabs>
          <w:tab w:val="left" w:pos="568"/>
        </w:tabs>
        <w:jc w:val="both"/>
      </w:pPr>
    </w:p>
    <w:p w:rsidR="00040CDD" w:rsidRDefault="00040CDD" w:rsidP="00040CDD">
      <w:pPr>
        <w:framePr w:hSpace="141" w:wrap="auto" w:vAnchor="text" w:hAnchor="page" w:x="710" w:y="1"/>
        <w:rPr>
          <w:noProof/>
        </w:rPr>
      </w:pPr>
    </w:p>
    <w:p w:rsidR="00965D2F" w:rsidRDefault="00965D2F" w:rsidP="00040CDD">
      <w:pPr>
        <w:framePr w:hSpace="141" w:wrap="auto" w:vAnchor="text" w:hAnchor="page" w:x="710" w:y="1"/>
      </w:pPr>
    </w:p>
    <w:p w:rsidR="00040CDD" w:rsidRPr="0051442A" w:rsidRDefault="00040CDD" w:rsidP="00040CDD">
      <w:pPr>
        <w:jc w:val="both"/>
        <w:rPr>
          <w:b/>
          <w:sz w:val="24"/>
          <w:szCs w:val="24"/>
        </w:rPr>
      </w:pPr>
      <w:r w:rsidRPr="0051442A">
        <w:rPr>
          <w:b/>
          <w:sz w:val="24"/>
          <w:szCs w:val="24"/>
        </w:rPr>
        <w:lastRenderedPageBreak/>
        <w:t>Pozemkový fond České republiky</w:t>
      </w:r>
    </w:p>
    <w:p w:rsidR="00040CDD" w:rsidRPr="0051442A" w:rsidRDefault="00040CDD" w:rsidP="00040CDD">
      <w:pPr>
        <w:jc w:val="both"/>
        <w:rPr>
          <w:b/>
          <w:sz w:val="24"/>
          <w:szCs w:val="24"/>
        </w:rPr>
      </w:pPr>
      <w:r w:rsidRPr="0051442A">
        <w:rPr>
          <w:b/>
          <w:sz w:val="24"/>
          <w:szCs w:val="24"/>
        </w:rPr>
        <w:t>Sídlo : Husinecká 1024/11a, 130 00  Praha 3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 xml:space="preserve">zastoupený Mgr. Ing. Miroslavem Šimkem, vedoucím </w:t>
      </w:r>
      <w:r>
        <w:rPr>
          <w:sz w:val="24"/>
          <w:szCs w:val="24"/>
        </w:rPr>
        <w:t>Krajské</w:t>
      </w:r>
      <w:r w:rsidRPr="0051442A">
        <w:rPr>
          <w:sz w:val="24"/>
          <w:szCs w:val="24"/>
        </w:rPr>
        <w:t xml:space="preserve">ho pracoviště </w:t>
      </w:r>
      <w:r>
        <w:rPr>
          <w:sz w:val="24"/>
          <w:szCs w:val="24"/>
        </w:rPr>
        <w:t>pro Jihočeský kraj</w:t>
      </w:r>
      <w:r w:rsidRPr="0051442A">
        <w:rPr>
          <w:sz w:val="24"/>
          <w:szCs w:val="24"/>
        </w:rPr>
        <w:t xml:space="preserve">, 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>adresa : Rudolfovská 80, 371 13, České Budějovice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>IČ: 457 97 072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>DIČ CZ 45797072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>Zapsán v obchodním rejstříku vedeném Městským soudem v Praze, odd. A, vložka 6664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</w:t>
      </w:r>
      <w:r w:rsidRPr="0051442A">
        <w:rPr>
          <w:sz w:val="24"/>
          <w:szCs w:val="24"/>
        </w:rPr>
        <w:t xml:space="preserve"> GE Money bank, a.s. </w:t>
      </w:r>
      <w:proofErr w:type="spellStart"/>
      <w:r w:rsidRPr="0051442A">
        <w:rPr>
          <w:sz w:val="24"/>
          <w:szCs w:val="24"/>
        </w:rPr>
        <w:t>obl</w:t>
      </w:r>
      <w:proofErr w:type="spellEnd"/>
      <w:r w:rsidRPr="0051442A">
        <w:rPr>
          <w:sz w:val="24"/>
          <w:szCs w:val="24"/>
        </w:rPr>
        <w:t xml:space="preserve">. </w:t>
      </w:r>
      <w:proofErr w:type="spellStart"/>
      <w:r w:rsidRPr="0051442A">
        <w:rPr>
          <w:sz w:val="24"/>
          <w:szCs w:val="24"/>
        </w:rPr>
        <w:t>pob</w:t>
      </w:r>
      <w:proofErr w:type="spellEnd"/>
      <w:r w:rsidRPr="0051442A">
        <w:rPr>
          <w:sz w:val="24"/>
          <w:szCs w:val="24"/>
        </w:rPr>
        <w:t xml:space="preserve">. České Budějovice, </w:t>
      </w:r>
      <w:proofErr w:type="spellStart"/>
      <w:r w:rsidRPr="0051442A">
        <w:rPr>
          <w:sz w:val="24"/>
          <w:szCs w:val="24"/>
        </w:rPr>
        <w:t>č.účtu</w:t>
      </w:r>
      <w:proofErr w:type="spellEnd"/>
      <w:r w:rsidRPr="0051442A">
        <w:rPr>
          <w:sz w:val="24"/>
          <w:szCs w:val="24"/>
        </w:rPr>
        <w:t xml:space="preserve"> 46005544/0600</w:t>
      </w:r>
    </w:p>
    <w:p w:rsidR="00040CDD" w:rsidRPr="0051442A" w:rsidRDefault="00040CDD" w:rsidP="00040CDD">
      <w:pPr>
        <w:jc w:val="both"/>
        <w:rPr>
          <w:sz w:val="24"/>
          <w:szCs w:val="24"/>
        </w:rPr>
      </w:pPr>
      <w:r w:rsidRPr="0051442A">
        <w:rPr>
          <w:sz w:val="24"/>
          <w:szCs w:val="24"/>
        </w:rPr>
        <w:t>(dále jen ”fond")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na straně jedné</w:t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  <w:r w:rsidRPr="0051442A">
        <w:rPr>
          <w:sz w:val="24"/>
          <w:szCs w:val="24"/>
        </w:rPr>
        <w:tab/>
      </w:r>
    </w:p>
    <w:p w:rsidR="00040CDD" w:rsidRPr="0051442A" w:rsidRDefault="00040CDD" w:rsidP="00040CD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>a</w:t>
      </w: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pStyle w:val="Zkladntext"/>
      </w:pPr>
      <w:r>
        <w:t>(dále jen „nájemce“)</w:t>
      </w:r>
    </w:p>
    <w:p w:rsidR="00040CDD" w:rsidRDefault="00040CDD" w:rsidP="00040CDD">
      <w:pPr>
        <w:pStyle w:val="Zkladntext"/>
      </w:pPr>
    </w:p>
    <w:p w:rsidR="00040CDD" w:rsidRPr="0051442A" w:rsidRDefault="00040CDD" w:rsidP="00040CDD">
      <w:pPr>
        <w:rPr>
          <w:sz w:val="24"/>
          <w:szCs w:val="24"/>
        </w:rPr>
      </w:pPr>
      <w:r w:rsidRPr="0051442A">
        <w:rPr>
          <w:sz w:val="24"/>
          <w:szCs w:val="24"/>
        </w:rPr>
        <w:t>uzavírají tento</w:t>
      </w:r>
    </w:p>
    <w:p w:rsidR="00040CDD" w:rsidRDefault="00040CDD" w:rsidP="00040CDD"/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  n á j e m n í   s m l o u v ě  č.  55N09/05</w:t>
      </w:r>
    </w:p>
    <w:p w:rsidR="00040CDD" w:rsidRDefault="00040CDD" w:rsidP="00040CDD">
      <w:pPr>
        <w:jc w:val="both"/>
      </w:pPr>
    </w:p>
    <w:p w:rsidR="00040CDD" w:rsidRPr="003358F0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3358F0">
        <w:rPr>
          <w:b/>
          <w:sz w:val="24"/>
          <w:szCs w:val="24"/>
        </w:rPr>
        <w:t>I.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  <w:t>Smluvní strany uzavřely dne 2</w:t>
      </w:r>
      <w:r>
        <w:rPr>
          <w:sz w:val="24"/>
          <w:szCs w:val="24"/>
        </w:rPr>
        <w:t>8.5.</w:t>
      </w:r>
      <w:r w:rsidRPr="0051442A">
        <w:rPr>
          <w:sz w:val="24"/>
          <w:szCs w:val="24"/>
        </w:rPr>
        <w:t>200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 xml:space="preserve"> nájemní smlouvu č. </w:t>
      </w:r>
      <w:r>
        <w:rPr>
          <w:sz w:val="24"/>
          <w:szCs w:val="24"/>
        </w:rPr>
        <w:t>55</w:t>
      </w:r>
      <w:r w:rsidRPr="0051442A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>/05,</w:t>
      </w:r>
      <w:r>
        <w:rPr>
          <w:sz w:val="24"/>
          <w:szCs w:val="24"/>
        </w:rPr>
        <w:t xml:space="preserve"> včetně pěti dodatků k této smlouvě,</w:t>
      </w:r>
      <w:r w:rsidRPr="0051442A">
        <w:rPr>
          <w:sz w:val="24"/>
          <w:szCs w:val="24"/>
        </w:rPr>
        <w:t xml:space="preserve"> (dále jen "smlouva").</w:t>
      </w:r>
    </w:p>
    <w:p w:rsidR="00040CDD" w:rsidRPr="00E373B0" w:rsidRDefault="00040CDD" w:rsidP="00040CDD">
      <w:pPr>
        <w:jc w:val="both"/>
      </w:pPr>
    </w:p>
    <w:p w:rsidR="00040CDD" w:rsidRPr="003358F0" w:rsidRDefault="00040CDD" w:rsidP="00040CDD">
      <w:pPr>
        <w:pStyle w:val="para"/>
        <w:tabs>
          <w:tab w:val="clear" w:pos="709"/>
        </w:tabs>
        <w:rPr>
          <w:szCs w:val="24"/>
        </w:rPr>
      </w:pPr>
      <w:r w:rsidRPr="003358F0">
        <w:rPr>
          <w:szCs w:val="24"/>
        </w:rPr>
        <w:t>II.</w:t>
      </w:r>
    </w:p>
    <w:p w:rsidR="00040CDD" w:rsidRPr="00DB6ECF" w:rsidRDefault="00040CDD" w:rsidP="00040CDD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Pr="003358F0">
        <w:rPr>
          <w:sz w:val="24"/>
          <w:szCs w:val="24"/>
        </w:rPr>
        <w:t>Nabytím právn</w:t>
      </w:r>
      <w:r>
        <w:rPr>
          <w:sz w:val="24"/>
          <w:szCs w:val="24"/>
        </w:rPr>
        <w:t xml:space="preserve">í moci rozhodnutí č.j. 9564/2011-MZe,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.: 2RP1894/2011-130714</w:t>
      </w:r>
      <w:r w:rsidRPr="003358F0">
        <w:rPr>
          <w:sz w:val="24"/>
          <w:szCs w:val="24"/>
        </w:rPr>
        <w:t xml:space="preserve"> ze dne 4.</w:t>
      </w:r>
      <w:r>
        <w:rPr>
          <w:sz w:val="24"/>
          <w:szCs w:val="24"/>
        </w:rPr>
        <w:t>3.2011</w:t>
      </w:r>
      <w:r w:rsidRPr="003358F0">
        <w:rPr>
          <w:sz w:val="24"/>
          <w:szCs w:val="24"/>
        </w:rPr>
        <w:t xml:space="preserve"> o výměně nebo přechodu vlastnických práv, 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Žár u Nových Hradů</w:t>
      </w:r>
      <w:r w:rsidRPr="003358F0">
        <w:rPr>
          <w:sz w:val="24"/>
          <w:szCs w:val="24"/>
        </w:rPr>
        <w:t xml:space="preserve"> a to k pozemkům </w:t>
      </w:r>
      <w:r w:rsidRPr="00200928">
        <w:rPr>
          <w:sz w:val="24"/>
          <w:szCs w:val="24"/>
        </w:rPr>
        <w:t xml:space="preserve">KN </w:t>
      </w:r>
      <w:proofErr w:type="spellStart"/>
      <w:r w:rsidRPr="00200928">
        <w:rPr>
          <w:sz w:val="24"/>
          <w:szCs w:val="24"/>
        </w:rPr>
        <w:t>p.č</w:t>
      </w:r>
      <w:proofErr w:type="spellEnd"/>
      <w:r w:rsidRPr="00200928">
        <w:rPr>
          <w:sz w:val="24"/>
          <w:szCs w:val="24"/>
        </w:rPr>
        <w:t>. 1803/4 a 1804</w:t>
      </w:r>
      <w:r>
        <w:rPr>
          <w:sz w:val="24"/>
          <w:szCs w:val="24"/>
        </w:rPr>
        <w:t>. N</w:t>
      </w:r>
      <w:r w:rsidRPr="003358F0">
        <w:rPr>
          <w:sz w:val="24"/>
          <w:szCs w:val="24"/>
        </w:rPr>
        <w:t>abytím právn</w:t>
      </w:r>
      <w:r>
        <w:rPr>
          <w:sz w:val="24"/>
          <w:szCs w:val="24"/>
        </w:rPr>
        <w:t xml:space="preserve">í moci rozhodnutí č.j. 36011/2011- Mze-130714,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zn.: 2RP10629/2011-130714 ze dne 3.5.2011 </w:t>
      </w:r>
      <w:r w:rsidRPr="003358F0">
        <w:rPr>
          <w:sz w:val="24"/>
          <w:szCs w:val="24"/>
        </w:rPr>
        <w:t>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200928">
        <w:rPr>
          <w:sz w:val="24"/>
          <w:szCs w:val="24"/>
        </w:rPr>
        <w:t>Nakolice</w:t>
      </w:r>
      <w:proofErr w:type="spellEnd"/>
      <w:r w:rsidRPr="00200928">
        <w:rPr>
          <w:sz w:val="24"/>
          <w:szCs w:val="24"/>
        </w:rPr>
        <w:t xml:space="preserve"> a to k pozemkům KN </w:t>
      </w:r>
      <w:proofErr w:type="spellStart"/>
      <w:r w:rsidRPr="00200928">
        <w:rPr>
          <w:sz w:val="24"/>
          <w:szCs w:val="24"/>
        </w:rPr>
        <w:t>p.č</w:t>
      </w:r>
      <w:proofErr w:type="spellEnd"/>
      <w:r w:rsidRPr="00200928">
        <w:rPr>
          <w:sz w:val="24"/>
          <w:szCs w:val="24"/>
        </w:rPr>
        <w:t xml:space="preserve">. 41, 43, 909, 910/2 a dále pozemků ve zjednodušené evidenci PK </w:t>
      </w:r>
      <w:proofErr w:type="spellStart"/>
      <w:r w:rsidRPr="00200928">
        <w:rPr>
          <w:sz w:val="24"/>
          <w:szCs w:val="24"/>
        </w:rPr>
        <w:t>p.č</w:t>
      </w:r>
      <w:proofErr w:type="spellEnd"/>
      <w:r w:rsidRPr="00200928">
        <w:rPr>
          <w:sz w:val="24"/>
          <w:szCs w:val="24"/>
        </w:rPr>
        <w:t xml:space="preserve">. 910/1, 1117, 1120, 1121, </w:t>
      </w:r>
      <w:smartTag w:uri="urn:schemas-microsoft-com:office:smarttags" w:element="metricconverter">
        <w:smartTagPr>
          <w:attr w:name="ProductID" w:val="1137 a"/>
        </w:smartTagPr>
        <w:r w:rsidRPr="00200928">
          <w:rPr>
            <w:sz w:val="24"/>
            <w:szCs w:val="24"/>
          </w:rPr>
          <w:t>1137 a</w:t>
        </w:r>
      </w:smartTag>
      <w:r>
        <w:rPr>
          <w:sz w:val="24"/>
          <w:szCs w:val="24"/>
        </w:rPr>
        <w:t xml:space="preserve"> 1138.</w:t>
      </w:r>
      <w:r w:rsidRPr="0020092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3358F0">
        <w:rPr>
          <w:sz w:val="24"/>
          <w:szCs w:val="24"/>
        </w:rPr>
        <w:t>abytím právn</w:t>
      </w:r>
      <w:r>
        <w:rPr>
          <w:sz w:val="24"/>
          <w:szCs w:val="24"/>
        </w:rPr>
        <w:t xml:space="preserve">í moci rozhodnutí č.j. 141369/2011-Mze-130714,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zn.: 2RP2744 </w:t>
      </w:r>
      <w:r w:rsidRPr="003358F0">
        <w:rPr>
          <w:sz w:val="24"/>
          <w:szCs w:val="24"/>
        </w:rPr>
        <w:t>zaniknul nájemní vztah k části předmětu nájmu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Krasejovka</w:t>
      </w:r>
      <w:proofErr w:type="spellEnd"/>
      <w:r>
        <w:rPr>
          <w:sz w:val="24"/>
          <w:szCs w:val="24"/>
        </w:rPr>
        <w:t xml:space="preserve"> a to k pozemkům ve zjednodušené evidenci </w:t>
      </w:r>
      <w:r w:rsidRPr="00DB6ECF">
        <w:rPr>
          <w:sz w:val="24"/>
          <w:szCs w:val="24"/>
        </w:rPr>
        <w:t xml:space="preserve">PK </w:t>
      </w:r>
      <w:proofErr w:type="spellStart"/>
      <w:r w:rsidRPr="00DB6ECF">
        <w:rPr>
          <w:sz w:val="24"/>
          <w:szCs w:val="24"/>
        </w:rPr>
        <w:t>p.č</w:t>
      </w:r>
      <w:proofErr w:type="spellEnd"/>
      <w:r w:rsidRPr="00DB6ECF">
        <w:rPr>
          <w:sz w:val="24"/>
          <w:szCs w:val="24"/>
        </w:rPr>
        <w:t>. 840/4 a 841/2</w:t>
      </w:r>
      <w:r>
        <w:rPr>
          <w:sz w:val="24"/>
          <w:szCs w:val="24"/>
        </w:rPr>
        <w:t>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Uvedené pozemky</w:t>
      </w:r>
      <w:r w:rsidRPr="003358F0">
        <w:rPr>
          <w:sz w:val="24"/>
          <w:szCs w:val="24"/>
        </w:rPr>
        <w:t xml:space="preserve"> byly pronajaty touto smlouvou a jsou uvedeny v „</w:t>
      </w:r>
      <w:r w:rsidRPr="003358F0">
        <w:rPr>
          <w:b/>
          <w:bCs/>
          <w:sz w:val="24"/>
          <w:szCs w:val="24"/>
        </w:rPr>
        <w:t>Oznámení o zániku nájemního vztahu (</w:t>
      </w:r>
      <w:r w:rsidRPr="003358F0">
        <w:rPr>
          <w:b/>
          <w:bCs/>
          <w:i/>
          <w:iCs/>
          <w:sz w:val="24"/>
          <w:szCs w:val="24"/>
        </w:rPr>
        <w:t>nájemního vztahu k části předmětu pronájmu)</w:t>
      </w:r>
      <w:r w:rsidRPr="003358F0">
        <w:rPr>
          <w:sz w:val="24"/>
          <w:szCs w:val="24"/>
        </w:rPr>
        <w:t> </w:t>
      </w:r>
      <w:r w:rsidRPr="003358F0">
        <w:rPr>
          <w:i/>
          <w:sz w:val="24"/>
          <w:szCs w:val="24"/>
        </w:rPr>
        <w:t>“.</w:t>
      </w:r>
      <w:r w:rsidRPr="003358F0">
        <w:rPr>
          <w:sz w:val="24"/>
          <w:szCs w:val="24"/>
        </w:rPr>
        <w:t xml:space="preserve"> Oznámení je nedílnou součástí tohoto dodatku.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2.) oznámením o provedení opravy chyby v údajích katastru nemovitostí  (§ 8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 xml:space="preserve">. 344/1992 Sb.) vedeném pod číslem řízení Z-25320/2011 byly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Buková u Nových Hradů pozemky ve zjednodušené evidenci 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1769/2 ( </w:t>
      </w:r>
      <w:smartTag w:uri="urn:schemas-microsoft-com:office:smarttags" w:element="metricconverter">
        <w:smartTagPr>
          <w:attr w:name="ProductID" w:val="3956 m2"/>
        </w:smartTagPr>
        <w:r>
          <w:rPr>
            <w:sz w:val="24"/>
            <w:szCs w:val="24"/>
          </w:rPr>
          <w:t>3956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) a 1769/3 ( </w:t>
      </w:r>
      <w:smartTag w:uri="urn:schemas-microsoft-com:office:smarttags" w:element="metricconverter">
        <w:smartTagPr>
          <w:attr w:name="ProductID" w:val="3309 m2"/>
        </w:smartTagPr>
        <w:r>
          <w:rPr>
            <w:sz w:val="24"/>
            <w:szCs w:val="24"/>
          </w:rPr>
          <w:t>3309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) změněny na pozemky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1769/3 (vodní plocha – zamokřená plocha, </w:t>
      </w:r>
      <w:smartTag w:uri="urn:schemas-microsoft-com:office:smarttags" w:element="metricconverter">
        <w:smartTagPr>
          <w:attr w:name="ProductID" w:val="2992 m2"/>
        </w:smartTagPr>
        <w:r>
          <w:rPr>
            <w:sz w:val="24"/>
            <w:szCs w:val="24"/>
          </w:rPr>
          <w:t>2992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) 1769/4 (vodní plocha - zamokřená plocha,  </w:t>
      </w:r>
      <w:smartTag w:uri="urn:schemas-microsoft-com:office:smarttags" w:element="metricconverter">
        <w:smartTagPr>
          <w:attr w:name="ProductID" w:val="4006 m2"/>
        </w:smartTagPr>
        <w:r>
          <w:rPr>
            <w:sz w:val="24"/>
            <w:szCs w:val="24"/>
          </w:rPr>
          <w:t>4006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) . Uvedené pozemky pod novým označením parcelních čísel jsou nadále předmětem nájmu. Změna o provedení opravy je datována ke dni 15.12.2011. Grafické zobrazení s výpisem údajů z KN je uvedeno v </w:t>
      </w:r>
      <w:proofErr w:type="spellStart"/>
      <w:r>
        <w:rPr>
          <w:sz w:val="24"/>
          <w:szCs w:val="24"/>
        </w:rPr>
        <w:t>říloze</w:t>
      </w:r>
      <w:proofErr w:type="spellEnd"/>
      <w:r>
        <w:rPr>
          <w:sz w:val="24"/>
          <w:szCs w:val="24"/>
        </w:rPr>
        <w:t xml:space="preserve"> tohoto dodatku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3.) Na základě žádosti pozemkového úřadu o rozdělení parcely hranicí obvodu pozemkových úprav došlo ke změně parcely KN č. 223 o výměře </w:t>
      </w:r>
      <w:smartTag w:uri="urn:schemas-microsoft-com:office:smarttags" w:element="metricconverter">
        <w:smartTagPr>
          <w:attr w:name="ProductID" w:val="831 m"/>
        </w:smartTagPr>
        <w:r>
          <w:rPr>
            <w:sz w:val="24"/>
            <w:szCs w:val="24"/>
          </w:rPr>
          <w:t xml:space="preserve">831 </w:t>
        </w:r>
        <w:r w:rsidRPr="004438D3">
          <w:rPr>
            <w:sz w:val="24"/>
            <w:szCs w:val="24"/>
          </w:rPr>
          <w:t>m</w:t>
        </w:r>
      </w:smartTag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4438D3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Veveři</w:t>
      </w:r>
      <w:proofErr w:type="spellEnd"/>
      <w:r>
        <w:rPr>
          <w:sz w:val="24"/>
          <w:szCs w:val="24"/>
        </w:rPr>
        <w:t xml:space="preserve"> v označení parcelního čísla a výměře. Tato parcela byla rozdělena na dvě parcely s označením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223/1 o výměře </w:t>
      </w:r>
      <w:smartTag w:uri="urn:schemas-microsoft-com:office:smarttags" w:element="metricconverter">
        <w:smartTagPr>
          <w:attr w:name="ProductID" w:val="420 m2"/>
        </w:smartTagPr>
        <w:r>
          <w:rPr>
            <w:sz w:val="24"/>
            <w:szCs w:val="24"/>
          </w:rPr>
          <w:t>420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a 223/2 o výměře </w:t>
      </w:r>
      <w:smartTag w:uri="urn:schemas-microsoft-com:office:smarttags" w:element="metricconverter">
        <w:smartTagPr>
          <w:attr w:name="ProductID" w:val="411 m2"/>
        </w:smartTagPr>
        <w:r>
          <w:rPr>
            <w:sz w:val="24"/>
            <w:szCs w:val="24"/>
          </w:rPr>
          <w:t>411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. Tyto dvě nově vzniklé parcely jsou nadále předmětem nájmu této smlouvy. Změna je u katastrálního úřadu evidována pod č. Z 19854/2011.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4.) Fond a nájemce se dohodli na ukončení pronájmu části předmětu nájmu, pozemků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1595, 1601, 1602, 1603/1, 1603/2 a 1604 ke dni 30.4.2012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Dlouhá Stropnice na základě žádosti nájemce ze dne 8.3.2012, která byla zaregistrována na Krajském pracovišti pro Jihočeský kraj dne 9.3.2012 pod č. PFCR 114231/2012.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5.) Fond a nájemce se dohodli na rozšíření předmětu nájmu o níže uvedené pozemky pro 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2268"/>
        <w:gridCol w:w="1418"/>
        <w:gridCol w:w="992"/>
        <w:gridCol w:w="851"/>
        <w:gridCol w:w="2477"/>
      </w:tblGrid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 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kat. území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parcela č.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výměra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pozemku</w:t>
            </w:r>
          </w:p>
        </w:tc>
      </w:tr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Olešnice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Buková u Nových Hradů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1422/20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579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Lesní pozemek (boční hrázka rybníku „Vybírač“)</w:t>
            </w:r>
          </w:p>
        </w:tc>
      </w:tr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Olešnice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Buková u Nových Hradů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1432/3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643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pl</w:t>
            </w:r>
            <w:proofErr w:type="spellEnd"/>
            <w:r>
              <w:t xml:space="preserve">. jiná </w:t>
            </w:r>
            <w:proofErr w:type="spellStart"/>
            <w:r>
              <w:t>pl</w:t>
            </w:r>
            <w:proofErr w:type="spellEnd"/>
            <w:r>
              <w:t>. (boční hrázka rybníku „Vybírač“)</w:t>
            </w:r>
          </w:p>
        </w:tc>
      </w:tr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Olešnice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Buková u Nových Hradů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2019/20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117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Vodní plocha-rybník (břeh rybníka „Slávek“)</w:t>
            </w:r>
          </w:p>
        </w:tc>
      </w:tr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Olešnice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Buková u Nových Hradů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2144/47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56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Lesní pozemek (boční hrázka rybníku „Vybírač“)</w:t>
            </w:r>
          </w:p>
        </w:tc>
      </w:tr>
      <w:tr w:rsidR="00040CDD" w:rsidTr="009B30B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1395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</w:tr>
    </w:tbl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(před obnovou katastrálního operátu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Buková u Nových Hradů nebyly shora uvedené parcely nájemci pronajaty).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6.) Fond a nájemce se dohodli na rozšíření předmětu nájmu s účinností od 1.5.2012 o níže </w:t>
      </w:r>
      <w:proofErr w:type="spellStart"/>
      <w:r>
        <w:rPr>
          <w:sz w:val="24"/>
          <w:szCs w:val="24"/>
        </w:rPr>
        <w:t>uvedné</w:t>
      </w:r>
      <w:proofErr w:type="spellEnd"/>
      <w:r>
        <w:rPr>
          <w:sz w:val="24"/>
          <w:szCs w:val="24"/>
        </w:rPr>
        <w:t xml:space="preserve"> pozemky, které jsou uvedené v dohodě o zaplacení úhrady za užívání nemovitosti č. 55N09/05 podepsané v měsíci dubnu roku 2012.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276"/>
        <w:gridCol w:w="1559"/>
        <w:gridCol w:w="992"/>
        <w:gridCol w:w="1134"/>
        <w:gridCol w:w="1559"/>
      </w:tblGrid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 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parcela 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Pr="002D3190" w:rsidRDefault="00040CDD" w:rsidP="009B30B6">
            <w:pPr>
              <w:tabs>
                <w:tab w:val="left" w:pos="568"/>
              </w:tabs>
              <w:jc w:val="center"/>
            </w:pPr>
            <w:r>
              <w:t>Výměra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pozemku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36430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TTP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Ost.pl., neplodná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6191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Ost.</w:t>
            </w:r>
            <w:proofErr w:type="spellStart"/>
            <w:r>
              <w:t>pl</w:t>
            </w:r>
            <w:proofErr w:type="spellEnd"/>
            <w:r>
              <w:t>.,neplodná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43654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</w:tr>
    </w:tbl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Dohoda o zaplacení úhrady za užívání nemovitosti zajišťuje nájemci kontinuitu nájemního vztahu k pozemkům dotčených pozemkovou úpravou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Nakolice</w:t>
      </w:r>
      <w:proofErr w:type="spellEnd"/>
      <w:r>
        <w:rPr>
          <w:sz w:val="24"/>
          <w:szCs w:val="24"/>
        </w:rPr>
        <w:t xml:space="preserve"> a nabytí správy pozemků po pozemkové úpravě pronajímatelem. </w:t>
      </w:r>
    </w:p>
    <w:p w:rsidR="00040CDD" w:rsidRPr="00284A9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Seznam aktuálně pronajatých pozemků je uveden v příloze tohoto dodatku s názvem </w:t>
      </w:r>
      <w:r w:rsidRPr="00686A1B">
        <w:rPr>
          <w:i/>
          <w:sz w:val="24"/>
          <w:szCs w:val="24"/>
        </w:rPr>
        <w:t>„Příloha k nájemní smlouvě č. 55N09/05“</w:t>
      </w:r>
      <w:r>
        <w:rPr>
          <w:sz w:val="24"/>
          <w:szCs w:val="24"/>
        </w:rPr>
        <w:t>, která je jeho nedílnou součástí</w:t>
      </w:r>
    </w:p>
    <w:p w:rsidR="00040CDD" w:rsidRDefault="00040CDD" w:rsidP="00040CDD">
      <w:pPr>
        <w:pStyle w:val="para"/>
        <w:tabs>
          <w:tab w:val="clear" w:pos="709"/>
        </w:tabs>
        <w:jc w:val="both"/>
      </w:pPr>
    </w:p>
    <w:p w:rsidR="00040CDD" w:rsidRPr="00E373B0" w:rsidRDefault="00040CDD" w:rsidP="00040CDD">
      <w:pPr>
        <w:pStyle w:val="para"/>
        <w:tabs>
          <w:tab w:val="clear" w:pos="709"/>
        </w:tabs>
      </w:pPr>
      <w:r w:rsidRPr="00E373B0">
        <w:t>III.</w:t>
      </w:r>
    </w:p>
    <w:p w:rsidR="00040CDD" w:rsidRPr="00E373B0" w:rsidRDefault="00040CDD" w:rsidP="00040CDD">
      <w:pPr>
        <w:pStyle w:val="Zkladntext"/>
        <w:rPr>
          <w:i/>
          <w:szCs w:val="24"/>
        </w:rPr>
      </w:pPr>
      <w:r w:rsidRPr="00E373B0">
        <w:rPr>
          <w:szCs w:val="24"/>
        </w:rPr>
        <w:t xml:space="preserve">1.) Smluvní strany se dohodly na tom, že s ohledem na skutečnosti uvedené v čl. II tohoto dodatku se stanovuje nová výše ročního nájemného na částku </w:t>
      </w:r>
      <w:r>
        <w:rPr>
          <w:szCs w:val="24"/>
        </w:rPr>
        <w:t>18.178</w:t>
      </w:r>
      <w:r w:rsidRPr="00E373B0">
        <w:rPr>
          <w:szCs w:val="24"/>
        </w:rPr>
        <w:t xml:space="preserve">,-Kč (slovy: </w:t>
      </w:r>
      <w:proofErr w:type="spellStart"/>
      <w:r>
        <w:rPr>
          <w:szCs w:val="24"/>
        </w:rPr>
        <w:t>osmnácttisícjednostosedmdesátosm</w:t>
      </w:r>
      <w:r w:rsidRPr="00E373B0">
        <w:rPr>
          <w:szCs w:val="24"/>
        </w:rPr>
        <w:t>korun</w:t>
      </w:r>
      <w:proofErr w:type="spellEnd"/>
      <w:r>
        <w:rPr>
          <w:szCs w:val="24"/>
        </w:rPr>
        <w:t xml:space="preserve"> českých) s účinností od 1</w:t>
      </w:r>
      <w:r w:rsidRPr="00E373B0">
        <w:rPr>
          <w:szCs w:val="24"/>
        </w:rPr>
        <w:t>.</w:t>
      </w:r>
      <w:r>
        <w:rPr>
          <w:szCs w:val="24"/>
        </w:rPr>
        <w:t>5</w:t>
      </w:r>
      <w:r w:rsidRPr="00E373B0">
        <w:rPr>
          <w:szCs w:val="24"/>
        </w:rPr>
        <w:t>.20</w:t>
      </w:r>
      <w:r>
        <w:rPr>
          <w:szCs w:val="24"/>
        </w:rPr>
        <w:t>12</w:t>
      </w:r>
      <w:r w:rsidRPr="00E373B0">
        <w:rPr>
          <w:szCs w:val="24"/>
        </w:rPr>
        <w:t xml:space="preserve">. Výpočet je uveden v příloze s názvem </w:t>
      </w:r>
      <w:r w:rsidRPr="00E373B0">
        <w:rPr>
          <w:i/>
          <w:szCs w:val="24"/>
        </w:rPr>
        <w:t>„</w:t>
      </w:r>
      <w:r>
        <w:rPr>
          <w:i/>
          <w:szCs w:val="24"/>
        </w:rPr>
        <w:t>výpočet dodatku pro náj</w:t>
      </w:r>
      <w:r w:rsidRPr="00E373B0">
        <w:rPr>
          <w:i/>
          <w:szCs w:val="24"/>
        </w:rPr>
        <w:t>emní smlouv</w:t>
      </w:r>
      <w:r>
        <w:rPr>
          <w:i/>
          <w:szCs w:val="24"/>
        </w:rPr>
        <w:t>u</w:t>
      </w:r>
      <w:r w:rsidRPr="00E373B0">
        <w:rPr>
          <w:i/>
          <w:szCs w:val="24"/>
        </w:rPr>
        <w:t xml:space="preserve"> č. </w:t>
      </w:r>
      <w:r>
        <w:rPr>
          <w:i/>
          <w:szCs w:val="24"/>
        </w:rPr>
        <w:t>55</w:t>
      </w:r>
      <w:r w:rsidRPr="00E373B0">
        <w:rPr>
          <w:i/>
          <w:szCs w:val="24"/>
        </w:rPr>
        <w:t>N0</w:t>
      </w:r>
      <w:r>
        <w:rPr>
          <w:i/>
          <w:szCs w:val="24"/>
        </w:rPr>
        <w:t>9</w:t>
      </w:r>
      <w:r w:rsidRPr="00E373B0">
        <w:rPr>
          <w:i/>
          <w:szCs w:val="24"/>
        </w:rPr>
        <w:t>/05“.</w:t>
      </w:r>
    </w:p>
    <w:p w:rsidR="00040CDD" w:rsidRPr="00E373B0" w:rsidRDefault="00040CDD" w:rsidP="00040CDD">
      <w:pPr>
        <w:tabs>
          <w:tab w:val="left" w:pos="568"/>
        </w:tabs>
        <w:jc w:val="both"/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2.) K datu splatnosti 1.10.201</w:t>
      </w:r>
      <w:r>
        <w:rPr>
          <w:sz w:val="24"/>
          <w:szCs w:val="24"/>
        </w:rPr>
        <w:t>2</w:t>
      </w:r>
      <w:r w:rsidRPr="009A422B">
        <w:rPr>
          <w:sz w:val="24"/>
          <w:szCs w:val="24"/>
        </w:rPr>
        <w:t xml:space="preserve"> byl nájemci dle tohoto dodatku propočten a stanoven předpis splátky nájemného ve výši v 18.</w:t>
      </w:r>
      <w:r>
        <w:rPr>
          <w:sz w:val="24"/>
          <w:szCs w:val="24"/>
        </w:rPr>
        <w:t>105</w:t>
      </w:r>
      <w:r w:rsidRPr="009A422B">
        <w:rPr>
          <w:sz w:val="24"/>
          <w:szCs w:val="24"/>
        </w:rPr>
        <w:t xml:space="preserve">,-Kč (slovy: </w:t>
      </w:r>
      <w:proofErr w:type="spellStart"/>
      <w:r w:rsidRPr="009A422B">
        <w:rPr>
          <w:sz w:val="24"/>
          <w:szCs w:val="24"/>
        </w:rPr>
        <w:t>osmnácttisíc</w:t>
      </w:r>
      <w:r>
        <w:rPr>
          <w:sz w:val="24"/>
          <w:szCs w:val="24"/>
        </w:rPr>
        <w:t>jednostopětkorun</w:t>
      </w:r>
      <w:r w:rsidRPr="009A422B">
        <w:rPr>
          <w:sz w:val="24"/>
          <w:szCs w:val="24"/>
        </w:rPr>
        <w:t>korun</w:t>
      </w:r>
      <w:proofErr w:type="spellEnd"/>
      <w:r w:rsidRPr="009A422B">
        <w:rPr>
          <w:sz w:val="24"/>
          <w:szCs w:val="24"/>
        </w:rPr>
        <w:t xml:space="preserve"> českých).  </w:t>
      </w:r>
      <w:r w:rsidRPr="009A422B">
        <w:rPr>
          <w:bCs/>
          <w:sz w:val="24"/>
          <w:szCs w:val="24"/>
        </w:rPr>
        <w:t>Výpočty pro jednotlivé parcely jsou uvedeny v příloze tohoto dodatku s názvem „</w:t>
      </w:r>
      <w:r w:rsidRPr="009A422B">
        <w:rPr>
          <w:bCs/>
          <w:i/>
          <w:sz w:val="24"/>
          <w:szCs w:val="24"/>
        </w:rPr>
        <w:t>Výpočet dodatku pro nájemní smlouvu č.55N09/05</w:t>
      </w:r>
      <w:r w:rsidRPr="009A422B">
        <w:rPr>
          <w:bCs/>
          <w:sz w:val="24"/>
          <w:szCs w:val="24"/>
        </w:rPr>
        <w:t>, která je jeho nedílnou součástí.</w:t>
      </w:r>
    </w:p>
    <w:p w:rsidR="00040CDD" w:rsidRPr="00B006AC" w:rsidRDefault="00040CDD" w:rsidP="00040CDD">
      <w:pPr>
        <w:pStyle w:val="para"/>
        <w:tabs>
          <w:tab w:val="clear" w:pos="709"/>
        </w:tabs>
        <w:jc w:val="both"/>
      </w:pPr>
    </w:p>
    <w:p w:rsidR="00040CDD" w:rsidRPr="009A422B" w:rsidRDefault="00040CDD" w:rsidP="00040CDD">
      <w:pPr>
        <w:pStyle w:val="para"/>
        <w:tabs>
          <w:tab w:val="clear" w:pos="709"/>
        </w:tabs>
        <w:rPr>
          <w:b w:val="0"/>
          <w:bCs/>
          <w:szCs w:val="24"/>
        </w:rPr>
      </w:pPr>
      <w:r w:rsidRPr="009A422B">
        <w:rPr>
          <w:szCs w:val="24"/>
        </w:rPr>
        <w:t>IV.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</w:r>
      <w:r w:rsidRPr="009A422B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lastRenderedPageBreak/>
        <w:tab/>
        <w:t>Tento dodatek je sepsán ve třech stejnopisech, z nichž každý má platnost originálu. Jeden stejnopis přebírá nájemce ostatní jsou určeny pro fond.</w:t>
      </w: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VI.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V Českých Budějovicích, dne                        201</w:t>
      </w:r>
      <w:r>
        <w:rPr>
          <w:sz w:val="24"/>
          <w:szCs w:val="24"/>
        </w:rPr>
        <w:t>2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  <w:r>
        <w:t xml:space="preserve">              …………………………………….                                          ………………………………………</w:t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Pozemkový fond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</w:t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Mgr. Ing.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Rybářství Nové Hrady, s.r.o.    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ab/>
        <w:t>vedoucí Krajského pracoviště</w:t>
      </w:r>
      <w:r>
        <w:rPr>
          <w:szCs w:val="24"/>
        </w:rPr>
        <w:tab/>
      </w:r>
      <w:r>
        <w:rPr>
          <w:szCs w:val="24"/>
        </w:rPr>
        <w:tab/>
        <w:t xml:space="preserve">           Lubomír Zvonař, jednatel</w:t>
      </w:r>
      <w:r>
        <w:rPr>
          <w:szCs w:val="24"/>
        </w:rPr>
        <w:cr/>
        <w:t xml:space="preserve">            pro Jihočeský kraj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pStyle w:val="Zpat"/>
        <w:tabs>
          <w:tab w:val="clear" w:pos="4819"/>
          <w:tab w:val="clear" w:pos="9071"/>
        </w:tabs>
        <w:rPr>
          <w:szCs w:val="24"/>
        </w:rPr>
      </w:pPr>
      <w:r>
        <w:rPr>
          <w:szCs w:val="24"/>
        </w:rPr>
        <w:t xml:space="preserve">Za </w:t>
      </w:r>
      <w:proofErr w:type="gramStart"/>
      <w:r>
        <w:rPr>
          <w:szCs w:val="24"/>
        </w:rPr>
        <w:t>správnost : Ing.</w:t>
      </w:r>
      <w:proofErr w:type="gramEnd"/>
      <w:r>
        <w:rPr>
          <w:szCs w:val="24"/>
        </w:rPr>
        <w:t xml:space="preserve"> Petr Žemlička</w:t>
      </w: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965D2F" w:rsidRDefault="00965D2F" w:rsidP="00040CDD">
      <w:pPr>
        <w:pStyle w:val="Zpat"/>
        <w:tabs>
          <w:tab w:val="clear" w:pos="4819"/>
          <w:tab w:val="clear" w:pos="9071"/>
        </w:tabs>
        <w:rPr>
          <w:szCs w:val="24"/>
        </w:rPr>
      </w:pPr>
    </w:p>
    <w:p w:rsidR="00040CDD" w:rsidRDefault="00040CDD" w:rsidP="00040CDD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Pozemkový fond České republiky</w:t>
      </w:r>
    </w:p>
    <w:p w:rsidR="00040CDD" w:rsidRDefault="00040CDD" w:rsidP="00040CDD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Krajského pracoviště pro Jihočeský kraj, 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adresa : Rudolfovská 80, 371 13, České Budějovice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IČ: 457 97 072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DIČ CZ45797072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Bankovní spojení : : GE Money Bank a.s. oblastní pobočka České Budějovice, </w:t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 xml:space="preserve"> 46005544/0600</w:t>
      </w:r>
    </w:p>
    <w:p w:rsidR="00040CDD" w:rsidRDefault="00040CDD" w:rsidP="00040CDD">
      <w:pPr>
        <w:pStyle w:val="Zkladntext"/>
        <w:tabs>
          <w:tab w:val="clear" w:pos="568"/>
        </w:tabs>
      </w:pPr>
      <w:r>
        <w:t>(dále jen ”pronajímatel")</w:t>
      </w:r>
    </w:p>
    <w:p w:rsidR="00040CDD" w:rsidRDefault="00040CDD" w:rsidP="00040CDD">
      <w:pPr>
        <w:rPr>
          <w:sz w:val="24"/>
        </w:rPr>
      </w:pPr>
      <w:r>
        <w:rPr>
          <w:sz w:val="24"/>
        </w:rPr>
        <w:t>- na straně jedné -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rPr>
          <w:sz w:val="24"/>
        </w:rPr>
      </w:pPr>
      <w:r>
        <w:rPr>
          <w:sz w:val="24"/>
        </w:rPr>
        <w:t>a</w:t>
      </w:r>
    </w:p>
    <w:p w:rsidR="00040CDD" w:rsidRDefault="00040CDD" w:rsidP="00040CDD">
      <w:pPr>
        <w:jc w:val="both"/>
        <w:rPr>
          <w:b/>
          <w:bCs/>
          <w:sz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(dále jen "uživatel")</w:t>
      </w:r>
    </w:p>
    <w:p w:rsidR="00040CDD" w:rsidRDefault="00040CDD" w:rsidP="00040CDD">
      <w:pPr>
        <w:rPr>
          <w:sz w:val="24"/>
        </w:rPr>
      </w:pPr>
      <w:r>
        <w:rPr>
          <w:sz w:val="24"/>
        </w:rPr>
        <w:t>- na straně druhé -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rPr>
          <w:sz w:val="24"/>
        </w:rPr>
      </w:pPr>
      <w:r>
        <w:rPr>
          <w:sz w:val="24"/>
        </w:rPr>
        <w:t>uzavírají tuto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dohodu o zaplacení úhrady za užívání nemovitosti</w:t>
      </w:r>
    </w:p>
    <w:p w:rsidR="00040CDD" w:rsidRDefault="00040CDD" w:rsidP="00040CDD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č. 55N09/05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</w:t>
      </w:r>
    </w:p>
    <w:p w:rsidR="00040CDD" w:rsidRDefault="00040CDD" w:rsidP="00040CDD">
      <w:pPr>
        <w:pStyle w:val="Zkladntext"/>
        <w:tabs>
          <w:tab w:val="clear" w:pos="568"/>
        </w:tabs>
      </w:pPr>
      <w:r>
        <w:t>Uživatel nemovitosti ve vlastnictví státu a ve správě pronajímatele zapsaných u Katastrálního pracoviště v Českých Budějovicích u Katastrálního úřadu pro Jihočeský kraj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276"/>
        <w:gridCol w:w="1559"/>
        <w:gridCol w:w="992"/>
        <w:gridCol w:w="1134"/>
        <w:gridCol w:w="1559"/>
        <w:gridCol w:w="1276"/>
      </w:tblGrid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 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parcela 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Pr="002D3190" w:rsidRDefault="00040CDD" w:rsidP="009B30B6">
            <w:pPr>
              <w:tabs>
                <w:tab w:val="left" w:pos="568"/>
              </w:tabs>
              <w:jc w:val="center"/>
            </w:pPr>
            <w:r>
              <w:t>Výměra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pozemku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Nájem 299Kč/ha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36430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TTP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1089,26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Ost.pl., neplodná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   30,89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6191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Ost.</w:t>
            </w:r>
            <w:proofErr w:type="spellStart"/>
            <w:r>
              <w:t>pl</w:t>
            </w:r>
            <w:proofErr w:type="spellEnd"/>
            <w:r>
              <w:t>.,neplodná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 185,11</w:t>
            </w:r>
          </w:p>
        </w:tc>
      </w:tr>
      <w:tr w:rsidR="00040CDD" w:rsidTr="009B3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Nové Hrady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Nakolice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43654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1305,26</w:t>
            </w:r>
          </w:p>
        </w:tc>
      </w:tr>
    </w:tbl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se zavazuje za </w:t>
      </w:r>
      <w:r w:rsidRPr="00946507">
        <w:rPr>
          <w:iCs/>
          <w:sz w:val="24"/>
        </w:rPr>
        <w:t>jejich</w:t>
      </w:r>
      <w:r>
        <w:rPr>
          <w:sz w:val="24"/>
        </w:rPr>
        <w:t xml:space="preserve"> užívání od 3.5.2011 do 30.4.2012 včetně zaplatit pronajímateli úhradu za užívání (dále jen „úhrada“).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Tyto nemovitosti byly předmětem rozhodnutí pozemkového úřadu </w:t>
      </w:r>
      <w:r>
        <w:rPr>
          <w:sz w:val="24"/>
          <w:szCs w:val="24"/>
        </w:rPr>
        <w:t xml:space="preserve">č.j. 36011/2011- MZe-130714,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zn.: 2RP10629/2011-130714 </w:t>
      </w:r>
      <w:r>
        <w:rPr>
          <w:sz w:val="24"/>
        </w:rPr>
        <w:t>s nabytím právní moci dne 3.5.2011 o nabytí vlastnického práva na LV č. 10002 pro 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Nakolice</w:t>
      </w:r>
      <w:proofErr w:type="spellEnd"/>
    </w:p>
    <w:p w:rsidR="00040CDD" w:rsidRDefault="00040CDD" w:rsidP="00040CDD">
      <w:pPr>
        <w:tabs>
          <w:tab w:val="left" w:pos="568"/>
        </w:tabs>
        <w:jc w:val="center"/>
        <w:rPr>
          <w:bCs/>
          <w:sz w:val="24"/>
        </w:rPr>
      </w:pPr>
    </w:p>
    <w:p w:rsidR="00040CDD" w:rsidRDefault="00040CDD" w:rsidP="00040CDD">
      <w:pPr>
        <w:tabs>
          <w:tab w:val="left" w:pos="568"/>
        </w:tabs>
        <w:jc w:val="center"/>
        <w:rPr>
          <w:bCs/>
          <w:sz w:val="24"/>
        </w:rPr>
      </w:pPr>
      <w:r>
        <w:rPr>
          <w:bCs/>
          <w:sz w:val="24"/>
        </w:rPr>
        <w:t>Čl. II</w:t>
      </w:r>
    </w:p>
    <w:p w:rsidR="00040CDD" w:rsidRDefault="00040CDD" w:rsidP="00040CDD">
      <w:pPr>
        <w:tabs>
          <w:tab w:val="left" w:pos="568"/>
        </w:tabs>
        <w:jc w:val="both"/>
        <w:rPr>
          <w:i/>
          <w:iCs/>
          <w:sz w:val="24"/>
        </w:rPr>
      </w:pPr>
      <w:r>
        <w:rPr>
          <w:sz w:val="24"/>
        </w:rPr>
        <w:tab/>
        <w:t xml:space="preserve">Roční úhrada za užívání nemovitostí specifikovaných v čl. I této dohody je stanovena dohodou a činí 1.305,- Kč (slovy: </w:t>
      </w:r>
      <w:proofErr w:type="spellStart"/>
      <w:r>
        <w:rPr>
          <w:sz w:val="24"/>
        </w:rPr>
        <w:t>jedentisíctřistapětkorunčeských</w:t>
      </w:r>
      <w:proofErr w:type="spellEnd"/>
      <w:r>
        <w:rPr>
          <w:sz w:val="24"/>
        </w:rPr>
        <w:t>).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Celková úhrada za období od 3.5.2011 do 30.4.2012 včetně tedy činí 1.298,- Kč (slovy: </w:t>
      </w:r>
      <w:proofErr w:type="spellStart"/>
      <w:r>
        <w:rPr>
          <w:sz w:val="24"/>
        </w:rPr>
        <w:t>jedentisícdvěstědevadesátosmkorun</w:t>
      </w:r>
      <w:proofErr w:type="spellEnd"/>
      <w:r>
        <w:rPr>
          <w:sz w:val="24"/>
        </w:rPr>
        <w:t xml:space="preserve"> českých), </w:t>
      </w:r>
    </w:p>
    <w:p w:rsidR="00040CDD" w:rsidRDefault="00040CDD" w:rsidP="00040CDD">
      <w:pPr>
        <w:tabs>
          <w:tab w:val="left" w:pos="568"/>
        </w:tabs>
        <w:jc w:val="both"/>
        <w:rPr>
          <w:i/>
          <w:iCs/>
          <w:sz w:val="24"/>
        </w:rPr>
      </w:pPr>
      <w:r>
        <w:rPr>
          <w:sz w:val="24"/>
        </w:rPr>
        <w:t>(</w:t>
      </w:r>
      <w:r>
        <w:rPr>
          <w:i/>
          <w:iCs/>
          <w:sz w:val="24"/>
        </w:rPr>
        <w:t>Výpočet := 1305,- Kč : 366 dní  x 364 dní  = 1297,87 Kč,  zaokrouhleno na 1298,- Kč.)</w:t>
      </w:r>
    </w:p>
    <w:p w:rsidR="00040CDD" w:rsidRDefault="00040CDD" w:rsidP="00040CDD">
      <w:pPr>
        <w:jc w:val="center"/>
        <w:rPr>
          <w:sz w:val="24"/>
        </w:rPr>
      </w:pPr>
    </w:p>
    <w:p w:rsidR="00040CDD" w:rsidRDefault="00040CDD" w:rsidP="00040CDD">
      <w:pPr>
        <w:jc w:val="center"/>
        <w:rPr>
          <w:sz w:val="24"/>
        </w:rPr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III</w:t>
      </w:r>
    </w:p>
    <w:p w:rsidR="00040CDD" w:rsidRDefault="00040CDD" w:rsidP="00040CDD">
      <w:pPr>
        <w:jc w:val="both"/>
        <w:rPr>
          <w:sz w:val="24"/>
        </w:rPr>
      </w:pPr>
      <w:r>
        <w:rPr>
          <w:b/>
          <w:bCs/>
          <w:sz w:val="24"/>
        </w:rPr>
        <w:lastRenderedPageBreak/>
        <w:t> </w:t>
      </w:r>
      <w:r>
        <w:rPr>
          <w:sz w:val="24"/>
        </w:rPr>
        <w:t>          Uživatel se zavazuje celkovou úhradu specifikovanou v čl. II této dohody, kterou tímto uznává co do důvodu a výše, zaplatit na účet pronajímatele vedený u GE Money Bank, a.s., číslo účtu 46005544/0600, variabilní symbol : 5510905 nejpozději do 31.5.2012 a to v jedné splátce.</w:t>
      </w:r>
    </w:p>
    <w:p w:rsidR="00040CDD" w:rsidRPr="00951A9B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IV</w:t>
      </w:r>
    </w:p>
    <w:p w:rsidR="00040CDD" w:rsidRDefault="00040CDD" w:rsidP="00040CDD">
      <w:pPr>
        <w:pStyle w:val="Zkladntext"/>
      </w:pPr>
      <w:r>
        <w:t>           Další užívací vztahy k nemovitostem specifikovaných v čl. I. této dohody budou řešeny v dodatku č. 6 k nájemní smlouvě č. 55N09/05, který bude uzavřen po podpisu této dohody.</w:t>
      </w:r>
    </w:p>
    <w:p w:rsidR="00040CDD" w:rsidRDefault="00040CDD" w:rsidP="00040CDD">
      <w:pPr>
        <w:pStyle w:val="Zkladntext"/>
        <w:ind w:firstLine="709"/>
      </w:pPr>
    </w:p>
    <w:p w:rsidR="00040CDD" w:rsidRDefault="00040CDD" w:rsidP="00040CDD">
      <w:pPr>
        <w:pStyle w:val="Zkladntext"/>
        <w:jc w:val="center"/>
      </w:pPr>
      <w:r>
        <w:t>Čl. V</w:t>
      </w:r>
    </w:p>
    <w:p w:rsidR="00040CDD" w:rsidRDefault="00040CDD" w:rsidP="00040CDD">
      <w:pPr>
        <w:pStyle w:val="Zkladntext"/>
        <w:ind w:firstLine="709"/>
      </w:pPr>
      <w:r>
        <w:t> Tato dohoda je vyhotovena ve třech stejnopisech, z nichž každý má platnost originálu. Jeden stejnopis přebírá uživatel a ostatní jsou určeny pro pronajímatele.</w:t>
      </w:r>
      <w:r>
        <w:rPr>
          <w:i/>
          <w:iCs/>
        </w:rPr>
        <w:t xml:space="preserve"> </w:t>
      </w:r>
    </w:p>
    <w:p w:rsidR="00040CDD" w:rsidRDefault="00040CDD" w:rsidP="00040CDD">
      <w:pPr>
        <w:pStyle w:val="Zkladntext"/>
        <w:jc w:val="left"/>
      </w:pPr>
      <w:r>
        <w:rPr>
          <w:i/>
          <w:iCs/>
        </w:rPr>
        <w:t>  </w:t>
      </w:r>
    </w:p>
    <w:p w:rsidR="00040CDD" w:rsidRDefault="00040CDD" w:rsidP="00040CDD">
      <w:pPr>
        <w:pStyle w:val="Zkladntext"/>
        <w:jc w:val="center"/>
      </w:pPr>
      <w:r>
        <w:t>Čl. VI</w:t>
      </w:r>
    </w:p>
    <w:p w:rsidR="00040CDD" w:rsidRDefault="00040CDD" w:rsidP="00040CDD">
      <w:pPr>
        <w:ind w:firstLine="709"/>
        <w:jc w:val="both"/>
        <w:rPr>
          <w:sz w:val="24"/>
        </w:rPr>
      </w:pPr>
      <w:r>
        <w:rPr>
          <w:sz w:val="24"/>
        </w:rPr>
        <w:t>Tato dohoda nabývá platnosti a účinnosti dnem jejího podpisu smluvními stranami.</w:t>
      </w:r>
    </w:p>
    <w:p w:rsidR="00040CDD" w:rsidRDefault="00040CDD" w:rsidP="00040CDD">
      <w:pPr>
        <w:pStyle w:val="Zkladntext"/>
        <w:ind w:firstLine="709"/>
        <w:rPr>
          <w:sz w:val="20"/>
        </w:rPr>
      </w:pPr>
      <w:r>
        <w:t>  </w:t>
      </w: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VII</w:t>
      </w:r>
    </w:p>
    <w:p w:rsidR="00040CDD" w:rsidRDefault="00040CDD" w:rsidP="00040CDD">
      <w:pPr>
        <w:pStyle w:val="Zkladntext"/>
      </w:pPr>
      <w:r>
        <w:t>          Účastníci dohody po jejím přečtení prohlašují, že s jejím obsahem souhlasí a že tato dohoda je shodným projevem jejich vážné a svobodné vůle, a na důkaz toho připojují své podpisy.</w:t>
      </w:r>
    </w:p>
    <w:p w:rsidR="00040CDD" w:rsidRDefault="00040CDD" w:rsidP="00040CDD">
      <w:pPr>
        <w:jc w:val="both"/>
      </w:pPr>
      <w:r>
        <w:t>  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2012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…..............................................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Pozemkový fond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Mgr. Ing.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Rybářství Nové Hrady, s.r.o.    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ab/>
        <w:t>vedoucí Krajského pracoviště</w:t>
      </w:r>
      <w:r>
        <w:rPr>
          <w:szCs w:val="24"/>
        </w:rPr>
        <w:tab/>
      </w:r>
      <w:r>
        <w:rPr>
          <w:szCs w:val="24"/>
        </w:rPr>
        <w:tab/>
        <w:t xml:space="preserve">             Lubomír Zvonař, jednatel</w:t>
      </w:r>
      <w:r>
        <w:rPr>
          <w:szCs w:val="24"/>
        </w:rPr>
        <w:cr/>
        <w:t xml:space="preserve">            pro Jihočeský kraj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uživatel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pronajímatel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965D2F" w:rsidRDefault="00040CDD" w:rsidP="00040CDD">
      <w:pPr>
        <w:spacing w:before="120"/>
        <w:jc w:val="both"/>
        <w:rPr>
          <w:sz w:val="24"/>
        </w:rPr>
      </w:pPr>
      <w:r>
        <w:t xml:space="preserve">Za </w:t>
      </w:r>
      <w:proofErr w:type="gramStart"/>
      <w:r>
        <w:t>správnost : Ing.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  <w:r>
        <w:rPr>
          <w:sz w:val="24"/>
        </w:rPr>
        <w:t>   </w:t>
      </w:r>
    </w:p>
    <w:p w:rsidR="00965D2F" w:rsidRDefault="00965D2F" w:rsidP="00040CDD">
      <w:pPr>
        <w:spacing w:before="120"/>
        <w:jc w:val="both"/>
        <w:rPr>
          <w:sz w:val="24"/>
        </w:rPr>
      </w:pPr>
    </w:p>
    <w:p w:rsidR="00965D2F" w:rsidRDefault="00965D2F" w:rsidP="00040CDD">
      <w:pPr>
        <w:spacing w:before="120"/>
        <w:jc w:val="both"/>
        <w:rPr>
          <w:sz w:val="24"/>
        </w:rPr>
      </w:pPr>
    </w:p>
    <w:p w:rsidR="00040CDD" w:rsidRDefault="00040CDD" w:rsidP="00965D2F">
      <w:pPr>
        <w:spacing w:before="120"/>
        <w:jc w:val="both"/>
        <w:rPr>
          <w:b/>
          <w:sz w:val="24"/>
        </w:rPr>
      </w:pPr>
      <w:r>
        <w:lastRenderedPageBreak/>
        <w:t> </w:t>
      </w:r>
      <w:r>
        <w:rPr>
          <w:b/>
          <w:sz w:val="24"/>
        </w:rPr>
        <w:t>Pozemkový fond České republiky</w:t>
      </w:r>
    </w:p>
    <w:p w:rsidR="00040CDD" w:rsidRDefault="00040CDD" w:rsidP="00040CDD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územního pracoviště Pozemkového fondu ČR v Českých Budějovicích, 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adresa : Rudolfovská 80, 371 13, České Budějovice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IČ: 457 97 072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DIČ CZ45797072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Bankovní spojení : KB Praha 1, </w:t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 xml:space="preserve"> 119301-011/0100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 xml:space="preserve">územní pracoviště České Budějovice : GE Money Bank a.s. oblastní pobočka České Budějovice, </w:t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 xml:space="preserve"> 46005544/0600</w:t>
      </w:r>
    </w:p>
    <w:p w:rsidR="00040CDD" w:rsidRDefault="00040CDD" w:rsidP="00040CDD">
      <w:pPr>
        <w:pStyle w:val="Zkladntext"/>
        <w:tabs>
          <w:tab w:val="clear" w:pos="568"/>
        </w:tabs>
      </w:pPr>
      <w:r>
        <w:t>(dále jen ”pronajímatel")</w:t>
      </w:r>
    </w:p>
    <w:p w:rsidR="00040CDD" w:rsidRDefault="00040CDD" w:rsidP="00040CDD">
      <w:pPr>
        <w:rPr>
          <w:sz w:val="24"/>
        </w:rPr>
      </w:pPr>
      <w:r>
        <w:rPr>
          <w:sz w:val="24"/>
        </w:rPr>
        <w:t>- na straně jedné -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rPr>
          <w:sz w:val="24"/>
        </w:rPr>
      </w:pPr>
      <w:r>
        <w:rPr>
          <w:sz w:val="24"/>
        </w:rPr>
        <w:t>a</w:t>
      </w:r>
    </w:p>
    <w:p w:rsidR="00040CDD" w:rsidRDefault="00040CDD" w:rsidP="00040CDD">
      <w:pPr>
        <w:jc w:val="both"/>
        <w:rPr>
          <w:b/>
          <w:bCs/>
          <w:sz w:val="24"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Default="00040CDD" w:rsidP="00040CDD">
      <w:pPr>
        <w:jc w:val="both"/>
        <w:rPr>
          <w:sz w:val="24"/>
        </w:rPr>
      </w:pPr>
      <w:r>
        <w:rPr>
          <w:sz w:val="24"/>
        </w:rPr>
        <w:t>(dále jen "uživatel")</w:t>
      </w:r>
    </w:p>
    <w:p w:rsidR="00040CDD" w:rsidRDefault="00040CDD" w:rsidP="00040CDD">
      <w:pPr>
        <w:rPr>
          <w:sz w:val="24"/>
        </w:rPr>
      </w:pPr>
      <w:r>
        <w:rPr>
          <w:sz w:val="24"/>
        </w:rPr>
        <w:t>- na straně druhé -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rPr>
          <w:sz w:val="24"/>
        </w:rPr>
      </w:pPr>
      <w:r>
        <w:rPr>
          <w:sz w:val="24"/>
        </w:rPr>
        <w:t>uzavírají tuto</w:t>
      </w:r>
    </w:p>
    <w:p w:rsidR="00040CDD" w:rsidRDefault="00040CDD" w:rsidP="00040CDD">
      <w:pPr>
        <w:rPr>
          <w:sz w:val="24"/>
        </w:rPr>
      </w:pPr>
    </w:p>
    <w:p w:rsidR="00040CDD" w:rsidRDefault="00040CDD" w:rsidP="00040CDD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dohodu o zaplacení úhrady za užívání nemovitosti</w:t>
      </w:r>
    </w:p>
    <w:p w:rsidR="00040CDD" w:rsidRDefault="00040CDD" w:rsidP="00040CDD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č. 18N10/05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</w:t>
      </w:r>
    </w:p>
    <w:p w:rsidR="00040CDD" w:rsidRDefault="00040CDD" w:rsidP="00040CDD">
      <w:pPr>
        <w:pStyle w:val="Zkladntext"/>
        <w:tabs>
          <w:tab w:val="clear" w:pos="568"/>
        </w:tabs>
      </w:pPr>
      <w:r>
        <w:t>          Uživatel nemovitosti ve vlastnictví státu a ve správě pronajímatele zapsaných u Katastrálního pracoviště v Českých Budějovicích u Katastrálního úřadu pro Jihočeský kraj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1559"/>
        <w:gridCol w:w="1250"/>
        <w:gridCol w:w="1535"/>
        <w:gridCol w:w="1535"/>
      </w:tblGrid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 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evidence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 xml:space="preserve">parcela č.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výměra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druh pozemku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pStyle w:val="Textpoznpodarou"/>
              <w:jc w:val="center"/>
            </w:pPr>
            <w: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3145/4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1355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Ost</w:t>
            </w:r>
            <w:proofErr w:type="spellEnd"/>
            <w:r>
              <w:t>. plocha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3174/2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1170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proofErr w:type="spellStart"/>
            <w:r>
              <w:t>Ost</w:t>
            </w:r>
            <w:proofErr w:type="spellEnd"/>
            <w:r>
              <w:t>. plocha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2593/1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11206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TTP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2593/6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1682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orná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2593/7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3086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orná</w:t>
            </w:r>
          </w:p>
        </w:tc>
      </w:tr>
      <w:tr w:rsidR="00040CDD" w:rsidTr="009B30B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Kamenný Újezd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jc w:val="center"/>
            </w:pPr>
            <w:r>
              <w:t>celkem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  <w:r>
              <w:t>18499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D" w:rsidRDefault="00040CDD" w:rsidP="009B30B6">
            <w:pPr>
              <w:tabs>
                <w:tab w:val="left" w:pos="568"/>
              </w:tabs>
              <w:jc w:val="center"/>
            </w:pPr>
          </w:p>
        </w:tc>
      </w:tr>
    </w:tbl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se zavazuje za její</w:t>
      </w:r>
      <w:r>
        <w:rPr>
          <w:i/>
          <w:iCs/>
          <w:sz w:val="24"/>
        </w:rPr>
        <w:t>(jejich)</w:t>
      </w:r>
      <w:r>
        <w:rPr>
          <w:sz w:val="24"/>
        </w:rPr>
        <w:t xml:space="preserve"> užívání od 4.1.2010 do 30.4.2010 zaplatit pronajímateli úhradu za užívání (dále jen „úhrada“).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Tyto nemovitosti byly předmětem rozhodnutí pozemkového úřadu </w:t>
      </w:r>
      <w:proofErr w:type="spellStart"/>
      <w:r>
        <w:rPr>
          <w:sz w:val="24"/>
        </w:rPr>
        <w:t>spis.zn</w:t>
      </w:r>
      <w:proofErr w:type="spellEnd"/>
      <w:r>
        <w:rPr>
          <w:sz w:val="24"/>
        </w:rPr>
        <w:t xml:space="preserve">.: </w:t>
      </w:r>
      <w:r w:rsidRPr="003358F0">
        <w:rPr>
          <w:sz w:val="24"/>
          <w:szCs w:val="24"/>
        </w:rPr>
        <w:t>130714/1077/09-1013/04-2/Se/0 KPÚ/662925/KO1/1/</w:t>
      </w:r>
      <w:smartTag w:uri="urn:schemas-microsoft-com:office:smarttags" w:element="PersonName">
        <w:smartTagPr>
          <w:attr w:name="ProductID" w:val="1 s"/>
        </w:smartTagPr>
        <w:r w:rsidRPr="003358F0">
          <w:rPr>
            <w:sz w:val="24"/>
            <w:szCs w:val="24"/>
          </w:rPr>
          <w:t xml:space="preserve">1 </w:t>
        </w:r>
        <w:r>
          <w:rPr>
            <w:sz w:val="24"/>
          </w:rPr>
          <w:t>s</w:t>
        </w:r>
      </w:smartTag>
      <w:r>
        <w:rPr>
          <w:sz w:val="24"/>
        </w:rPr>
        <w:t xml:space="preserve"> nabytím právní moci dne 4.1.2010 o nabytí vlastnického práva na LV č. 10002 v 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 Kamenný Újezd.</w:t>
      </w:r>
    </w:p>
    <w:p w:rsidR="00040CDD" w:rsidRDefault="00040CDD" w:rsidP="00040CDD">
      <w:pPr>
        <w:jc w:val="both"/>
      </w:pPr>
    </w:p>
    <w:p w:rsidR="00040CDD" w:rsidRDefault="00040CDD" w:rsidP="00040CDD">
      <w:pPr>
        <w:tabs>
          <w:tab w:val="left" w:pos="568"/>
        </w:tabs>
        <w:jc w:val="center"/>
        <w:rPr>
          <w:bCs/>
          <w:sz w:val="24"/>
        </w:rPr>
      </w:pPr>
    </w:p>
    <w:p w:rsidR="00040CDD" w:rsidRDefault="00040CDD" w:rsidP="00040CDD">
      <w:pPr>
        <w:tabs>
          <w:tab w:val="left" w:pos="568"/>
        </w:tabs>
        <w:jc w:val="center"/>
        <w:rPr>
          <w:bCs/>
          <w:sz w:val="24"/>
        </w:rPr>
      </w:pPr>
      <w:r>
        <w:rPr>
          <w:bCs/>
          <w:sz w:val="24"/>
        </w:rPr>
        <w:t>Čl. II</w:t>
      </w:r>
    </w:p>
    <w:p w:rsidR="00040CDD" w:rsidRDefault="00040CDD" w:rsidP="00040CDD">
      <w:pPr>
        <w:tabs>
          <w:tab w:val="left" w:pos="568"/>
        </w:tabs>
        <w:jc w:val="both"/>
        <w:rPr>
          <w:i/>
          <w:iCs/>
          <w:sz w:val="24"/>
        </w:rPr>
      </w:pPr>
      <w:r>
        <w:rPr>
          <w:sz w:val="24"/>
        </w:rPr>
        <w:tab/>
        <w:t>Roční úhrada za užívání nemovitosti</w:t>
      </w:r>
      <w:r>
        <w:rPr>
          <w:i/>
          <w:iCs/>
          <w:sz w:val="24"/>
        </w:rPr>
        <w:t>(í)</w:t>
      </w:r>
      <w:r>
        <w:rPr>
          <w:sz w:val="24"/>
        </w:rPr>
        <w:t xml:space="preserve"> specifikované</w:t>
      </w: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ých</w:t>
      </w:r>
      <w:proofErr w:type="spellEnd"/>
      <w:r>
        <w:rPr>
          <w:i/>
          <w:iCs/>
          <w:sz w:val="24"/>
        </w:rPr>
        <w:t>)</w:t>
      </w:r>
      <w:r>
        <w:rPr>
          <w:sz w:val="24"/>
        </w:rPr>
        <w:t xml:space="preserve"> v čl. I této dohody je stanovena dohodou a činí 697,- Kč (slovy: </w:t>
      </w:r>
      <w:proofErr w:type="spellStart"/>
      <w:r>
        <w:rPr>
          <w:sz w:val="24"/>
        </w:rPr>
        <w:t>šestsetdevadesátsedmkorun</w:t>
      </w:r>
      <w:proofErr w:type="spellEnd"/>
      <w:r>
        <w:rPr>
          <w:sz w:val="24"/>
        </w:rPr>
        <w:t xml:space="preserve"> českých).Výpočet je uveden v příloze této dohody, která je jeho nedílnou součástí.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lastRenderedPageBreak/>
        <w:tab/>
        <w:t xml:space="preserve">Celková úhrada za období od 4.1.2010 do 30.4.2010 tedy činí 222,- Kč (slovy: </w:t>
      </w:r>
      <w:proofErr w:type="spellStart"/>
      <w:r>
        <w:rPr>
          <w:sz w:val="24"/>
        </w:rPr>
        <w:t>dvěstědvacetdvěkoruny</w:t>
      </w:r>
      <w:proofErr w:type="spellEnd"/>
      <w:r>
        <w:rPr>
          <w:sz w:val="24"/>
        </w:rPr>
        <w:t xml:space="preserve"> české), </w:t>
      </w:r>
    </w:p>
    <w:p w:rsidR="00040CDD" w:rsidRDefault="00040CDD" w:rsidP="00040CDD">
      <w:pPr>
        <w:tabs>
          <w:tab w:val="left" w:pos="568"/>
        </w:tabs>
        <w:jc w:val="both"/>
        <w:rPr>
          <w:i/>
          <w:iCs/>
          <w:sz w:val="24"/>
        </w:rPr>
      </w:pPr>
      <w:r>
        <w:rPr>
          <w:sz w:val="24"/>
        </w:rPr>
        <w:t>(</w:t>
      </w:r>
      <w:r>
        <w:rPr>
          <w:i/>
          <w:iCs/>
          <w:sz w:val="24"/>
        </w:rPr>
        <w:t>Výpočet := 697,- Kč : 365 dní  x 116 dní  = 221,51 Kč zaokrouhleno na 222,- Kč.)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III</w:t>
      </w:r>
    </w:p>
    <w:p w:rsidR="00040CDD" w:rsidRDefault="00040CDD" w:rsidP="00040CDD">
      <w:pPr>
        <w:jc w:val="both"/>
        <w:rPr>
          <w:sz w:val="24"/>
        </w:rPr>
      </w:pPr>
      <w:r>
        <w:rPr>
          <w:b/>
          <w:bCs/>
          <w:sz w:val="24"/>
        </w:rPr>
        <w:t> </w:t>
      </w:r>
      <w:r>
        <w:rPr>
          <w:sz w:val="24"/>
        </w:rPr>
        <w:t>          Uživatel se zavazuje celkovou úhradu specifikovanou v čl. II této dohody, kterou tímto uznává co do důvodu a výše, zaplatit na účet pronajímatele vedený u GE Money Bank, a.s., číslo účtu 46005544/0600, variabilní symbol 1811005 nejpozději do 31.5.2010 a to v jedné splátce.</w:t>
      </w:r>
    </w:p>
    <w:p w:rsidR="00040CDD" w:rsidRDefault="00040CDD" w:rsidP="00040CDD">
      <w:pPr>
        <w:pStyle w:val="Nadpis1"/>
        <w:jc w:val="center"/>
        <w:rPr>
          <w:b w:val="0"/>
          <w:bCs/>
        </w:rPr>
      </w:pP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IV</w:t>
      </w:r>
    </w:p>
    <w:p w:rsidR="00040CDD" w:rsidRDefault="00040CDD" w:rsidP="00040CDD">
      <w:pPr>
        <w:pStyle w:val="Zkladntext"/>
      </w:pPr>
      <w:r>
        <w:t>           Další užívací vztahy k nemovitosti specifikované v čl. I. této dohody budou řešeny v dodatku č. 3 k nájemní smlouvě č. 55N09/05, který bude uzavřena po podpisu této dohody.</w:t>
      </w:r>
    </w:p>
    <w:p w:rsidR="00040CDD" w:rsidRDefault="00040CDD" w:rsidP="00040CDD">
      <w:pPr>
        <w:pStyle w:val="Zkladntext"/>
        <w:ind w:firstLine="709"/>
      </w:pPr>
    </w:p>
    <w:p w:rsidR="00040CDD" w:rsidRDefault="00040CDD" w:rsidP="00040CDD">
      <w:pPr>
        <w:pStyle w:val="Zkladntext"/>
        <w:jc w:val="center"/>
      </w:pPr>
      <w:r>
        <w:t>Čl. V</w:t>
      </w:r>
    </w:p>
    <w:p w:rsidR="00040CDD" w:rsidRDefault="00040CDD" w:rsidP="00040CDD">
      <w:pPr>
        <w:pStyle w:val="Zkladntext"/>
        <w:ind w:firstLine="709"/>
      </w:pPr>
      <w:r>
        <w:t> Tato dohoda je vyhotovena ve třech stejnopisech, z nichž každý má platnost originálu. Jeden stejnopis přebírá uživatel a ostatní jsou určeny pro pronajímatele.</w:t>
      </w:r>
      <w:r>
        <w:rPr>
          <w:i/>
          <w:iCs/>
        </w:rPr>
        <w:t xml:space="preserve"> </w:t>
      </w:r>
    </w:p>
    <w:p w:rsidR="00040CDD" w:rsidRDefault="00040CDD" w:rsidP="00040CDD">
      <w:pPr>
        <w:pStyle w:val="Zkladntext"/>
        <w:jc w:val="left"/>
      </w:pPr>
      <w:r>
        <w:rPr>
          <w:i/>
          <w:iCs/>
        </w:rPr>
        <w:t>  </w:t>
      </w:r>
    </w:p>
    <w:p w:rsidR="00040CDD" w:rsidRDefault="00040CDD" w:rsidP="00040CDD">
      <w:pPr>
        <w:pStyle w:val="Zkladntext"/>
        <w:jc w:val="center"/>
      </w:pPr>
      <w:r>
        <w:t>Čl. VI</w:t>
      </w:r>
    </w:p>
    <w:p w:rsidR="00040CDD" w:rsidRDefault="00040CDD" w:rsidP="00040CDD">
      <w:pPr>
        <w:ind w:firstLine="709"/>
        <w:jc w:val="both"/>
        <w:rPr>
          <w:sz w:val="24"/>
        </w:rPr>
      </w:pPr>
      <w:r>
        <w:rPr>
          <w:sz w:val="24"/>
        </w:rPr>
        <w:t>Tato dohoda nabývá platnosti a účinnosti dnem jejího podpisu smluvními stranami.</w:t>
      </w:r>
    </w:p>
    <w:p w:rsidR="00040CDD" w:rsidRDefault="00040CDD" w:rsidP="00040CDD">
      <w:pPr>
        <w:pStyle w:val="Zkladntext"/>
        <w:ind w:firstLine="709"/>
        <w:rPr>
          <w:sz w:val="20"/>
        </w:rPr>
      </w:pPr>
      <w:r>
        <w:t>  </w:t>
      </w:r>
    </w:p>
    <w:p w:rsidR="00040CDD" w:rsidRDefault="00040CDD" w:rsidP="00040CDD">
      <w:pPr>
        <w:jc w:val="center"/>
        <w:rPr>
          <w:sz w:val="24"/>
        </w:rPr>
      </w:pPr>
      <w:r>
        <w:rPr>
          <w:sz w:val="24"/>
        </w:rPr>
        <w:t>Čl. VII</w:t>
      </w:r>
    </w:p>
    <w:p w:rsidR="00040CDD" w:rsidRDefault="00040CDD" w:rsidP="00040CDD">
      <w:pPr>
        <w:pStyle w:val="Zkladntext"/>
      </w:pPr>
      <w:r>
        <w:t>          Účastníci dohody po jejím přečtení prohlašují, že s jejím obsahem souhlasí a že tato dohoda je shodným projevem jejich vážné a svobodné vůle, a na důkaz toho připojují své podpisy.</w:t>
      </w:r>
    </w:p>
    <w:p w:rsidR="00040CDD" w:rsidRDefault="00040CDD" w:rsidP="00040CDD">
      <w:pPr>
        <w:jc w:val="both"/>
      </w:pPr>
      <w:r>
        <w:t>  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2010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…..............................................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Pozemkový fond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CDD" w:rsidRDefault="00040CDD" w:rsidP="00040C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Mgr. Ing.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Rybářství Nové Hrady, s.r.o.    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ab/>
        <w:t>vedoucí územního pracoviště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Lubomír Zvonař, jednatel</w:t>
      </w:r>
      <w:r>
        <w:rPr>
          <w:szCs w:val="24"/>
        </w:rPr>
        <w:cr/>
        <w:t xml:space="preserve">            v </w:t>
      </w:r>
      <w:proofErr w:type="spellStart"/>
      <w:r>
        <w:rPr>
          <w:szCs w:val="24"/>
        </w:rPr>
        <w:t>Českch</w:t>
      </w:r>
      <w:proofErr w:type="spellEnd"/>
      <w:r>
        <w:rPr>
          <w:szCs w:val="24"/>
        </w:rPr>
        <w:t xml:space="preserve"> Budějovicích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uživatel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                    pronajímatel</w:t>
      </w: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Default="00040CDD" w:rsidP="00040CDD">
      <w:pPr>
        <w:jc w:val="both"/>
      </w:pPr>
    </w:p>
    <w:p w:rsidR="00040CDD" w:rsidRPr="0017413C" w:rsidRDefault="00040CDD" w:rsidP="00040CDD">
      <w:pPr>
        <w:spacing w:before="120"/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  <w:r>
        <w:rPr>
          <w:sz w:val="24"/>
        </w:rPr>
        <w:t xml:space="preserve">              </w:t>
      </w:r>
    </w:p>
    <w:p w:rsidR="00040CDD" w:rsidRDefault="00040CDD" w:rsidP="00040CDD">
      <w:pPr>
        <w:tabs>
          <w:tab w:val="left" w:pos="3261"/>
        </w:tabs>
        <w:ind w:left="708" w:firstLine="708"/>
      </w:pPr>
    </w:p>
    <w:p w:rsidR="00040CDD" w:rsidRPr="00F34F35" w:rsidRDefault="00040CDD" w:rsidP="00040CDD">
      <w:pPr>
        <w:pStyle w:val="Zkladntext21"/>
        <w:ind w:firstLine="0"/>
        <w:rPr>
          <w:b/>
          <w:szCs w:val="24"/>
        </w:rPr>
      </w:pPr>
      <w:r w:rsidRPr="00F34F35">
        <w:rPr>
          <w:b/>
          <w:szCs w:val="24"/>
        </w:rPr>
        <w:t xml:space="preserve">Česká republika – Státní pozemkový úřad </w:t>
      </w:r>
    </w:p>
    <w:p w:rsidR="00040CDD" w:rsidRPr="004C2A8D" w:rsidRDefault="00040CDD" w:rsidP="00040CDD">
      <w:pPr>
        <w:jc w:val="both"/>
        <w:rPr>
          <w:sz w:val="24"/>
          <w:szCs w:val="24"/>
        </w:rPr>
      </w:pPr>
      <w:r w:rsidRPr="004C2A8D">
        <w:rPr>
          <w:sz w:val="24"/>
          <w:szCs w:val="24"/>
        </w:rPr>
        <w:t>Sídlo : Husinecká 1024/11 a, 130 00,  Praha 3</w:t>
      </w:r>
    </w:p>
    <w:p w:rsidR="00040CDD" w:rsidRPr="004C2A8D" w:rsidRDefault="00040CDD" w:rsidP="00040CDD">
      <w:pPr>
        <w:jc w:val="both"/>
        <w:rPr>
          <w:rFonts w:ascii="CG Times" w:hAnsi="CG Times"/>
          <w:sz w:val="24"/>
          <w:szCs w:val="24"/>
        </w:rPr>
      </w:pPr>
      <w:r w:rsidRPr="004C2A8D">
        <w:rPr>
          <w:rFonts w:ascii="CG Times" w:hAnsi="CG Times"/>
          <w:sz w:val="24"/>
          <w:szCs w:val="24"/>
        </w:rPr>
        <w:t xml:space="preserve">zastoupený Ing. Evou </w:t>
      </w:r>
      <w:proofErr w:type="spellStart"/>
      <w:r w:rsidRPr="004C2A8D">
        <w:rPr>
          <w:rFonts w:ascii="CG Times" w:hAnsi="CG Times"/>
          <w:sz w:val="24"/>
          <w:szCs w:val="24"/>
        </w:rPr>
        <w:t>Schmidtmajerovou</w:t>
      </w:r>
      <w:proofErr w:type="spellEnd"/>
      <w:r w:rsidRPr="004C2A8D">
        <w:rPr>
          <w:rFonts w:ascii="CG Times" w:hAnsi="CG Times"/>
          <w:sz w:val="24"/>
          <w:szCs w:val="24"/>
        </w:rPr>
        <w:t xml:space="preserve"> CSc., ředitelkou Krajského pozemkového úřadu pro Jihočeský kraj, </w:t>
      </w:r>
    </w:p>
    <w:p w:rsidR="00040CDD" w:rsidRPr="004C2A8D" w:rsidRDefault="00040CDD" w:rsidP="00040CDD">
      <w:pPr>
        <w:jc w:val="both"/>
        <w:rPr>
          <w:rFonts w:ascii="CG Times" w:hAnsi="CG Times"/>
          <w:sz w:val="24"/>
          <w:szCs w:val="24"/>
        </w:rPr>
      </w:pPr>
      <w:r w:rsidRPr="004C2A8D">
        <w:rPr>
          <w:rFonts w:ascii="CG Times" w:hAnsi="CG Times"/>
          <w:sz w:val="24"/>
          <w:szCs w:val="24"/>
        </w:rPr>
        <w:t>adresa : Rudolfovská 80, 370 01, České Budějovice</w:t>
      </w:r>
    </w:p>
    <w:p w:rsidR="00040CDD" w:rsidRPr="004C2A8D" w:rsidRDefault="00040CDD" w:rsidP="00040CDD">
      <w:pPr>
        <w:jc w:val="both"/>
        <w:rPr>
          <w:sz w:val="24"/>
          <w:szCs w:val="24"/>
        </w:rPr>
      </w:pPr>
      <w:r w:rsidRPr="004C2A8D">
        <w:rPr>
          <w:sz w:val="24"/>
          <w:szCs w:val="24"/>
        </w:rPr>
        <w:t>IČ: 01312774</w:t>
      </w:r>
    </w:p>
    <w:p w:rsidR="00040CDD" w:rsidRPr="004C2A8D" w:rsidRDefault="00040CDD" w:rsidP="00040CDD">
      <w:pPr>
        <w:jc w:val="both"/>
        <w:rPr>
          <w:rFonts w:ascii="CG Times" w:hAnsi="CG Times"/>
          <w:sz w:val="24"/>
          <w:szCs w:val="24"/>
        </w:rPr>
      </w:pPr>
      <w:r w:rsidRPr="004C2A8D">
        <w:rPr>
          <w:sz w:val="24"/>
          <w:szCs w:val="24"/>
        </w:rPr>
        <w:t>DIČ : CZ01312774</w:t>
      </w:r>
    </w:p>
    <w:p w:rsidR="00040CDD" w:rsidRPr="004C2A8D" w:rsidRDefault="00040CDD" w:rsidP="00040CDD">
      <w:pPr>
        <w:jc w:val="both"/>
        <w:rPr>
          <w:rFonts w:ascii="CG Times" w:hAnsi="CG Times"/>
          <w:sz w:val="24"/>
          <w:szCs w:val="24"/>
        </w:rPr>
      </w:pPr>
      <w:r w:rsidRPr="004C2A8D">
        <w:rPr>
          <w:rFonts w:ascii="CG Times" w:hAnsi="CG Times"/>
          <w:sz w:val="24"/>
          <w:szCs w:val="24"/>
        </w:rPr>
        <w:t xml:space="preserve">Bankovní spojení : Česká národní banka, </w:t>
      </w:r>
    </w:p>
    <w:p w:rsidR="00040CDD" w:rsidRPr="004C2A8D" w:rsidRDefault="00040CDD" w:rsidP="00040CDD">
      <w:pPr>
        <w:jc w:val="both"/>
        <w:rPr>
          <w:rFonts w:ascii="CG Times" w:hAnsi="CG Times"/>
          <w:sz w:val="24"/>
          <w:szCs w:val="24"/>
        </w:rPr>
      </w:pPr>
      <w:r w:rsidRPr="004C2A8D">
        <w:rPr>
          <w:rFonts w:ascii="CG Times" w:hAnsi="CG Times"/>
          <w:sz w:val="24"/>
          <w:szCs w:val="24"/>
        </w:rPr>
        <w:t>číslo účtu :  50016-3723001/0710</w:t>
      </w:r>
    </w:p>
    <w:p w:rsidR="00040CDD" w:rsidRPr="004C2A8D" w:rsidRDefault="00040CDD" w:rsidP="00040CDD">
      <w:pPr>
        <w:jc w:val="both"/>
        <w:rPr>
          <w:sz w:val="24"/>
          <w:szCs w:val="24"/>
        </w:rPr>
      </w:pPr>
      <w:r w:rsidRPr="004C2A8D">
        <w:rPr>
          <w:sz w:val="24"/>
          <w:szCs w:val="24"/>
        </w:rPr>
        <w:t>(dále jen „pro</w:t>
      </w:r>
      <w:r>
        <w:rPr>
          <w:sz w:val="24"/>
          <w:szCs w:val="24"/>
        </w:rPr>
        <w:t>najímatel</w:t>
      </w:r>
      <w:r w:rsidRPr="004C2A8D">
        <w:rPr>
          <w:sz w:val="24"/>
          <w:szCs w:val="24"/>
        </w:rPr>
        <w:t>“)</w:t>
      </w:r>
    </w:p>
    <w:p w:rsidR="00040CDD" w:rsidRPr="00F34F35" w:rsidRDefault="00040CDD" w:rsidP="00040CDD">
      <w:pPr>
        <w:jc w:val="both"/>
        <w:rPr>
          <w:sz w:val="24"/>
          <w:szCs w:val="24"/>
        </w:rPr>
      </w:pPr>
      <w:r w:rsidRPr="00F34F35">
        <w:rPr>
          <w:sz w:val="24"/>
          <w:szCs w:val="24"/>
        </w:rPr>
        <w:t>– na straně jedné –</w:t>
      </w:r>
    </w:p>
    <w:p w:rsidR="00040CDD" w:rsidRPr="00F34F35" w:rsidRDefault="00040CDD" w:rsidP="00040CDD">
      <w:pPr>
        <w:pStyle w:val="Zkladntext"/>
      </w:pPr>
      <w:r w:rsidRPr="0010440D">
        <w:cr/>
      </w:r>
      <w:r w:rsidRPr="00F34F35">
        <w:t>a</w:t>
      </w:r>
    </w:p>
    <w:p w:rsidR="00040CDD" w:rsidRDefault="00040CDD" w:rsidP="00040CDD">
      <w:pPr>
        <w:pStyle w:val="Zkladntext"/>
        <w:rPr>
          <w:i/>
        </w:rPr>
      </w:pPr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Pr="00A050F4" w:rsidRDefault="00040CDD" w:rsidP="00040CDD">
      <w:pPr>
        <w:pStyle w:val="Zkladntext3"/>
        <w:rPr>
          <w:szCs w:val="24"/>
        </w:rPr>
      </w:pPr>
      <w:r w:rsidRPr="0010440D">
        <w:rPr>
          <w:szCs w:val="24"/>
        </w:rPr>
        <w:t xml:space="preserve"> (dále jen „</w:t>
      </w:r>
      <w:r>
        <w:rPr>
          <w:szCs w:val="24"/>
        </w:rPr>
        <w:t>nájemce</w:t>
      </w:r>
      <w:r w:rsidRPr="0010440D">
        <w:rPr>
          <w:szCs w:val="24"/>
        </w:rPr>
        <w:t xml:space="preserve">“) </w:t>
      </w:r>
    </w:p>
    <w:p w:rsidR="00040CDD" w:rsidRPr="0010440D" w:rsidRDefault="00040CDD" w:rsidP="00040CDD">
      <w:pPr>
        <w:jc w:val="both"/>
        <w:rPr>
          <w:sz w:val="24"/>
        </w:rPr>
      </w:pPr>
      <w:r w:rsidRPr="0010440D">
        <w:rPr>
          <w:sz w:val="24"/>
        </w:rPr>
        <w:t>- na straně druhé –</w:t>
      </w:r>
    </w:p>
    <w:p w:rsidR="00040CDD" w:rsidRPr="0010440D" w:rsidRDefault="00040CDD" w:rsidP="00040CDD">
      <w:pPr>
        <w:jc w:val="center"/>
        <w:rPr>
          <w:bCs/>
          <w:sz w:val="24"/>
          <w:szCs w:val="24"/>
        </w:rPr>
      </w:pPr>
    </w:p>
    <w:p w:rsidR="00040CDD" w:rsidRDefault="00040CDD" w:rsidP="00040CDD">
      <w:pPr>
        <w:pStyle w:val="Zkladntext21"/>
        <w:ind w:firstLine="0"/>
        <w:rPr>
          <w:bCs/>
        </w:rPr>
      </w:pPr>
      <w:r w:rsidRPr="00F34F35">
        <w:rPr>
          <w:bCs/>
        </w:rPr>
        <w:t>uzavírají t</w:t>
      </w:r>
      <w:r>
        <w:rPr>
          <w:bCs/>
        </w:rPr>
        <w:t>en</w:t>
      </w:r>
      <w:r w:rsidRPr="00F34F35">
        <w:rPr>
          <w:bCs/>
        </w:rPr>
        <w:t>to</w:t>
      </w:r>
    </w:p>
    <w:p w:rsidR="00040CDD" w:rsidRPr="00F34F35" w:rsidRDefault="00040CDD" w:rsidP="00040CDD">
      <w:pPr>
        <w:pStyle w:val="Zkladntext21"/>
        <w:ind w:firstLine="0"/>
        <w:rPr>
          <w:bCs/>
        </w:rPr>
      </w:pP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9</w:t>
      </w:r>
    </w:p>
    <w:p w:rsidR="00040CDD" w:rsidRDefault="00040CDD" w:rsidP="00040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  n á j e m n í   s m l o u v ě  č.  55N09/05</w:t>
      </w:r>
    </w:p>
    <w:p w:rsidR="00040CDD" w:rsidRDefault="00040CDD" w:rsidP="00040CDD">
      <w:pPr>
        <w:jc w:val="both"/>
      </w:pPr>
    </w:p>
    <w:p w:rsidR="00040CDD" w:rsidRPr="003358F0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3358F0">
        <w:rPr>
          <w:b/>
          <w:sz w:val="24"/>
          <w:szCs w:val="24"/>
        </w:rPr>
        <w:t>I.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51442A">
        <w:rPr>
          <w:sz w:val="24"/>
          <w:szCs w:val="24"/>
        </w:rPr>
        <w:tab/>
        <w:t xml:space="preserve">Smluvní strany uzavřely dne </w:t>
      </w:r>
      <w:r>
        <w:rPr>
          <w:sz w:val="24"/>
          <w:szCs w:val="24"/>
        </w:rPr>
        <w:t>28.5.</w:t>
      </w:r>
      <w:r w:rsidRPr="0051442A">
        <w:rPr>
          <w:sz w:val="24"/>
          <w:szCs w:val="24"/>
        </w:rPr>
        <w:t>200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 xml:space="preserve"> nájemní smlouvu č. </w:t>
      </w:r>
      <w:r>
        <w:rPr>
          <w:sz w:val="24"/>
          <w:szCs w:val="24"/>
        </w:rPr>
        <w:t>55</w:t>
      </w:r>
      <w:r w:rsidRPr="0051442A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51442A">
        <w:rPr>
          <w:sz w:val="24"/>
          <w:szCs w:val="24"/>
        </w:rPr>
        <w:t>/05,</w:t>
      </w:r>
      <w:r>
        <w:rPr>
          <w:sz w:val="24"/>
          <w:szCs w:val="24"/>
        </w:rPr>
        <w:t xml:space="preserve"> včetně osmi dodatků k této smlouvě,</w:t>
      </w:r>
      <w:r w:rsidRPr="0051442A">
        <w:rPr>
          <w:sz w:val="24"/>
          <w:szCs w:val="24"/>
        </w:rPr>
        <w:t xml:space="preserve"> (dále jen "smlouva").</w:t>
      </w:r>
    </w:p>
    <w:p w:rsidR="00040CDD" w:rsidRPr="00E373B0" w:rsidRDefault="00040CDD" w:rsidP="00040CDD">
      <w:pPr>
        <w:jc w:val="both"/>
      </w:pPr>
    </w:p>
    <w:p w:rsidR="00040CDD" w:rsidRPr="003358F0" w:rsidRDefault="00040CDD" w:rsidP="00040CDD">
      <w:pPr>
        <w:pStyle w:val="para"/>
        <w:tabs>
          <w:tab w:val="clear" w:pos="709"/>
        </w:tabs>
        <w:rPr>
          <w:szCs w:val="24"/>
        </w:rPr>
      </w:pPr>
      <w:r w:rsidRPr="003358F0">
        <w:rPr>
          <w:szCs w:val="24"/>
        </w:rPr>
        <w:t>II.</w:t>
      </w:r>
    </w:p>
    <w:p w:rsidR="00040CDD" w:rsidRDefault="00040CDD" w:rsidP="00040CDD">
      <w:pPr>
        <w:pStyle w:val="Zkladntext"/>
      </w:pPr>
      <w:r>
        <w:rPr>
          <w:szCs w:val="24"/>
        </w:rPr>
        <w:t xml:space="preserve">1.) </w:t>
      </w:r>
      <w:r w:rsidRPr="00EF55CA">
        <w:t xml:space="preserve"> </w:t>
      </w:r>
      <w:r>
        <w:t xml:space="preserve">Dne 7.4.2014 nabyl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Obec Nové Hrady</w:t>
      </w:r>
      <w:r>
        <w:rPr>
          <w:sz w:val="20"/>
        </w:rPr>
        <w:tab/>
        <w:t>Údolí u Nových Hradů</w:t>
      </w:r>
      <w:r>
        <w:rPr>
          <w:sz w:val="20"/>
        </w:rPr>
        <w:tab/>
        <w:t>1299/3</w:t>
      </w:r>
      <w:r>
        <w:rPr>
          <w:sz w:val="20"/>
        </w:rPr>
        <w:tab/>
        <w:t>vodní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nájemce na základě smlouvy o převodu pozemků č.3PR14/05.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pStyle w:val="Zkladntext"/>
      </w:pPr>
      <w:r>
        <w:rPr>
          <w:szCs w:val="24"/>
        </w:rPr>
        <w:t xml:space="preserve">2.) </w:t>
      </w:r>
      <w:r w:rsidRPr="00EF55CA">
        <w:t xml:space="preserve"> </w:t>
      </w:r>
      <w:r>
        <w:t xml:space="preserve">Dne 7.4.2014 nabyl vlastnické právo k této nemovitosti : 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Pr="00C4462E" w:rsidRDefault="00040CDD" w:rsidP="00040CDD">
      <w:pPr>
        <w:pStyle w:val="obec1"/>
        <w:rPr>
          <w:sz w:val="20"/>
        </w:rPr>
      </w:pPr>
      <w:r w:rsidRPr="00C4462E">
        <w:rPr>
          <w:sz w:val="20"/>
        </w:rPr>
        <w:t>Obec</w:t>
      </w:r>
      <w:r w:rsidRPr="00C4462E">
        <w:rPr>
          <w:sz w:val="20"/>
        </w:rPr>
        <w:tab/>
        <w:t xml:space="preserve">Katastrální území </w:t>
      </w:r>
      <w:r w:rsidRPr="00C4462E">
        <w:rPr>
          <w:sz w:val="20"/>
        </w:rPr>
        <w:tab/>
        <w:t>Parcelní číslo</w:t>
      </w:r>
      <w:r w:rsidRPr="00C4462E">
        <w:rPr>
          <w:sz w:val="20"/>
        </w:rPr>
        <w:tab/>
        <w:t>Druh pozemku</w:t>
      </w:r>
    </w:p>
    <w:p w:rsidR="00040CDD" w:rsidRPr="00C4462E" w:rsidRDefault="00040CDD" w:rsidP="00040CDD">
      <w:pPr>
        <w:ind w:right="-433"/>
      </w:pPr>
      <w:r w:rsidRPr="00C4462E">
        <w:t>-----------------------------------------------------------------------------------------------------------------</w:t>
      </w:r>
      <w:r>
        <w:t>----------------------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Obec Nové Hrady</w:t>
      </w:r>
      <w:r>
        <w:rPr>
          <w:sz w:val="20"/>
        </w:rPr>
        <w:tab/>
      </w:r>
      <w:proofErr w:type="spellStart"/>
      <w:r>
        <w:rPr>
          <w:sz w:val="20"/>
        </w:rPr>
        <w:t>Štiptoň</w:t>
      </w:r>
      <w:proofErr w:type="spellEnd"/>
      <w:r>
        <w:rPr>
          <w:sz w:val="20"/>
        </w:rPr>
        <w:tab/>
        <w:t>808/1</w:t>
      </w:r>
      <w:r>
        <w:rPr>
          <w:sz w:val="20"/>
        </w:rPr>
        <w:tab/>
        <w:t>vodní plocha</w:t>
      </w:r>
    </w:p>
    <w:p w:rsidR="00040CDD" w:rsidRDefault="00040CDD" w:rsidP="00040CDD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040CDD" w:rsidRDefault="00040CDD" w:rsidP="00040CDD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 xml:space="preserve">třetí osoba, p. František </w:t>
      </w:r>
      <w:proofErr w:type="spellStart"/>
      <w:r>
        <w:rPr>
          <w:szCs w:val="24"/>
        </w:rPr>
        <w:t>Tydlitát</w:t>
      </w:r>
      <w:proofErr w:type="spellEnd"/>
      <w:r>
        <w:rPr>
          <w:szCs w:val="24"/>
        </w:rPr>
        <w:t>, bytem Srbínská 1481/16 10000 Praha - Strašnice na základě smlouvy o převodu pozemků č.8PR14/05.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3.) Pronajímatel a nájemce se dohodli na ukončení pronájmu části předmětu nájmu k níže uvedeným pozemkům :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Pr="004E29E8">
        <w:rPr>
          <w:b/>
          <w:sz w:val="24"/>
          <w:szCs w:val="24"/>
        </w:rPr>
        <w:t xml:space="preserve">o </w:t>
      </w:r>
      <w:proofErr w:type="spellStart"/>
      <w:r w:rsidRPr="004E29E8">
        <w:rPr>
          <w:b/>
          <w:sz w:val="24"/>
          <w:szCs w:val="24"/>
        </w:rPr>
        <w:t>k.ú</w:t>
      </w:r>
      <w:proofErr w:type="spellEnd"/>
      <w:r w:rsidRPr="004E29E8">
        <w:rPr>
          <w:b/>
          <w:sz w:val="24"/>
          <w:szCs w:val="24"/>
        </w:rPr>
        <w:t xml:space="preserve">. </w:t>
      </w:r>
      <w:proofErr w:type="spellStart"/>
      <w:r w:rsidRPr="004E29E8">
        <w:rPr>
          <w:b/>
          <w:sz w:val="24"/>
          <w:szCs w:val="24"/>
        </w:rPr>
        <w:t>Byňov</w:t>
      </w:r>
      <w:proofErr w:type="spellEnd"/>
      <w:r w:rsidRPr="004E29E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300/2, 300/3 (oba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.) a 2540 (lesní pozemek)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6F1849">
        <w:rPr>
          <w:b/>
          <w:sz w:val="24"/>
          <w:szCs w:val="24"/>
        </w:rPr>
        <w:t xml:space="preserve">pro </w:t>
      </w:r>
      <w:proofErr w:type="spellStart"/>
      <w:r w:rsidRPr="006F1849">
        <w:rPr>
          <w:b/>
          <w:sz w:val="24"/>
          <w:szCs w:val="24"/>
        </w:rPr>
        <w:t>k.ú</w:t>
      </w:r>
      <w:proofErr w:type="spellEnd"/>
      <w:r w:rsidRPr="006F1849">
        <w:rPr>
          <w:b/>
          <w:sz w:val="24"/>
          <w:szCs w:val="24"/>
        </w:rPr>
        <w:t>. Hluboká u Borovan</w:t>
      </w:r>
      <w:r>
        <w:rPr>
          <w:sz w:val="24"/>
          <w:szCs w:val="24"/>
        </w:rPr>
        <w:t xml:space="preserve"> : 930/34 (zahrada – evidována žádost p. Lišky o pronájem),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6F1849">
        <w:rPr>
          <w:b/>
          <w:sz w:val="24"/>
          <w:szCs w:val="24"/>
        </w:rPr>
        <w:t xml:space="preserve">pro </w:t>
      </w:r>
      <w:proofErr w:type="spellStart"/>
      <w:r w:rsidRPr="006F1849">
        <w:rPr>
          <w:b/>
          <w:sz w:val="24"/>
          <w:szCs w:val="24"/>
        </w:rPr>
        <w:t>k.ú</w:t>
      </w:r>
      <w:proofErr w:type="spellEnd"/>
      <w:r w:rsidRPr="006F1849">
        <w:rPr>
          <w:b/>
          <w:sz w:val="24"/>
          <w:szCs w:val="24"/>
        </w:rPr>
        <w:t>. Meziluží</w:t>
      </w:r>
      <w:r>
        <w:rPr>
          <w:b/>
          <w:sz w:val="24"/>
          <w:szCs w:val="24"/>
        </w:rPr>
        <w:t xml:space="preserve"> </w:t>
      </w:r>
      <w:r w:rsidRPr="006F184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r w:rsidRPr="006F1849">
        <w:rPr>
          <w:sz w:val="24"/>
          <w:szCs w:val="24"/>
        </w:rPr>
        <w:t xml:space="preserve"> 265/5</w:t>
      </w:r>
      <w:r>
        <w:rPr>
          <w:sz w:val="24"/>
          <w:szCs w:val="24"/>
        </w:rPr>
        <w:t xml:space="preserve"> (orná, v evidenci PB pro firmu </w:t>
      </w:r>
      <w:proofErr w:type="spellStart"/>
      <w:r>
        <w:rPr>
          <w:sz w:val="24"/>
          <w:szCs w:val="24"/>
        </w:rPr>
        <w:t>Sohors</w:t>
      </w:r>
      <w:proofErr w:type="spellEnd"/>
      <w:r>
        <w:rPr>
          <w:sz w:val="24"/>
          <w:szCs w:val="24"/>
        </w:rPr>
        <w:t>, která požádala o pronájem)</w:t>
      </w:r>
    </w:p>
    <w:p w:rsidR="00040CDD" w:rsidRPr="002B2AC3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6F1849">
        <w:rPr>
          <w:b/>
          <w:sz w:val="24"/>
          <w:szCs w:val="24"/>
        </w:rPr>
        <w:t xml:space="preserve">pro </w:t>
      </w:r>
      <w:proofErr w:type="spellStart"/>
      <w:r w:rsidRPr="006F1849">
        <w:rPr>
          <w:b/>
          <w:sz w:val="24"/>
          <w:szCs w:val="24"/>
        </w:rPr>
        <w:t>k.ú</w:t>
      </w:r>
      <w:proofErr w:type="spellEnd"/>
      <w:r w:rsidRPr="006F1849">
        <w:rPr>
          <w:b/>
          <w:sz w:val="24"/>
          <w:szCs w:val="24"/>
        </w:rPr>
        <w:t>. Nové Hrady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209/3 ( zahrada, sousedící s </w:t>
      </w:r>
      <w:proofErr w:type="spellStart"/>
      <w:r>
        <w:rPr>
          <w:sz w:val="24"/>
          <w:szCs w:val="24"/>
        </w:rPr>
        <w:t>stp.č</w:t>
      </w:r>
      <w:proofErr w:type="spellEnd"/>
      <w:r>
        <w:rPr>
          <w:sz w:val="24"/>
          <w:szCs w:val="24"/>
        </w:rPr>
        <w:t>. 246), a 817/6 (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.)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BB46AA">
        <w:rPr>
          <w:b/>
          <w:sz w:val="24"/>
          <w:szCs w:val="24"/>
        </w:rPr>
        <w:t xml:space="preserve">pro </w:t>
      </w:r>
      <w:proofErr w:type="spellStart"/>
      <w:r w:rsidRPr="00BB46AA">
        <w:rPr>
          <w:b/>
          <w:sz w:val="24"/>
          <w:szCs w:val="24"/>
        </w:rPr>
        <w:t>k.ú</w:t>
      </w:r>
      <w:proofErr w:type="spellEnd"/>
      <w:r w:rsidRPr="00BB46A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Olešnice : </w:t>
      </w:r>
      <w:r w:rsidRPr="00BB46AA">
        <w:rPr>
          <w:sz w:val="24"/>
          <w:szCs w:val="24"/>
        </w:rPr>
        <w:t>GP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r w:rsidRPr="00BB46AA">
        <w:rPr>
          <w:sz w:val="24"/>
          <w:szCs w:val="24"/>
        </w:rPr>
        <w:t xml:space="preserve"> 3230</w:t>
      </w:r>
    </w:p>
    <w:p w:rsidR="00040CDD" w:rsidRPr="00113110" w:rsidRDefault="00040CDD" w:rsidP="00040CDD">
      <w:pPr>
        <w:tabs>
          <w:tab w:val="left" w:pos="568"/>
        </w:tabs>
        <w:jc w:val="both"/>
        <w:rPr>
          <w:color w:val="FF0000"/>
          <w:sz w:val="24"/>
          <w:szCs w:val="24"/>
        </w:rPr>
      </w:pPr>
      <w:r w:rsidRPr="00113110">
        <w:rPr>
          <w:b/>
          <w:sz w:val="24"/>
          <w:szCs w:val="24"/>
        </w:rPr>
        <w:t xml:space="preserve">pro </w:t>
      </w:r>
      <w:proofErr w:type="spellStart"/>
      <w:r w:rsidRPr="00113110">
        <w:rPr>
          <w:b/>
          <w:sz w:val="24"/>
          <w:szCs w:val="24"/>
        </w:rPr>
        <w:t>k.ú</w:t>
      </w:r>
      <w:proofErr w:type="spellEnd"/>
      <w:r w:rsidRPr="00113110">
        <w:rPr>
          <w:b/>
          <w:sz w:val="24"/>
          <w:szCs w:val="24"/>
        </w:rPr>
        <w:t>. Rychnov u Nových Hradů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pozemek ve zjednodušené evidenci 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652/3 a pozemek 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1016 (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plocha)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C135B">
        <w:rPr>
          <w:b/>
          <w:sz w:val="24"/>
          <w:szCs w:val="24"/>
        </w:rPr>
        <w:t xml:space="preserve">pro </w:t>
      </w:r>
      <w:proofErr w:type="spellStart"/>
      <w:r w:rsidRPr="009C135B">
        <w:rPr>
          <w:b/>
          <w:sz w:val="24"/>
          <w:szCs w:val="24"/>
        </w:rPr>
        <w:t>k.ú</w:t>
      </w:r>
      <w:proofErr w:type="spellEnd"/>
      <w:r w:rsidRPr="009C135B">
        <w:rPr>
          <w:b/>
          <w:sz w:val="24"/>
          <w:szCs w:val="24"/>
        </w:rPr>
        <w:t xml:space="preserve">. </w:t>
      </w:r>
      <w:proofErr w:type="spellStart"/>
      <w:r w:rsidRPr="009C135B">
        <w:rPr>
          <w:b/>
          <w:sz w:val="24"/>
          <w:szCs w:val="24"/>
        </w:rPr>
        <w:t>Štiptoň</w:t>
      </w:r>
      <w:proofErr w:type="spellEnd"/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1510/2 (vod.pl. - koryto vodního toku umělé – převod na Povodí Vltavy)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Trhové Sviny : </w:t>
      </w:r>
      <w:r>
        <w:rPr>
          <w:sz w:val="24"/>
          <w:szCs w:val="24"/>
        </w:rPr>
        <w:t>2218/6 (ost.pl.)</w:t>
      </w:r>
    </w:p>
    <w:p w:rsidR="00040CDD" w:rsidRPr="00850583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A9370C">
        <w:rPr>
          <w:b/>
          <w:sz w:val="24"/>
          <w:szCs w:val="24"/>
        </w:rPr>
        <w:t xml:space="preserve">pro </w:t>
      </w:r>
      <w:proofErr w:type="spellStart"/>
      <w:r w:rsidRPr="00A9370C">
        <w:rPr>
          <w:b/>
          <w:sz w:val="24"/>
          <w:szCs w:val="24"/>
        </w:rPr>
        <w:t>k.ú</w:t>
      </w:r>
      <w:proofErr w:type="spellEnd"/>
      <w:r w:rsidRPr="00A9370C">
        <w:rPr>
          <w:b/>
          <w:sz w:val="24"/>
          <w:szCs w:val="24"/>
        </w:rPr>
        <w:t>. Údolí u Nových Hradů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640 (zahrada u </w:t>
      </w:r>
      <w:proofErr w:type="spellStart"/>
      <w:r>
        <w:rPr>
          <w:sz w:val="24"/>
          <w:szCs w:val="24"/>
        </w:rPr>
        <w:t>stp</w:t>
      </w:r>
      <w:proofErr w:type="spellEnd"/>
      <w:r>
        <w:rPr>
          <w:sz w:val="24"/>
          <w:szCs w:val="24"/>
        </w:rPr>
        <w:t xml:space="preserve">. p. </w:t>
      </w:r>
      <w:proofErr w:type="spellStart"/>
      <w:r>
        <w:rPr>
          <w:sz w:val="24"/>
          <w:szCs w:val="24"/>
        </w:rPr>
        <w:t>Turoniho</w:t>
      </w:r>
      <w:proofErr w:type="spellEnd"/>
      <w:r>
        <w:rPr>
          <w:sz w:val="24"/>
          <w:szCs w:val="24"/>
        </w:rPr>
        <w:t xml:space="preserve">), 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ke dni 30.9.2014 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4.) Dne 9.12.2013 došlo k nabytí právní moci Rozhodnutí o výměně nebo přechodu vlastnických práv (č.j. SPU 422596/2013) pro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Mýtiny. Dosavadní nájemní vztahy k předmětným pozemkům (KN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202/4 a 220/3), kterých se rozhodnutí týká, zanikají k 1.10. běžného roku tj. k 1.10.2014. Pronajímatel nově nabyl parcelu č. 1643, která bude předmětem 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smlouvy s účinností od 1.10.2014.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5.) Dne 4.12.2013 došlo k nabytí právní moci Rozhodnutí o výměně nebo přechodu vlastnických práv (č.j. SPU 409109/2013) pro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Veveří. Dosavadní nájemní vztahy k předmětným pozemkům (PK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167, KN p.č.221, 223/2, 258/2, 1767/2, 1768), kterých se rozhodnutí týká, zanikají k 1.10. běžného roku tj. k 1.10.2014.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Nabytím právní moci rozhodnutí ze dne 4.12.2013 pro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Veveří došlo ke změně vlastnických vztahů a to následovně :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pronajímatel pozbyl pozemek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221 a vzniklo oprávnění hospodařit s majetkem státu pro parcelu č. 1956 pro Lesy České republiky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 (LV č. 4), kde parcela č. 221 je její součástí.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pronajímatel pozbyl pozemek 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167 a vzniklo oprávnění hospodařit s majetkem státu pro parcelu č. 1926 pro Lesy České republiky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 (LV č. 4), kde parcela č. 167 je její součástí.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pronajímatel pozbyl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258/2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novým vlastníkem parcely č. 1952 se stal MVDr. Pavel </w:t>
      </w:r>
      <w:proofErr w:type="spellStart"/>
      <w:r>
        <w:rPr>
          <w:sz w:val="24"/>
          <w:szCs w:val="24"/>
        </w:rPr>
        <w:t>Kypet</w:t>
      </w:r>
      <w:proofErr w:type="spellEnd"/>
      <w:r>
        <w:rPr>
          <w:sz w:val="24"/>
          <w:szCs w:val="24"/>
        </w:rPr>
        <w:t xml:space="preserve"> (LV č. 869) Zahradní čtvrť 339, 37333, Nové Hrady, kde parcela č. 258/2 je její součástí 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pronajímatel pozbyl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1768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novým vlastníkem parcel č. 1949, 1952, 1953 se stal MVDr. Pavel </w:t>
      </w:r>
      <w:proofErr w:type="spellStart"/>
      <w:r>
        <w:rPr>
          <w:sz w:val="24"/>
          <w:szCs w:val="24"/>
        </w:rPr>
        <w:t>Kypet</w:t>
      </w:r>
      <w:proofErr w:type="spellEnd"/>
      <w:r>
        <w:rPr>
          <w:sz w:val="24"/>
          <w:szCs w:val="24"/>
        </w:rPr>
        <w:t xml:space="preserve"> (LV č. 869) Zahradní čtvrť 339, 37333, Nové Hrady. Parcela č. 1768 byla do nově vzniklých parcel 1949, 1952 a 1953 rozdělena v částech.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pronajímatel pozbyl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1767/2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novým vlastníkem parcely č. 1949 se stal MVDr. Pavel </w:t>
      </w:r>
      <w:proofErr w:type="spellStart"/>
      <w:r>
        <w:rPr>
          <w:sz w:val="24"/>
          <w:szCs w:val="24"/>
        </w:rPr>
        <w:t>Kypet</w:t>
      </w:r>
      <w:proofErr w:type="spellEnd"/>
      <w:r>
        <w:rPr>
          <w:sz w:val="24"/>
          <w:szCs w:val="24"/>
        </w:rPr>
        <w:t xml:space="preserve"> (LV č. 869) Zahradní </w:t>
      </w:r>
      <w:proofErr w:type="spellStart"/>
      <w:r>
        <w:rPr>
          <w:sz w:val="24"/>
          <w:szCs w:val="24"/>
        </w:rPr>
        <w:t>čtvr´t</w:t>
      </w:r>
      <w:proofErr w:type="spellEnd"/>
      <w:r>
        <w:rPr>
          <w:sz w:val="24"/>
          <w:szCs w:val="24"/>
        </w:rPr>
        <w:t xml:space="preserve"> 339, 37333, Nové Hrady, kde parcela č. 1767/2 je její součástí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 pozemky PK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167 a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221, které jsou od 4.12.2013 součástí nových parcel, které jsou ve vlastnictví nového nabyvatele (LČR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 xml:space="preserve">.) náleží za období od 4.12.2013 do 30.9.2014 včetně novému nabyvateli poměrná část nájemného. Stávající pronajímatel inkasuje jen poměrnou část nájemného za období od 1.10.2013 do 3.12.2013 včetně.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 pozemky KN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258/2, 1768 a 1767/2,  které jsou od 4.12.2013 součástí nových parcel, které jsou ve vlastnictví nového nabyvatele (MVDr. </w:t>
      </w:r>
      <w:proofErr w:type="spellStart"/>
      <w:r>
        <w:rPr>
          <w:sz w:val="24"/>
          <w:szCs w:val="24"/>
        </w:rPr>
        <w:t>Kypeta</w:t>
      </w:r>
      <w:proofErr w:type="spellEnd"/>
      <w:r>
        <w:rPr>
          <w:sz w:val="24"/>
          <w:szCs w:val="24"/>
        </w:rPr>
        <w:t xml:space="preserve">) náleží za období od 4.12.2013 do 30.9.2014 včetně novému nabyvateli poměrná část nájemného. Pronajímatel inkasuje jen poměrnou část nájemného za období od 1.10.2013 do 3.12.2013 včetně. 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DF18F7" w:rsidRDefault="00040CDD" w:rsidP="00040CDD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6.) Předmětem nájmu zůstávají pozemky uvedené v příloze tohoto dodatku s názvem „</w:t>
      </w:r>
      <w:r>
        <w:rPr>
          <w:i/>
          <w:sz w:val="24"/>
          <w:szCs w:val="24"/>
        </w:rPr>
        <w:t>Příloha k nájemní smlouvě č. 55N09/05“</w:t>
      </w:r>
    </w:p>
    <w:p w:rsidR="00040CDD" w:rsidRDefault="00040CDD" w:rsidP="00040CDD">
      <w:pPr>
        <w:pStyle w:val="para"/>
        <w:tabs>
          <w:tab w:val="clear" w:pos="709"/>
        </w:tabs>
      </w:pPr>
    </w:p>
    <w:p w:rsidR="00040CDD" w:rsidRPr="00E373B0" w:rsidRDefault="00040CDD" w:rsidP="00040CDD">
      <w:pPr>
        <w:pStyle w:val="para"/>
        <w:tabs>
          <w:tab w:val="clear" w:pos="709"/>
        </w:tabs>
      </w:pPr>
      <w:r w:rsidRPr="00E373B0">
        <w:t>III.</w:t>
      </w:r>
    </w:p>
    <w:p w:rsidR="00040CDD" w:rsidRPr="00E373B0" w:rsidRDefault="00040CDD" w:rsidP="00040CDD">
      <w:pPr>
        <w:pStyle w:val="Zkladntext"/>
        <w:rPr>
          <w:i/>
          <w:szCs w:val="24"/>
        </w:rPr>
      </w:pPr>
      <w:r w:rsidRPr="00E373B0">
        <w:rPr>
          <w:szCs w:val="24"/>
        </w:rPr>
        <w:t xml:space="preserve">1.) Smluvní strany se dohodly na tom, že s ohledem na skutečnosti uvedené v čl. II tohoto dodatku se stanovuje nová výše ročního nájemného na částku </w:t>
      </w:r>
      <w:r>
        <w:rPr>
          <w:szCs w:val="24"/>
        </w:rPr>
        <w:t xml:space="preserve">17.361,-Kč (slovy : </w:t>
      </w:r>
      <w:proofErr w:type="spellStart"/>
      <w:r>
        <w:rPr>
          <w:szCs w:val="24"/>
        </w:rPr>
        <w:t>sedmnácttisíctřistašedesátjednakoruna</w:t>
      </w:r>
      <w:proofErr w:type="spellEnd"/>
      <w:r>
        <w:rPr>
          <w:szCs w:val="24"/>
        </w:rPr>
        <w:t xml:space="preserve"> českých) s účinností od 1</w:t>
      </w:r>
      <w:r w:rsidRPr="00E373B0">
        <w:rPr>
          <w:szCs w:val="24"/>
        </w:rPr>
        <w:t>.</w:t>
      </w:r>
      <w:r>
        <w:rPr>
          <w:szCs w:val="24"/>
        </w:rPr>
        <w:t>10</w:t>
      </w:r>
      <w:r w:rsidRPr="00E373B0">
        <w:rPr>
          <w:szCs w:val="24"/>
        </w:rPr>
        <w:t>.20</w:t>
      </w:r>
      <w:r>
        <w:rPr>
          <w:szCs w:val="24"/>
        </w:rPr>
        <w:t>14</w:t>
      </w:r>
      <w:r w:rsidRPr="00E373B0">
        <w:rPr>
          <w:szCs w:val="24"/>
        </w:rPr>
        <w:t xml:space="preserve">. Výpočet je uveden v příloze s názvem </w:t>
      </w:r>
      <w:r w:rsidRPr="00E373B0">
        <w:rPr>
          <w:i/>
          <w:szCs w:val="24"/>
        </w:rPr>
        <w:t>„</w:t>
      </w:r>
      <w:r>
        <w:rPr>
          <w:i/>
          <w:szCs w:val="24"/>
        </w:rPr>
        <w:t>Příloha k náj</w:t>
      </w:r>
      <w:r w:rsidRPr="00E373B0">
        <w:rPr>
          <w:i/>
          <w:szCs w:val="24"/>
        </w:rPr>
        <w:t>emní smlouv</w:t>
      </w:r>
      <w:r>
        <w:rPr>
          <w:i/>
          <w:szCs w:val="24"/>
        </w:rPr>
        <w:t>ě</w:t>
      </w:r>
      <w:r w:rsidRPr="00E373B0">
        <w:rPr>
          <w:i/>
          <w:szCs w:val="24"/>
        </w:rPr>
        <w:t xml:space="preserve"> č. </w:t>
      </w:r>
      <w:r>
        <w:rPr>
          <w:i/>
          <w:szCs w:val="24"/>
        </w:rPr>
        <w:t>55</w:t>
      </w:r>
      <w:r w:rsidRPr="00E373B0">
        <w:rPr>
          <w:i/>
          <w:szCs w:val="24"/>
        </w:rPr>
        <w:t>N0</w:t>
      </w:r>
      <w:r>
        <w:rPr>
          <w:i/>
          <w:szCs w:val="24"/>
        </w:rPr>
        <w:t>9</w:t>
      </w:r>
      <w:r w:rsidRPr="00E373B0">
        <w:rPr>
          <w:i/>
          <w:szCs w:val="24"/>
        </w:rPr>
        <w:t>/05“.</w:t>
      </w:r>
    </w:p>
    <w:p w:rsidR="00040CDD" w:rsidRPr="008D0CDC" w:rsidRDefault="00040CDD" w:rsidP="00040CDD">
      <w:pPr>
        <w:tabs>
          <w:tab w:val="left" w:pos="568"/>
        </w:tabs>
        <w:jc w:val="both"/>
        <w:rPr>
          <w:b/>
        </w:rPr>
      </w:pPr>
    </w:p>
    <w:p w:rsidR="00040CDD" w:rsidRPr="00272BFC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2.)</w:t>
      </w:r>
      <w:r>
        <w:rPr>
          <w:sz w:val="24"/>
          <w:szCs w:val="24"/>
        </w:rPr>
        <w:t xml:space="preserve"> K 1.10.2014 je nájemce povinen uhradit ročního nájemné ve výši 17.374,- Kč (slovy : </w:t>
      </w:r>
      <w:proofErr w:type="spellStart"/>
      <w:r>
        <w:rPr>
          <w:sz w:val="24"/>
          <w:szCs w:val="24"/>
        </w:rPr>
        <w:t>sedmnácttisíctřistasedmdesátčtyřikoruny</w:t>
      </w:r>
      <w:proofErr w:type="spellEnd"/>
      <w:r>
        <w:rPr>
          <w:sz w:val="24"/>
          <w:szCs w:val="24"/>
        </w:rPr>
        <w:t xml:space="preserve"> české). Výpočet je uveden v příloze s názvem „</w:t>
      </w:r>
      <w:r>
        <w:rPr>
          <w:i/>
          <w:sz w:val="24"/>
          <w:szCs w:val="24"/>
        </w:rPr>
        <w:t>Výpočet dodatku pro nájemní smlouvu č. 55N09/05“</w:t>
      </w:r>
      <w:r>
        <w:rPr>
          <w:sz w:val="24"/>
          <w:szCs w:val="24"/>
        </w:rPr>
        <w:t>, která je nedílnou součástí tohoto dodatku.</w:t>
      </w:r>
    </w:p>
    <w:p w:rsidR="00040CDD" w:rsidRDefault="00040CDD" w:rsidP="00040CDD">
      <w:pPr>
        <w:pStyle w:val="para"/>
        <w:tabs>
          <w:tab w:val="clear" w:pos="709"/>
        </w:tabs>
        <w:rPr>
          <w:szCs w:val="24"/>
        </w:rPr>
      </w:pPr>
    </w:p>
    <w:p w:rsidR="00040CDD" w:rsidRDefault="00040CDD" w:rsidP="00040CDD">
      <w:pPr>
        <w:pStyle w:val="para"/>
        <w:tabs>
          <w:tab w:val="clear" w:pos="709"/>
        </w:tabs>
        <w:rPr>
          <w:szCs w:val="24"/>
        </w:rPr>
      </w:pPr>
    </w:p>
    <w:p w:rsidR="00040CDD" w:rsidRPr="009A422B" w:rsidRDefault="00040CDD" w:rsidP="00040CDD">
      <w:pPr>
        <w:pStyle w:val="para"/>
        <w:tabs>
          <w:tab w:val="clear" w:pos="709"/>
        </w:tabs>
        <w:rPr>
          <w:b w:val="0"/>
          <w:bCs/>
          <w:szCs w:val="24"/>
        </w:rPr>
      </w:pPr>
      <w:r w:rsidRPr="009A422B">
        <w:rPr>
          <w:szCs w:val="24"/>
        </w:rPr>
        <w:t>IV.</w:t>
      </w:r>
    </w:p>
    <w:p w:rsidR="00040CDD" w:rsidRPr="00705EC9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</w:r>
      <w:r w:rsidRPr="009A422B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 xml:space="preserve">Tento dodatek je sepsán ve </w:t>
      </w:r>
      <w:r>
        <w:rPr>
          <w:sz w:val="24"/>
          <w:szCs w:val="24"/>
        </w:rPr>
        <w:t>dvou</w:t>
      </w:r>
      <w:r w:rsidRPr="009A422B">
        <w:rPr>
          <w:sz w:val="24"/>
          <w:szCs w:val="24"/>
        </w:rPr>
        <w:t xml:space="preserve"> stejnopisech, z nichž každý má platnost originálu. Jeden stejnopis přebírá nájemce </w:t>
      </w:r>
      <w:r>
        <w:rPr>
          <w:sz w:val="24"/>
          <w:szCs w:val="24"/>
        </w:rPr>
        <w:t>a jeden stejnopis je určen pro pronajímatele</w:t>
      </w:r>
      <w:r w:rsidRPr="009A422B">
        <w:rPr>
          <w:sz w:val="24"/>
          <w:szCs w:val="24"/>
        </w:rPr>
        <w:t>.</w:t>
      </w: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center"/>
        <w:rPr>
          <w:b/>
          <w:sz w:val="24"/>
          <w:szCs w:val="24"/>
        </w:rPr>
      </w:pPr>
      <w:r w:rsidRPr="009A422B">
        <w:rPr>
          <w:b/>
          <w:sz w:val="24"/>
          <w:szCs w:val="24"/>
        </w:rPr>
        <w:t>VI.</w:t>
      </w: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Pr="009A422B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9A422B">
        <w:rPr>
          <w:sz w:val="24"/>
          <w:szCs w:val="24"/>
        </w:rPr>
        <w:t>V Českých Budějovicích, dne                        201</w:t>
      </w:r>
      <w:r>
        <w:rPr>
          <w:sz w:val="24"/>
          <w:szCs w:val="24"/>
        </w:rPr>
        <w:t>4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Default="00040CDD" w:rsidP="00040CDD">
      <w:pPr>
        <w:tabs>
          <w:tab w:val="left" w:pos="568"/>
        </w:tabs>
        <w:jc w:val="both"/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Default="00040CDD" w:rsidP="00040CDD">
      <w:pPr>
        <w:rPr>
          <w:sz w:val="24"/>
          <w:szCs w:val="24"/>
        </w:rPr>
      </w:pPr>
      <w:r w:rsidRPr="00705EC9">
        <w:rPr>
          <w:sz w:val="24"/>
          <w:szCs w:val="24"/>
        </w:rPr>
        <w:t>pronajímatel</w:t>
      </w:r>
    </w:p>
    <w:p w:rsidR="00040CDD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rPr>
          <w:sz w:val="24"/>
          <w:szCs w:val="24"/>
        </w:rPr>
      </w:pPr>
    </w:p>
    <w:p w:rsidR="00040CDD" w:rsidRDefault="00040CDD" w:rsidP="00040CDD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správnost : Ing.</w:t>
      </w:r>
      <w:proofErr w:type="gramEnd"/>
      <w:r>
        <w:rPr>
          <w:sz w:val="24"/>
          <w:szCs w:val="24"/>
        </w:rPr>
        <w:t xml:space="preserve"> Petr Žemlička</w:t>
      </w: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965D2F" w:rsidRDefault="00965D2F" w:rsidP="00040CDD">
      <w:pPr>
        <w:rPr>
          <w:sz w:val="24"/>
          <w:szCs w:val="24"/>
        </w:rPr>
      </w:pP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lastRenderedPageBreak/>
        <w:t xml:space="preserve">DODATEK č. </w:t>
      </w:r>
      <w:r>
        <w:rPr>
          <w:b/>
          <w:sz w:val="40"/>
          <w:szCs w:val="40"/>
        </w:rPr>
        <w:t>10</w:t>
      </w:r>
    </w:p>
    <w:p w:rsidR="00040CDD" w:rsidRPr="00AC599D" w:rsidRDefault="00040CDD" w:rsidP="00040CDD">
      <w:pPr>
        <w:spacing w:before="120"/>
        <w:jc w:val="center"/>
        <w:rPr>
          <w:b/>
          <w:sz w:val="40"/>
          <w:szCs w:val="40"/>
        </w:rPr>
      </w:pPr>
      <w:r w:rsidRPr="00AC599D">
        <w:rPr>
          <w:b/>
          <w:sz w:val="40"/>
          <w:szCs w:val="40"/>
        </w:rPr>
        <w:t xml:space="preserve">k </w:t>
      </w:r>
      <w:r w:rsidRPr="00AC599D">
        <w:rPr>
          <w:b/>
          <w:caps/>
          <w:sz w:val="40"/>
          <w:szCs w:val="40"/>
        </w:rPr>
        <w:t>Nájemní smlouvě</w:t>
      </w:r>
      <w:r w:rsidRPr="00AC599D">
        <w:rPr>
          <w:b/>
          <w:sz w:val="40"/>
          <w:szCs w:val="40"/>
        </w:rPr>
        <w:t xml:space="preserve"> č. </w:t>
      </w:r>
      <w:r>
        <w:rPr>
          <w:b/>
          <w:sz w:val="40"/>
          <w:szCs w:val="40"/>
        </w:rPr>
        <w:t>55</w:t>
      </w:r>
      <w:r w:rsidRPr="00AC599D">
        <w:rPr>
          <w:b/>
          <w:sz w:val="40"/>
          <w:szCs w:val="40"/>
        </w:rPr>
        <w:t>N0</w:t>
      </w:r>
      <w:r>
        <w:rPr>
          <w:b/>
          <w:sz w:val="40"/>
          <w:szCs w:val="40"/>
        </w:rPr>
        <w:t>9</w:t>
      </w:r>
      <w:r w:rsidRPr="00AC599D">
        <w:rPr>
          <w:b/>
          <w:sz w:val="40"/>
          <w:szCs w:val="40"/>
        </w:rPr>
        <w:t>/05</w:t>
      </w:r>
    </w:p>
    <w:p w:rsidR="00040CDD" w:rsidRPr="000A022F" w:rsidRDefault="00040CDD" w:rsidP="00040CDD">
      <w:pPr>
        <w:rPr>
          <w:b/>
          <w:bCs/>
        </w:rPr>
      </w:pPr>
    </w:p>
    <w:p w:rsidR="00040CDD" w:rsidRPr="000A147F" w:rsidRDefault="00040CDD" w:rsidP="00040CDD">
      <w:pPr>
        <w:rPr>
          <w:b/>
          <w:bCs/>
          <w:sz w:val="24"/>
          <w:szCs w:val="24"/>
          <w:u w:val="single"/>
        </w:rPr>
      </w:pPr>
      <w:r w:rsidRPr="000A147F">
        <w:rPr>
          <w:b/>
          <w:bCs/>
          <w:sz w:val="24"/>
          <w:szCs w:val="24"/>
          <w:u w:val="single"/>
        </w:rPr>
        <w:t>Smluvní strany:</w:t>
      </w:r>
    </w:p>
    <w:p w:rsidR="00040CDD" w:rsidRPr="000A147F" w:rsidRDefault="00040CDD" w:rsidP="00040CDD">
      <w:pPr>
        <w:rPr>
          <w:b/>
          <w:bCs/>
          <w:sz w:val="24"/>
          <w:szCs w:val="24"/>
        </w:rPr>
      </w:pPr>
    </w:p>
    <w:p w:rsidR="00040CDD" w:rsidRPr="003C29E3" w:rsidRDefault="00040CDD" w:rsidP="00040CDD">
      <w:pPr>
        <w:pStyle w:val="Zkladntext21"/>
        <w:ind w:firstLine="0"/>
        <w:rPr>
          <w:b/>
          <w:szCs w:val="24"/>
        </w:rPr>
      </w:pPr>
      <w:r w:rsidRPr="003C29E3">
        <w:rPr>
          <w:b/>
          <w:szCs w:val="24"/>
        </w:rPr>
        <w:t xml:space="preserve">Česká republika – Státní pozemkový úřad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Sídlo : Husinecká 1024/11 a, 130 00,  Praha 3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zastoupený Ing. Evou </w:t>
      </w:r>
      <w:proofErr w:type="spellStart"/>
      <w:r w:rsidRPr="000A147F">
        <w:rPr>
          <w:sz w:val="24"/>
          <w:szCs w:val="24"/>
        </w:rPr>
        <w:t>Schmidtmajerovou</w:t>
      </w:r>
      <w:proofErr w:type="spellEnd"/>
      <w:r w:rsidRPr="000A147F">
        <w:rPr>
          <w:sz w:val="24"/>
          <w:szCs w:val="24"/>
        </w:rPr>
        <w:t xml:space="preserve"> CSc., ředitelkou Krajského pozemkového úřadu pro Jihočeský kraj,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adresa : Rudolfovská 80, 370 01, České Budějovice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IČ: 01312774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DIČ : CZ01312774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 xml:space="preserve">Bankovní spojení : Česká národní banka, 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číslo účtu :  50016-3723001/0710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(dále jen ”pronajímatel")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– na straně jedné –</w:t>
      </w:r>
    </w:p>
    <w:p w:rsidR="00040CDD" w:rsidRPr="000A147F" w:rsidRDefault="00040CDD" w:rsidP="00040CDD">
      <w:pPr>
        <w:jc w:val="both"/>
        <w:rPr>
          <w:sz w:val="24"/>
          <w:szCs w:val="24"/>
        </w:rPr>
      </w:pP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sz w:val="24"/>
          <w:szCs w:val="24"/>
        </w:rPr>
        <w:t>a</w:t>
      </w:r>
    </w:p>
    <w:p w:rsidR="00040CDD" w:rsidRDefault="00040CDD" w:rsidP="00040CDD">
      <w:pPr>
        <w:jc w:val="both"/>
      </w:pPr>
      <w:bookmarkStart w:id="0" w:name="_GoBack"/>
      <w:bookmarkEnd w:id="0"/>
    </w:p>
    <w:p w:rsidR="00040CDD" w:rsidRDefault="00040CDD" w:rsidP="00040CD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obchodní firma : Rybářství Nové Hrady s.r.o. </w:t>
      </w:r>
    </w:p>
    <w:p w:rsidR="00040CDD" w:rsidRDefault="00040CDD" w:rsidP="00040CDD">
      <w:pPr>
        <w:pStyle w:val="Zkladntext"/>
      </w:pPr>
      <w:r>
        <w:t xml:space="preserve">Sídlo : </w:t>
      </w:r>
      <w:proofErr w:type="spellStart"/>
      <w:r>
        <w:t>Štiptoň</w:t>
      </w:r>
      <w:proofErr w:type="spellEnd"/>
      <w:r>
        <w:t xml:space="preserve"> 78, 374 01, Trhové Sviny</w:t>
      </w:r>
    </w:p>
    <w:p w:rsidR="00040CDD" w:rsidRDefault="00040CDD" w:rsidP="00040CDD">
      <w:pPr>
        <w:pStyle w:val="Zkladntext"/>
      </w:pPr>
      <w:r>
        <w:t>IČ : 157 89 799</w:t>
      </w:r>
    </w:p>
    <w:p w:rsidR="00040CDD" w:rsidRDefault="00040CDD" w:rsidP="00040CDD">
      <w:pPr>
        <w:pStyle w:val="Zkladntext"/>
      </w:pPr>
      <w:r>
        <w:t>DIČ : CZ15789799</w:t>
      </w:r>
    </w:p>
    <w:p w:rsidR="00040CDD" w:rsidRDefault="00040CDD" w:rsidP="00040CDD">
      <w:pPr>
        <w:pStyle w:val="Zkladntext"/>
      </w:pPr>
      <w:r>
        <w:t>Zapsán v obchodním rejstříku, vedeném Krajským soudem v Českých Budějovicích, oddíl C, vložka 132</w:t>
      </w:r>
    </w:p>
    <w:p w:rsidR="00040CDD" w:rsidRDefault="00040CDD" w:rsidP="00040CDD">
      <w:pPr>
        <w:pStyle w:val="Zkladntext"/>
      </w:pPr>
      <w:r>
        <w:t>Osoba oprávněná jednat za právnickou osobu : Lubomír Zvonař, jednatel</w:t>
      </w:r>
    </w:p>
    <w:p w:rsidR="00040CDD" w:rsidRPr="000A147F" w:rsidRDefault="00040CDD" w:rsidP="00040CDD">
      <w:pPr>
        <w:pStyle w:val="Zkladntext"/>
      </w:pPr>
      <w:r w:rsidRPr="000A147F">
        <w:t>(dále jen „nájemce“)</w:t>
      </w:r>
    </w:p>
    <w:p w:rsidR="00040CDD" w:rsidRPr="000A147F" w:rsidRDefault="00040CDD" w:rsidP="00040CDD">
      <w:pPr>
        <w:pStyle w:val="Zkladntext"/>
      </w:pPr>
      <w:r w:rsidRPr="000A147F">
        <w:t>– na straně druhé –</w:t>
      </w:r>
    </w:p>
    <w:p w:rsidR="00040CDD" w:rsidRDefault="00040CDD" w:rsidP="00040CDD">
      <w:pPr>
        <w:jc w:val="both"/>
      </w:pPr>
    </w:p>
    <w:p w:rsidR="00040CDD" w:rsidRPr="000A147F" w:rsidRDefault="00040CDD" w:rsidP="00040CDD">
      <w:pPr>
        <w:jc w:val="both"/>
        <w:rPr>
          <w:b/>
          <w:sz w:val="24"/>
          <w:szCs w:val="24"/>
        </w:rPr>
      </w:pPr>
      <w:r w:rsidRPr="000A147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10</w:t>
      </w:r>
      <w:r w:rsidRPr="000A147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55</w:t>
      </w:r>
      <w:r w:rsidRPr="000A147F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0A147F">
        <w:rPr>
          <w:sz w:val="24"/>
          <w:szCs w:val="24"/>
        </w:rPr>
        <w:t xml:space="preserve">/05, </w:t>
      </w:r>
      <w:r w:rsidRPr="000A147F">
        <w:rPr>
          <w:b/>
          <w:sz w:val="24"/>
          <w:szCs w:val="24"/>
        </w:rPr>
        <w:t>kterým se mění výše ročního nájemného:</w:t>
      </w:r>
    </w:p>
    <w:p w:rsidR="00040CDD" w:rsidRDefault="00040CDD" w:rsidP="00040CDD">
      <w:pPr>
        <w:tabs>
          <w:tab w:val="left" w:pos="568"/>
        </w:tabs>
        <w:jc w:val="both"/>
      </w:pP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0A147F" w:rsidRDefault="00040CDD" w:rsidP="00040CDD">
      <w:pPr>
        <w:jc w:val="both"/>
        <w:rPr>
          <w:sz w:val="24"/>
          <w:szCs w:val="24"/>
        </w:rPr>
      </w:pPr>
      <w:r w:rsidRPr="000A147F">
        <w:rPr>
          <w:iCs/>
          <w:sz w:val="24"/>
          <w:szCs w:val="24"/>
        </w:rPr>
        <w:t xml:space="preserve">1. Na základě </w:t>
      </w:r>
      <w:r w:rsidRPr="000A147F">
        <w:rPr>
          <w:sz w:val="24"/>
          <w:szCs w:val="24"/>
        </w:rPr>
        <w:t xml:space="preserve">nájemní smlouvy č.  </w:t>
      </w:r>
      <w:r>
        <w:rPr>
          <w:sz w:val="24"/>
          <w:szCs w:val="24"/>
        </w:rPr>
        <w:t>55</w:t>
      </w:r>
      <w:r w:rsidRPr="000A147F">
        <w:rPr>
          <w:sz w:val="24"/>
          <w:szCs w:val="24"/>
        </w:rPr>
        <w:t>N0</w:t>
      </w:r>
      <w:r>
        <w:rPr>
          <w:sz w:val="24"/>
          <w:szCs w:val="24"/>
        </w:rPr>
        <w:t>9</w:t>
      </w:r>
      <w:r w:rsidRPr="000A147F">
        <w:rPr>
          <w:sz w:val="24"/>
          <w:szCs w:val="24"/>
        </w:rPr>
        <w:t xml:space="preserve">/05 resp. dodatku č. </w:t>
      </w:r>
      <w:r>
        <w:rPr>
          <w:sz w:val="24"/>
          <w:szCs w:val="24"/>
        </w:rPr>
        <w:t>9</w:t>
      </w:r>
      <w:r w:rsidRPr="000A147F">
        <w:rPr>
          <w:sz w:val="24"/>
          <w:szCs w:val="24"/>
        </w:rPr>
        <w:t xml:space="preserve"> k této smlouvě  (dále jen „smlouva“) </w:t>
      </w:r>
      <w:r w:rsidRPr="000A147F">
        <w:rPr>
          <w:iCs/>
          <w:sz w:val="24"/>
          <w:szCs w:val="24"/>
        </w:rPr>
        <w:t xml:space="preserve">je nájemce povinen platit pronajímateli roční nájemné ve výši </w:t>
      </w:r>
      <w:r>
        <w:rPr>
          <w:iCs/>
          <w:sz w:val="24"/>
          <w:szCs w:val="24"/>
        </w:rPr>
        <w:t>17.361</w:t>
      </w:r>
      <w:r w:rsidRPr="000A147F">
        <w:rPr>
          <w:iCs/>
          <w:sz w:val="24"/>
          <w:szCs w:val="24"/>
        </w:rPr>
        <w:t xml:space="preserve">,-  Kč (slovy: </w:t>
      </w:r>
      <w:proofErr w:type="spellStart"/>
      <w:r>
        <w:rPr>
          <w:iCs/>
          <w:sz w:val="24"/>
          <w:szCs w:val="24"/>
        </w:rPr>
        <w:t>sedmnácttisíctřistašedesátjedna</w:t>
      </w:r>
      <w:r w:rsidRPr="000A147F">
        <w:rPr>
          <w:sz w:val="24"/>
          <w:szCs w:val="24"/>
        </w:rPr>
        <w:t>korun</w:t>
      </w:r>
      <w:r>
        <w:rPr>
          <w:sz w:val="24"/>
          <w:szCs w:val="24"/>
        </w:rPr>
        <w:t>a</w:t>
      </w:r>
      <w:proofErr w:type="spellEnd"/>
      <w:r w:rsidRPr="000A147F">
        <w:rPr>
          <w:sz w:val="24"/>
          <w:szCs w:val="24"/>
        </w:rPr>
        <w:t xml:space="preserve"> česk</w:t>
      </w:r>
      <w:r>
        <w:rPr>
          <w:sz w:val="24"/>
          <w:szCs w:val="24"/>
        </w:rPr>
        <w:t>á</w:t>
      </w:r>
      <w:r w:rsidRPr="000A147F">
        <w:rPr>
          <w:sz w:val="24"/>
          <w:szCs w:val="24"/>
        </w:rPr>
        <w:t>).</w:t>
      </w:r>
    </w:p>
    <w:p w:rsidR="00040CDD" w:rsidRPr="000A147F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 w:rsidRPr="00C1660C">
        <w:rPr>
          <w:sz w:val="24"/>
          <w:szCs w:val="24"/>
        </w:rPr>
        <w:t>2. Smluvní strany se dohodly na tom, že nájemné specifikované v bodě 1. tohoto dodatku bude</w:t>
      </w:r>
      <w:r w:rsidRPr="00C1660C">
        <w:rPr>
          <w:i/>
          <w:iCs/>
          <w:sz w:val="24"/>
          <w:szCs w:val="24"/>
        </w:rPr>
        <w:t xml:space="preserve"> </w:t>
      </w:r>
      <w:r w:rsidRPr="00C1660C">
        <w:rPr>
          <w:iCs/>
          <w:sz w:val="24"/>
          <w:szCs w:val="24"/>
        </w:rPr>
        <w:t>zvýšeno s účinností od 1. 10. 2014</w:t>
      </w:r>
      <w:r w:rsidRPr="00C1660C">
        <w:rPr>
          <w:sz w:val="24"/>
          <w:szCs w:val="24"/>
        </w:rPr>
        <w:t xml:space="preserve"> na částku 39.633,- Kč (slovy: </w:t>
      </w:r>
      <w:proofErr w:type="spellStart"/>
      <w:r w:rsidRPr="00C1660C">
        <w:rPr>
          <w:sz w:val="24"/>
          <w:szCs w:val="24"/>
        </w:rPr>
        <w:t>třicetdevěttisícšestsettřicettřikoruny</w:t>
      </w:r>
      <w:proofErr w:type="spellEnd"/>
      <w:r w:rsidRPr="00C1660C">
        <w:rPr>
          <w:sz w:val="24"/>
          <w:szCs w:val="24"/>
        </w:rPr>
        <w:t xml:space="preserve"> české). Výpočet je uveden v příloze s názvem „</w:t>
      </w:r>
      <w:r w:rsidRPr="00C1660C">
        <w:rPr>
          <w:i/>
          <w:sz w:val="24"/>
          <w:szCs w:val="24"/>
        </w:rPr>
        <w:t>Příloha k nájemní smlouvě č. 55N09/05).</w:t>
      </w: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C1660C" w:rsidRDefault="00040CDD" w:rsidP="00040CDD">
      <w:pPr>
        <w:rPr>
          <w:sz w:val="24"/>
          <w:szCs w:val="24"/>
        </w:rPr>
      </w:pPr>
      <w:r w:rsidRPr="00C1660C">
        <w:rPr>
          <w:sz w:val="24"/>
          <w:szCs w:val="24"/>
        </w:rPr>
        <w:t>3. Tento dodatek nabývá platnosti dnem podpisu oběma smluvními stranami, účinnosti nabývá dnem 1. 10. 2014.</w:t>
      </w:r>
    </w:p>
    <w:p w:rsidR="00040CDD" w:rsidRDefault="00040CDD" w:rsidP="00040CDD"/>
    <w:p w:rsidR="00040CDD" w:rsidRPr="00C1660C" w:rsidRDefault="00040CDD" w:rsidP="00040CDD">
      <w:pPr>
        <w:pStyle w:val="Zkladntext21"/>
        <w:tabs>
          <w:tab w:val="left" w:pos="568"/>
        </w:tabs>
        <w:ind w:firstLine="0"/>
        <w:rPr>
          <w:bCs/>
          <w:szCs w:val="24"/>
        </w:rPr>
      </w:pPr>
      <w:r w:rsidRPr="00C1660C">
        <w:rPr>
          <w:bCs/>
          <w:szCs w:val="24"/>
        </w:rPr>
        <w:t xml:space="preserve">4. </w:t>
      </w:r>
      <w:r w:rsidRPr="00C1660C">
        <w:rPr>
          <w:bCs/>
        </w:rPr>
        <w:t>Tento dodatek je vyhotoven ve 2 stejnopisech, z nichž každý má platnost originálu. Jeden stejnopis přebírá nájemce a jeden je určen pro pronajímatele.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pStyle w:val="Zkladntext"/>
      </w:pPr>
      <w:r w:rsidRPr="007E5FB4">
        <w:t>5. Ostatní ustanovení smlouvy nejsou tímto dodatkem dotčena.</w:t>
      </w:r>
    </w:p>
    <w:p w:rsidR="00040CDD" w:rsidRPr="000A022F" w:rsidRDefault="00040CDD" w:rsidP="00040CDD">
      <w:pPr>
        <w:tabs>
          <w:tab w:val="left" w:pos="568"/>
        </w:tabs>
        <w:jc w:val="both"/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  <w:r w:rsidRPr="007E5FB4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040CDD" w:rsidRPr="007E5FB4" w:rsidRDefault="00040CDD" w:rsidP="00040CDD">
      <w:pPr>
        <w:jc w:val="both"/>
        <w:rPr>
          <w:sz w:val="24"/>
          <w:szCs w:val="24"/>
        </w:rPr>
      </w:pPr>
    </w:p>
    <w:p w:rsidR="00040CDD" w:rsidRPr="007E5FB4" w:rsidRDefault="00040CDD" w:rsidP="00040CDD">
      <w:pPr>
        <w:tabs>
          <w:tab w:val="left" w:pos="568"/>
        </w:tabs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Default="00040CDD" w:rsidP="00040CDD">
      <w:pPr>
        <w:jc w:val="both"/>
        <w:rPr>
          <w:sz w:val="24"/>
          <w:szCs w:val="24"/>
        </w:rPr>
      </w:pPr>
      <w:r w:rsidRPr="007E5FB4">
        <w:rPr>
          <w:sz w:val="24"/>
          <w:szCs w:val="24"/>
        </w:rPr>
        <w:t>V Českých Budějovicích, dne ......................</w:t>
      </w:r>
    </w:p>
    <w:p w:rsidR="00040CDD" w:rsidRDefault="00040CDD" w:rsidP="00040CDD">
      <w:pPr>
        <w:jc w:val="both"/>
        <w:rPr>
          <w:sz w:val="24"/>
          <w:szCs w:val="24"/>
        </w:rPr>
      </w:pPr>
    </w:p>
    <w:p w:rsidR="00040CDD" w:rsidRPr="00C1660C" w:rsidRDefault="00040CDD" w:rsidP="00040CDD">
      <w:pPr>
        <w:jc w:val="both"/>
        <w:rPr>
          <w:sz w:val="24"/>
          <w:szCs w:val="24"/>
        </w:rPr>
      </w:pP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sz w:val="22"/>
          <w:szCs w:val="22"/>
        </w:rPr>
      </w:pPr>
    </w:p>
    <w:p w:rsidR="00040CDD" w:rsidRPr="00A83636" w:rsidRDefault="00040CDD" w:rsidP="00040CDD">
      <w:pPr>
        <w:tabs>
          <w:tab w:val="left" w:pos="5529"/>
        </w:tabs>
        <w:rPr>
          <w:sz w:val="24"/>
          <w:szCs w:val="24"/>
        </w:rPr>
      </w:pPr>
      <w:r w:rsidRPr="00A83636">
        <w:rPr>
          <w:sz w:val="24"/>
          <w:szCs w:val="24"/>
        </w:rPr>
        <w:t>Ing. Eva Schmidtmajerová CSc.</w:t>
      </w:r>
      <w:r w:rsidRPr="00A8363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Lubomír Zvonař</w:t>
      </w:r>
    </w:p>
    <w:p w:rsidR="00040CDD" w:rsidRPr="00A83636" w:rsidRDefault="00040CDD" w:rsidP="00040CDD">
      <w:pPr>
        <w:tabs>
          <w:tab w:val="left" w:pos="5529"/>
        </w:tabs>
        <w:jc w:val="both"/>
        <w:rPr>
          <w:sz w:val="24"/>
          <w:szCs w:val="24"/>
        </w:rPr>
      </w:pPr>
      <w:r w:rsidRPr="00A83636"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 xml:space="preserve">                                  Rybářství Nové Hrady s. r.o.        </w:t>
      </w:r>
    </w:p>
    <w:p w:rsidR="00040CDD" w:rsidRPr="00A83636" w:rsidRDefault="00040CDD" w:rsidP="00040CDD">
      <w:pPr>
        <w:tabs>
          <w:tab w:val="left" w:pos="5529"/>
        </w:tabs>
        <w:jc w:val="both"/>
        <w:rPr>
          <w:iCs/>
          <w:sz w:val="24"/>
          <w:szCs w:val="24"/>
        </w:rPr>
      </w:pPr>
      <w:r w:rsidRPr="00A83636">
        <w:rPr>
          <w:sz w:val="24"/>
          <w:szCs w:val="24"/>
        </w:rPr>
        <w:t>pro Jihočeský kraj</w:t>
      </w:r>
      <w:r w:rsidRPr="00A83636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       nájemce</w:t>
      </w:r>
    </w:p>
    <w:p w:rsidR="00040CDD" w:rsidRDefault="00040CDD" w:rsidP="00040CDD">
      <w:pPr>
        <w:rPr>
          <w:sz w:val="24"/>
          <w:szCs w:val="24"/>
        </w:rPr>
      </w:pPr>
      <w:r w:rsidRPr="00705EC9">
        <w:rPr>
          <w:sz w:val="24"/>
          <w:szCs w:val="24"/>
        </w:rPr>
        <w:t>pronajímatel</w:t>
      </w:r>
    </w:p>
    <w:p w:rsidR="00040CDD" w:rsidRPr="000A022F" w:rsidRDefault="00040CDD" w:rsidP="00040CDD">
      <w:pPr>
        <w:jc w:val="both"/>
        <w:rPr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  <w:r w:rsidRPr="000A022F">
        <w:rPr>
          <w:bCs/>
          <w:sz w:val="22"/>
          <w:szCs w:val="22"/>
        </w:rPr>
        <w:t>Za správnost:</w:t>
      </w:r>
      <w:r>
        <w:rPr>
          <w:bCs/>
          <w:sz w:val="22"/>
          <w:szCs w:val="22"/>
        </w:rPr>
        <w:t xml:space="preserve"> Ing. Petr Žemlička</w:t>
      </w: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040CDD" w:rsidRDefault="00040CDD" w:rsidP="00040CDD">
      <w:pPr>
        <w:jc w:val="both"/>
        <w:rPr>
          <w:bCs/>
          <w:sz w:val="22"/>
          <w:szCs w:val="22"/>
        </w:rPr>
      </w:pPr>
    </w:p>
    <w:p w:rsidR="007E556B" w:rsidRDefault="007E556B"/>
    <w:sectPr w:rsidR="007E556B" w:rsidSect="00F3009F">
      <w:pgSz w:w="11906" w:h="16838" w:code="9"/>
      <w:pgMar w:top="1021" w:right="1418" w:bottom="1021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26B6D58"/>
    <w:multiLevelType w:val="hybridMultilevel"/>
    <w:tmpl w:val="380439F8"/>
    <w:lvl w:ilvl="0" w:tplc="689209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8E53D0D"/>
    <w:multiLevelType w:val="hybridMultilevel"/>
    <w:tmpl w:val="C0CCC3B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B11DF8"/>
    <w:multiLevelType w:val="hybridMultilevel"/>
    <w:tmpl w:val="C87820FC"/>
    <w:lvl w:ilvl="0" w:tplc="DA06A15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F8E1386"/>
    <w:multiLevelType w:val="hybridMultilevel"/>
    <w:tmpl w:val="66A664FC"/>
    <w:lvl w:ilvl="0" w:tplc="689209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031C8"/>
    <w:multiLevelType w:val="multilevel"/>
    <w:tmpl w:val="ECCC06AE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C494634"/>
    <w:multiLevelType w:val="hybridMultilevel"/>
    <w:tmpl w:val="57108BD0"/>
    <w:lvl w:ilvl="0" w:tplc="D04EED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D561FAD"/>
    <w:multiLevelType w:val="hybridMultilevel"/>
    <w:tmpl w:val="2062C812"/>
    <w:lvl w:ilvl="0" w:tplc="689209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901AE"/>
    <w:multiLevelType w:val="hybridMultilevel"/>
    <w:tmpl w:val="281E68B0"/>
    <w:lvl w:ilvl="0" w:tplc="689209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94CD0"/>
    <w:multiLevelType w:val="hybridMultilevel"/>
    <w:tmpl w:val="B1A6B99A"/>
    <w:lvl w:ilvl="0" w:tplc="F92469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366AD"/>
    <w:multiLevelType w:val="hybridMultilevel"/>
    <w:tmpl w:val="81E803E8"/>
    <w:lvl w:ilvl="0" w:tplc="689209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13B23FA"/>
    <w:multiLevelType w:val="hybridMultilevel"/>
    <w:tmpl w:val="3F04D26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D"/>
    <w:rsid w:val="00040CDD"/>
    <w:rsid w:val="0005452D"/>
    <w:rsid w:val="007714CB"/>
    <w:rsid w:val="007E556B"/>
    <w:rsid w:val="00965D2F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13CE2C5"/>
  <w15:chartTrackingRefBased/>
  <w15:docId w15:val="{4378E724-6242-4F85-9FFF-C969C172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0CDD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40CDD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odsazen"/>
    <w:link w:val="Nadpis3Char"/>
    <w:qFormat/>
    <w:rsid w:val="00040CDD"/>
    <w:pPr>
      <w:ind w:left="354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link w:val="Nadpis4Char"/>
    <w:qFormat/>
    <w:rsid w:val="00040CDD"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link w:val="Nadpis5Char"/>
    <w:qFormat/>
    <w:rsid w:val="00040CDD"/>
    <w:pPr>
      <w:ind w:left="708"/>
      <w:outlineLvl w:val="4"/>
    </w:pPr>
    <w:rPr>
      <w:b/>
    </w:rPr>
  </w:style>
  <w:style w:type="paragraph" w:styleId="Nadpis6">
    <w:name w:val="heading 6"/>
    <w:basedOn w:val="Normln"/>
    <w:next w:val="Normlnodsazen"/>
    <w:link w:val="Nadpis6Char"/>
    <w:qFormat/>
    <w:rsid w:val="00040CD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qFormat/>
    <w:rsid w:val="00040CDD"/>
    <w:pPr>
      <w:ind w:left="708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qFormat/>
    <w:rsid w:val="00040CDD"/>
    <w:pPr>
      <w:ind w:left="708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qFormat/>
    <w:rsid w:val="00040CDD"/>
    <w:pPr>
      <w:ind w:left="708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0CDD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40CDD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40C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40CD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040CD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40CDD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040CDD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40CDD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40CDD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ormlnodsazen">
    <w:name w:val="Normal Indent"/>
    <w:basedOn w:val="Normln"/>
    <w:rsid w:val="00040CDD"/>
    <w:pPr>
      <w:ind w:left="708"/>
    </w:pPr>
  </w:style>
  <w:style w:type="paragraph" w:styleId="Zpat">
    <w:name w:val="footer"/>
    <w:basedOn w:val="Normln"/>
    <w:link w:val="ZpatChar"/>
    <w:rsid w:val="00040CD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040C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40CD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040C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40CDD"/>
  </w:style>
  <w:style w:type="character" w:customStyle="1" w:styleId="TextpoznpodarouChar">
    <w:name w:val="Text pozn. pod čarou Char"/>
    <w:basedOn w:val="Standardnpsmoodstavce"/>
    <w:link w:val="Textpoznpodarou"/>
    <w:semiHidden/>
    <w:rsid w:val="00040C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40CDD"/>
    <w:pPr>
      <w:tabs>
        <w:tab w:val="left" w:pos="568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40C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40CDD"/>
    <w:pPr>
      <w:spacing w:before="120"/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040CDD"/>
    <w:pPr>
      <w:tabs>
        <w:tab w:val="left" w:pos="142"/>
        <w:tab w:val="left" w:pos="3261"/>
      </w:tabs>
      <w:ind w:right="-1702"/>
    </w:pPr>
    <w:rPr>
      <w:b/>
      <w:sz w:val="36"/>
      <w:szCs w:val="44"/>
    </w:rPr>
  </w:style>
  <w:style w:type="paragraph" w:customStyle="1" w:styleId="adresa">
    <w:name w:val="adresa"/>
    <w:basedOn w:val="Normln"/>
    <w:rsid w:val="00040CD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040CD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040C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0CDD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0C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0CD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40C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040CDD"/>
    <w:pPr>
      <w:spacing w:before="100" w:beforeAutospacing="1" w:after="100" w:afterAutospacing="1"/>
      <w:jc w:val="center"/>
    </w:pPr>
    <w:rPr>
      <w:sz w:val="28"/>
    </w:rPr>
  </w:style>
  <w:style w:type="paragraph" w:customStyle="1" w:styleId="para">
    <w:name w:val="para"/>
    <w:basedOn w:val="Normln"/>
    <w:rsid w:val="00040CDD"/>
    <w:pPr>
      <w:keepNext/>
      <w:tabs>
        <w:tab w:val="left" w:pos="709"/>
      </w:tabs>
      <w:jc w:val="center"/>
    </w:pPr>
    <w:rPr>
      <w:b/>
      <w:sz w:val="24"/>
    </w:rPr>
  </w:style>
  <w:style w:type="paragraph" w:customStyle="1" w:styleId="obec1">
    <w:name w:val="obec1"/>
    <w:basedOn w:val="Normln"/>
    <w:uiPriority w:val="99"/>
    <w:rsid w:val="00040CDD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Export0">
    <w:name w:val="Export 0"/>
    <w:rsid w:val="00040CD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Titul">
    <w:name w:val="Titul"/>
    <w:basedOn w:val="Normln"/>
    <w:rsid w:val="00040CDD"/>
    <w:pPr>
      <w:jc w:val="center"/>
    </w:pPr>
    <w:rPr>
      <w:b/>
      <w:sz w:val="32"/>
    </w:rPr>
  </w:style>
  <w:style w:type="paragraph" w:styleId="Zkladntextodsazen3">
    <w:name w:val="Body Text Indent 3"/>
    <w:basedOn w:val="Normln"/>
    <w:link w:val="Zkladntextodsazen3Char"/>
    <w:rsid w:val="00040CDD"/>
    <w:pPr>
      <w:ind w:left="993" w:hanging="284"/>
    </w:pPr>
    <w:rPr>
      <w:rFonts w:eastAsia="Arial Unicode MS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40CDD"/>
    <w:rPr>
      <w:rFonts w:ascii="Times New Roman" w:eastAsia="Arial Unicode MS" w:hAnsi="Times New Roman" w:cs="Times New Roman"/>
      <w:sz w:val="24"/>
      <w:szCs w:val="24"/>
      <w:lang w:eastAsia="cs-CZ"/>
    </w:rPr>
  </w:style>
  <w:style w:type="character" w:customStyle="1" w:styleId="d21">
    <w:name w:val="d21"/>
    <w:rsid w:val="00040CDD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040CDD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040CDD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040CDD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valuecj">
    <w:name w:val="value cj"/>
    <w:basedOn w:val="Standardnpsmoodstavce"/>
    <w:rsid w:val="00040CDD"/>
  </w:style>
  <w:style w:type="paragraph" w:customStyle="1" w:styleId="Normlnweb1">
    <w:name w:val="Normální (web)1"/>
    <w:basedOn w:val="Normln"/>
    <w:rsid w:val="00040CDD"/>
    <w:pPr>
      <w:spacing w:before="100" w:after="100"/>
    </w:pPr>
    <w:rPr>
      <w:sz w:val="24"/>
    </w:rPr>
  </w:style>
  <w:style w:type="paragraph" w:customStyle="1" w:styleId="Zkladntext31">
    <w:name w:val="Základní text 31"/>
    <w:basedOn w:val="Normln"/>
    <w:rsid w:val="00040CDD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0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40CDD"/>
    <w:rPr>
      <w:strike w:val="0"/>
      <w:dstrike w:val="0"/>
      <w:color w:val="202020"/>
      <w:u w:val="none"/>
      <w:effect w:val="none"/>
    </w:rPr>
  </w:style>
  <w:style w:type="paragraph" w:customStyle="1" w:styleId="detail-odstavec">
    <w:name w:val="detail-odstavec"/>
    <w:basedOn w:val="Normln"/>
    <w:rsid w:val="00040CDD"/>
    <w:pPr>
      <w:spacing w:after="75"/>
    </w:pPr>
    <w:rPr>
      <w:sz w:val="24"/>
      <w:szCs w:val="24"/>
    </w:rPr>
  </w:style>
  <w:style w:type="character" w:styleId="Siln">
    <w:name w:val="Strong"/>
    <w:uiPriority w:val="22"/>
    <w:qFormat/>
    <w:rsid w:val="00040CDD"/>
    <w:rPr>
      <w:b/>
      <w:bCs/>
    </w:rPr>
  </w:style>
  <w:style w:type="paragraph" w:styleId="Textbubliny">
    <w:name w:val="Balloon Text"/>
    <w:basedOn w:val="Normln"/>
    <w:link w:val="TextbublinyChar"/>
    <w:rsid w:val="0004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0CD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nitrniText">
    <w:name w:val="vnitrniText"/>
    <w:basedOn w:val="Normln"/>
    <w:uiPriority w:val="99"/>
    <w:rsid w:val="00040CDD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40CDD"/>
    <w:pPr>
      <w:tabs>
        <w:tab w:val="left" w:pos="709"/>
      </w:tabs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040CD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kladntextodsazen2">
    <w:name w:val="Body Text Indent 2"/>
    <w:basedOn w:val="Normln"/>
    <w:link w:val="Zkladntextodsazen2Char"/>
    <w:rsid w:val="00040C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40CD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1gr.cz/u/n4/pouzijte-tlacitko-sdilet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8017</Words>
  <Characters>47301</Characters>
  <Application>Microsoft Office Word</Application>
  <DocSecurity>0</DocSecurity>
  <Lines>394</Lines>
  <Paragraphs>110</Paragraphs>
  <ScaleCrop>false</ScaleCrop>
  <Company>Státní pozemkový úřad</Company>
  <LinksUpToDate>false</LinksUpToDate>
  <CharactersWithSpaces>55208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4</cp:revision>
  <dcterms:created xsi:type="dcterms:W3CDTF">2017-06-12T07:42:00Z</dcterms:created>
  <dcterms:modified xsi:type="dcterms:W3CDTF">2017-06-12T07:49:00Z</dcterms:modified>
</cp:coreProperties>
</file>