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w:t>
      </w:r>
      <w:proofErr w:type="spellStart"/>
      <w:r w:rsidR="00BC7A88" w:rsidRPr="004407DB">
        <w:rPr>
          <w:rFonts w:ascii="Verdana" w:hAnsi="Verdana" w:cs="Calibri"/>
          <w:sz w:val="18"/>
          <w:szCs w:val="18"/>
        </w:rPr>
        <w:t>sp</w:t>
      </w:r>
      <w:proofErr w:type="spellEnd"/>
      <w:r w:rsidR="00BC7A88" w:rsidRPr="004407DB">
        <w:rPr>
          <w:rFonts w:ascii="Verdana" w:hAnsi="Verdana" w:cs="Calibri"/>
          <w:sz w:val="18"/>
          <w:szCs w:val="18"/>
        </w:rPr>
        <w:t xml:space="preserve">.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 xml:space="preserve">Ing. Alenou </w:t>
      </w:r>
      <w:proofErr w:type="spellStart"/>
      <w:r w:rsidRPr="004407DB">
        <w:rPr>
          <w:rFonts w:ascii="Verdana" w:hAnsi="Verdana" w:cs="Calibri"/>
          <w:sz w:val="18"/>
          <w:szCs w:val="18"/>
        </w:rPr>
        <w:t>Kudrlovou</w:t>
      </w:r>
      <w:proofErr w:type="spellEnd"/>
      <w:r w:rsidRPr="004407DB">
        <w:rPr>
          <w:rFonts w:ascii="Verdana" w:hAnsi="Verdana" w:cs="Calibri"/>
          <w:sz w:val="18"/>
          <w:szCs w:val="18"/>
        </w:rPr>
        <w:t>,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kupující </w:t>
      </w:r>
      <w:r w:rsidRPr="004407DB">
        <w:rPr>
          <w:rFonts w:ascii="Verdana" w:hAnsi="Verdana" w:cs="Calibri"/>
          <w:i/>
          <w:iCs/>
          <w:sz w:val="18"/>
          <w:szCs w:val="18"/>
        </w:rPr>
        <w:t>na straně jedné (dále jen „</w:t>
      </w:r>
      <w:r w:rsidR="00F828D2" w:rsidRPr="004407DB">
        <w:rPr>
          <w:rFonts w:ascii="Verdana" w:hAnsi="Verdana" w:cs="Calibri"/>
          <w:i/>
          <w:iCs/>
          <w:sz w:val="18"/>
          <w:szCs w:val="18"/>
        </w:rPr>
        <w:t>Kupující</w:t>
      </w:r>
      <w:r w:rsidRPr="004407DB">
        <w:rPr>
          <w:rFonts w:ascii="Verdana" w:hAnsi="Verdana" w:cs="Calibri"/>
          <w:i/>
          <w:iCs/>
          <w:sz w:val="18"/>
          <w:szCs w:val="18"/>
        </w:rPr>
        <w:t>“)</w:t>
      </w:r>
    </w:p>
    <w:p w14:paraId="73A7E754" w14:textId="77777777" w:rsidR="001F2C9A" w:rsidRPr="004407DB" w:rsidRDefault="001F2C9A">
      <w:pPr>
        <w:rPr>
          <w:rFonts w:ascii="Verdana" w:hAnsi="Verdana" w:cs="Calibri"/>
          <w:sz w:val="18"/>
          <w:szCs w:val="18"/>
        </w:rPr>
      </w:pPr>
    </w:p>
    <w:p w14:paraId="0B627A3B" w14:textId="77777777" w:rsidR="001F2C9A" w:rsidRPr="004407DB" w:rsidRDefault="001F2C9A" w:rsidP="001D3D70">
      <w:pPr>
        <w:jc w:val="center"/>
        <w:rPr>
          <w:rFonts w:ascii="Verdana" w:hAnsi="Verdana" w:cs="Calibri"/>
          <w:sz w:val="18"/>
          <w:szCs w:val="18"/>
        </w:rPr>
      </w:pPr>
      <w:r w:rsidRPr="004407DB">
        <w:rPr>
          <w:rFonts w:ascii="Verdana" w:hAnsi="Verdana" w:cs="Calibri"/>
          <w:sz w:val="18"/>
          <w:szCs w:val="18"/>
        </w:rPr>
        <w:t>a</w:t>
      </w:r>
    </w:p>
    <w:p w14:paraId="5BF7CE86" w14:textId="77777777" w:rsidR="001F2C9A" w:rsidRPr="004407DB" w:rsidRDefault="001F2C9A">
      <w:pPr>
        <w:rPr>
          <w:rFonts w:ascii="Verdana" w:hAnsi="Verdana" w:cs="Calibri"/>
          <w:sz w:val="18"/>
          <w:szCs w:val="18"/>
        </w:rPr>
      </w:pPr>
    </w:p>
    <w:p w14:paraId="7055E8FF" w14:textId="23DF7FE2" w:rsidR="00BD5F71" w:rsidRPr="0078513B" w:rsidRDefault="0078513B" w:rsidP="00BD5F71">
      <w:pPr>
        <w:numPr>
          <w:ilvl w:val="0"/>
          <w:numId w:val="3"/>
        </w:numPr>
        <w:tabs>
          <w:tab w:val="clear" w:pos="360"/>
        </w:tabs>
        <w:ind w:left="720"/>
        <w:rPr>
          <w:rFonts w:ascii="Verdana" w:hAnsi="Verdana" w:cs="Calibri"/>
          <w:b/>
          <w:sz w:val="18"/>
          <w:szCs w:val="18"/>
        </w:rPr>
      </w:pPr>
      <w:r w:rsidRPr="0078513B">
        <w:rPr>
          <w:rFonts w:ascii="Verdana" w:hAnsi="Verdana" w:cs="Calibri"/>
          <w:b/>
          <w:sz w:val="18"/>
          <w:szCs w:val="18"/>
        </w:rPr>
        <w:t>CHEIRÓN a.s.</w:t>
      </w:r>
    </w:p>
    <w:p w14:paraId="2AD88403" w14:textId="77777777" w:rsidR="00BD5F71" w:rsidRPr="0078513B" w:rsidRDefault="00BD5F71" w:rsidP="00BD5F71">
      <w:pPr>
        <w:ind w:left="720"/>
        <w:rPr>
          <w:rFonts w:ascii="Verdana" w:hAnsi="Verdana" w:cs="Calibri"/>
          <w:b/>
          <w:sz w:val="18"/>
          <w:szCs w:val="18"/>
        </w:rPr>
      </w:pPr>
    </w:p>
    <w:p w14:paraId="4F4D26DA" w14:textId="2720B7C3" w:rsidR="00BD5F71" w:rsidRPr="0078513B" w:rsidRDefault="009306B6" w:rsidP="00BD5F71">
      <w:pPr>
        <w:ind w:left="709"/>
        <w:rPr>
          <w:rFonts w:ascii="Verdana" w:hAnsi="Verdana" w:cs="Calibri"/>
          <w:sz w:val="18"/>
          <w:szCs w:val="18"/>
        </w:rPr>
      </w:pPr>
      <w:r>
        <w:rPr>
          <w:rFonts w:ascii="Verdana" w:hAnsi="Verdana" w:cs="Calibri"/>
          <w:sz w:val="18"/>
          <w:szCs w:val="18"/>
        </w:rPr>
        <w:t>s</w:t>
      </w:r>
      <w:r w:rsidR="00BD5F71" w:rsidRPr="0078513B">
        <w:rPr>
          <w:rFonts w:ascii="Verdana" w:hAnsi="Verdana" w:cs="Calibri"/>
          <w:sz w:val="18"/>
          <w:szCs w:val="18"/>
        </w:rPr>
        <w:t>ídlo</w:t>
      </w: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sidR="00BD5F71" w:rsidRPr="0078513B">
        <w:rPr>
          <w:rFonts w:ascii="Verdana" w:hAnsi="Verdana" w:cs="Calibri"/>
          <w:sz w:val="18"/>
          <w:szCs w:val="18"/>
        </w:rPr>
        <w:tab/>
      </w:r>
      <w:proofErr w:type="spellStart"/>
      <w:r w:rsidR="0078513B" w:rsidRPr="0078513B">
        <w:rPr>
          <w:rFonts w:ascii="Verdana" w:hAnsi="Verdana" w:cs="Calibri"/>
          <w:sz w:val="18"/>
          <w:szCs w:val="18"/>
        </w:rPr>
        <w:t>Kukulova</w:t>
      </w:r>
      <w:proofErr w:type="spellEnd"/>
      <w:r w:rsidR="0078513B" w:rsidRPr="0078513B">
        <w:rPr>
          <w:rFonts w:ascii="Verdana" w:hAnsi="Verdana" w:cs="Calibri"/>
          <w:sz w:val="18"/>
          <w:szCs w:val="18"/>
        </w:rPr>
        <w:t xml:space="preserve"> 24, 169 00 Praha 6, Břevnov</w:t>
      </w:r>
    </w:p>
    <w:p w14:paraId="5DD86923" w14:textId="10C89B96" w:rsidR="00BD5F71" w:rsidRPr="0078513B" w:rsidRDefault="00BD5F71" w:rsidP="00BD5F71">
      <w:pPr>
        <w:ind w:left="709"/>
        <w:rPr>
          <w:rFonts w:ascii="Verdana" w:hAnsi="Verdana" w:cs="Calibri"/>
          <w:sz w:val="18"/>
          <w:szCs w:val="18"/>
        </w:rPr>
      </w:pPr>
      <w:r w:rsidRPr="0078513B">
        <w:rPr>
          <w:rFonts w:ascii="Verdana" w:hAnsi="Verdana" w:cs="Calibri"/>
          <w:sz w:val="18"/>
          <w:szCs w:val="18"/>
        </w:rPr>
        <w:t>IČO:</w:t>
      </w:r>
      <w:r w:rsidR="0078513B" w:rsidRPr="0078513B">
        <w:rPr>
          <w:rFonts w:ascii="Verdana" w:hAnsi="Verdana" w:cs="Calibri"/>
          <w:sz w:val="18"/>
          <w:szCs w:val="18"/>
        </w:rPr>
        <w:tab/>
      </w:r>
      <w:r w:rsidR="0078513B" w:rsidRPr="0078513B">
        <w:rPr>
          <w:rFonts w:ascii="Verdana" w:hAnsi="Verdana" w:cs="Calibri"/>
          <w:sz w:val="18"/>
          <w:szCs w:val="18"/>
        </w:rPr>
        <w:tab/>
      </w:r>
      <w:r w:rsidR="0078513B" w:rsidRPr="0078513B">
        <w:rPr>
          <w:rFonts w:ascii="Verdana" w:hAnsi="Verdana" w:cs="Calibri"/>
          <w:sz w:val="18"/>
          <w:szCs w:val="18"/>
        </w:rPr>
        <w:tab/>
        <w:t>27094987</w:t>
      </w:r>
    </w:p>
    <w:p w14:paraId="52464BCA" w14:textId="7FF802AC" w:rsidR="00BD5F71" w:rsidRPr="0078513B" w:rsidRDefault="00BD5F71" w:rsidP="00BD5F71">
      <w:pPr>
        <w:ind w:left="709"/>
        <w:rPr>
          <w:rFonts w:ascii="Verdana" w:hAnsi="Verdana" w:cs="Calibri"/>
          <w:sz w:val="18"/>
          <w:szCs w:val="18"/>
        </w:rPr>
      </w:pPr>
      <w:r w:rsidRPr="0078513B">
        <w:rPr>
          <w:rFonts w:ascii="Verdana" w:hAnsi="Verdana" w:cs="Calibri"/>
          <w:sz w:val="18"/>
          <w:szCs w:val="18"/>
        </w:rPr>
        <w:t>DIČ:</w:t>
      </w:r>
      <w:r w:rsidR="0078513B" w:rsidRPr="0078513B">
        <w:rPr>
          <w:rFonts w:ascii="Verdana" w:hAnsi="Verdana" w:cs="Calibri"/>
          <w:sz w:val="18"/>
          <w:szCs w:val="18"/>
        </w:rPr>
        <w:tab/>
      </w:r>
      <w:r w:rsidR="0078513B" w:rsidRPr="0078513B">
        <w:rPr>
          <w:rFonts w:ascii="Verdana" w:hAnsi="Verdana" w:cs="Calibri"/>
          <w:sz w:val="18"/>
          <w:szCs w:val="18"/>
        </w:rPr>
        <w:tab/>
      </w:r>
      <w:r w:rsidR="0078513B" w:rsidRPr="0078513B">
        <w:rPr>
          <w:rFonts w:ascii="Verdana" w:hAnsi="Verdana" w:cs="Calibri"/>
          <w:sz w:val="18"/>
          <w:szCs w:val="18"/>
        </w:rPr>
        <w:tab/>
        <w:t>CZ27094987</w:t>
      </w:r>
    </w:p>
    <w:p w14:paraId="6DD669AF" w14:textId="0510FB33" w:rsidR="00BD5F71" w:rsidRPr="0078513B" w:rsidRDefault="00BD5F71" w:rsidP="00BD5F71">
      <w:pPr>
        <w:ind w:left="709"/>
        <w:rPr>
          <w:rFonts w:ascii="Verdana" w:hAnsi="Verdana" w:cs="Calibri"/>
          <w:sz w:val="18"/>
          <w:szCs w:val="18"/>
        </w:rPr>
      </w:pPr>
      <w:r w:rsidRPr="0078513B">
        <w:rPr>
          <w:rFonts w:ascii="Verdana" w:hAnsi="Verdana" w:cs="Calibri"/>
          <w:sz w:val="18"/>
          <w:szCs w:val="18"/>
        </w:rPr>
        <w:t xml:space="preserve">společnost zapsaná v obchodním rejstříku vedeném </w:t>
      </w:r>
      <w:r w:rsidR="00995AAE" w:rsidRPr="00995AAE">
        <w:rPr>
          <w:rFonts w:ascii="Verdana" w:hAnsi="Verdana" w:cs="Calibri"/>
          <w:sz w:val="18"/>
          <w:szCs w:val="18"/>
        </w:rPr>
        <w:t>Městským soudem v Praze, oddíl B, vložka 8964</w:t>
      </w:r>
    </w:p>
    <w:p w14:paraId="55A14E97" w14:textId="014015F0" w:rsidR="00BD5F71" w:rsidRPr="0078513B" w:rsidRDefault="00BD5F71" w:rsidP="00BD5F71">
      <w:pPr>
        <w:ind w:left="709"/>
        <w:rPr>
          <w:rFonts w:ascii="Verdana" w:hAnsi="Verdana" w:cs="Calibri"/>
          <w:sz w:val="18"/>
          <w:szCs w:val="18"/>
        </w:rPr>
      </w:pPr>
      <w:r w:rsidRPr="0078513B">
        <w:rPr>
          <w:rFonts w:ascii="Verdana" w:hAnsi="Verdana" w:cs="Calibri"/>
          <w:sz w:val="18"/>
          <w:szCs w:val="18"/>
        </w:rPr>
        <w:t>zastoupená:</w:t>
      </w:r>
      <w:r w:rsidRPr="0078513B">
        <w:rPr>
          <w:rFonts w:ascii="Verdana" w:hAnsi="Verdana" w:cs="Calibri"/>
          <w:sz w:val="18"/>
          <w:szCs w:val="18"/>
        </w:rPr>
        <w:tab/>
      </w:r>
      <w:r w:rsidRPr="0078513B">
        <w:rPr>
          <w:rFonts w:ascii="Verdana" w:hAnsi="Verdana" w:cs="Calibri"/>
          <w:sz w:val="18"/>
          <w:szCs w:val="18"/>
        </w:rPr>
        <w:tab/>
      </w:r>
      <w:r w:rsidR="0078513B" w:rsidRPr="0078513B">
        <w:rPr>
          <w:rFonts w:ascii="Verdana" w:hAnsi="Verdana" w:cs="Calibri"/>
          <w:sz w:val="18"/>
          <w:szCs w:val="18"/>
        </w:rPr>
        <w:t xml:space="preserve">Ing. Jindřichem Petříkem, </w:t>
      </w:r>
      <w:r w:rsidR="008B34DB">
        <w:rPr>
          <w:rFonts w:ascii="Verdana" w:hAnsi="Verdana" w:cs="Calibri"/>
          <w:sz w:val="18"/>
          <w:szCs w:val="18"/>
        </w:rPr>
        <w:t>členem p</w:t>
      </w:r>
      <w:r w:rsidR="0078513B" w:rsidRPr="0078513B">
        <w:rPr>
          <w:rFonts w:ascii="Verdana" w:hAnsi="Verdana" w:cs="Calibri"/>
          <w:sz w:val="18"/>
          <w:szCs w:val="18"/>
        </w:rPr>
        <w:t>ředstavenstva</w:t>
      </w:r>
    </w:p>
    <w:p w14:paraId="2850E5FA" w14:textId="77777777" w:rsidR="00BD5F71" w:rsidRPr="0078513B" w:rsidRDefault="00BD5F71" w:rsidP="00BD5F71">
      <w:pPr>
        <w:ind w:left="709"/>
        <w:rPr>
          <w:rFonts w:ascii="Verdana" w:hAnsi="Verdana" w:cs="Calibri"/>
          <w:sz w:val="18"/>
          <w:szCs w:val="18"/>
        </w:rPr>
      </w:pPr>
    </w:p>
    <w:p w14:paraId="4293699C" w14:textId="2170D7F1" w:rsidR="00BD5F71" w:rsidRPr="0078513B" w:rsidRDefault="00BD5F71" w:rsidP="00BD5F71">
      <w:pPr>
        <w:ind w:left="709"/>
        <w:rPr>
          <w:rFonts w:ascii="Verdana" w:hAnsi="Verdana" w:cs="Calibri"/>
          <w:sz w:val="18"/>
          <w:szCs w:val="18"/>
        </w:rPr>
      </w:pPr>
      <w:r w:rsidRPr="0078513B">
        <w:rPr>
          <w:rFonts w:ascii="Verdana" w:hAnsi="Verdana" w:cs="Calibri"/>
          <w:sz w:val="18"/>
          <w:szCs w:val="18"/>
        </w:rPr>
        <w:t>bankovní spojení:</w:t>
      </w:r>
      <w:r w:rsidRPr="0078513B">
        <w:rPr>
          <w:rFonts w:ascii="Verdana" w:hAnsi="Verdana" w:cs="Calibri"/>
          <w:sz w:val="18"/>
          <w:szCs w:val="18"/>
        </w:rPr>
        <w:tab/>
      </w:r>
      <w:r w:rsidR="0078513B" w:rsidRPr="0078513B">
        <w:rPr>
          <w:rFonts w:ascii="Verdana" w:hAnsi="Verdana" w:cs="Calibri"/>
          <w:sz w:val="18"/>
          <w:szCs w:val="18"/>
        </w:rPr>
        <w:t>Československá obchodní banka, a. s.</w:t>
      </w:r>
    </w:p>
    <w:p w14:paraId="2C474B95" w14:textId="63A9BDE3" w:rsidR="00BD5F71" w:rsidRPr="004407DB" w:rsidRDefault="00BD5F71" w:rsidP="00BD5F71">
      <w:pPr>
        <w:ind w:left="709"/>
        <w:rPr>
          <w:rFonts w:ascii="Verdana" w:hAnsi="Verdana" w:cs="Calibri"/>
          <w:sz w:val="18"/>
          <w:szCs w:val="18"/>
        </w:rPr>
      </w:pPr>
      <w:r w:rsidRPr="0078513B">
        <w:rPr>
          <w:rFonts w:ascii="Verdana" w:hAnsi="Verdana" w:cs="Calibri"/>
          <w:sz w:val="18"/>
          <w:szCs w:val="18"/>
        </w:rPr>
        <w:t>číslo účtu:</w:t>
      </w:r>
      <w:r w:rsidRPr="0078513B">
        <w:rPr>
          <w:rFonts w:ascii="Verdana" w:hAnsi="Verdana" w:cs="Calibri"/>
          <w:sz w:val="18"/>
          <w:szCs w:val="18"/>
        </w:rPr>
        <w:tab/>
      </w:r>
      <w:r w:rsidRPr="0078513B">
        <w:rPr>
          <w:rFonts w:ascii="Verdana" w:hAnsi="Verdana" w:cs="Calibri"/>
          <w:sz w:val="18"/>
          <w:szCs w:val="18"/>
        </w:rPr>
        <w:tab/>
      </w:r>
      <w:r w:rsidR="0078513B" w:rsidRPr="0078513B">
        <w:rPr>
          <w:rFonts w:ascii="Verdana" w:hAnsi="Verdana" w:cs="Calibri"/>
          <w:sz w:val="18"/>
          <w:szCs w:val="18"/>
        </w:rPr>
        <w:t>279233863/0300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1F9F6173"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4F2B3F7"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BD5F71">
        <w:rPr>
          <w:rFonts w:cs="Calibri"/>
          <w:sz w:val="18"/>
          <w:szCs w:val="18"/>
        </w:rPr>
        <w:t>výběrového</w:t>
      </w:r>
      <w:r w:rsidRPr="00584B07">
        <w:rPr>
          <w:rFonts w:cs="Calibri"/>
          <w:sz w:val="18"/>
          <w:szCs w:val="18"/>
        </w:rPr>
        <w:t xml:space="preserve"> řízení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77777777"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w:t>
      </w:r>
      <w:proofErr w:type="spellStart"/>
      <w:r w:rsidR="00651C0E" w:rsidRPr="004407DB">
        <w:rPr>
          <w:rFonts w:cs="Calibri"/>
          <w:sz w:val="18"/>
          <w:szCs w:val="18"/>
        </w:rPr>
        <w:t>sp</w:t>
      </w:r>
      <w:proofErr w:type="spellEnd"/>
      <w:r w:rsidR="00651C0E" w:rsidRPr="004407DB">
        <w:rPr>
          <w:rFonts w:cs="Calibri"/>
          <w:sz w:val="18"/>
          <w:szCs w:val="18"/>
        </w:rPr>
        <w:t xml:space="preserve">.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xml:space="preserve">, která se zabývá poskytováním komplexních zdravotnických 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41A01C90" w14:textId="11F61556" w:rsidR="00BD5F71" w:rsidRPr="004407DB" w:rsidRDefault="00BD5F71" w:rsidP="00BD5F71">
      <w:pPr>
        <w:pStyle w:val="Smlouva4"/>
        <w:rPr>
          <w:rFonts w:cs="Calibri"/>
          <w:sz w:val="18"/>
          <w:szCs w:val="18"/>
        </w:rPr>
      </w:pPr>
      <w:r w:rsidRPr="004407DB">
        <w:rPr>
          <w:rFonts w:cs="Calibri"/>
          <w:sz w:val="18"/>
          <w:szCs w:val="18"/>
        </w:rPr>
        <w:t>Prodávající prohlašuje, že je</w:t>
      </w:r>
      <w:r w:rsidRPr="0078513B">
        <w:rPr>
          <w:rFonts w:cs="Calibri"/>
          <w:iCs/>
          <w:sz w:val="18"/>
          <w:szCs w:val="18"/>
        </w:rPr>
        <w:t xml:space="preserve"> právnickou</w:t>
      </w:r>
      <w:r w:rsidRPr="004407DB">
        <w:rPr>
          <w:rFonts w:cs="Calibri"/>
          <w:sz w:val="18"/>
          <w:szCs w:val="18"/>
        </w:rPr>
        <w:t xml:space="preserve"> osobou řádně podnikající podle zákona č. 89/2012 Sb., občanský zákoník, v platném znění (dále jen „</w:t>
      </w:r>
      <w:r w:rsidRPr="004407DB">
        <w:rPr>
          <w:rFonts w:cs="Calibri"/>
          <w:b/>
          <w:sz w:val="18"/>
          <w:szCs w:val="18"/>
        </w:rPr>
        <w:t>občanský zákoník</w:t>
      </w:r>
      <w:r w:rsidRPr="004407DB">
        <w:rPr>
          <w:rFonts w:cs="Calibri"/>
          <w:sz w:val="18"/>
          <w:szCs w:val="18"/>
        </w:rPr>
        <w:t xml:space="preserve">“), a podle zákona č. 455/1991 Sb., v platném znění (živnostenský zákon), která se zabývá </w:t>
      </w:r>
      <w:r w:rsidR="0078513B">
        <w:rPr>
          <w:rFonts w:cs="Calibri"/>
          <w:sz w:val="18"/>
          <w:szCs w:val="18"/>
        </w:rPr>
        <w:t>výrobou, obchodem a službami</w:t>
      </w:r>
      <w:r w:rsidRPr="004407DB">
        <w:rPr>
          <w:rFonts w:cs="Calibri"/>
          <w:sz w:val="18"/>
          <w:szCs w:val="18"/>
        </w:rPr>
        <w:t>, jakož i dalšího plnění sjednaného v této smlouvě a která je zapsaná v </w:t>
      </w:r>
      <w:r w:rsidRPr="0078513B">
        <w:rPr>
          <w:rFonts w:cs="Calibri"/>
          <w:iCs/>
          <w:sz w:val="18"/>
          <w:szCs w:val="18"/>
        </w:rPr>
        <w:t>obchodním</w:t>
      </w:r>
      <w:r w:rsidRPr="0078513B">
        <w:rPr>
          <w:rFonts w:cs="Calibri"/>
          <w:i/>
          <w:sz w:val="18"/>
          <w:szCs w:val="18"/>
        </w:rPr>
        <w:t xml:space="preserve"> </w:t>
      </w:r>
      <w:r w:rsidRPr="0078513B">
        <w:rPr>
          <w:rFonts w:cs="Calibri"/>
          <w:sz w:val="18"/>
          <w:szCs w:val="18"/>
        </w:rPr>
        <w:t>rejstříku</w:t>
      </w:r>
      <w:r w:rsidRPr="004407DB">
        <w:rPr>
          <w:rFonts w:cs="Calibri"/>
          <w:sz w:val="18"/>
          <w:szCs w:val="18"/>
        </w:rPr>
        <w:t xml:space="preserve"> vedeném </w:t>
      </w:r>
      <w:r w:rsidR="0078513B">
        <w:rPr>
          <w:rFonts w:cs="Calibri"/>
          <w:sz w:val="18"/>
          <w:szCs w:val="18"/>
        </w:rPr>
        <w:t xml:space="preserve">Městským soudem v Praze, oddíl B, vložka 8964. </w:t>
      </w:r>
      <w:r w:rsidRPr="004407DB">
        <w:rPr>
          <w:rFonts w:cs="Calibri"/>
          <w:sz w:val="18"/>
          <w:szCs w:val="18"/>
        </w:rPr>
        <w:t>Prodávající dále prohlašuje, že splňuje veškeré podmínky a požadavky v této smlouvě stanovené a je oprávněn tuto smlouvu uzavřít a řádně plnit závazky v ní obsažené.</w:t>
      </w:r>
    </w:p>
    <w:p w14:paraId="2D2DCD84" w14:textId="77777777" w:rsidR="001F2C9A"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0EEC8F60" w14:textId="77777777" w:rsidR="002D24A2" w:rsidRPr="004407DB" w:rsidRDefault="002D24A2" w:rsidP="002D24A2">
      <w:pPr>
        <w:pStyle w:val="Smlouva4"/>
        <w:numPr>
          <w:ilvl w:val="0"/>
          <w:numId w:val="0"/>
        </w:numPr>
        <w:ind w:left="720"/>
        <w:rPr>
          <w:rFonts w:cs="Calibri"/>
          <w:sz w:val="18"/>
          <w:szCs w:val="18"/>
        </w:rPr>
      </w:pP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327C2F4E" w14:textId="4B05E571" w:rsidR="00CD3979" w:rsidRDefault="008944B1" w:rsidP="00AD0AAF">
      <w:pPr>
        <w:pStyle w:val="Nadpis2"/>
        <w:keepNext w:val="0"/>
        <w:widowControl w:val="0"/>
        <w:spacing w:before="0" w:after="120"/>
        <w:ind w:left="1418" w:hanging="709"/>
        <w:jc w:val="both"/>
        <w:rPr>
          <w:rFonts w:ascii="Verdana" w:hAnsi="Verdana" w:cs="Calibri"/>
          <w:b w:val="0"/>
          <w:bCs/>
          <w:i w:val="0"/>
          <w:sz w:val="18"/>
          <w:szCs w:val="18"/>
          <w:lang w:val="cs-CZ"/>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4407DB">
        <w:rPr>
          <w:rFonts w:ascii="Verdana" w:hAnsi="Verdana" w:cs="Calibri"/>
          <w:b w:val="0"/>
          <w:bCs/>
          <w:i w:val="0"/>
          <w:sz w:val="18"/>
          <w:szCs w:val="18"/>
        </w:rPr>
        <w:t xml:space="preserve">dodat </w:t>
      </w:r>
      <w:r w:rsidR="00F828D2" w:rsidRPr="004407DB">
        <w:rPr>
          <w:rFonts w:ascii="Verdana" w:hAnsi="Verdana" w:cs="Calibri"/>
          <w:b w:val="0"/>
          <w:bCs/>
          <w:i w:val="0"/>
          <w:sz w:val="18"/>
          <w:szCs w:val="18"/>
        </w:rPr>
        <w:t>Kupujícímu</w:t>
      </w:r>
      <w:r w:rsidR="001F2C9A" w:rsidRPr="004407DB">
        <w:rPr>
          <w:rFonts w:ascii="Verdana" w:hAnsi="Verdana" w:cs="Calibri"/>
          <w:b w:val="0"/>
          <w:bCs/>
          <w:i w:val="0"/>
          <w:sz w:val="18"/>
          <w:szCs w:val="18"/>
        </w:rPr>
        <w:t xml:space="preserve"> </w:t>
      </w:r>
      <w:r w:rsidR="00BB0103">
        <w:rPr>
          <w:rFonts w:ascii="Verdana" w:hAnsi="Verdana" w:cs="Calibri"/>
          <w:b w:val="0"/>
          <w:bCs/>
          <w:i w:val="0"/>
          <w:sz w:val="18"/>
          <w:szCs w:val="18"/>
          <w:lang w:val="cs-CZ"/>
        </w:rPr>
        <w:t xml:space="preserve">3 kusy přenosného </w:t>
      </w:r>
      <w:proofErr w:type="spellStart"/>
      <w:r w:rsidR="00BB0103">
        <w:rPr>
          <w:rFonts w:ascii="Verdana" w:hAnsi="Verdana" w:cs="Calibri"/>
          <w:b w:val="0"/>
          <w:bCs/>
          <w:i w:val="0"/>
          <w:sz w:val="18"/>
          <w:szCs w:val="18"/>
          <w:lang w:val="cs-CZ"/>
        </w:rPr>
        <w:t>bifazického</w:t>
      </w:r>
      <w:proofErr w:type="spellEnd"/>
      <w:r w:rsidR="00BB0103">
        <w:rPr>
          <w:rFonts w:ascii="Verdana" w:hAnsi="Verdana" w:cs="Calibri"/>
          <w:b w:val="0"/>
          <w:bCs/>
          <w:i w:val="0"/>
          <w:sz w:val="18"/>
          <w:szCs w:val="18"/>
          <w:lang w:val="cs-CZ"/>
        </w:rPr>
        <w:t xml:space="preserve"> defibrilátoru, </w:t>
      </w:r>
      <w:r w:rsidR="00CD3979">
        <w:rPr>
          <w:rFonts w:ascii="Verdana" w:hAnsi="Verdana" w:cs="Calibri"/>
          <w:b w:val="0"/>
          <w:bCs/>
          <w:i w:val="0"/>
          <w:sz w:val="18"/>
          <w:szCs w:val="18"/>
          <w:lang w:val="cs-CZ"/>
        </w:rPr>
        <w:t>a to:</w:t>
      </w:r>
    </w:p>
    <w:p w14:paraId="6590DA93" w14:textId="65B8FB84" w:rsidR="00294B11" w:rsidRPr="004407DB" w:rsidRDefault="00CD3979" w:rsidP="008959AE">
      <w:pPr>
        <w:pStyle w:val="Smlouva4"/>
        <w:keepNext w:val="0"/>
        <w:numPr>
          <w:ilvl w:val="0"/>
          <w:numId w:val="0"/>
        </w:numPr>
        <w:ind w:left="1416"/>
        <w:rPr>
          <w:rFonts w:cs="Calibri"/>
          <w:b/>
          <w:bCs w:val="0"/>
          <w:i/>
          <w:sz w:val="18"/>
          <w:szCs w:val="18"/>
        </w:rPr>
      </w:pPr>
      <w:r w:rsidRPr="00D85FBD">
        <w:rPr>
          <w:rFonts w:cs="Calibri"/>
          <w:sz w:val="18"/>
          <w:szCs w:val="18"/>
        </w:rPr>
        <w:t>dle specifikace uvedené v Příloze č. 1 této sml</w:t>
      </w:r>
      <w:r>
        <w:rPr>
          <w:rFonts w:cs="Calibri"/>
          <w:sz w:val="18"/>
          <w:szCs w:val="18"/>
        </w:rPr>
        <w:t xml:space="preserve">ouvy </w:t>
      </w:r>
      <w:r w:rsidR="001F2C9A" w:rsidRPr="004407DB">
        <w:rPr>
          <w:rFonts w:cs="Calibri"/>
          <w:sz w:val="18"/>
          <w:szCs w:val="18"/>
        </w:rPr>
        <w:t xml:space="preserve">se všemi </w:t>
      </w:r>
      <w:r w:rsidR="00510B0A" w:rsidRPr="004407DB">
        <w:rPr>
          <w:rFonts w:cs="Calibri"/>
          <w:sz w:val="18"/>
          <w:szCs w:val="18"/>
        </w:rPr>
        <w:t xml:space="preserve">sjednanými, jinak </w:t>
      </w:r>
      <w:r w:rsidR="001F2C9A" w:rsidRPr="004407DB">
        <w:rPr>
          <w:rFonts w:cs="Calibri"/>
          <w:sz w:val="18"/>
          <w:szCs w:val="18"/>
        </w:rPr>
        <w:t>obvyklými součástmi a příslušenstvím</w:t>
      </w:r>
      <w:r w:rsidR="00294B11" w:rsidRPr="004407DB">
        <w:rPr>
          <w:rFonts w:cs="Calibri"/>
          <w:sz w:val="18"/>
          <w:szCs w:val="18"/>
        </w:rPr>
        <w:t xml:space="preserve"> (dále </w:t>
      </w:r>
      <w:r w:rsidR="00225FE7" w:rsidRPr="004407DB">
        <w:rPr>
          <w:rFonts w:cs="Calibri"/>
          <w:sz w:val="18"/>
          <w:szCs w:val="18"/>
        </w:rPr>
        <w:t xml:space="preserve">společně </w:t>
      </w:r>
      <w:r w:rsidR="00294B11" w:rsidRPr="004407DB">
        <w:rPr>
          <w:rFonts w:cs="Calibri"/>
          <w:sz w:val="18"/>
          <w:szCs w:val="18"/>
        </w:rPr>
        <w:t>jen „Zařízení“),</w:t>
      </w:r>
      <w:r w:rsidR="00F43B2A" w:rsidRPr="004407DB">
        <w:rPr>
          <w:rFonts w:cs="Calibri"/>
          <w:sz w:val="18"/>
          <w:szCs w:val="18"/>
        </w:rPr>
        <w:t xml:space="preserve"> </w:t>
      </w:r>
    </w:p>
    <w:p w14:paraId="590B8946" w14:textId="071099D3" w:rsidR="00145282" w:rsidRPr="00BD5F71" w:rsidRDefault="00AD0AAF" w:rsidP="00BD5F71">
      <w:pPr>
        <w:pStyle w:val="Nadpis2"/>
        <w:keepNext w:val="0"/>
        <w:widowControl w:val="0"/>
        <w:spacing w:before="0" w:after="120"/>
        <w:ind w:left="1418" w:hanging="709"/>
        <w:jc w:val="both"/>
        <w:rPr>
          <w:rFonts w:ascii="Verdana" w:hAnsi="Verdana" w:cs="Calibri"/>
          <w:b w:val="0"/>
          <w:i w:val="0"/>
          <w:sz w:val="18"/>
          <w:szCs w:val="18"/>
          <w:lang w:val="cs-CZ"/>
        </w:rPr>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BD5F71">
        <w:rPr>
          <w:rFonts w:ascii="Verdana" w:hAnsi="Verdana" w:cs="Calibri"/>
          <w:b w:val="0"/>
          <w:i w:val="0"/>
          <w:sz w:val="18"/>
          <w:szCs w:val="18"/>
          <w:lang w:val="cs-CZ"/>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4E67E84D" w:rsidR="00756651"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w:t>
      </w:r>
      <w:r w:rsidR="006E109A">
        <w:rPr>
          <w:rFonts w:cs="Calibri"/>
          <w:sz w:val="18"/>
          <w:szCs w:val="18"/>
        </w:rPr>
        <w:t>z</w:t>
      </w:r>
      <w:r w:rsidRPr="004407DB">
        <w:rPr>
          <w:rFonts w:cs="Calibri"/>
          <w:sz w:val="18"/>
          <w:szCs w:val="18"/>
        </w:rPr>
        <w:t xml:space="preserve">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36B07385" w14:textId="77777777" w:rsidR="002D24A2" w:rsidRDefault="002D24A2" w:rsidP="002D24A2">
      <w:pPr>
        <w:pStyle w:val="Smlouva4"/>
        <w:keepNext w:val="0"/>
        <w:numPr>
          <w:ilvl w:val="0"/>
          <w:numId w:val="0"/>
        </w:numPr>
        <w:ind w:left="720" w:hanging="720"/>
        <w:rPr>
          <w:rFonts w:cs="Calibri"/>
          <w:sz w:val="18"/>
          <w:szCs w:val="18"/>
        </w:rPr>
      </w:pPr>
    </w:p>
    <w:p w14:paraId="531785FE" w14:textId="77777777" w:rsidR="002D24A2" w:rsidRDefault="002D24A2" w:rsidP="002D24A2">
      <w:pPr>
        <w:pStyle w:val="Smlouva4"/>
        <w:keepNext w:val="0"/>
        <w:numPr>
          <w:ilvl w:val="0"/>
          <w:numId w:val="0"/>
        </w:numPr>
        <w:ind w:left="720" w:hanging="720"/>
        <w:rPr>
          <w:rFonts w:cs="Calibri"/>
          <w:sz w:val="18"/>
          <w:szCs w:val="18"/>
        </w:rPr>
      </w:pPr>
    </w:p>
    <w:p w14:paraId="604B00D6" w14:textId="77777777" w:rsidR="002D24A2" w:rsidRDefault="002D24A2" w:rsidP="002D24A2">
      <w:pPr>
        <w:pStyle w:val="Smlouva4"/>
        <w:keepNext w:val="0"/>
        <w:numPr>
          <w:ilvl w:val="0"/>
          <w:numId w:val="0"/>
        </w:numPr>
        <w:ind w:left="720" w:hanging="720"/>
        <w:rPr>
          <w:rFonts w:cs="Calibri"/>
          <w:sz w:val="18"/>
          <w:szCs w:val="18"/>
        </w:rPr>
      </w:pP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Místo plnění</w:t>
      </w:r>
    </w:p>
    <w:p w14:paraId="1BA4EE0F" w14:textId="0B6CED68" w:rsidR="0065552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0944FF32" w14:textId="77777777" w:rsidR="002D24A2" w:rsidRPr="004407DB" w:rsidRDefault="002D24A2" w:rsidP="00BF21AB">
      <w:pPr>
        <w:pStyle w:val="Smlouva4"/>
        <w:keepNext w:val="0"/>
        <w:numPr>
          <w:ilvl w:val="0"/>
          <w:numId w:val="0"/>
        </w:numPr>
        <w:ind w:left="708"/>
        <w:rPr>
          <w:rFonts w:cs="Calibri"/>
          <w:sz w:val="18"/>
          <w:szCs w:val="18"/>
        </w:rPr>
      </w:pP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Doba plnění</w:t>
      </w:r>
    </w:p>
    <w:p w14:paraId="7A4B6EF3" w14:textId="7C4F47CA"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v místě plnění</w:t>
      </w:r>
      <w:r w:rsidR="008F7651" w:rsidRPr="004407DB">
        <w:rPr>
          <w:rFonts w:cs="Calibri"/>
          <w:sz w:val="18"/>
          <w:szCs w:val="18"/>
        </w:rPr>
        <w:t xml:space="preserve"> v souladu s návodem pro dodávaný </w:t>
      </w:r>
      <w:r w:rsidR="00456B58" w:rsidRPr="004407DB">
        <w:rPr>
          <w:rFonts w:cs="Calibri"/>
          <w:sz w:val="18"/>
          <w:szCs w:val="18"/>
        </w:rPr>
        <w:t>P</w:t>
      </w:r>
      <w:r w:rsidR="008F7651" w:rsidRPr="004407DB">
        <w:rPr>
          <w:rFonts w:cs="Calibri"/>
          <w:sz w:val="18"/>
          <w:szCs w:val="18"/>
        </w:rPr>
        <w:t>ředmět smlouvy</w:t>
      </w:r>
      <w:r w:rsidR="00863BE2" w:rsidRPr="004407DB">
        <w:rPr>
          <w:rFonts w:cs="Calibri"/>
          <w:sz w:val="18"/>
          <w:szCs w:val="18"/>
        </w:rPr>
        <w:t xml:space="preserve">, </w:t>
      </w:r>
      <w:r w:rsidR="009D5B6B" w:rsidRPr="004407DB">
        <w:rPr>
          <w:rFonts w:cs="Calibri"/>
          <w:sz w:val="18"/>
          <w:szCs w:val="18"/>
        </w:rPr>
        <w:t>provést instruktáž</w:t>
      </w:r>
      <w:r w:rsidR="00FC015F">
        <w:rPr>
          <w:rFonts w:cs="Calibri"/>
          <w:sz w:val="18"/>
          <w:szCs w:val="18"/>
        </w:rPr>
        <w:t>/zaškolení</w:t>
      </w:r>
      <w:r w:rsidR="009D5B6B" w:rsidRPr="004407DB">
        <w:rPr>
          <w:rFonts w:cs="Calibri"/>
          <w:sz w:val="18"/>
          <w:szCs w:val="18"/>
        </w:rPr>
        <w:t xml:space="preserve"> </w:t>
      </w:r>
      <w:r w:rsidR="00863BE2" w:rsidRPr="004407DB">
        <w:rPr>
          <w:rFonts w:cs="Calibri"/>
          <w:sz w:val="18"/>
          <w:szCs w:val="18"/>
        </w:rPr>
        <w:t>obsluh</w:t>
      </w:r>
      <w:r w:rsidR="009D5B6B" w:rsidRPr="004407DB">
        <w:rPr>
          <w:rFonts w:cs="Calibri"/>
          <w:sz w:val="18"/>
          <w:szCs w:val="18"/>
        </w:rPr>
        <w:t xml:space="preserve">y </w:t>
      </w:r>
      <w:r w:rsidR="00863BE2" w:rsidRPr="004407DB">
        <w:rPr>
          <w:rFonts w:cs="Calibri"/>
          <w:sz w:val="18"/>
          <w:szCs w:val="18"/>
        </w:rPr>
        <w:t>a uvést Zařízení do provozu, to vše</w:t>
      </w:r>
      <w:r w:rsidR="00D85916" w:rsidRPr="004407DB">
        <w:rPr>
          <w:rFonts w:cs="Calibri"/>
          <w:sz w:val="18"/>
          <w:szCs w:val="18"/>
        </w:rPr>
        <w:t xml:space="preserve"> </w:t>
      </w:r>
      <w:r w:rsidR="001F2C9A" w:rsidRPr="004407DB">
        <w:rPr>
          <w:rFonts w:cs="Calibri"/>
          <w:sz w:val="18"/>
          <w:szCs w:val="18"/>
        </w:rPr>
        <w:t xml:space="preserve">nejpozději </w:t>
      </w:r>
      <w:r w:rsidR="001F2C9A" w:rsidRPr="008959AE">
        <w:rPr>
          <w:rFonts w:cs="Calibri"/>
          <w:b/>
          <w:bCs w:val="0"/>
          <w:sz w:val="18"/>
          <w:szCs w:val="18"/>
        </w:rPr>
        <w:t xml:space="preserve">do </w:t>
      </w:r>
      <w:r w:rsidR="002312E1">
        <w:rPr>
          <w:rFonts w:cs="Calibri"/>
          <w:b/>
          <w:bCs w:val="0"/>
          <w:sz w:val="18"/>
          <w:szCs w:val="18"/>
        </w:rPr>
        <w:t xml:space="preserve">dvanácti </w:t>
      </w:r>
      <w:r w:rsidR="004A5300" w:rsidRPr="008959AE">
        <w:rPr>
          <w:rFonts w:cs="Calibri"/>
          <w:b/>
          <w:bCs w:val="0"/>
          <w:sz w:val="18"/>
          <w:szCs w:val="18"/>
        </w:rPr>
        <w:t>(</w:t>
      </w:r>
      <w:r w:rsidR="002312E1">
        <w:rPr>
          <w:rFonts w:cs="Calibri"/>
          <w:b/>
          <w:bCs w:val="0"/>
          <w:sz w:val="18"/>
          <w:szCs w:val="18"/>
        </w:rPr>
        <w:t>12</w:t>
      </w:r>
      <w:r w:rsidR="004A5300" w:rsidRPr="008959AE">
        <w:rPr>
          <w:rFonts w:cs="Calibri"/>
          <w:b/>
          <w:bCs w:val="0"/>
          <w:sz w:val="18"/>
          <w:szCs w:val="18"/>
        </w:rPr>
        <w:t xml:space="preserve">) </w:t>
      </w:r>
      <w:r w:rsidR="00100203" w:rsidRPr="008959AE">
        <w:rPr>
          <w:rFonts w:cs="Calibri"/>
          <w:b/>
          <w:bCs w:val="0"/>
          <w:sz w:val="18"/>
          <w:szCs w:val="18"/>
        </w:rPr>
        <w:t>týdn</w:t>
      </w:r>
      <w:r w:rsidR="00C9478F" w:rsidRPr="008959AE">
        <w:rPr>
          <w:rFonts w:cs="Calibri"/>
          <w:b/>
          <w:bCs w:val="0"/>
          <w:sz w:val="18"/>
          <w:szCs w:val="18"/>
        </w:rPr>
        <w:t>ů</w:t>
      </w:r>
      <w:r w:rsidR="00B002F4" w:rsidRPr="006952A7">
        <w:rPr>
          <w:rFonts w:cs="Calibri"/>
          <w:sz w:val="18"/>
          <w:szCs w:val="18"/>
        </w:rPr>
        <w:t xml:space="preserve"> </w:t>
      </w:r>
      <w:r w:rsidR="001F2C9A" w:rsidRPr="006952A7">
        <w:rPr>
          <w:rFonts w:cs="Calibri"/>
          <w:sz w:val="18"/>
          <w:szCs w:val="18"/>
        </w:rPr>
        <w:t xml:space="preserve">od </w:t>
      </w:r>
      <w:r w:rsidR="006E0C25" w:rsidRPr="006952A7">
        <w:rPr>
          <w:rFonts w:cs="Calibri"/>
          <w:sz w:val="18"/>
          <w:szCs w:val="18"/>
        </w:rPr>
        <w:t xml:space="preserve">nabytí </w:t>
      </w:r>
      <w:r w:rsidR="001E045D" w:rsidRPr="006952A7">
        <w:rPr>
          <w:rFonts w:cs="Calibri"/>
          <w:sz w:val="18"/>
          <w:szCs w:val="18"/>
        </w:rPr>
        <w:t>účinnosti smlouvy.</w:t>
      </w:r>
    </w:p>
    <w:p w14:paraId="571598ED" w14:textId="77777777" w:rsidR="002D24A2" w:rsidRDefault="002D24A2" w:rsidP="002D24A2">
      <w:pPr>
        <w:pStyle w:val="Smlouva4"/>
        <w:keepNext w:val="0"/>
        <w:numPr>
          <w:ilvl w:val="0"/>
          <w:numId w:val="0"/>
        </w:numPr>
        <w:ind w:left="709"/>
        <w:rPr>
          <w:rFonts w:cs="Calibri"/>
          <w:sz w:val="18"/>
          <w:szCs w:val="18"/>
        </w:rPr>
      </w:pP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1D34B262" w:rsidR="00BB375A" w:rsidRPr="00C320AA"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r>
      <w:r w:rsidRPr="00C320AA">
        <w:rPr>
          <w:rFonts w:ascii="Verdana" w:hAnsi="Verdana"/>
          <w:sz w:val="18"/>
          <w:szCs w:val="18"/>
        </w:rPr>
        <w:t>Cena v Kč bez DPH</w:t>
      </w:r>
      <w:r w:rsidRPr="00C320AA">
        <w:rPr>
          <w:rFonts w:ascii="Verdana" w:hAnsi="Verdana"/>
          <w:sz w:val="18"/>
          <w:szCs w:val="18"/>
        </w:rPr>
        <w:tab/>
      </w:r>
      <w:r w:rsidRPr="00C320AA">
        <w:rPr>
          <w:rFonts w:ascii="Verdana" w:hAnsi="Verdana"/>
          <w:sz w:val="18"/>
          <w:szCs w:val="18"/>
        </w:rPr>
        <w:tab/>
      </w:r>
      <w:r w:rsidR="0078513B" w:rsidRPr="0078513B">
        <w:rPr>
          <w:rFonts w:ascii="Verdana" w:hAnsi="Verdana"/>
          <w:b/>
          <w:bCs/>
          <w:sz w:val="18"/>
          <w:szCs w:val="18"/>
        </w:rPr>
        <w:t>447 609,-</w:t>
      </w:r>
      <w:r w:rsidRPr="00C320AA">
        <w:rPr>
          <w:rFonts w:ascii="Verdana" w:hAnsi="Verdana"/>
          <w:sz w:val="18"/>
          <w:szCs w:val="18"/>
        </w:rPr>
        <w:t xml:space="preserve"> </w:t>
      </w:r>
    </w:p>
    <w:p w14:paraId="679AF061"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sz w:val="18"/>
          <w:szCs w:val="18"/>
        </w:rPr>
        <w:tab/>
      </w:r>
    </w:p>
    <w:p w14:paraId="3E04AC8E" w14:textId="77777777" w:rsidR="00BB375A" w:rsidRPr="00C320AA" w:rsidRDefault="00BB375A" w:rsidP="00BB375A">
      <w:pPr>
        <w:shd w:val="clear" w:color="auto" w:fill="FFFFFF"/>
        <w:tabs>
          <w:tab w:val="left" w:pos="426"/>
        </w:tabs>
        <w:ind w:left="708"/>
        <w:jc w:val="both"/>
        <w:rPr>
          <w:rFonts w:ascii="Verdana" w:hAnsi="Verdana" w:cs="Calibri"/>
          <w:i/>
          <w:iCs/>
          <w:sz w:val="18"/>
          <w:szCs w:val="18"/>
        </w:rPr>
      </w:pPr>
      <w:r w:rsidRPr="00C320AA">
        <w:rPr>
          <w:rFonts w:ascii="Verdana" w:hAnsi="Verdana" w:cs="Calibri"/>
          <w:i/>
          <w:iCs/>
          <w:sz w:val="18"/>
          <w:szCs w:val="18"/>
        </w:rPr>
        <w:t>K ceně za dodávku bude účtována DPH ve výši dle příslušných předpisů účinných v době uskutečnění zdanitelného plnění.</w:t>
      </w:r>
    </w:p>
    <w:p w14:paraId="545C8BF7" w14:textId="77777777" w:rsidR="00BB375A" w:rsidRPr="00C320AA" w:rsidRDefault="00BB375A" w:rsidP="00BB375A">
      <w:pPr>
        <w:shd w:val="clear" w:color="auto" w:fill="FFFFFF"/>
        <w:tabs>
          <w:tab w:val="left" w:pos="426"/>
        </w:tabs>
        <w:jc w:val="both"/>
        <w:rPr>
          <w:rFonts w:ascii="Verdana" w:hAnsi="Verdana" w:cs="Calibri"/>
          <w:sz w:val="18"/>
          <w:szCs w:val="18"/>
        </w:rPr>
      </w:pPr>
      <w:r w:rsidRPr="00C320AA">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007F4F45" w14:textId="771F9058" w:rsidR="00BB375A" w:rsidRPr="00FF7F8B" w:rsidRDefault="00BB375A" w:rsidP="00BB375A">
      <w:pPr>
        <w:pStyle w:val="Nadpis2"/>
        <w:keepNext w:val="0"/>
        <w:widowControl w:val="0"/>
        <w:spacing w:before="0" w:after="120"/>
        <w:ind w:left="1416" w:hanging="705"/>
        <w:jc w:val="both"/>
        <w:rPr>
          <w:rFonts w:ascii="Verdana" w:hAnsi="Verdana"/>
          <w:b w:val="0"/>
          <w:i w:val="0"/>
          <w:sz w:val="18"/>
          <w:szCs w:val="18"/>
          <w:lang w:val="cs-CZ"/>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BD5F71">
        <w:rPr>
          <w:rFonts w:ascii="Verdana" w:hAnsi="Verdana" w:cs="Calibri"/>
          <w:b w:val="0"/>
          <w:bCs/>
          <w:i w:val="0"/>
          <w:iCs/>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3B8A2CA4"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7875AF">
        <w:rPr>
          <w:rFonts w:cs="Calibri"/>
          <w:sz w:val="18"/>
          <w:szCs w:val="18"/>
        </w:rPr>
        <w:t>XXXXXXXXXXXXXXXXXXX</w:t>
      </w:r>
      <w:r w:rsidR="00C9478F" w:rsidRPr="004407DB">
        <w:rPr>
          <w:rFonts w:cs="Calibri"/>
          <w:sz w:val="18"/>
          <w:szCs w:val="18"/>
        </w:rPr>
        <w:t>.</w:t>
      </w:r>
    </w:p>
    <w:p w14:paraId="2894A088" w14:textId="33F3DD54"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1F46EB">
        <w:rPr>
          <w:rFonts w:cs="Calibri"/>
          <w:sz w:val="18"/>
          <w:szCs w:val="18"/>
        </w:rPr>
        <w:t>, název veřejné zakázky</w:t>
      </w:r>
      <w:r w:rsidR="008F7651" w:rsidRPr="004407DB">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lastRenderedPageBreak/>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36715F21"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 xml:space="preserve">. </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63806110" w14:textId="77777777" w:rsidR="002D24A2" w:rsidRPr="004407DB" w:rsidRDefault="002D24A2" w:rsidP="002D24A2">
      <w:pPr>
        <w:pStyle w:val="Smlouva4"/>
        <w:keepNext w:val="0"/>
        <w:numPr>
          <w:ilvl w:val="0"/>
          <w:numId w:val="0"/>
        </w:numPr>
        <w:ind w:left="709"/>
        <w:rPr>
          <w:rFonts w:cs="Calibri"/>
          <w:sz w:val="18"/>
          <w:szCs w:val="18"/>
        </w:rPr>
      </w:pP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4395D9FB" w:rsidR="001F2C9A" w:rsidRPr="004407DB" w:rsidRDefault="00F828D2" w:rsidP="005E225A">
      <w:pPr>
        <w:pStyle w:val="Smlouva4"/>
        <w:keepNext w:val="0"/>
        <w:tabs>
          <w:tab w:val="num" w:pos="709"/>
        </w:tabs>
        <w:ind w:left="709" w:hanging="709"/>
        <w:rPr>
          <w:rFonts w:cs="Calibri"/>
          <w:sz w:val="18"/>
          <w:szCs w:val="18"/>
        </w:rPr>
      </w:pPr>
      <w:r w:rsidRPr="00EF0AA4">
        <w:rPr>
          <w:rFonts w:cs="Calibri"/>
          <w:sz w:val="18"/>
          <w:szCs w:val="18"/>
        </w:rPr>
        <w:t>Prodávající</w:t>
      </w:r>
      <w:r w:rsidR="001F2C9A" w:rsidRPr="00EF0AA4">
        <w:rPr>
          <w:rFonts w:cs="Calibri"/>
          <w:sz w:val="18"/>
          <w:szCs w:val="18"/>
        </w:rPr>
        <w:t xml:space="preserve"> je povinen </w:t>
      </w:r>
      <w:r w:rsidR="0008526D" w:rsidRPr="00EF0AA4">
        <w:rPr>
          <w:rFonts w:cs="Calibri"/>
          <w:sz w:val="18"/>
          <w:szCs w:val="18"/>
        </w:rPr>
        <w:t xml:space="preserve">dle čl. 9. této smlouvy </w:t>
      </w:r>
      <w:r w:rsidR="00655E21" w:rsidRPr="00EF0AA4">
        <w:rPr>
          <w:rFonts w:cs="Calibri"/>
          <w:sz w:val="18"/>
          <w:szCs w:val="18"/>
        </w:rPr>
        <w:t>uskutečnit bezplatnou</w:t>
      </w:r>
      <w:r w:rsidR="00EF0AA4" w:rsidRPr="00EF0AA4">
        <w:rPr>
          <w:rFonts w:cs="Calibri"/>
          <w:sz w:val="18"/>
          <w:szCs w:val="18"/>
        </w:rPr>
        <w:t xml:space="preserve"> instruktáž dle zákona</w:t>
      </w:r>
      <w:r w:rsidR="00261E35">
        <w:rPr>
          <w:rFonts w:cs="Calibri"/>
          <w:sz w:val="18"/>
          <w:szCs w:val="18"/>
        </w:rPr>
        <w:br/>
      </w:r>
      <w:r w:rsidR="00EF0AA4" w:rsidRPr="00EF0AA4">
        <w:rPr>
          <w:rFonts w:cs="Calibri"/>
          <w:sz w:val="18"/>
          <w:szCs w:val="18"/>
        </w:rPr>
        <w:t xml:space="preserve">č. </w:t>
      </w:r>
      <w:r w:rsidR="00042872">
        <w:rPr>
          <w:rFonts w:cs="Calibri"/>
          <w:sz w:val="18"/>
          <w:szCs w:val="18"/>
        </w:rPr>
        <w:t>375</w:t>
      </w:r>
      <w:r w:rsidR="00EF0AA4" w:rsidRPr="00EF0AA4">
        <w:rPr>
          <w:rFonts w:cs="Calibri"/>
          <w:sz w:val="18"/>
          <w:szCs w:val="18"/>
        </w:rPr>
        <w:t>/202</w:t>
      </w:r>
      <w:r w:rsidR="00042872">
        <w:rPr>
          <w:rFonts w:cs="Calibri"/>
          <w:sz w:val="18"/>
          <w:szCs w:val="18"/>
        </w:rPr>
        <w:t>2</w:t>
      </w:r>
      <w:r w:rsidR="00EF0AA4" w:rsidRPr="00EF0AA4">
        <w:rPr>
          <w:rFonts w:cs="Calibri"/>
          <w:sz w:val="18"/>
          <w:szCs w:val="18"/>
        </w:rPr>
        <w:t xml:space="preserve"> Sb., o zdravotnických prostředcích</w:t>
      </w:r>
      <w:r w:rsidR="00042872">
        <w:rPr>
          <w:rFonts w:cs="Calibri"/>
          <w:sz w:val="18"/>
          <w:szCs w:val="18"/>
        </w:rPr>
        <w:t xml:space="preserve"> </w:t>
      </w:r>
      <w:r w:rsidR="000A31BF">
        <w:rPr>
          <w:rFonts w:cs="Calibri"/>
          <w:sz w:val="18"/>
          <w:szCs w:val="18"/>
        </w:rPr>
        <w:t xml:space="preserve">a </w:t>
      </w:r>
      <w:r w:rsidR="00EF0AA4" w:rsidRPr="00EF0AA4">
        <w:rPr>
          <w:rFonts w:cs="Calibri"/>
          <w:sz w:val="18"/>
          <w:szCs w:val="18"/>
        </w:rPr>
        <w:t>diagnostických zdravotnických prostředcích in vitro</w:t>
      </w:r>
      <w:r w:rsidR="00BD5F71">
        <w:rPr>
          <w:rFonts w:cs="Calibri"/>
          <w:sz w:val="18"/>
          <w:szCs w:val="18"/>
        </w:rPr>
        <w:t>,</w:t>
      </w:r>
      <w:r w:rsidR="00EF0AA4" w:rsidRPr="003944E1">
        <w:rPr>
          <w:rFonts w:cs="Calibri"/>
          <w:sz w:val="18"/>
          <w:szCs w:val="18"/>
        </w:rPr>
        <w:t xml:space="preserve"> 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23FD58F3"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BD5F71">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7777777" w:rsidR="007B76ED" w:rsidRPr="004407DB"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7CDE0C6F" w:rsidR="00FA154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C320AA">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D66B6D0" w14:textId="77777777" w:rsidR="002D24A2" w:rsidRPr="004407DB" w:rsidRDefault="002D24A2" w:rsidP="002D24A2">
      <w:pPr>
        <w:pStyle w:val="Smlouva4"/>
        <w:keepNext w:val="0"/>
        <w:widowControl w:val="0"/>
        <w:numPr>
          <w:ilvl w:val="0"/>
          <w:numId w:val="0"/>
        </w:numPr>
        <w:ind w:left="709"/>
        <w:rPr>
          <w:rFonts w:cs="Calibri"/>
          <w:sz w:val="18"/>
          <w:szCs w:val="18"/>
        </w:rPr>
      </w:pP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1D9D6A50" w14:textId="77777777" w:rsidR="002D24A2" w:rsidRPr="004407DB" w:rsidRDefault="002D24A2" w:rsidP="002D24A2">
      <w:pPr>
        <w:pStyle w:val="Smlouva4"/>
        <w:keepNext w:val="0"/>
        <w:numPr>
          <w:ilvl w:val="0"/>
          <w:numId w:val="0"/>
        </w:numPr>
        <w:ind w:left="709"/>
        <w:rPr>
          <w:rFonts w:cs="Calibri"/>
          <w:sz w:val="18"/>
          <w:szCs w:val="18"/>
        </w:rPr>
      </w:pP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6EBF117B"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2DF66892" w14:textId="77777777" w:rsidR="002D24A2" w:rsidRPr="004407DB" w:rsidRDefault="002D24A2" w:rsidP="002D24A2">
      <w:pPr>
        <w:pStyle w:val="Smlouva4"/>
        <w:keepNext w:val="0"/>
        <w:numPr>
          <w:ilvl w:val="0"/>
          <w:numId w:val="0"/>
        </w:numPr>
        <w:ind w:left="709"/>
        <w:rPr>
          <w:rFonts w:cs="Calibri"/>
          <w:sz w:val="18"/>
          <w:szCs w:val="18"/>
        </w:rPr>
      </w:pP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34188C68" w14:textId="77777777" w:rsidR="002D24A2" w:rsidRPr="004407DB" w:rsidRDefault="002D24A2" w:rsidP="002D24A2">
      <w:pPr>
        <w:pStyle w:val="Smlouva4"/>
        <w:keepNext w:val="0"/>
        <w:numPr>
          <w:ilvl w:val="0"/>
          <w:numId w:val="0"/>
        </w:numPr>
        <w:ind w:left="709"/>
        <w:rPr>
          <w:rFonts w:cs="Calibri"/>
          <w:sz w:val="18"/>
          <w:szCs w:val="18"/>
        </w:rPr>
      </w:pP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xml:space="preserve">, jinak </w:t>
      </w:r>
      <w:r w:rsidR="0078401F" w:rsidRPr="004407DB">
        <w:rPr>
          <w:rFonts w:cs="Calibri"/>
          <w:sz w:val="18"/>
          <w:szCs w:val="18"/>
        </w:rPr>
        <w:lastRenderedPageBreak/>
        <w:t>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2BFAA0D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BD5F71">
        <w:rPr>
          <w:rFonts w:cs="Calibri"/>
          <w:sz w:val="18"/>
          <w:szCs w:val="18"/>
        </w:rPr>
        <w:t>dnem</w:t>
      </w:r>
      <w:r w:rsidRPr="004407DB">
        <w:rPr>
          <w:rFonts w:cs="Calibri"/>
          <w:sz w:val="18"/>
          <w:szCs w:val="18"/>
        </w:rPr>
        <w:t xml:space="preserve"> předání a převzetí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27D141B8" w14:textId="77777777" w:rsidR="002D24A2" w:rsidRPr="004407DB" w:rsidRDefault="002D24A2" w:rsidP="002D24A2">
      <w:pPr>
        <w:pStyle w:val="Smlouva4"/>
        <w:keepNext w:val="0"/>
        <w:numPr>
          <w:ilvl w:val="0"/>
          <w:numId w:val="0"/>
        </w:numPr>
        <w:ind w:left="709"/>
        <w:rPr>
          <w:rFonts w:cs="Calibri"/>
          <w:sz w:val="18"/>
          <w:szCs w:val="18"/>
        </w:rPr>
      </w:pP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61ECA2C8"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BD5F71">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skutečnostech, které by mohly negativně ovlivnit konkurenceschopnost druhé smluvní strany.</w:t>
      </w:r>
    </w:p>
    <w:p w14:paraId="4B505504" w14:textId="74543926" w:rsidR="00BD5F71" w:rsidRPr="004407DB" w:rsidRDefault="00BD5F71" w:rsidP="00BD5F71">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 této smlouvě, které mají charakter obchodního tajemství, či jsou jinak chráněné podle zákona.</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369D81F7" w14:textId="77777777" w:rsidR="002D24A2" w:rsidRPr="004407DB" w:rsidRDefault="002D24A2" w:rsidP="002D24A2">
      <w:pPr>
        <w:pStyle w:val="Smlouva4"/>
        <w:keepNext w:val="0"/>
        <w:numPr>
          <w:ilvl w:val="0"/>
          <w:numId w:val="0"/>
        </w:numPr>
        <w:ind w:left="709"/>
        <w:rPr>
          <w:rFonts w:cs="Calibri"/>
          <w:sz w:val="18"/>
          <w:szCs w:val="18"/>
        </w:rPr>
      </w:pP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157416C7"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 xml:space="preserve">ke </w:t>
      </w:r>
      <w:r w:rsidRPr="00C320AA">
        <w:rPr>
          <w:rFonts w:cs="Calibri"/>
          <w:sz w:val="18"/>
          <w:szCs w:val="18"/>
        </w:rPr>
        <w:t>koordinaci jednotlivých úkolů a komunikaci s</w:t>
      </w:r>
      <w:r w:rsidR="000C5413" w:rsidRPr="00C320AA">
        <w:rPr>
          <w:rFonts w:cs="Calibri"/>
          <w:sz w:val="18"/>
          <w:szCs w:val="18"/>
        </w:rPr>
        <w:t> </w:t>
      </w:r>
      <w:r w:rsidR="00F828D2" w:rsidRPr="00C320AA">
        <w:rPr>
          <w:rFonts w:cs="Calibri"/>
          <w:sz w:val="18"/>
          <w:szCs w:val="18"/>
        </w:rPr>
        <w:t>Prodávajícím</w:t>
      </w:r>
      <w:r w:rsidRPr="00C320AA">
        <w:rPr>
          <w:rFonts w:cs="Calibri"/>
          <w:sz w:val="18"/>
          <w:szCs w:val="18"/>
        </w:rPr>
        <w:t xml:space="preserve"> </w:t>
      </w:r>
      <w:r w:rsidR="006E2324" w:rsidRPr="00C320AA">
        <w:rPr>
          <w:rFonts w:cs="Calibri"/>
          <w:sz w:val="18"/>
          <w:szCs w:val="18"/>
        </w:rPr>
        <w:t xml:space="preserve">je </w:t>
      </w:r>
      <w:r w:rsidR="007875AF">
        <w:rPr>
          <w:rFonts w:cs="Calibri"/>
          <w:sz w:val="18"/>
          <w:szCs w:val="18"/>
        </w:rPr>
        <w:t>XXXXXXXXXXXXXXXXXXXXXXXXXXXXXXXXXXXX</w:t>
      </w:r>
      <w:r w:rsidR="00F138B2" w:rsidRPr="00C320AA">
        <w:rPr>
          <w:rFonts w:cs="Calibri"/>
          <w:sz w:val="18"/>
          <w:szCs w:val="18"/>
        </w:rPr>
        <w:t>.</w:t>
      </w:r>
      <w:r w:rsidR="007218A8" w:rsidRPr="00C320AA">
        <w:rPr>
          <w:rFonts w:cs="Calibri"/>
          <w:sz w:val="18"/>
          <w:szCs w:val="18"/>
        </w:rPr>
        <w:t xml:space="preserve"> </w:t>
      </w:r>
      <w:r w:rsidRPr="00C320AA">
        <w:rPr>
          <w:rFonts w:cs="Calibri"/>
          <w:sz w:val="18"/>
          <w:szCs w:val="18"/>
        </w:rPr>
        <w:t xml:space="preserve">Ze strany </w:t>
      </w:r>
      <w:r w:rsidR="00F828D2" w:rsidRPr="00C320AA">
        <w:rPr>
          <w:rFonts w:cs="Calibri"/>
          <w:sz w:val="18"/>
          <w:szCs w:val="18"/>
        </w:rPr>
        <w:t>Prodávajícího</w:t>
      </w:r>
      <w:r w:rsidR="00347D5A" w:rsidRPr="00C320AA">
        <w:rPr>
          <w:rFonts w:cs="Calibri"/>
          <w:sz w:val="18"/>
          <w:szCs w:val="18"/>
        </w:rPr>
        <w:t xml:space="preserve"> </w:t>
      </w:r>
      <w:r w:rsidRPr="00C320AA">
        <w:rPr>
          <w:rFonts w:cs="Calibri"/>
          <w:sz w:val="18"/>
          <w:szCs w:val="18"/>
        </w:rPr>
        <w:t xml:space="preserve">tvoří pracovní tým </w:t>
      </w:r>
      <w:r w:rsidR="003B2605" w:rsidRPr="00C320AA">
        <w:rPr>
          <w:rFonts w:cs="Calibri"/>
          <w:sz w:val="18"/>
          <w:szCs w:val="18"/>
        </w:rPr>
        <w:t>aplikačního specialisty</w:t>
      </w:r>
      <w:r w:rsidRPr="00C320AA">
        <w:rPr>
          <w:rFonts w:cs="Calibri"/>
          <w:sz w:val="18"/>
          <w:szCs w:val="18"/>
        </w:rPr>
        <w:t>, přičemž osobou pověřenou v</w:t>
      </w:r>
      <w:r w:rsidR="000C5413" w:rsidRPr="00C320AA">
        <w:rPr>
          <w:rFonts w:cs="Calibri"/>
          <w:sz w:val="18"/>
          <w:szCs w:val="18"/>
        </w:rPr>
        <w:t> </w:t>
      </w:r>
      <w:r w:rsidRPr="00C320AA">
        <w:rPr>
          <w:rFonts w:cs="Calibri"/>
          <w:sz w:val="18"/>
          <w:szCs w:val="18"/>
        </w:rPr>
        <w:t>rámci tohoto týmu ke koordinaci jednotlivých úkolů a komunikaci s</w:t>
      </w:r>
      <w:r w:rsidR="000C5413" w:rsidRPr="00C320AA">
        <w:rPr>
          <w:rFonts w:cs="Calibri"/>
          <w:sz w:val="18"/>
          <w:szCs w:val="18"/>
        </w:rPr>
        <w:t> </w:t>
      </w:r>
      <w:r w:rsidR="00F828D2" w:rsidRPr="00C320AA">
        <w:rPr>
          <w:rFonts w:cs="Calibri"/>
          <w:sz w:val="18"/>
          <w:szCs w:val="18"/>
        </w:rPr>
        <w:t>Kupujícím</w:t>
      </w:r>
      <w:r w:rsidRPr="00C320AA">
        <w:rPr>
          <w:rFonts w:cs="Calibri"/>
          <w:sz w:val="18"/>
          <w:szCs w:val="18"/>
        </w:rPr>
        <w:t xml:space="preserve"> je </w:t>
      </w:r>
      <w:r w:rsidR="007875AF">
        <w:rPr>
          <w:rFonts w:cs="Calibri"/>
          <w:sz w:val="18"/>
          <w:szCs w:val="18"/>
        </w:rPr>
        <w:t>XXXXXXXXXXXXXXXXXXXXXXXXXXXXXXXXXXXXXXX.</w:t>
      </w:r>
      <w:r w:rsidRPr="00C320AA">
        <w:rPr>
          <w:rFonts w:cs="Calibri"/>
          <w:sz w:val="18"/>
          <w:szCs w:val="18"/>
        </w:rPr>
        <w:t xml:space="preserve"> Každá smluvní strana je oprávněna označit další osoby pověřené plněním jejích jednotlivých technických</w:t>
      </w:r>
      <w:r w:rsidRPr="004407DB">
        <w:rPr>
          <w:rFonts w:cs="Calibri"/>
          <w:sz w:val="18"/>
          <w:szCs w:val="18"/>
        </w:rPr>
        <w:t>, provozních či organizačních úkolů. Jakoukoliv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4A43383D" w14:textId="77777777" w:rsidR="002D24A2" w:rsidRDefault="002D24A2" w:rsidP="002D24A2">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36F5237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BD5F71">
        <w:rPr>
          <w:rFonts w:cs="Calibri"/>
          <w:sz w:val="18"/>
          <w:szCs w:val="18"/>
          <w:u w:val="single"/>
        </w:rPr>
        <w:t xml:space="preserve"> a</w:t>
      </w:r>
      <w:r w:rsidR="00825DCF">
        <w:rPr>
          <w:rFonts w:cs="Calibri"/>
          <w:sz w:val="18"/>
          <w:szCs w:val="18"/>
          <w:u w:val="single"/>
        </w:rPr>
        <w:t xml:space="preserve">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 xml:space="preserve">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w:t>
      </w:r>
      <w:r w:rsidRPr="004407DB">
        <w:rPr>
          <w:rFonts w:cs="Calibri"/>
          <w:sz w:val="18"/>
          <w:szCs w:val="18"/>
        </w:rPr>
        <w:lastRenderedPageBreak/>
        <w:t>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2D24A2">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F9554E" w:rsidRDefault="003944E1" w:rsidP="003944E1">
            <w:pPr>
              <w:pStyle w:val="Prohlen"/>
              <w:rPr>
                <w:rFonts w:ascii="Verdana" w:hAnsi="Verdana" w:cs="Calibri"/>
                <w:sz w:val="18"/>
                <w:szCs w:val="18"/>
              </w:rPr>
            </w:pPr>
            <w:r w:rsidRPr="00F9554E">
              <w:rPr>
                <w:rFonts w:ascii="Verdana" w:hAnsi="Verdana" w:cs="Calibri"/>
                <w:sz w:val="18"/>
                <w:szCs w:val="18"/>
              </w:rPr>
              <w:t>Prodávající:</w:t>
            </w:r>
          </w:p>
          <w:p w14:paraId="0F02DF26" w14:textId="4A6195F8" w:rsidR="003944E1" w:rsidRPr="00F9554E" w:rsidRDefault="003944E1" w:rsidP="003944E1">
            <w:pPr>
              <w:jc w:val="center"/>
              <w:rPr>
                <w:rFonts w:ascii="Verdana" w:hAnsi="Verdana" w:cs="Calibri"/>
                <w:sz w:val="18"/>
                <w:szCs w:val="18"/>
              </w:rPr>
            </w:pPr>
            <w:r w:rsidRPr="00F9554E">
              <w:rPr>
                <w:rFonts w:ascii="Verdana" w:hAnsi="Verdana" w:cs="Calibri"/>
                <w:sz w:val="18"/>
                <w:szCs w:val="18"/>
              </w:rPr>
              <w:t>V </w:t>
            </w:r>
            <w:r w:rsidR="00F9554E" w:rsidRPr="00F9554E">
              <w:rPr>
                <w:rFonts w:ascii="Verdana" w:hAnsi="Verdana" w:cs="Calibri"/>
                <w:sz w:val="18"/>
                <w:szCs w:val="18"/>
              </w:rPr>
              <w:t>Praze</w:t>
            </w:r>
          </w:p>
          <w:p w14:paraId="7601544E" w14:textId="77777777" w:rsidR="003944E1" w:rsidRPr="00F9554E" w:rsidRDefault="003944E1" w:rsidP="003944E1">
            <w:pPr>
              <w:jc w:val="center"/>
              <w:rPr>
                <w:rFonts w:ascii="Verdana" w:hAnsi="Verdana" w:cs="Calibri"/>
                <w:sz w:val="18"/>
                <w:szCs w:val="18"/>
              </w:rPr>
            </w:pPr>
          </w:p>
        </w:tc>
      </w:tr>
      <w:tr w:rsidR="003944E1" w:rsidRPr="004407DB" w14:paraId="7A2379F7" w14:textId="77777777" w:rsidTr="002D24A2">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F9554E" w:rsidRDefault="003944E1" w:rsidP="003944E1">
            <w:pPr>
              <w:jc w:val="center"/>
              <w:rPr>
                <w:rFonts w:ascii="Verdana" w:hAnsi="Verdana" w:cs="Calibri"/>
                <w:sz w:val="18"/>
                <w:szCs w:val="18"/>
              </w:rPr>
            </w:pPr>
            <w:r w:rsidRPr="00F9554E">
              <w:rPr>
                <w:rFonts w:ascii="Verdana" w:hAnsi="Verdana" w:cs="Calibri"/>
                <w:sz w:val="18"/>
                <w:szCs w:val="18"/>
              </w:rPr>
              <w:t>.............................................</w:t>
            </w:r>
          </w:p>
          <w:p w14:paraId="61ACA19E" w14:textId="195020F7" w:rsidR="003944E1" w:rsidRPr="00F9554E" w:rsidRDefault="00F9554E" w:rsidP="003944E1">
            <w:pPr>
              <w:pStyle w:val="Identifikacestran"/>
              <w:spacing w:line="240" w:lineRule="auto"/>
              <w:rPr>
                <w:rFonts w:ascii="Verdana" w:hAnsi="Verdana" w:cs="Calibri"/>
                <w:iCs/>
                <w:sz w:val="18"/>
                <w:szCs w:val="18"/>
              </w:rPr>
            </w:pPr>
            <w:r w:rsidRPr="00F9554E">
              <w:rPr>
                <w:rFonts w:ascii="Verdana" w:hAnsi="Verdana" w:cs="Calibri"/>
                <w:iCs/>
                <w:sz w:val="18"/>
                <w:szCs w:val="18"/>
              </w:rPr>
              <w:t>Ing. Jindřich Petřík, MBA</w:t>
            </w:r>
          </w:p>
          <w:p w14:paraId="46052E27" w14:textId="2D1EB5C3" w:rsidR="003B2605" w:rsidRPr="00F9554E" w:rsidRDefault="00F9554E" w:rsidP="003944E1">
            <w:pPr>
              <w:jc w:val="center"/>
              <w:rPr>
                <w:rFonts w:ascii="Verdana" w:hAnsi="Verdana" w:cs="Calibri"/>
                <w:iCs/>
                <w:sz w:val="18"/>
                <w:szCs w:val="18"/>
              </w:rPr>
            </w:pPr>
            <w:r w:rsidRPr="00F9554E">
              <w:rPr>
                <w:rFonts w:ascii="Verdana" w:hAnsi="Verdana" w:cs="Calibri"/>
                <w:iCs/>
                <w:sz w:val="18"/>
                <w:szCs w:val="18"/>
              </w:rPr>
              <w:t>člen představenstva</w:t>
            </w:r>
          </w:p>
          <w:p w14:paraId="29E2BAC2" w14:textId="42780502" w:rsidR="003944E1" w:rsidRPr="00F9554E" w:rsidRDefault="00F9554E" w:rsidP="003944E1">
            <w:pPr>
              <w:jc w:val="center"/>
              <w:rPr>
                <w:rFonts w:ascii="Verdana" w:hAnsi="Verdana" w:cs="Calibri"/>
                <w:iCs/>
                <w:sz w:val="18"/>
                <w:szCs w:val="18"/>
              </w:rPr>
            </w:pPr>
            <w:r w:rsidRPr="00F9554E">
              <w:rPr>
                <w:rFonts w:ascii="Verdana" w:hAnsi="Verdana" w:cs="Calibri"/>
                <w:iCs/>
                <w:sz w:val="18"/>
                <w:szCs w:val="18"/>
              </w:rPr>
              <w:t>CHEIRÓN a.s.</w:t>
            </w:r>
          </w:p>
        </w:tc>
      </w:tr>
      <w:tr w:rsidR="003944E1" w:rsidRPr="004407DB" w14:paraId="650E7D17" w14:textId="77777777" w:rsidTr="002D24A2">
        <w:trPr>
          <w:gridAfter w:val="1"/>
          <w:wAfter w:w="4974" w:type="dxa"/>
        </w:trPr>
        <w:tc>
          <w:tcPr>
            <w:tcW w:w="4973" w:type="dxa"/>
          </w:tcPr>
          <w:p w14:paraId="3E0B0299" w14:textId="77777777" w:rsidR="003944E1" w:rsidRPr="004407DB" w:rsidRDefault="003944E1" w:rsidP="003944E1">
            <w:pPr>
              <w:jc w:val="cente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Pr="004407DB" w:rsidRDefault="004165A9" w:rsidP="004165A9">
      <w:pPr>
        <w:pStyle w:val="Smlouva4"/>
        <w:keepNext w:val="0"/>
        <w:numPr>
          <w:ilvl w:val="0"/>
          <w:numId w:val="0"/>
        </w:numPr>
        <w:ind w:left="720" w:hanging="720"/>
        <w:rPr>
          <w:rFonts w:cs="Calibri"/>
          <w:sz w:val="18"/>
          <w:szCs w:val="18"/>
        </w:rPr>
      </w:pPr>
    </w:p>
    <w:p w14:paraId="3AEEEC63" w14:textId="3AF5CD93" w:rsidR="00E24202" w:rsidRPr="004407DB" w:rsidRDefault="00E24202" w:rsidP="004233D8">
      <w:pPr>
        <w:pStyle w:val="Smlouva4"/>
        <w:keepNext w:val="0"/>
        <w:numPr>
          <w:ilvl w:val="0"/>
          <w:numId w:val="0"/>
        </w:numPr>
        <w:tabs>
          <w:tab w:val="num" w:pos="709"/>
        </w:tabs>
        <w:rPr>
          <w:rFonts w:cs="Calibri"/>
          <w:sz w:val="18"/>
          <w:szCs w:val="18"/>
        </w:rPr>
      </w:pPr>
    </w:p>
    <w:p w14:paraId="02DC42CB" w14:textId="0391037B" w:rsidR="00E24202" w:rsidRDefault="00E24202" w:rsidP="004233D8">
      <w:pPr>
        <w:pStyle w:val="Smlouva4"/>
        <w:keepNext w:val="0"/>
        <w:numPr>
          <w:ilvl w:val="0"/>
          <w:numId w:val="0"/>
        </w:numPr>
        <w:tabs>
          <w:tab w:val="num" w:pos="709"/>
        </w:tabs>
        <w:rPr>
          <w:rFonts w:cs="Calibri"/>
          <w:sz w:val="18"/>
          <w:szCs w:val="18"/>
        </w:rPr>
      </w:pPr>
    </w:p>
    <w:p w14:paraId="6D3F2F57" w14:textId="77777777" w:rsidR="00465E62" w:rsidRDefault="00465E62" w:rsidP="004233D8">
      <w:pPr>
        <w:pStyle w:val="Smlouva4"/>
        <w:keepNext w:val="0"/>
        <w:numPr>
          <w:ilvl w:val="0"/>
          <w:numId w:val="0"/>
        </w:numPr>
        <w:tabs>
          <w:tab w:val="num" w:pos="709"/>
        </w:tabs>
        <w:rPr>
          <w:rFonts w:cs="Calibri"/>
          <w:sz w:val="18"/>
          <w:szCs w:val="18"/>
        </w:rPr>
      </w:pPr>
    </w:p>
    <w:p w14:paraId="73596F4B" w14:textId="77777777" w:rsidR="002D24A2" w:rsidRDefault="002D24A2" w:rsidP="004233D8">
      <w:pPr>
        <w:pStyle w:val="Smlouva4"/>
        <w:keepNext w:val="0"/>
        <w:numPr>
          <w:ilvl w:val="0"/>
          <w:numId w:val="0"/>
        </w:numPr>
        <w:tabs>
          <w:tab w:val="num" w:pos="709"/>
        </w:tabs>
        <w:rPr>
          <w:rFonts w:cs="Calibri"/>
          <w:sz w:val="18"/>
          <w:szCs w:val="18"/>
        </w:rPr>
      </w:pPr>
    </w:p>
    <w:p w14:paraId="740E8A24" w14:textId="77777777" w:rsidR="002D24A2" w:rsidRDefault="002D24A2" w:rsidP="004233D8">
      <w:pPr>
        <w:pStyle w:val="Smlouva4"/>
        <w:keepNext w:val="0"/>
        <w:numPr>
          <w:ilvl w:val="0"/>
          <w:numId w:val="0"/>
        </w:numPr>
        <w:tabs>
          <w:tab w:val="num" w:pos="709"/>
        </w:tabs>
        <w:rPr>
          <w:rFonts w:cs="Calibri"/>
          <w:sz w:val="18"/>
          <w:szCs w:val="18"/>
        </w:rPr>
      </w:pPr>
    </w:p>
    <w:p w14:paraId="7BC0561B" w14:textId="77777777" w:rsidR="002D24A2" w:rsidRDefault="002D24A2" w:rsidP="004233D8">
      <w:pPr>
        <w:pStyle w:val="Smlouva4"/>
        <w:keepNext w:val="0"/>
        <w:numPr>
          <w:ilvl w:val="0"/>
          <w:numId w:val="0"/>
        </w:numPr>
        <w:tabs>
          <w:tab w:val="num" w:pos="709"/>
        </w:tabs>
        <w:rPr>
          <w:rFonts w:cs="Calibri"/>
          <w:sz w:val="18"/>
          <w:szCs w:val="18"/>
        </w:rPr>
      </w:pPr>
    </w:p>
    <w:p w14:paraId="4B152C02" w14:textId="77777777" w:rsidR="002D24A2" w:rsidRDefault="002D24A2" w:rsidP="004233D8">
      <w:pPr>
        <w:pStyle w:val="Smlouva4"/>
        <w:keepNext w:val="0"/>
        <w:numPr>
          <w:ilvl w:val="0"/>
          <w:numId w:val="0"/>
        </w:numPr>
        <w:tabs>
          <w:tab w:val="num" w:pos="709"/>
        </w:tabs>
        <w:rPr>
          <w:rFonts w:cs="Calibri"/>
          <w:sz w:val="18"/>
          <w:szCs w:val="18"/>
        </w:rPr>
      </w:pPr>
    </w:p>
    <w:p w14:paraId="4E57E770" w14:textId="77777777" w:rsidR="002D24A2" w:rsidRDefault="002D24A2" w:rsidP="004233D8">
      <w:pPr>
        <w:pStyle w:val="Smlouva4"/>
        <w:keepNext w:val="0"/>
        <w:numPr>
          <w:ilvl w:val="0"/>
          <w:numId w:val="0"/>
        </w:numPr>
        <w:tabs>
          <w:tab w:val="num" w:pos="709"/>
        </w:tabs>
        <w:rPr>
          <w:rFonts w:cs="Calibri"/>
          <w:sz w:val="18"/>
          <w:szCs w:val="18"/>
        </w:rPr>
      </w:pPr>
    </w:p>
    <w:p w14:paraId="1E4F10E5" w14:textId="77777777" w:rsidR="002D24A2" w:rsidRDefault="002D24A2" w:rsidP="004233D8">
      <w:pPr>
        <w:pStyle w:val="Smlouva4"/>
        <w:keepNext w:val="0"/>
        <w:numPr>
          <w:ilvl w:val="0"/>
          <w:numId w:val="0"/>
        </w:numPr>
        <w:tabs>
          <w:tab w:val="num" w:pos="709"/>
        </w:tabs>
        <w:rPr>
          <w:rFonts w:cs="Calibri"/>
          <w:sz w:val="18"/>
          <w:szCs w:val="18"/>
        </w:rPr>
      </w:pPr>
    </w:p>
    <w:p w14:paraId="14B2E7E3" w14:textId="77777777" w:rsidR="002D24A2" w:rsidRDefault="002D24A2" w:rsidP="004233D8">
      <w:pPr>
        <w:pStyle w:val="Smlouva4"/>
        <w:keepNext w:val="0"/>
        <w:numPr>
          <w:ilvl w:val="0"/>
          <w:numId w:val="0"/>
        </w:numPr>
        <w:tabs>
          <w:tab w:val="num" w:pos="709"/>
        </w:tabs>
        <w:rPr>
          <w:rFonts w:cs="Calibri"/>
          <w:sz w:val="18"/>
          <w:szCs w:val="18"/>
        </w:rPr>
      </w:pPr>
    </w:p>
    <w:p w14:paraId="177E32ED" w14:textId="77777777" w:rsidR="002D24A2" w:rsidRDefault="002D24A2" w:rsidP="004233D8">
      <w:pPr>
        <w:pStyle w:val="Smlouva4"/>
        <w:keepNext w:val="0"/>
        <w:numPr>
          <w:ilvl w:val="0"/>
          <w:numId w:val="0"/>
        </w:numPr>
        <w:tabs>
          <w:tab w:val="num" w:pos="709"/>
        </w:tabs>
        <w:rPr>
          <w:rFonts w:cs="Calibri"/>
          <w:sz w:val="18"/>
          <w:szCs w:val="18"/>
        </w:rPr>
      </w:pPr>
    </w:p>
    <w:p w14:paraId="0F12331A" w14:textId="77777777" w:rsidR="002D24A2" w:rsidRDefault="002D24A2" w:rsidP="004233D8">
      <w:pPr>
        <w:pStyle w:val="Smlouva4"/>
        <w:keepNext w:val="0"/>
        <w:numPr>
          <w:ilvl w:val="0"/>
          <w:numId w:val="0"/>
        </w:numPr>
        <w:tabs>
          <w:tab w:val="num" w:pos="709"/>
        </w:tabs>
        <w:rPr>
          <w:rFonts w:cs="Calibri"/>
          <w:sz w:val="18"/>
          <w:szCs w:val="18"/>
        </w:rPr>
      </w:pPr>
    </w:p>
    <w:p w14:paraId="3BB23023" w14:textId="77777777" w:rsidR="002D24A2" w:rsidRDefault="002D24A2" w:rsidP="004233D8">
      <w:pPr>
        <w:pStyle w:val="Smlouva4"/>
        <w:keepNext w:val="0"/>
        <w:numPr>
          <w:ilvl w:val="0"/>
          <w:numId w:val="0"/>
        </w:numPr>
        <w:tabs>
          <w:tab w:val="num" w:pos="709"/>
        </w:tabs>
        <w:rPr>
          <w:rFonts w:cs="Calibri"/>
          <w:sz w:val="18"/>
          <w:szCs w:val="18"/>
        </w:rPr>
      </w:pPr>
    </w:p>
    <w:p w14:paraId="59DC40F1" w14:textId="77777777" w:rsidR="002D24A2" w:rsidRDefault="002D24A2" w:rsidP="004233D8">
      <w:pPr>
        <w:pStyle w:val="Smlouva4"/>
        <w:keepNext w:val="0"/>
        <w:numPr>
          <w:ilvl w:val="0"/>
          <w:numId w:val="0"/>
        </w:numPr>
        <w:tabs>
          <w:tab w:val="num" w:pos="709"/>
        </w:tabs>
        <w:rPr>
          <w:rFonts w:cs="Calibri"/>
          <w:sz w:val="18"/>
          <w:szCs w:val="18"/>
        </w:rPr>
      </w:pPr>
    </w:p>
    <w:p w14:paraId="2B8114B3" w14:textId="77777777" w:rsidR="002D24A2" w:rsidRDefault="002D24A2" w:rsidP="004233D8">
      <w:pPr>
        <w:pStyle w:val="Smlouva4"/>
        <w:keepNext w:val="0"/>
        <w:numPr>
          <w:ilvl w:val="0"/>
          <w:numId w:val="0"/>
        </w:numPr>
        <w:tabs>
          <w:tab w:val="num" w:pos="709"/>
        </w:tabs>
        <w:rPr>
          <w:rFonts w:cs="Calibri"/>
          <w:sz w:val="18"/>
          <w:szCs w:val="18"/>
        </w:rPr>
      </w:pPr>
    </w:p>
    <w:p w14:paraId="37348042" w14:textId="77777777" w:rsidR="002D24A2" w:rsidRDefault="002D24A2" w:rsidP="004233D8">
      <w:pPr>
        <w:pStyle w:val="Smlouva4"/>
        <w:keepNext w:val="0"/>
        <w:numPr>
          <w:ilvl w:val="0"/>
          <w:numId w:val="0"/>
        </w:numPr>
        <w:tabs>
          <w:tab w:val="num" w:pos="709"/>
        </w:tabs>
        <w:rPr>
          <w:rFonts w:cs="Calibri"/>
          <w:sz w:val="18"/>
          <w:szCs w:val="18"/>
        </w:rPr>
      </w:pPr>
    </w:p>
    <w:p w14:paraId="6DDC0518" w14:textId="77777777" w:rsidR="002D24A2" w:rsidRDefault="002D24A2" w:rsidP="004233D8">
      <w:pPr>
        <w:pStyle w:val="Smlouva4"/>
        <w:keepNext w:val="0"/>
        <w:numPr>
          <w:ilvl w:val="0"/>
          <w:numId w:val="0"/>
        </w:numPr>
        <w:tabs>
          <w:tab w:val="num" w:pos="709"/>
        </w:tabs>
        <w:rPr>
          <w:rFonts w:cs="Calibri"/>
          <w:sz w:val="18"/>
          <w:szCs w:val="18"/>
        </w:rPr>
      </w:pPr>
    </w:p>
    <w:p w14:paraId="51D3E484" w14:textId="77777777" w:rsidR="002D24A2" w:rsidRDefault="002D24A2" w:rsidP="004233D8">
      <w:pPr>
        <w:pStyle w:val="Smlouva4"/>
        <w:keepNext w:val="0"/>
        <w:numPr>
          <w:ilvl w:val="0"/>
          <w:numId w:val="0"/>
        </w:numPr>
        <w:tabs>
          <w:tab w:val="num" w:pos="709"/>
        </w:tabs>
        <w:rPr>
          <w:rFonts w:cs="Calibri"/>
          <w:sz w:val="18"/>
          <w:szCs w:val="18"/>
        </w:rPr>
      </w:pPr>
    </w:p>
    <w:p w14:paraId="1B6F3DF6" w14:textId="77777777" w:rsidR="002D24A2" w:rsidRPr="004407DB" w:rsidRDefault="002D24A2" w:rsidP="004233D8">
      <w:pPr>
        <w:pStyle w:val="Smlouva4"/>
        <w:keepNext w:val="0"/>
        <w:numPr>
          <w:ilvl w:val="0"/>
          <w:numId w:val="0"/>
        </w:numPr>
        <w:tabs>
          <w:tab w:val="num" w:pos="709"/>
        </w:tabs>
        <w:rPr>
          <w:rFonts w:cs="Calibri"/>
          <w:sz w:val="18"/>
          <w:szCs w:val="18"/>
        </w:rPr>
      </w:pPr>
    </w:p>
    <w:p w14:paraId="3E141344" w14:textId="562D303F" w:rsidR="00E24202" w:rsidRPr="004407DB" w:rsidRDefault="00E24202" w:rsidP="004233D8">
      <w:pPr>
        <w:pStyle w:val="Smlouva4"/>
        <w:keepNext w:val="0"/>
        <w:numPr>
          <w:ilvl w:val="0"/>
          <w:numId w:val="0"/>
        </w:numPr>
        <w:tabs>
          <w:tab w:val="num" w:pos="709"/>
        </w:tabs>
        <w:rPr>
          <w:rFonts w:cs="Calibri"/>
          <w:sz w:val="18"/>
          <w:szCs w:val="18"/>
        </w:rPr>
      </w:pPr>
    </w:p>
    <w:p w14:paraId="1EA0C9B7" w14:textId="637BAFF9" w:rsidR="00E24202" w:rsidRDefault="00E24202"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t>P</w:t>
      </w:r>
      <w:r w:rsidR="001F2C9A" w:rsidRPr="004407DB">
        <w:rPr>
          <w:rFonts w:cs="Calibri"/>
          <w:b/>
          <w:sz w:val="18"/>
          <w:szCs w:val="18"/>
        </w:rPr>
        <w:t>říloha č. 1</w:t>
      </w:r>
    </w:p>
    <w:p w14:paraId="5C43D2B3"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Technická specifikace</w:t>
      </w:r>
    </w:p>
    <w:p w14:paraId="3408FE1B" w14:textId="77777777" w:rsidR="00BD5F71" w:rsidRDefault="00BD5F71" w:rsidP="00BD5F71">
      <w:pPr>
        <w:rPr>
          <w:rFonts w:ascii="Calibri" w:hAnsi="Calibri" w:cs="Calibri"/>
          <w:sz w:val="22"/>
          <w:szCs w:val="22"/>
        </w:rPr>
      </w:pPr>
    </w:p>
    <w:p w14:paraId="5072D05B" w14:textId="77777777" w:rsidR="00995AAE" w:rsidRDefault="00995AAE" w:rsidP="00BD5F71">
      <w:pPr>
        <w:rPr>
          <w:rFonts w:ascii="Calibri" w:hAnsi="Calibri" w:cs="Calibri"/>
          <w:sz w:val="22"/>
          <w:szCs w:val="22"/>
        </w:rPr>
      </w:pPr>
    </w:p>
    <w:tbl>
      <w:tblPr>
        <w:tblW w:w="0" w:type="auto"/>
        <w:tblCellMar>
          <w:left w:w="70" w:type="dxa"/>
          <w:right w:w="70" w:type="dxa"/>
        </w:tblCellMar>
        <w:tblLook w:val="04A0" w:firstRow="1" w:lastRow="0" w:firstColumn="1" w:lastColumn="0" w:noHBand="0" w:noVBand="1"/>
      </w:tblPr>
      <w:tblGrid>
        <w:gridCol w:w="861"/>
        <w:gridCol w:w="5797"/>
        <w:gridCol w:w="1180"/>
        <w:gridCol w:w="1212"/>
      </w:tblGrid>
      <w:tr w:rsidR="00995AAE" w14:paraId="552F3834" w14:textId="77777777" w:rsidTr="00995AAE">
        <w:trPr>
          <w:trHeight w:val="227"/>
        </w:trPr>
        <w:tc>
          <w:tcPr>
            <w:tcW w:w="0" w:type="auto"/>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0075AB3" w14:textId="77777777" w:rsidR="00995AAE" w:rsidRPr="00995AAE" w:rsidRDefault="00995AAE">
            <w:pPr>
              <w:jc w:val="center"/>
              <w:rPr>
                <w:rFonts w:ascii="Verdana" w:hAnsi="Verdana" w:cs="Calibri"/>
                <w:b/>
                <w:bCs/>
                <w:color w:val="000000"/>
                <w:sz w:val="18"/>
                <w:szCs w:val="18"/>
              </w:rPr>
            </w:pPr>
            <w:r w:rsidRPr="00995AAE">
              <w:rPr>
                <w:rFonts w:ascii="Verdana" w:hAnsi="Verdana" w:cs="Calibri"/>
                <w:b/>
                <w:bCs/>
                <w:color w:val="000000"/>
                <w:sz w:val="18"/>
                <w:szCs w:val="18"/>
              </w:rPr>
              <w:t xml:space="preserve">Medicínský účel: </w:t>
            </w:r>
            <w:r w:rsidRPr="00995AAE">
              <w:rPr>
                <w:rFonts w:ascii="Verdana" w:hAnsi="Verdana" w:cs="Calibri"/>
                <w:color w:val="000000"/>
                <w:sz w:val="18"/>
                <w:szCs w:val="18"/>
              </w:rPr>
              <w:t xml:space="preserve">Přenosný </w:t>
            </w:r>
            <w:proofErr w:type="spellStart"/>
            <w:r w:rsidRPr="00995AAE">
              <w:rPr>
                <w:rFonts w:ascii="Verdana" w:hAnsi="Verdana" w:cs="Calibri"/>
                <w:color w:val="000000"/>
                <w:sz w:val="18"/>
                <w:szCs w:val="18"/>
              </w:rPr>
              <w:t>bifazický</w:t>
            </w:r>
            <w:proofErr w:type="spellEnd"/>
            <w:r w:rsidRPr="00995AAE">
              <w:rPr>
                <w:rFonts w:ascii="Verdana" w:hAnsi="Verdana" w:cs="Calibri"/>
                <w:color w:val="000000"/>
                <w:sz w:val="18"/>
                <w:szCs w:val="18"/>
              </w:rPr>
              <w:t xml:space="preserve"> defibrilátor pro Nemocnici Jindřichův Hradec, a.s. </w:t>
            </w:r>
          </w:p>
        </w:tc>
      </w:tr>
      <w:tr w:rsidR="00995AAE" w14:paraId="08C47F9A" w14:textId="77777777" w:rsidTr="00995AAE">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000000" w:fill="BFBFBF"/>
            <w:vAlign w:val="center"/>
            <w:hideMark/>
          </w:tcPr>
          <w:p w14:paraId="0F8BFF0E" w14:textId="77777777" w:rsidR="00995AAE" w:rsidRPr="00995AAE" w:rsidRDefault="00995AAE">
            <w:pPr>
              <w:jc w:val="center"/>
              <w:rPr>
                <w:rFonts w:ascii="Verdana" w:hAnsi="Verdana" w:cs="Calibri"/>
                <w:b/>
                <w:bCs/>
                <w:color w:val="000000"/>
                <w:sz w:val="18"/>
                <w:szCs w:val="18"/>
              </w:rPr>
            </w:pPr>
            <w:r w:rsidRPr="00995AAE">
              <w:rPr>
                <w:rFonts w:ascii="Verdana" w:hAnsi="Verdana" w:cs="Calibri"/>
                <w:b/>
                <w:bCs/>
                <w:color w:val="000000"/>
                <w:sz w:val="18"/>
                <w:szCs w:val="18"/>
              </w:rPr>
              <w:t xml:space="preserve">Přenosný </w:t>
            </w:r>
            <w:proofErr w:type="spellStart"/>
            <w:r w:rsidRPr="00995AAE">
              <w:rPr>
                <w:rFonts w:ascii="Verdana" w:hAnsi="Verdana" w:cs="Calibri"/>
                <w:b/>
                <w:bCs/>
                <w:color w:val="000000"/>
                <w:sz w:val="18"/>
                <w:szCs w:val="18"/>
              </w:rPr>
              <w:t>bifazický</w:t>
            </w:r>
            <w:proofErr w:type="spellEnd"/>
            <w:r w:rsidRPr="00995AAE">
              <w:rPr>
                <w:rFonts w:ascii="Verdana" w:hAnsi="Verdana" w:cs="Calibri"/>
                <w:b/>
                <w:bCs/>
                <w:color w:val="000000"/>
                <w:sz w:val="18"/>
                <w:szCs w:val="18"/>
              </w:rPr>
              <w:t xml:space="preserve"> defibrilátor - 3 ks</w:t>
            </w:r>
          </w:p>
        </w:tc>
      </w:tr>
      <w:tr w:rsidR="00995AAE" w14:paraId="6EA6F4E1" w14:textId="77777777" w:rsidTr="00995AAE">
        <w:trPr>
          <w:trHeight w:val="227"/>
        </w:trPr>
        <w:tc>
          <w:tcPr>
            <w:tcW w:w="6936"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755FDD4E" w14:textId="77777777" w:rsidR="00995AAE" w:rsidRPr="00995AAE" w:rsidRDefault="00995AAE">
            <w:pPr>
              <w:jc w:val="center"/>
              <w:rPr>
                <w:rFonts w:ascii="Verdana" w:hAnsi="Verdana" w:cs="Calibri"/>
                <w:b/>
                <w:bCs/>
                <w:color w:val="000000"/>
                <w:sz w:val="18"/>
                <w:szCs w:val="18"/>
              </w:rPr>
            </w:pPr>
            <w:proofErr w:type="spellStart"/>
            <w:r w:rsidRPr="00995AAE">
              <w:rPr>
                <w:rFonts w:ascii="Verdana" w:hAnsi="Verdana" w:cs="Calibri"/>
                <w:b/>
                <w:bCs/>
                <w:color w:val="000000"/>
                <w:sz w:val="18"/>
                <w:szCs w:val="18"/>
              </w:rPr>
              <w:t>Konrétní</w:t>
            </w:r>
            <w:proofErr w:type="spellEnd"/>
            <w:r w:rsidRPr="00995AAE">
              <w:rPr>
                <w:rFonts w:ascii="Verdana" w:hAnsi="Verdana" w:cs="Calibri"/>
                <w:b/>
                <w:bCs/>
                <w:color w:val="000000"/>
                <w:sz w:val="18"/>
                <w:szCs w:val="18"/>
              </w:rPr>
              <w:t xml:space="preserve"> typ, výrobce:</w:t>
            </w:r>
          </w:p>
        </w:tc>
        <w:tc>
          <w:tcPr>
            <w:tcW w:w="2114" w:type="dxa"/>
            <w:gridSpan w:val="2"/>
            <w:tcBorders>
              <w:top w:val="single" w:sz="4" w:space="0" w:color="auto"/>
              <w:left w:val="nil"/>
              <w:bottom w:val="single" w:sz="4" w:space="0" w:color="auto"/>
              <w:right w:val="single" w:sz="8" w:space="0" w:color="000000"/>
            </w:tcBorders>
            <w:shd w:val="clear" w:color="auto" w:fill="auto"/>
            <w:vAlign w:val="center"/>
            <w:hideMark/>
          </w:tcPr>
          <w:p w14:paraId="79B9F989" w14:textId="77777777" w:rsidR="00995AAE" w:rsidRPr="00995AAE" w:rsidRDefault="00995AAE">
            <w:pPr>
              <w:jc w:val="center"/>
              <w:rPr>
                <w:rFonts w:ascii="Verdana" w:hAnsi="Verdana" w:cs="Calibri"/>
                <w:b/>
                <w:bCs/>
                <w:color w:val="000000"/>
                <w:sz w:val="18"/>
                <w:szCs w:val="18"/>
              </w:rPr>
            </w:pPr>
            <w:proofErr w:type="spellStart"/>
            <w:r w:rsidRPr="00995AAE">
              <w:rPr>
                <w:rFonts w:ascii="Verdana" w:hAnsi="Verdana" w:cs="Calibri"/>
                <w:b/>
                <w:bCs/>
                <w:color w:val="000000"/>
                <w:sz w:val="18"/>
                <w:szCs w:val="18"/>
              </w:rPr>
              <w:t>BeneHeart</w:t>
            </w:r>
            <w:proofErr w:type="spellEnd"/>
            <w:r w:rsidRPr="00995AAE">
              <w:rPr>
                <w:rFonts w:ascii="Verdana" w:hAnsi="Verdana" w:cs="Calibri"/>
                <w:b/>
                <w:bCs/>
                <w:color w:val="000000"/>
                <w:sz w:val="18"/>
                <w:szCs w:val="18"/>
              </w:rPr>
              <w:t xml:space="preserve"> D30/ </w:t>
            </w:r>
            <w:proofErr w:type="spellStart"/>
            <w:r w:rsidRPr="00995AAE">
              <w:rPr>
                <w:rFonts w:ascii="Verdana" w:hAnsi="Verdana" w:cs="Calibri"/>
                <w:b/>
                <w:bCs/>
                <w:color w:val="000000"/>
                <w:sz w:val="18"/>
                <w:szCs w:val="18"/>
              </w:rPr>
              <w:t>Mindray</w:t>
            </w:r>
            <w:proofErr w:type="spellEnd"/>
          </w:p>
        </w:tc>
      </w:tr>
      <w:tr w:rsidR="00995AAE" w14:paraId="18C1F134" w14:textId="77777777" w:rsidTr="00995AAE">
        <w:trPr>
          <w:trHeight w:val="227"/>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160D3C2D" w14:textId="77777777" w:rsidR="00995AAE" w:rsidRPr="00995AAE" w:rsidRDefault="00995AAE">
            <w:pPr>
              <w:jc w:val="center"/>
              <w:rPr>
                <w:rFonts w:ascii="Verdana" w:hAnsi="Verdana" w:cs="Calibri"/>
                <w:b/>
                <w:bCs/>
                <w:color w:val="000000"/>
                <w:sz w:val="18"/>
                <w:szCs w:val="18"/>
              </w:rPr>
            </w:pPr>
            <w:r w:rsidRPr="00995AAE">
              <w:rPr>
                <w:rFonts w:ascii="Verdana" w:hAnsi="Verdana" w:cs="Calibri"/>
                <w:b/>
                <w:bCs/>
                <w:color w:val="000000"/>
                <w:sz w:val="18"/>
                <w:szCs w:val="18"/>
              </w:rPr>
              <w:t>Položka č.</w:t>
            </w:r>
          </w:p>
        </w:tc>
        <w:tc>
          <w:tcPr>
            <w:tcW w:w="6327" w:type="dxa"/>
            <w:tcBorders>
              <w:top w:val="nil"/>
              <w:left w:val="nil"/>
              <w:bottom w:val="single" w:sz="4" w:space="0" w:color="auto"/>
              <w:right w:val="single" w:sz="4" w:space="0" w:color="auto"/>
            </w:tcBorders>
            <w:shd w:val="clear" w:color="000000" w:fill="D9D9D9"/>
            <w:vAlign w:val="center"/>
            <w:hideMark/>
          </w:tcPr>
          <w:p w14:paraId="14CA3522" w14:textId="77777777" w:rsidR="00995AAE" w:rsidRPr="00995AAE" w:rsidRDefault="00995AAE">
            <w:pPr>
              <w:rPr>
                <w:rFonts w:ascii="Verdana" w:hAnsi="Verdana" w:cs="Calibri"/>
                <w:b/>
                <w:bCs/>
                <w:color w:val="000000"/>
                <w:sz w:val="18"/>
                <w:szCs w:val="18"/>
              </w:rPr>
            </w:pPr>
            <w:r w:rsidRPr="00995AAE">
              <w:rPr>
                <w:rFonts w:ascii="Verdana" w:hAnsi="Verdana" w:cs="Calibri"/>
                <w:b/>
                <w:bCs/>
                <w:color w:val="000000"/>
                <w:sz w:val="18"/>
                <w:szCs w:val="18"/>
              </w:rPr>
              <w:t>Předpokládané charakteristiky a požadavky</w:t>
            </w:r>
          </w:p>
        </w:tc>
        <w:tc>
          <w:tcPr>
            <w:tcW w:w="1278" w:type="dxa"/>
            <w:tcBorders>
              <w:top w:val="nil"/>
              <w:left w:val="nil"/>
              <w:bottom w:val="single" w:sz="4" w:space="0" w:color="auto"/>
              <w:right w:val="single" w:sz="4" w:space="0" w:color="auto"/>
            </w:tcBorders>
            <w:shd w:val="clear" w:color="000000" w:fill="D9D9D9"/>
            <w:vAlign w:val="center"/>
            <w:hideMark/>
          </w:tcPr>
          <w:p w14:paraId="2C652854" w14:textId="77777777" w:rsidR="00995AAE" w:rsidRPr="00995AAE" w:rsidRDefault="00995AAE">
            <w:pPr>
              <w:jc w:val="center"/>
              <w:rPr>
                <w:rFonts w:ascii="Verdana" w:hAnsi="Verdana" w:cs="Calibri"/>
                <w:b/>
                <w:bCs/>
                <w:color w:val="000000"/>
                <w:sz w:val="18"/>
                <w:szCs w:val="18"/>
              </w:rPr>
            </w:pPr>
            <w:r w:rsidRPr="00995AAE">
              <w:rPr>
                <w:rFonts w:ascii="Verdana" w:hAnsi="Verdana" w:cs="Calibri"/>
                <w:b/>
                <w:bCs/>
                <w:color w:val="000000"/>
                <w:sz w:val="18"/>
                <w:szCs w:val="18"/>
              </w:rPr>
              <w:t>Splnění ANO/NE</w:t>
            </w:r>
          </w:p>
        </w:tc>
        <w:tc>
          <w:tcPr>
            <w:tcW w:w="0" w:type="auto"/>
            <w:tcBorders>
              <w:top w:val="nil"/>
              <w:left w:val="nil"/>
              <w:bottom w:val="single" w:sz="4" w:space="0" w:color="auto"/>
              <w:right w:val="single" w:sz="8" w:space="0" w:color="auto"/>
            </w:tcBorders>
            <w:shd w:val="clear" w:color="000000" w:fill="D9D9D9"/>
            <w:vAlign w:val="center"/>
            <w:hideMark/>
          </w:tcPr>
          <w:p w14:paraId="3FC8E33A" w14:textId="77777777" w:rsidR="00995AAE" w:rsidRPr="00995AAE" w:rsidRDefault="00995AAE">
            <w:pPr>
              <w:jc w:val="center"/>
              <w:rPr>
                <w:rFonts w:ascii="Verdana" w:hAnsi="Verdana" w:cs="Calibri"/>
                <w:b/>
                <w:bCs/>
                <w:color w:val="000000"/>
                <w:sz w:val="18"/>
                <w:szCs w:val="18"/>
              </w:rPr>
            </w:pPr>
            <w:r w:rsidRPr="00995AAE">
              <w:rPr>
                <w:rFonts w:ascii="Verdana" w:hAnsi="Verdana" w:cs="Calibri"/>
                <w:b/>
                <w:bCs/>
                <w:color w:val="000000"/>
                <w:sz w:val="18"/>
                <w:szCs w:val="18"/>
              </w:rPr>
              <w:t>Skutečné hodnoty, rozšiřující poznámky a komentáře</w:t>
            </w:r>
          </w:p>
        </w:tc>
      </w:tr>
      <w:tr w:rsidR="00995AAE" w14:paraId="6C11D432" w14:textId="77777777" w:rsidTr="00995AAE">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634F1627" w14:textId="77777777" w:rsidR="00995AAE" w:rsidRPr="00995AAE" w:rsidRDefault="00995AAE">
            <w:pPr>
              <w:rPr>
                <w:rFonts w:ascii="Verdana" w:hAnsi="Verdana" w:cs="Calibri"/>
                <w:b/>
                <w:bCs/>
                <w:color w:val="000000"/>
                <w:sz w:val="18"/>
                <w:szCs w:val="18"/>
              </w:rPr>
            </w:pPr>
            <w:r w:rsidRPr="00995AAE">
              <w:rPr>
                <w:rFonts w:ascii="Verdana" w:hAnsi="Verdana" w:cs="Calibri"/>
                <w:b/>
                <w:bCs/>
                <w:color w:val="000000"/>
                <w:sz w:val="18"/>
                <w:szCs w:val="18"/>
              </w:rPr>
              <w:t>Základní parametry</w:t>
            </w:r>
          </w:p>
        </w:tc>
      </w:tr>
      <w:tr w:rsidR="00995AAE" w14:paraId="2A08632B" w14:textId="77777777" w:rsidTr="00995AAE">
        <w:trPr>
          <w:trHeight w:val="227"/>
        </w:trPr>
        <w:tc>
          <w:tcPr>
            <w:tcW w:w="0" w:type="auto"/>
            <w:tcBorders>
              <w:top w:val="nil"/>
              <w:left w:val="single" w:sz="8" w:space="0" w:color="auto"/>
              <w:bottom w:val="single" w:sz="4" w:space="0" w:color="auto"/>
              <w:right w:val="nil"/>
            </w:tcBorders>
            <w:shd w:val="clear" w:color="auto" w:fill="auto"/>
            <w:noWrap/>
            <w:vAlign w:val="center"/>
            <w:hideMark/>
          </w:tcPr>
          <w:p w14:paraId="03066FF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w:t>
            </w:r>
          </w:p>
        </w:tc>
        <w:tc>
          <w:tcPr>
            <w:tcW w:w="6327" w:type="dxa"/>
            <w:tcBorders>
              <w:top w:val="nil"/>
              <w:left w:val="single" w:sz="4" w:space="0" w:color="auto"/>
              <w:bottom w:val="single" w:sz="4" w:space="0" w:color="auto"/>
              <w:right w:val="single" w:sz="4" w:space="0" w:color="auto"/>
            </w:tcBorders>
            <w:shd w:val="clear" w:color="auto" w:fill="auto"/>
            <w:vAlign w:val="center"/>
            <w:hideMark/>
          </w:tcPr>
          <w:p w14:paraId="290101B6"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xml:space="preserve">Přenosný </w:t>
            </w:r>
            <w:proofErr w:type="spellStart"/>
            <w:r w:rsidRPr="00995AAE">
              <w:rPr>
                <w:rFonts w:ascii="Verdana" w:hAnsi="Verdana" w:cs="Calibri"/>
                <w:color w:val="000000"/>
                <w:sz w:val="18"/>
                <w:szCs w:val="18"/>
              </w:rPr>
              <w:t>bifázický</w:t>
            </w:r>
            <w:proofErr w:type="spellEnd"/>
            <w:r w:rsidRPr="00995AAE">
              <w:rPr>
                <w:rFonts w:ascii="Verdana" w:hAnsi="Verdana" w:cs="Calibri"/>
                <w:color w:val="000000"/>
                <w:sz w:val="18"/>
                <w:szCs w:val="18"/>
              </w:rPr>
              <w:t xml:space="preserve"> defibrilátor pro dospělé, kompaktní, s monitorem, váha do 8 kg</w:t>
            </w:r>
          </w:p>
        </w:tc>
        <w:tc>
          <w:tcPr>
            <w:tcW w:w="1278" w:type="dxa"/>
            <w:tcBorders>
              <w:top w:val="nil"/>
              <w:left w:val="nil"/>
              <w:bottom w:val="single" w:sz="4" w:space="0" w:color="auto"/>
              <w:right w:val="single" w:sz="4" w:space="0" w:color="auto"/>
            </w:tcBorders>
            <w:shd w:val="clear" w:color="auto" w:fill="auto"/>
            <w:noWrap/>
            <w:vAlign w:val="center"/>
            <w:hideMark/>
          </w:tcPr>
          <w:p w14:paraId="26AB6D73"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1992A674"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4,2 kg</w:t>
            </w:r>
          </w:p>
        </w:tc>
      </w:tr>
      <w:tr w:rsidR="00995AAE" w14:paraId="1146A4D8"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136D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2</w:t>
            </w:r>
          </w:p>
        </w:tc>
        <w:tc>
          <w:tcPr>
            <w:tcW w:w="6327" w:type="dxa"/>
            <w:tcBorders>
              <w:top w:val="nil"/>
              <w:left w:val="nil"/>
              <w:bottom w:val="single" w:sz="4" w:space="0" w:color="auto"/>
              <w:right w:val="single" w:sz="4" w:space="0" w:color="auto"/>
            </w:tcBorders>
            <w:shd w:val="clear" w:color="auto" w:fill="auto"/>
            <w:vAlign w:val="center"/>
            <w:hideMark/>
          </w:tcPr>
          <w:p w14:paraId="5B31EE95" w14:textId="3FFEF67D"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xml:space="preserve">Klinické režimy provozu: monitor; manuální externí defibrilace; synchronizovaná </w:t>
            </w:r>
            <w:proofErr w:type="spellStart"/>
            <w:r w:rsidRPr="00995AAE">
              <w:rPr>
                <w:rFonts w:ascii="Verdana" w:hAnsi="Verdana" w:cs="Calibri"/>
                <w:color w:val="000000"/>
                <w:sz w:val="18"/>
                <w:szCs w:val="18"/>
              </w:rPr>
              <w:t>kardioverze</w:t>
            </w:r>
            <w:proofErr w:type="spellEnd"/>
            <w:r w:rsidRPr="00995AAE">
              <w:rPr>
                <w:rFonts w:ascii="Verdana" w:hAnsi="Verdana" w:cs="Calibri"/>
                <w:color w:val="000000"/>
                <w:sz w:val="18"/>
                <w:szCs w:val="18"/>
              </w:rPr>
              <w:t xml:space="preserve">, externí </w:t>
            </w:r>
            <w:r w:rsidR="00857ADF">
              <w:rPr>
                <w:rFonts w:ascii="Verdana" w:hAnsi="Verdana" w:cs="Calibri"/>
                <w:color w:val="000000"/>
                <w:sz w:val="18"/>
                <w:szCs w:val="18"/>
              </w:rPr>
              <w:t>(</w:t>
            </w:r>
            <w:r w:rsidRPr="00995AAE">
              <w:rPr>
                <w:rFonts w:ascii="Verdana" w:hAnsi="Verdana" w:cs="Calibri"/>
                <w:color w:val="000000"/>
                <w:sz w:val="18"/>
                <w:szCs w:val="18"/>
              </w:rPr>
              <w:t>transkutánní) stimulace, režim AED</w:t>
            </w:r>
          </w:p>
        </w:tc>
        <w:tc>
          <w:tcPr>
            <w:tcW w:w="1278" w:type="dxa"/>
            <w:tcBorders>
              <w:top w:val="nil"/>
              <w:left w:val="nil"/>
              <w:bottom w:val="single" w:sz="4" w:space="0" w:color="auto"/>
              <w:right w:val="single" w:sz="4" w:space="0" w:color="auto"/>
            </w:tcBorders>
            <w:shd w:val="clear" w:color="auto" w:fill="auto"/>
            <w:noWrap/>
            <w:vAlign w:val="center"/>
            <w:hideMark/>
          </w:tcPr>
          <w:p w14:paraId="259ABC7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3C3D287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3D3F0A9B"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EA1BF"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3</w:t>
            </w:r>
          </w:p>
        </w:tc>
        <w:tc>
          <w:tcPr>
            <w:tcW w:w="6327" w:type="dxa"/>
            <w:tcBorders>
              <w:top w:val="nil"/>
              <w:left w:val="nil"/>
              <w:bottom w:val="single" w:sz="4" w:space="0" w:color="auto"/>
              <w:right w:val="single" w:sz="4" w:space="0" w:color="auto"/>
            </w:tcBorders>
            <w:shd w:val="clear" w:color="auto" w:fill="auto"/>
            <w:noWrap/>
            <w:vAlign w:val="center"/>
            <w:hideMark/>
          </w:tcPr>
          <w:p w14:paraId="3E000DD4" w14:textId="2A4CA143"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Stimulace v režimu na vyžádání nebo fixním s nastavitelnou frekvencí a velikostí stimulačního</w:t>
            </w:r>
            <w:r w:rsidR="00857ADF">
              <w:rPr>
                <w:rFonts w:ascii="Verdana" w:hAnsi="Verdana" w:cs="Calibri"/>
                <w:color w:val="000000"/>
                <w:sz w:val="18"/>
                <w:szCs w:val="18"/>
              </w:rPr>
              <w:t xml:space="preserve"> </w:t>
            </w:r>
            <w:r w:rsidRPr="00995AAE">
              <w:rPr>
                <w:rFonts w:ascii="Verdana" w:hAnsi="Verdana" w:cs="Calibri"/>
                <w:color w:val="000000"/>
                <w:sz w:val="18"/>
                <w:szCs w:val="18"/>
              </w:rPr>
              <w:t>proudu</w:t>
            </w:r>
          </w:p>
        </w:tc>
        <w:tc>
          <w:tcPr>
            <w:tcW w:w="1278" w:type="dxa"/>
            <w:tcBorders>
              <w:top w:val="nil"/>
              <w:left w:val="nil"/>
              <w:bottom w:val="single" w:sz="4" w:space="0" w:color="auto"/>
              <w:right w:val="single" w:sz="4" w:space="0" w:color="auto"/>
            </w:tcBorders>
            <w:shd w:val="clear" w:color="auto" w:fill="auto"/>
            <w:noWrap/>
            <w:vAlign w:val="center"/>
            <w:hideMark/>
          </w:tcPr>
          <w:p w14:paraId="231F5802"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047FFDF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7E3E5137"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86AB4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4</w:t>
            </w:r>
          </w:p>
        </w:tc>
        <w:tc>
          <w:tcPr>
            <w:tcW w:w="6327" w:type="dxa"/>
            <w:tcBorders>
              <w:top w:val="nil"/>
              <w:left w:val="nil"/>
              <w:bottom w:val="single" w:sz="4" w:space="0" w:color="auto"/>
              <w:right w:val="single" w:sz="4" w:space="0" w:color="auto"/>
            </w:tcBorders>
            <w:shd w:val="clear" w:color="auto" w:fill="auto"/>
            <w:noWrap/>
            <w:vAlign w:val="center"/>
            <w:hideMark/>
          </w:tcPr>
          <w:p w14:paraId="6765D43A"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Volba energie výboje min. od 1 do 200 J</w:t>
            </w:r>
          </w:p>
        </w:tc>
        <w:tc>
          <w:tcPr>
            <w:tcW w:w="1278" w:type="dxa"/>
            <w:tcBorders>
              <w:top w:val="nil"/>
              <w:left w:val="nil"/>
              <w:bottom w:val="single" w:sz="4" w:space="0" w:color="auto"/>
              <w:right w:val="single" w:sz="4" w:space="0" w:color="auto"/>
            </w:tcBorders>
            <w:shd w:val="clear" w:color="auto" w:fill="auto"/>
            <w:noWrap/>
            <w:vAlign w:val="center"/>
            <w:hideMark/>
          </w:tcPr>
          <w:p w14:paraId="488BA49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30350CF1" w14:textId="77777777" w:rsidR="00995AAE" w:rsidRPr="00995AAE" w:rsidRDefault="00995AAE">
            <w:pPr>
              <w:jc w:val="center"/>
              <w:rPr>
                <w:rFonts w:ascii="Verdana" w:hAnsi="Verdana" w:cs="Calibri"/>
                <w:color w:val="000000"/>
                <w:sz w:val="18"/>
                <w:szCs w:val="18"/>
              </w:rPr>
            </w:pPr>
            <w:proofErr w:type="gramStart"/>
            <w:r w:rsidRPr="00995AAE">
              <w:rPr>
                <w:rFonts w:ascii="Verdana" w:hAnsi="Verdana" w:cs="Calibri"/>
                <w:color w:val="000000"/>
                <w:sz w:val="18"/>
                <w:szCs w:val="18"/>
              </w:rPr>
              <w:t>1-360J</w:t>
            </w:r>
            <w:proofErr w:type="gramEnd"/>
          </w:p>
        </w:tc>
      </w:tr>
      <w:tr w:rsidR="00995AAE" w14:paraId="63FB547F"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BE98C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5</w:t>
            </w:r>
          </w:p>
        </w:tc>
        <w:tc>
          <w:tcPr>
            <w:tcW w:w="6327" w:type="dxa"/>
            <w:tcBorders>
              <w:top w:val="nil"/>
              <w:left w:val="nil"/>
              <w:bottom w:val="single" w:sz="4" w:space="0" w:color="auto"/>
              <w:right w:val="single" w:sz="4" w:space="0" w:color="auto"/>
            </w:tcBorders>
            <w:shd w:val="clear" w:color="auto" w:fill="auto"/>
            <w:noWrap/>
            <w:vAlign w:val="center"/>
            <w:hideMark/>
          </w:tcPr>
          <w:p w14:paraId="25F6DBA3"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Krátká doba nabíjení (</w:t>
            </w:r>
            <w:proofErr w:type="gramStart"/>
            <w:r w:rsidRPr="00995AAE">
              <w:rPr>
                <w:rFonts w:ascii="Verdana" w:hAnsi="Verdana" w:cs="Calibri"/>
                <w:color w:val="000000"/>
                <w:sz w:val="18"/>
                <w:szCs w:val="18"/>
              </w:rPr>
              <w:t>200J</w:t>
            </w:r>
            <w:proofErr w:type="gramEnd"/>
            <w:r w:rsidRPr="00995AAE">
              <w:rPr>
                <w:rFonts w:ascii="Verdana" w:hAnsi="Verdana" w:cs="Calibri"/>
                <w:color w:val="000000"/>
                <w:sz w:val="18"/>
                <w:szCs w:val="18"/>
              </w:rPr>
              <w:t xml:space="preserve"> při bateriovém provozu do 6 sek)</w:t>
            </w:r>
          </w:p>
        </w:tc>
        <w:tc>
          <w:tcPr>
            <w:tcW w:w="1278" w:type="dxa"/>
            <w:tcBorders>
              <w:top w:val="nil"/>
              <w:left w:val="nil"/>
              <w:bottom w:val="single" w:sz="4" w:space="0" w:color="auto"/>
              <w:right w:val="single" w:sz="4" w:space="0" w:color="auto"/>
            </w:tcBorders>
            <w:shd w:val="clear" w:color="auto" w:fill="auto"/>
            <w:noWrap/>
            <w:vAlign w:val="center"/>
            <w:hideMark/>
          </w:tcPr>
          <w:p w14:paraId="0A54C68C"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7151A38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3 sec</w:t>
            </w:r>
          </w:p>
        </w:tc>
      </w:tr>
      <w:tr w:rsidR="00995AAE" w14:paraId="018BCA16"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5800D"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6</w:t>
            </w:r>
          </w:p>
        </w:tc>
        <w:tc>
          <w:tcPr>
            <w:tcW w:w="6327" w:type="dxa"/>
            <w:tcBorders>
              <w:top w:val="nil"/>
              <w:left w:val="nil"/>
              <w:bottom w:val="single" w:sz="4" w:space="0" w:color="auto"/>
              <w:right w:val="single" w:sz="4" w:space="0" w:color="auto"/>
            </w:tcBorders>
            <w:shd w:val="clear" w:color="auto" w:fill="auto"/>
            <w:noWrap/>
            <w:vAlign w:val="center"/>
            <w:hideMark/>
          </w:tcPr>
          <w:p w14:paraId="6E6E4C7C"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Měření impedance kůže pacienta a automatická úprava velikosti výboje podle impedance</w:t>
            </w:r>
          </w:p>
        </w:tc>
        <w:tc>
          <w:tcPr>
            <w:tcW w:w="1278" w:type="dxa"/>
            <w:tcBorders>
              <w:top w:val="nil"/>
              <w:left w:val="nil"/>
              <w:bottom w:val="single" w:sz="4" w:space="0" w:color="auto"/>
              <w:right w:val="single" w:sz="4" w:space="0" w:color="auto"/>
            </w:tcBorders>
            <w:shd w:val="clear" w:color="auto" w:fill="auto"/>
            <w:noWrap/>
            <w:vAlign w:val="center"/>
            <w:hideMark/>
          </w:tcPr>
          <w:p w14:paraId="1879221E"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7A1E901E"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3928D861"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452C8"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7</w:t>
            </w:r>
          </w:p>
        </w:tc>
        <w:tc>
          <w:tcPr>
            <w:tcW w:w="6327" w:type="dxa"/>
            <w:tcBorders>
              <w:top w:val="nil"/>
              <w:left w:val="nil"/>
              <w:bottom w:val="single" w:sz="4" w:space="0" w:color="auto"/>
              <w:right w:val="single" w:sz="4" w:space="0" w:color="auto"/>
            </w:tcBorders>
            <w:shd w:val="clear" w:color="auto" w:fill="auto"/>
            <w:noWrap/>
            <w:vAlign w:val="center"/>
            <w:hideMark/>
          </w:tcPr>
          <w:p w14:paraId="6E78A39D"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LCD displej o velikosti min. 6,5“, zobrazující 3 křivky, numerické hodnoty a provozní údaje</w:t>
            </w:r>
          </w:p>
        </w:tc>
        <w:tc>
          <w:tcPr>
            <w:tcW w:w="1278" w:type="dxa"/>
            <w:tcBorders>
              <w:top w:val="nil"/>
              <w:left w:val="nil"/>
              <w:bottom w:val="single" w:sz="4" w:space="0" w:color="auto"/>
              <w:right w:val="single" w:sz="4" w:space="0" w:color="auto"/>
            </w:tcBorders>
            <w:shd w:val="clear" w:color="auto" w:fill="auto"/>
            <w:noWrap/>
            <w:vAlign w:val="center"/>
            <w:hideMark/>
          </w:tcPr>
          <w:p w14:paraId="2529A51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49AE275C"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8", 5 křivek</w:t>
            </w:r>
          </w:p>
        </w:tc>
      </w:tr>
      <w:tr w:rsidR="00995AAE" w14:paraId="22136567"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01C08D"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8</w:t>
            </w:r>
          </w:p>
        </w:tc>
        <w:tc>
          <w:tcPr>
            <w:tcW w:w="6327" w:type="dxa"/>
            <w:tcBorders>
              <w:top w:val="nil"/>
              <w:left w:val="nil"/>
              <w:bottom w:val="single" w:sz="4" w:space="0" w:color="auto"/>
              <w:right w:val="single" w:sz="4" w:space="0" w:color="auto"/>
            </w:tcBorders>
            <w:shd w:val="clear" w:color="auto" w:fill="auto"/>
            <w:noWrap/>
            <w:vAlign w:val="center"/>
            <w:hideMark/>
          </w:tcPr>
          <w:p w14:paraId="3144CDB8"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Jednoduché intuitivní ovládání v českém jazyce včetně hlasových povelů u AED režimu</w:t>
            </w:r>
          </w:p>
        </w:tc>
        <w:tc>
          <w:tcPr>
            <w:tcW w:w="1278" w:type="dxa"/>
            <w:tcBorders>
              <w:top w:val="nil"/>
              <w:left w:val="nil"/>
              <w:bottom w:val="single" w:sz="4" w:space="0" w:color="auto"/>
              <w:right w:val="single" w:sz="4" w:space="0" w:color="auto"/>
            </w:tcBorders>
            <w:shd w:val="clear" w:color="auto" w:fill="auto"/>
            <w:noWrap/>
            <w:vAlign w:val="center"/>
            <w:hideMark/>
          </w:tcPr>
          <w:p w14:paraId="3794E648"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66533B3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13056D39"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5F1A4"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9</w:t>
            </w:r>
          </w:p>
        </w:tc>
        <w:tc>
          <w:tcPr>
            <w:tcW w:w="6327" w:type="dxa"/>
            <w:tcBorders>
              <w:top w:val="nil"/>
              <w:left w:val="nil"/>
              <w:bottom w:val="single" w:sz="4" w:space="0" w:color="auto"/>
              <w:right w:val="single" w:sz="4" w:space="0" w:color="auto"/>
            </w:tcBorders>
            <w:shd w:val="clear" w:color="auto" w:fill="auto"/>
            <w:noWrap/>
            <w:vAlign w:val="center"/>
            <w:hideMark/>
          </w:tcPr>
          <w:p w14:paraId="13B3F686" w14:textId="27FC8CA2"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Manuální externí defibrilační elektrody (pádla) použitelná k podání výboje a snímání EKG</w:t>
            </w:r>
            <w:r w:rsidR="00857ADF">
              <w:rPr>
                <w:rFonts w:ascii="Verdana" w:hAnsi="Verdana" w:cs="Calibri"/>
                <w:color w:val="000000"/>
                <w:sz w:val="18"/>
                <w:szCs w:val="18"/>
              </w:rPr>
              <w:t xml:space="preserve"> </w:t>
            </w:r>
            <w:r w:rsidRPr="00995AAE">
              <w:rPr>
                <w:rFonts w:ascii="Verdana" w:hAnsi="Verdana" w:cs="Calibri"/>
                <w:color w:val="000000"/>
                <w:sz w:val="18"/>
                <w:szCs w:val="18"/>
              </w:rPr>
              <w:t>křivky včetně srdeční frekvence a s integrovanými elektrodami pro děti</w:t>
            </w:r>
          </w:p>
        </w:tc>
        <w:tc>
          <w:tcPr>
            <w:tcW w:w="1278" w:type="dxa"/>
            <w:tcBorders>
              <w:top w:val="nil"/>
              <w:left w:val="nil"/>
              <w:bottom w:val="single" w:sz="4" w:space="0" w:color="auto"/>
              <w:right w:val="single" w:sz="4" w:space="0" w:color="auto"/>
            </w:tcBorders>
            <w:shd w:val="clear" w:color="auto" w:fill="auto"/>
            <w:noWrap/>
            <w:vAlign w:val="center"/>
            <w:hideMark/>
          </w:tcPr>
          <w:p w14:paraId="7A053344"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348CA792"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07401F24"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3BEDBC"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10</w:t>
            </w:r>
          </w:p>
        </w:tc>
        <w:tc>
          <w:tcPr>
            <w:tcW w:w="6327" w:type="dxa"/>
            <w:tcBorders>
              <w:top w:val="nil"/>
              <w:left w:val="nil"/>
              <w:bottom w:val="single" w:sz="4" w:space="0" w:color="auto"/>
              <w:right w:val="single" w:sz="4" w:space="0" w:color="auto"/>
            </w:tcBorders>
            <w:shd w:val="clear" w:color="auto" w:fill="auto"/>
            <w:noWrap/>
            <w:vAlign w:val="center"/>
            <w:hideMark/>
          </w:tcPr>
          <w:p w14:paraId="601C30D1" w14:textId="46186ED6"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Nalepovací multifunkční elektrody pro provádění defibrilace (manuální i AED režim),</w:t>
            </w:r>
            <w:r w:rsidR="00857ADF">
              <w:rPr>
                <w:rFonts w:ascii="Verdana" w:hAnsi="Verdana" w:cs="Calibri"/>
                <w:color w:val="000000"/>
                <w:sz w:val="18"/>
                <w:szCs w:val="18"/>
              </w:rPr>
              <w:t xml:space="preserve"> </w:t>
            </w:r>
            <w:r w:rsidRPr="00995AAE">
              <w:rPr>
                <w:rFonts w:ascii="Verdana" w:hAnsi="Verdana" w:cs="Calibri"/>
                <w:color w:val="000000"/>
                <w:sz w:val="18"/>
                <w:szCs w:val="18"/>
              </w:rPr>
              <w:t xml:space="preserve">stimulace, </w:t>
            </w:r>
            <w:proofErr w:type="spellStart"/>
            <w:r w:rsidRPr="00995AAE">
              <w:rPr>
                <w:rFonts w:ascii="Verdana" w:hAnsi="Verdana" w:cs="Calibri"/>
                <w:color w:val="000000"/>
                <w:sz w:val="18"/>
                <w:szCs w:val="18"/>
              </w:rPr>
              <w:t>kardioverze</w:t>
            </w:r>
            <w:proofErr w:type="spellEnd"/>
            <w:r w:rsidRPr="00995AAE">
              <w:rPr>
                <w:rFonts w:ascii="Verdana" w:hAnsi="Verdana" w:cs="Calibri"/>
                <w:color w:val="000000"/>
                <w:sz w:val="18"/>
                <w:szCs w:val="18"/>
              </w:rPr>
              <w:t xml:space="preserve"> a monitorování pro dospělé</w:t>
            </w:r>
          </w:p>
        </w:tc>
        <w:tc>
          <w:tcPr>
            <w:tcW w:w="1278" w:type="dxa"/>
            <w:tcBorders>
              <w:top w:val="nil"/>
              <w:left w:val="nil"/>
              <w:bottom w:val="single" w:sz="4" w:space="0" w:color="auto"/>
              <w:right w:val="single" w:sz="4" w:space="0" w:color="auto"/>
            </w:tcBorders>
            <w:shd w:val="clear" w:color="auto" w:fill="auto"/>
            <w:noWrap/>
            <w:vAlign w:val="center"/>
            <w:hideMark/>
          </w:tcPr>
          <w:p w14:paraId="3489B4DE"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21EC748E"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1FCEB9BA"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75A5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11</w:t>
            </w:r>
          </w:p>
        </w:tc>
        <w:tc>
          <w:tcPr>
            <w:tcW w:w="6327" w:type="dxa"/>
            <w:tcBorders>
              <w:top w:val="nil"/>
              <w:left w:val="nil"/>
              <w:bottom w:val="single" w:sz="4" w:space="0" w:color="auto"/>
              <w:right w:val="single" w:sz="4" w:space="0" w:color="auto"/>
            </w:tcBorders>
            <w:shd w:val="clear" w:color="auto" w:fill="auto"/>
            <w:noWrap/>
            <w:vAlign w:val="center"/>
            <w:hideMark/>
          </w:tcPr>
          <w:p w14:paraId="49522A54"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Indikátor kvality kontaktu elektrod (pádel) s pokožkou pacienta min. na displeji</w:t>
            </w:r>
          </w:p>
        </w:tc>
        <w:tc>
          <w:tcPr>
            <w:tcW w:w="1278" w:type="dxa"/>
            <w:tcBorders>
              <w:top w:val="nil"/>
              <w:left w:val="nil"/>
              <w:bottom w:val="single" w:sz="4" w:space="0" w:color="auto"/>
              <w:right w:val="single" w:sz="4" w:space="0" w:color="auto"/>
            </w:tcBorders>
            <w:shd w:val="clear" w:color="auto" w:fill="auto"/>
            <w:noWrap/>
            <w:vAlign w:val="center"/>
            <w:hideMark/>
          </w:tcPr>
          <w:p w14:paraId="702EA71D"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48CDF221"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3C1F917B"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7D0F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12</w:t>
            </w:r>
          </w:p>
        </w:tc>
        <w:tc>
          <w:tcPr>
            <w:tcW w:w="6327" w:type="dxa"/>
            <w:tcBorders>
              <w:top w:val="nil"/>
              <w:left w:val="nil"/>
              <w:bottom w:val="single" w:sz="4" w:space="0" w:color="auto"/>
              <w:right w:val="single" w:sz="4" w:space="0" w:color="auto"/>
            </w:tcBorders>
            <w:shd w:val="clear" w:color="auto" w:fill="auto"/>
            <w:noWrap/>
            <w:vAlign w:val="center"/>
            <w:hideMark/>
          </w:tcPr>
          <w:p w14:paraId="1ED856A5"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Monitorování EKG (3 svody) se zobrazením křivek, srdeční frekvence a detekce stimulátoru</w:t>
            </w:r>
          </w:p>
        </w:tc>
        <w:tc>
          <w:tcPr>
            <w:tcW w:w="1278" w:type="dxa"/>
            <w:tcBorders>
              <w:top w:val="nil"/>
              <w:left w:val="nil"/>
              <w:bottom w:val="single" w:sz="4" w:space="0" w:color="auto"/>
              <w:right w:val="single" w:sz="4" w:space="0" w:color="auto"/>
            </w:tcBorders>
            <w:shd w:val="clear" w:color="auto" w:fill="auto"/>
            <w:noWrap/>
            <w:vAlign w:val="center"/>
            <w:hideMark/>
          </w:tcPr>
          <w:p w14:paraId="6C80B348"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206ACBF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5FB87204"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CF1D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13</w:t>
            </w:r>
          </w:p>
        </w:tc>
        <w:tc>
          <w:tcPr>
            <w:tcW w:w="6327" w:type="dxa"/>
            <w:tcBorders>
              <w:top w:val="nil"/>
              <w:left w:val="nil"/>
              <w:bottom w:val="single" w:sz="4" w:space="0" w:color="auto"/>
              <w:right w:val="single" w:sz="4" w:space="0" w:color="auto"/>
            </w:tcBorders>
            <w:shd w:val="clear" w:color="auto" w:fill="auto"/>
            <w:noWrap/>
            <w:vAlign w:val="center"/>
            <w:hideMark/>
          </w:tcPr>
          <w:p w14:paraId="4B770DB0"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Monitorování SpO2 prstovým čidlem</w:t>
            </w:r>
          </w:p>
        </w:tc>
        <w:tc>
          <w:tcPr>
            <w:tcW w:w="1278" w:type="dxa"/>
            <w:tcBorders>
              <w:top w:val="nil"/>
              <w:left w:val="nil"/>
              <w:bottom w:val="single" w:sz="4" w:space="0" w:color="auto"/>
              <w:right w:val="single" w:sz="4" w:space="0" w:color="auto"/>
            </w:tcBorders>
            <w:shd w:val="clear" w:color="auto" w:fill="auto"/>
            <w:noWrap/>
            <w:vAlign w:val="center"/>
            <w:hideMark/>
          </w:tcPr>
          <w:p w14:paraId="3154FC72"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24655D4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3239A3F6"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ADBA5"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14</w:t>
            </w:r>
          </w:p>
        </w:tc>
        <w:tc>
          <w:tcPr>
            <w:tcW w:w="6327" w:type="dxa"/>
            <w:tcBorders>
              <w:top w:val="nil"/>
              <w:left w:val="nil"/>
              <w:bottom w:val="single" w:sz="4" w:space="0" w:color="auto"/>
              <w:right w:val="single" w:sz="4" w:space="0" w:color="auto"/>
            </w:tcBorders>
            <w:shd w:val="clear" w:color="auto" w:fill="auto"/>
            <w:noWrap/>
            <w:vAlign w:val="center"/>
            <w:hideMark/>
          </w:tcPr>
          <w:p w14:paraId="4FC91AC3"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Neinvazivní měření krevního tlaku s možností nastavení automatického cyklování měření</w:t>
            </w:r>
          </w:p>
        </w:tc>
        <w:tc>
          <w:tcPr>
            <w:tcW w:w="1278" w:type="dxa"/>
            <w:tcBorders>
              <w:top w:val="nil"/>
              <w:left w:val="nil"/>
              <w:bottom w:val="single" w:sz="4" w:space="0" w:color="auto"/>
              <w:right w:val="single" w:sz="4" w:space="0" w:color="auto"/>
            </w:tcBorders>
            <w:shd w:val="clear" w:color="auto" w:fill="auto"/>
            <w:noWrap/>
            <w:vAlign w:val="center"/>
            <w:hideMark/>
          </w:tcPr>
          <w:p w14:paraId="7114922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3D38419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0262DDA8"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3E73C"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15</w:t>
            </w:r>
          </w:p>
        </w:tc>
        <w:tc>
          <w:tcPr>
            <w:tcW w:w="6327" w:type="dxa"/>
            <w:tcBorders>
              <w:top w:val="nil"/>
              <w:left w:val="nil"/>
              <w:bottom w:val="single" w:sz="4" w:space="0" w:color="auto"/>
              <w:right w:val="single" w:sz="4" w:space="0" w:color="auto"/>
            </w:tcBorders>
            <w:shd w:val="clear" w:color="auto" w:fill="auto"/>
            <w:noWrap/>
            <w:vAlign w:val="center"/>
            <w:hideMark/>
          </w:tcPr>
          <w:p w14:paraId="75DAE4F3"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xml:space="preserve">Automatické testy připravenosti </w:t>
            </w:r>
          </w:p>
        </w:tc>
        <w:tc>
          <w:tcPr>
            <w:tcW w:w="1278" w:type="dxa"/>
            <w:tcBorders>
              <w:top w:val="nil"/>
              <w:left w:val="nil"/>
              <w:bottom w:val="single" w:sz="4" w:space="0" w:color="auto"/>
              <w:right w:val="single" w:sz="4" w:space="0" w:color="auto"/>
            </w:tcBorders>
            <w:shd w:val="clear" w:color="auto" w:fill="auto"/>
            <w:noWrap/>
            <w:vAlign w:val="center"/>
            <w:hideMark/>
          </w:tcPr>
          <w:p w14:paraId="698E3DA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10E027C8"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5D27D0C6"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E19C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16</w:t>
            </w:r>
          </w:p>
        </w:tc>
        <w:tc>
          <w:tcPr>
            <w:tcW w:w="6327" w:type="dxa"/>
            <w:tcBorders>
              <w:top w:val="nil"/>
              <w:left w:val="nil"/>
              <w:bottom w:val="single" w:sz="4" w:space="0" w:color="auto"/>
              <w:right w:val="single" w:sz="4" w:space="0" w:color="auto"/>
            </w:tcBorders>
            <w:shd w:val="clear" w:color="auto" w:fill="auto"/>
            <w:noWrap/>
            <w:vAlign w:val="center"/>
            <w:hideMark/>
          </w:tcPr>
          <w:p w14:paraId="548F8D0F" w14:textId="49CC2206"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Nastavitelné alarmy pro všechny monitorované parametry s možností selektivně alarmy</w:t>
            </w:r>
            <w:r w:rsidR="00857ADF">
              <w:rPr>
                <w:rFonts w:ascii="Verdana" w:hAnsi="Verdana" w:cs="Calibri"/>
                <w:color w:val="000000"/>
                <w:sz w:val="18"/>
                <w:szCs w:val="18"/>
              </w:rPr>
              <w:t xml:space="preserve"> </w:t>
            </w:r>
            <w:r w:rsidRPr="00995AAE">
              <w:rPr>
                <w:rFonts w:ascii="Verdana" w:hAnsi="Verdana" w:cs="Calibri"/>
                <w:color w:val="000000"/>
                <w:sz w:val="18"/>
                <w:szCs w:val="18"/>
              </w:rPr>
              <w:t>vypnout nebo ztlumit</w:t>
            </w:r>
          </w:p>
        </w:tc>
        <w:tc>
          <w:tcPr>
            <w:tcW w:w="1278" w:type="dxa"/>
            <w:tcBorders>
              <w:top w:val="nil"/>
              <w:left w:val="nil"/>
              <w:bottom w:val="single" w:sz="4" w:space="0" w:color="auto"/>
              <w:right w:val="single" w:sz="4" w:space="0" w:color="auto"/>
            </w:tcBorders>
            <w:shd w:val="clear" w:color="auto" w:fill="auto"/>
            <w:noWrap/>
            <w:vAlign w:val="center"/>
            <w:hideMark/>
          </w:tcPr>
          <w:p w14:paraId="222357E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40F048D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09D26CB6"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81264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17</w:t>
            </w:r>
          </w:p>
        </w:tc>
        <w:tc>
          <w:tcPr>
            <w:tcW w:w="6327" w:type="dxa"/>
            <w:tcBorders>
              <w:top w:val="nil"/>
              <w:left w:val="nil"/>
              <w:bottom w:val="single" w:sz="4" w:space="0" w:color="auto"/>
              <w:right w:val="single" w:sz="4" w:space="0" w:color="auto"/>
            </w:tcBorders>
            <w:shd w:val="clear" w:color="auto" w:fill="auto"/>
            <w:vAlign w:val="center"/>
            <w:hideMark/>
          </w:tcPr>
          <w:p w14:paraId="04A55BCA" w14:textId="37422735"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Integrovaný zapisovač umožňující tisk alespoň: EKG křivka, trendy vitálních</w:t>
            </w:r>
            <w:r w:rsidR="00857ADF">
              <w:rPr>
                <w:rFonts w:ascii="Verdana" w:hAnsi="Verdana" w:cs="Calibri"/>
                <w:color w:val="000000"/>
                <w:sz w:val="18"/>
                <w:szCs w:val="18"/>
              </w:rPr>
              <w:t xml:space="preserve"> </w:t>
            </w:r>
            <w:r w:rsidRPr="00995AAE">
              <w:rPr>
                <w:rFonts w:ascii="Verdana" w:hAnsi="Verdana" w:cs="Calibri"/>
                <w:color w:val="000000"/>
                <w:sz w:val="18"/>
                <w:szCs w:val="18"/>
              </w:rPr>
              <w:t>funkcí, přehled událostí, sumář úkonů, provozní kontroly a stavový protokol</w:t>
            </w:r>
          </w:p>
        </w:tc>
        <w:tc>
          <w:tcPr>
            <w:tcW w:w="1278" w:type="dxa"/>
            <w:tcBorders>
              <w:top w:val="nil"/>
              <w:left w:val="nil"/>
              <w:bottom w:val="single" w:sz="4" w:space="0" w:color="auto"/>
              <w:right w:val="single" w:sz="4" w:space="0" w:color="auto"/>
            </w:tcBorders>
            <w:shd w:val="clear" w:color="auto" w:fill="auto"/>
            <w:noWrap/>
            <w:vAlign w:val="center"/>
            <w:hideMark/>
          </w:tcPr>
          <w:p w14:paraId="56BF157F"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7BA87D0E"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78CE7DD3"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A147E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18</w:t>
            </w:r>
          </w:p>
        </w:tc>
        <w:tc>
          <w:tcPr>
            <w:tcW w:w="6327" w:type="dxa"/>
            <w:tcBorders>
              <w:top w:val="nil"/>
              <w:left w:val="nil"/>
              <w:bottom w:val="single" w:sz="4" w:space="0" w:color="auto"/>
              <w:right w:val="single" w:sz="4" w:space="0" w:color="auto"/>
            </w:tcBorders>
            <w:shd w:val="clear" w:color="auto" w:fill="auto"/>
            <w:noWrap/>
            <w:vAlign w:val="center"/>
            <w:hideMark/>
          </w:tcPr>
          <w:p w14:paraId="0E4F3A57"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xml:space="preserve">Provoz při napojení do elektrické sítě </w:t>
            </w:r>
            <w:proofErr w:type="gramStart"/>
            <w:r w:rsidRPr="00995AAE">
              <w:rPr>
                <w:rFonts w:ascii="Verdana" w:hAnsi="Verdana" w:cs="Calibri"/>
                <w:color w:val="000000"/>
                <w:sz w:val="18"/>
                <w:szCs w:val="18"/>
              </w:rPr>
              <w:t>230V</w:t>
            </w:r>
            <w:proofErr w:type="gramEnd"/>
            <w:r w:rsidRPr="00995AAE">
              <w:rPr>
                <w:rFonts w:ascii="Verdana" w:hAnsi="Verdana" w:cs="Calibri"/>
                <w:color w:val="000000"/>
                <w:sz w:val="18"/>
                <w:szCs w:val="18"/>
              </w:rPr>
              <w:t>/50Hz i z interního vyjímatelného akumulátoru (Lithium-Ion)</w:t>
            </w:r>
          </w:p>
        </w:tc>
        <w:tc>
          <w:tcPr>
            <w:tcW w:w="1278" w:type="dxa"/>
            <w:tcBorders>
              <w:top w:val="nil"/>
              <w:left w:val="nil"/>
              <w:bottom w:val="single" w:sz="4" w:space="0" w:color="auto"/>
              <w:right w:val="single" w:sz="4" w:space="0" w:color="auto"/>
            </w:tcBorders>
            <w:shd w:val="clear" w:color="auto" w:fill="auto"/>
            <w:noWrap/>
            <w:vAlign w:val="center"/>
            <w:hideMark/>
          </w:tcPr>
          <w:p w14:paraId="107DC68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4436790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0847444E"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DF7E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19</w:t>
            </w:r>
          </w:p>
        </w:tc>
        <w:tc>
          <w:tcPr>
            <w:tcW w:w="6327" w:type="dxa"/>
            <w:tcBorders>
              <w:top w:val="nil"/>
              <w:left w:val="nil"/>
              <w:bottom w:val="single" w:sz="4" w:space="0" w:color="auto"/>
              <w:right w:val="single" w:sz="4" w:space="0" w:color="auto"/>
            </w:tcBorders>
            <w:shd w:val="clear" w:color="auto" w:fill="auto"/>
            <w:noWrap/>
            <w:vAlign w:val="center"/>
            <w:hideMark/>
          </w:tcPr>
          <w:p w14:paraId="26DBE9EE" w14:textId="1F7A8099"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Integrované dobíjení akumulátoru v přístroji, indikační LED kontrolka na předním panelu,</w:t>
            </w:r>
            <w:r w:rsidR="00857ADF">
              <w:rPr>
                <w:rFonts w:ascii="Verdana" w:hAnsi="Verdana" w:cs="Calibri"/>
                <w:color w:val="000000"/>
                <w:sz w:val="18"/>
                <w:szCs w:val="18"/>
              </w:rPr>
              <w:t xml:space="preserve"> </w:t>
            </w:r>
            <w:r w:rsidRPr="00995AAE">
              <w:rPr>
                <w:rFonts w:ascii="Verdana" w:hAnsi="Verdana" w:cs="Calibri"/>
                <w:color w:val="000000"/>
                <w:sz w:val="18"/>
                <w:szCs w:val="18"/>
              </w:rPr>
              <w:t xml:space="preserve">signalizace stavu nízkého </w:t>
            </w:r>
            <w:r w:rsidR="00857ADF">
              <w:rPr>
                <w:rFonts w:ascii="Verdana" w:hAnsi="Verdana" w:cs="Calibri"/>
                <w:color w:val="000000"/>
                <w:sz w:val="18"/>
                <w:szCs w:val="18"/>
              </w:rPr>
              <w:t>n</w:t>
            </w:r>
            <w:r w:rsidRPr="00995AAE">
              <w:rPr>
                <w:rFonts w:ascii="Verdana" w:hAnsi="Verdana" w:cs="Calibri"/>
                <w:color w:val="000000"/>
                <w:sz w:val="18"/>
                <w:szCs w:val="18"/>
              </w:rPr>
              <w:t>apětí baterie</w:t>
            </w:r>
          </w:p>
        </w:tc>
        <w:tc>
          <w:tcPr>
            <w:tcW w:w="1278" w:type="dxa"/>
            <w:tcBorders>
              <w:top w:val="nil"/>
              <w:left w:val="nil"/>
              <w:bottom w:val="single" w:sz="4" w:space="0" w:color="auto"/>
              <w:right w:val="single" w:sz="4" w:space="0" w:color="auto"/>
            </w:tcBorders>
            <w:shd w:val="clear" w:color="auto" w:fill="auto"/>
            <w:noWrap/>
            <w:vAlign w:val="center"/>
            <w:hideMark/>
          </w:tcPr>
          <w:p w14:paraId="5DAA0BD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5F959378"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4C13DCF1"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4126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20</w:t>
            </w:r>
          </w:p>
        </w:tc>
        <w:tc>
          <w:tcPr>
            <w:tcW w:w="6327" w:type="dxa"/>
            <w:tcBorders>
              <w:top w:val="nil"/>
              <w:left w:val="nil"/>
              <w:bottom w:val="single" w:sz="4" w:space="0" w:color="auto"/>
              <w:right w:val="single" w:sz="4" w:space="0" w:color="auto"/>
            </w:tcBorders>
            <w:shd w:val="clear" w:color="auto" w:fill="auto"/>
            <w:noWrap/>
            <w:vAlign w:val="center"/>
            <w:hideMark/>
          </w:tcPr>
          <w:p w14:paraId="6A13618B" w14:textId="6895199F"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Kapacita baterie: minimálně 100 výbojů (</w:t>
            </w:r>
            <w:proofErr w:type="gramStart"/>
            <w:r w:rsidRPr="00995AAE">
              <w:rPr>
                <w:rFonts w:ascii="Verdana" w:hAnsi="Verdana" w:cs="Calibri"/>
                <w:color w:val="000000"/>
                <w:sz w:val="18"/>
                <w:szCs w:val="18"/>
              </w:rPr>
              <w:t>200J</w:t>
            </w:r>
            <w:proofErr w:type="gramEnd"/>
            <w:r w:rsidRPr="00995AAE">
              <w:rPr>
                <w:rFonts w:ascii="Verdana" w:hAnsi="Verdana" w:cs="Calibri"/>
                <w:color w:val="000000"/>
                <w:sz w:val="18"/>
                <w:szCs w:val="18"/>
              </w:rPr>
              <w:t xml:space="preserve">) nebo 2,5 hodiny plného monitoringu pacienta nebo 2 hodiny </w:t>
            </w:r>
            <w:proofErr w:type="spellStart"/>
            <w:r w:rsidR="00857ADF">
              <w:rPr>
                <w:rFonts w:ascii="Verdana" w:hAnsi="Verdana" w:cs="Calibri"/>
                <w:color w:val="000000"/>
                <w:sz w:val="18"/>
                <w:szCs w:val="18"/>
              </w:rPr>
              <w:t>k</w:t>
            </w:r>
            <w:r w:rsidRPr="00995AAE">
              <w:rPr>
                <w:rFonts w:ascii="Verdana" w:hAnsi="Verdana" w:cs="Calibri"/>
                <w:color w:val="000000"/>
                <w:sz w:val="18"/>
                <w:szCs w:val="18"/>
              </w:rPr>
              <w:t>ardiostimulace</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0492071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vAlign w:val="center"/>
            <w:hideMark/>
          </w:tcPr>
          <w:p w14:paraId="7125A41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xml:space="preserve">220x výboj při </w:t>
            </w:r>
            <w:proofErr w:type="gramStart"/>
            <w:r w:rsidRPr="00995AAE">
              <w:rPr>
                <w:rFonts w:ascii="Verdana" w:hAnsi="Verdana" w:cs="Calibri"/>
                <w:color w:val="000000"/>
                <w:sz w:val="18"/>
                <w:szCs w:val="18"/>
              </w:rPr>
              <w:t>360J</w:t>
            </w:r>
            <w:proofErr w:type="gramEnd"/>
            <w:r w:rsidRPr="00995AAE">
              <w:rPr>
                <w:rFonts w:ascii="Verdana" w:hAnsi="Verdana" w:cs="Calibri"/>
                <w:color w:val="000000"/>
                <w:sz w:val="18"/>
                <w:szCs w:val="18"/>
              </w:rPr>
              <w:t xml:space="preserve">, 4,5 hodin stimulace, </w:t>
            </w:r>
            <w:r w:rsidRPr="00995AAE">
              <w:rPr>
                <w:rFonts w:ascii="Verdana" w:hAnsi="Verdana" w:cs="Calibri"/>
                <w:color w:val="000000"/>
                <w:sz w:val="18"/>
                <w:szCs w:val="18"/>
              </w:rPr>
              <w:lastRenderedPageBreak/>
              <w:t>monitorovací režim 6,5 hodiny</w:t>
            </w:r>
          </w:p>
        </w:tc>
      </w:tr>
      <w:tr w:rsidR="00995AAE" w14:paraId="35D0CA61"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FEF61"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lastRenderedPageBreak/>
              <w:t>21</w:t>
            </w:r>
          </w:p>
        </w:tc>
        <w:tc>
          <w:tcPr>
            <w:tcW w:w="6327" w:type="dxa"/>
            <w:tcBorders>
              <w:top w:val="nil"/>
              <w:left w:val="nil"/>
              <w:bottom w:val="single" w:sz="4" w:space="0" w:color="auto"/>
              <w:right w:val="single" w:sz="4" w:space="0" w:color="auto"/>
            </w:tcBorders>
            <w:shd w:val="clear" w:color="auto" w:fill="auto"/>
            <w:noWrap/>
            <w:vAlign w:val="center"/>
            <w:hideMark/>
          </w:tcPr>
          <w:p w14:paraId="4B5F304F" w14:textId="53675AC6"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Součástí dodávky pojízdný vozík k defibrilátoru, přístroj musí být snadno od</w:t>
            </w:r>
            <w:r w:rsidR="00857ADF">
              <w:rPr>
                <w:rFonts w:ascii="Verdana" w:hAnsi="Verdana" w:cs="Calibri"/>
                <w:color w:val="000000"/>
                <w:sz w:val="18"/>
                <w:szCs w:val="18"/>
              </w:rPr>
              <w:t>nímat</w:t>
            </w:r>
            <w:r w:rsidRPr="00995AAE">
              <w:rPr>
                <w:rFonts w:ascii="Verdana" w:hAnsi="Verdana" w:cs="Calibri"/>
                <w:color w:val="000000"/>
                <w:sz w:val="18"/>
                <w:szCs w:val="18"/>
              </w:rPr>
              <w:t xml:space="preserve">elný od vozíku bez použití jakéhokoliv </w:t>
            </w:r>
            <w:r w:rsidR="00857ADF">
              <w:rPr>
                <w:rFonts w:ascii="Verdana" w:hAnsi="Verdana" w:cs="Calibri"/>
                <w:color w:val="000000"/>
                <w:sz w:val="18"/>
                <w:szCs w:val="18"/>
              </w:rPr>
              <w:t>n</w:t>
            </w:r>
            <w:r w:rsidRPr="00995AAE">
              <w:rPr>
                <w:rFonts w:ascii="Verdana" w:hAnsi="Verdana" w:cs="Calibri"/>
                <w:color w:val="000000"/>
                <w:sz w:val="18"/>
                <w:szCs w:val="18"/>
              </w:rPr>
              <w:t>ářadí</w:t>
            </w:r>
          </w:p>
        </w:tc>
        <w:tc>
          <w:tcPr>
            <w:tcW w:w="1278" w:type="dxa"/>
            <w:tcBorders>
              <w:top w:val="nil"/>
              <w:left w:val="nil"/>
              <w:bottom w:val="single" w:sz="4" w:space="0" w:color="auto"/>
              <w:right w:val="single" w:sz="4" w:space="0" w:color="auto"/>
            </w:tcBorders>
            <w:shd w:val="clear" w:color="auto" w:fill="auto"/>
            <w:noWrap/>
            <w:vAlign w:val="center"/>
            <w:hideMark/>
          </w:tcPr>
          <w:p w14:paraId="1DCD18E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6040ECFF"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0F8F8893"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0B99D"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22</w:t>
            </w:r>
          </w:p>
        </w:tc>
        <w:tc>
          <w:tcPr>
            <w:tcW w:w="6327" w:type="dxa"/>
            <w:tcBorders>
              <w:top w:val="nil"/>
              <w:left w:val="nil"/>
              <w:bottom w:val="single" w:sz="4" w:space="0" w:color="auto"/>
              <w:right w:val="single" w:sz="4" w:space="0" w:color="auto"/>
            </w:tcBorders>
            <w:shd w:val="clear" w:color="auto" w:fill="auto"/>
            <w:noWrap/>
            <w:vAlign w:val="center"/>
            <w:hideMark/>
          </w:tcPr>
          <w:p w14:paraId="1F0D95BA"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Ovládání v českém jazyce</w:t>
            </w:r>
          </w:p>
        </w:tc>
        <w:tc>
          <w:tcPr>
            <w:tcW w:w="1278" w:type="dxa"/>
            <w:tcBorders>
              <w:top w:val="nil"/>
              <w:left w:val="nil"/>
              <w:bottom w:val="single" w:sz="4" w:space="0" w:color="auto"/>
              <w:right w:val="single" w:sz="4" w:space="0" w:color="auto"/>
            </w:tcBorders>
            <w:shd w:val="clear" w:color="auto" w:fill="auto"/>
            <w:noWrap/>
            <w:vAlign w:val="center"/>
            <w:hideMark/>
          </w:tcPr>
          <w:p w14:paraId="6735C44E"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14B8C5F8"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4473AF91" w14:textId="77777777" w:rsidTr="00995AAE">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10771BD7" w14:textId="77777777" w:rsidR="00995AAE" w:rsidRPr="00995AAE" w:rsidRDefault="00995AAE">
            <w:pPr>
              <w:rPr>
                <w:rFonts w:ascii="Verdana" w:hAnsi="Verdana" w:cs="Calibri"/>
                <w:b/>
                <w:bCs/>
                <w:color w:val="000000"/>
                <w:sz w:val="18"/>
                <w:szCs w:val="18"/>
              </w:rPr>
            </w:pPr>
            <w:r w:rsidRPr="00995AAE">
              <w:rPr>
                <w:rFonts w:ascii="Verdana" w:hAnsi="Verdana" w:cs="Calibri"/>
                <w:b/>
                <w:bCs/>
                <w:color w:val="000000"/>
                <w:sz w:val="18"/>
                <w:szCs w:val="18"/>
              </w:rPr>
              <w:t>Příslušenství</w:t>
            </w:r>
          </w:p>
        </w:tc>
      </w:tr>
      <w:tr w:rsidR="00995AAE" w14:paraId="4D12B1B3"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32AD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w:t>
            </w:r>
          </w:p>
        </w:tc>
        <w:tc>
          <w:tcPr>
            <w:tcW w:w="6327" w:type="dxa"/>
            <w:tcBorders>
              <w:top w:val="nil"/>
              <w:left w:val="nil"/>
              <w:bottom w:val="single" w:sz="4" w:space="0" w:color="auto"/>
              <w:right w:val="single" w:sz="4" w:space="0" w:color="auto"/>
            </w:tcBorders>
            <w:shd w:val="clear" w:color="auto" w:fill="auto"/>
            <w:noWrap/>
            <w:vAlign w:val="center"/>
            <w:hideMark/>
          </w:tcPr>
          <w:p w14:paraId="512E3EEF"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1 pár externí defibrilační elektrody (pádla)</w:t>
            </w:r>
          </w:p>
        </w:tc>
        <w:tc>
          <w:tcPr>
            <w:tcW w:w="1278" w:type="dxa"/>
            <w:tcBorders>
              <w:top w:val="nil"/>
              <w:left w:val="nil"/>
              <w:bottom w:val="single" w:sz="4" w:space="0" w:color="auto"/>
              <w:right w:val="single" w:sz="4" w:space="0" w:color="auto"/>
            </w:tcBorders>
            <w:shd w:val="clear" w:color="auto" w:fill="auto"/>
            <w:noWrap/>
            <w:vAlign w:val="center"/>
            <w:hideMark/>
          </w:tcPr>
          <w:p w14:paraId="76313AB3"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59A5EA1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1332250D"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7FA1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2</w:t>
            </w:r>
          </w:p>
        </w:tc>
        <w:tc>
          <w:tcPr>
            <w:tcW w:w="6327" w:type="dxa"/>
            <w:tcBorders>
              <w:top w:val="nil"/>
              <w:left w:val="nil"/>
              <w:bottom w:val="single" w:sz="4" w:space="0" w:color="auto"/>
              <w:right w:val="single" w:sz="4" w:space="0" w:color="auto"/>
            </w:tcBorders>
            <w:shd w:val="clear" w:color="auto" w:fill="auto"/>
            <w:noWrap/>
            <w:vAlign w:val="center"/>
            <w:hideMark/>
          </w:tcPr>
          <w:p w14:paraId="3B822AEF" w14:textId="3B36F81D"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xml:space="preserve">1 pár multifunkčních nalepovacích elektrod pro manuální i </w:t>
            </w:r>
            <w:r w:rsidR="00857ADF">
              <w:rPr>
                <w:rFonts w:ascii="Verdana" w:hAnsi="Verdana" w:cs="Calibri"/>
                <w:color w:val="000000"/>
                <w:sz w:val="18"/>
                <w:szCs w:val="18"/>
              </w:rPr>
              <w:t>A</w:t>
            </w:r>
            <w:r w:rsidRPr="00995AAE">
              <w:rPr>
                <w:rFonts w:ascii="Verdana" w:hAnsi="Verdana" w:cs="Calibri"/>
                <w:color w:val="000000"/>
                <w:sz w:val="18"/>
                <w:szCs w:val="18"/>
              </w:rPr>
              <w:t>ED režim</w:t>
            </w:r>
          </w:p>
        </w:tc>
        <w:tc>
          <w:tcPr>
            <w:tcW w:w="1278" w:type="dxa"/>
            <w:tcBorders>
              <w:top w:val="nil"/>
              <w:left w:val="nil"/>
              <w:bottom w:val="single" w:sz="4" w:space="0" w:color="auto"/>
              <w:right w:val="single" w:sz="4" w:space="0" w:color="auto"/>
            </w:tcBorders>
            <w:shd w:val="clear" w:color="auto" w:fill="auto"/>
            <w:noWrap/>
            <w:vAlign w:val="center"/>
            <w:hideMark/>
          </w:tcPr>
          <w:p w14:paraId="0BB5DFD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5B597D8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5F6C8BA6"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C41840"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3</w:t>
            </w:r>
          </w:p>
        </w:tc>
        <w:tc>
          <w:tcPr>
            <w:tcW w:w="6327" w:type="dxa"/>
            <w:tcBorders>
              <w:top w:val="nil"/>
              <w:left w:val="nil"/>
              <w:bottom w:val="single" w:sz="4" w:space="0" w:color="auto"/>
              <w:right w:val="single" w:sz="4" w:space="0" w:color="auto"/>
            </w:tcBorders>
            <w:shd w:val="clear" w:color="auto" w:fill="auto"/>
            <w:noWrap/>
            <w:vAlign w:val="center"/>
            <w:hideMark/>
          </w:tcPr>
          <w:p w14:paraId="4EE30F63"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EKG kabel 3/5 včetně svodů</w:t>
            </w:r>
          </w:p>
        </w:tc>
        <w:tc>
          <w:tcPr>
            <w:tcW w:w="1278" w:type="dxa"/>
            <w:tcBorders>
              <w:top w:val="nil"/>
              <w:left w:val="nil"/>
              <w:bottom w:val="single" w:sz="4" w:space="0" w:color="auto"/>
              <w:right w:val="single" w:sz="4" w:space="0" w:color="auto"/>
            </w:tcBorders>
            <w:shd w:val="clear" w:color="auto" w:fill="auto"/>
            <w:noWrap/>
            <w:vAlign w:val="center"/>
            <w:hideMark/>
          </w:tcPr>
          <w:p w14:paraId="77D23562"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5656EA6F"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33E6A50C"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364BA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4</w:t>
            </w:r>
          </w:p>
        </w:tc>
        <w:tc>
          <w:tcPr>
            <w:tcW w:w="6327" w:type="dxa"/>
            <w:tcBorders>
              <w:top w:val="nil"/>
              <w:left w:val="nil"/>
              <w:bottom w:val="single" w:sz="4" w:space="0" w:color="auto"/>
              <w:right w:val="single" w:sz="4" w:space="0" w:color="auto"/>
            </w:tcBorders>
            <w:shd w:val="clear" w:color="auto" w:fill="auto"/>
            <w:noWrap/>
            <w:vAlign w:val="center"/>
            <w:hideMark/>
          </w:tcPr>
          <w:p w14:paraId="5801122B"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SpO2prstovéhočidlo</w:t>
            </w:r>
          </w:p>
        </w:tc>
        <w:tc>
          <w:tcPr>
            <w:tcW w:w="1278" w:type="dxa"/>
            <w:tcBorders>
              <w:top w:val="nil"/>
              <w:left w:val="nil"/>
              <w:bottom w:val="single" w:sz="4" w:space="0" w:color="auto"/>
              <w:right w:val="single" w:sz="4" w:space="0" w:color="auto"/>
            </w:tcBorders>
            <w:shd w:val="clear" w:color="auto" w:fill="auto"/>
            <w:noWrap/>
            <w:vAlign w:val="center"/>
            <w:hideMark/>
          </w:tcPr>
          <w:p w14:paraId="3C22E6E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2201A369"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7AEF7D2A"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6962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5</w:t>
            </w:r>
          </w:p>
        </w:tc>
        <w:tc>
          <w:tcPr>
            <w:tcW w:w="6327" w:type="dxa"/>
            <w:tcBorders>
              <w:top w:val="nil"/>
              <w:left w:val="nil"/>
              <w:bottom w:val="single" w:sz="4" w:space="0" w:color="auto"/>
              <w:right w:val="single" w:sz="4" w:space="0" w:color="auto"/>
            </w:tcBorders>
            <w:shd w:val="clear" w:color="auto" w:fill="auto"/>
            <w:noWrap/>
            <w:vAlign w:val="center"/>
            <w:hideMark/>
          </w:tcPr>
          <w:p w14:paraId="3ECB1303"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NIBP hadice a 3 velikosti manžet pro dospělé</w:t>
            </w:r>
          </w:p>
        </w:tc>
        <w:tc>
          <w:tcPr>
            <w:tcW w:w="1278" w:type="dxa"/>
            <w:tcBorders>
              <w:top w:val="nil"/>
              <w:left w:val="nil"/>
              <w:bottom w:val="single" w:sz="4" w:space="0" w:color="auto"/>
              <w:right w:val="single" w:sz="4" w:space="0" w:color="auto"/>
            </w:tcBorders>
            <w:shd w:val="clear" w:color="auto" w:fill="auto"/>
            <w:noWrap/>
            <w:vAlign w:val="center"/>
            <w:hideMark/>
          </w:tcPr>
          <w:p w14:paraId="0FA52073"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4CDAA4C2"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769841EB"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A1BA8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6</w:t>
            </w:r>
          </w:p>
        </w:tc>
        <w:tc>
          <w:tcPr>
            <w:tcW w:w="6327" w:type="dxa"/>
            <w:tcBorders>
              <w:top w:val="nil"/>
              <w:left w:val="nil"/>
              <w:bottom w:val="single" w:sz="4" w:space="0" w:color="auto"/>
              <w:right w:val="single" w:sz="4" w:space="0" w:color="auto"/>
            </w:tcBorders>
            <w:shd w:val="clear" w:color="auto" w:fill="auto"/>
            <w:noWrap/>
            <w:vAlign w:val="center"/>
            <w:hideMark/>
          </w:tcPr>
          <w:p w14:paraId="677DBA10"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Baterie (interní akumulátor)</w:t>
            </w:r>
          </w:p>
        </w:tc>
        <w:tc>
          <w:tcPr>
            <w:tcW w:w="1278" w:type="dxa"/>
            <w:tcBorders>
              <w:top w:val="nil"/>
              <w:left w:val="nil"/>
              <w:bottom w:val="single" w:sz="4" w:space="0" w:color="auto"/>
              <w:right w:val="single" w:sz="4" w:space="0" w:color="auto"/>
            </w:tcBorders>
            <w:shd w:val="clear" w:color="auto" w:fill="auto"/>
            <w:noWrap/>
            <w:vAlign w:val="center"/>
            <w:hideMark/>
          </w:tcPr>
          <w:p w14:paraId="5D57DCA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0EB95255"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4BA38501" w14:textId="77777777" w:rsidTr="00995AAE">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25D9AB"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7</w:t>
            </w:r>
          </w:p>
        </w:tc>
        <w:tc>
          <w:tcPr>
            <w:tcW w:w="6327" w:type="dxa"/>
            <w:tcBorders>
              <w:top w:val="nil"/>
              <w:left w:val="nil"/>
              <w:bottom w:val="single" w:sz="4" w:space="0" w:color="auto"/>
              <w:right w:val="single" w:sz="4" w:space="0" w:color="auto"/>
            </w:tcBorders>
            <w:shd w:val="clear" w:color="auto" w:fill="auto"/>
            <w:noWrap/>
            <w:vAlign w:val="center"/>
            <w:hideMark/>
          </w:tcPr>
          <w:p w14:paraId="291C545B"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Papír do zapisovače</w:t>
            </w:r>
          </w:p>
        </w:tc>
        <w:tc>
          <w:tcPr>
            <w:tcW w:w="1278" w:type="dxa"/>
            <w:tcBorders>
              <w:top w:val="nil"/>
              <w:left w:val="nil"/>
              <w:bottom w:val="single" w:sz="4" w:space="0" w:color="auto"/>
              <w:right w:val="single" w:sz="4" w:space="0" w:color="auto"/>
            </w:tcBorders>
            <w:shd w:val="clear" w:color="auto" w:fill="auto"/>
            <w:noWrap/>
            <w:vAlign w:val="center"/>
            <w:hideMark/>
          </w:tcPr>
          <w:p w14:paraId="3EDCFBBA"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center"/>
            <w:hideMark/>
          </w:tcPr>
          <w:p w14:paraId="3EB1F227"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 </w:t>
            </w:r>
          </w:p>
        </w:tc>
      </w:tr>
      <w:tr w:rsidR="00995AAE" w14:paraId="34848803" w14:textId="77777777" w:rsidTr="00995AAE">
        <w:trPr>
          <w:trHeight w:val="227"/>
        </w:trPr>
        <w:tc>
          <w:tcPr>
            <w:tcW w:w="0" w:type="auto"/>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5B32521A" w14:textId="77777777" w:rsidR="00995AAE" w:rsidRPr="00995AAE" w:rsidRDefault="00995AAE">
            <w:pPr>
              <w:rPr>
                <w:rFonts w:ascii="Verdana" w:hAnsi="Verdana" w:cs="Calibri"/>
                <w:b/>
                <w:bCs/>
                <w:color w:val="000000"/>
                <w:sz w:val="18"/>
                <w:szCs w:val="18"/>
              </w:rPr>
            </w:pPr>
            <w:r w:rsidRPr="00995AAE">
              <w:rPr>
                <w:rFonts w:ascii="Verdana" w:hAnsi="Verdana" w:cs="Calibri"/>
                <w:b/>
                <w:bCs/>
                <w:color w:val="000000"/>
                <w:sz w:val="18"/>
                <w:szCs w:val="18"/>
              </w:rPr>
              <w:t>Další požadavky</w:t>
            </w:r>
          </w:p>
        </w:tc>
      </w:tr>
      <w:tr w:rsidR="00995AAE" w14:paraId="5AB7180C" w14:textId="77777777" w:rsidTr="00995AAE">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B62A963"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1</w:t>
            </w:r>
          </w:p>
        </w:tc>
        <w:tc>
          <w:tcPr>
            <w:tcW w:w="6327" w:type="dxa"/>
            <w:tcBorders>
              <w:top w:val="nil"/>
              <w:left w:val="nil"/>
              <w:bottom w:val="single" w:sz="4" w:space="0" w:color="auto"/>
              <w:right w:val="single" w:sz="4" w:space="0" w:color="auto"/>
            </w:tcBorders>
            <w:shd w:val="clear" w:color="auto" w:fill="auto"/>
            <w:vAlign w:val="center"/>
            <w:hideMark/>
          </w:tcPr>
          <w:p w14:paraId="7309340C"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Záruka 24 měsíců</w:t>
            </w:r>
          </w:p>
        </w:tc>
        <w:tc>
          <w:tcPr>
            <w:tcW w:w="1278" w:type="dxa"/>
            <w:tcBorders>
              <w:top w:val="nil"/>
              <w:left w:val="nil"/>
              <w:bottom w:val="nil"/>
              <w:right w:val="nil"/>
            </w:tcBorders>
            <w:shd w:val="clear" w:color="auto" w:fill="auto"/>
            <w:noWrap/>
            <w:vAlign w:val="center"/>
            <w:hideMark/>
          </w:tcPr>
          <w:p w14:paraId="431E9E94"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14:paraId="08B6751A"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24 měsíců</w:t>
            </w:r>
          </w:p>
        </w:tc>
      </w:tr>
      <w:tr w:rsidR="00995AAE" w14:paraId="48569BB3" w14:textId="77777777" w:rsidTr="00995AAE">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2267A4"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2</w:t>
            </w:r>
          </w:p>
        </w:tc>
        <w:tc>
          <w:tcPr>
            <w:tcW w:w="6327" w:type="dxa"/>
            <w:tcBorders>
              <w:top w:val="nil"/>
              <w:left w:val="nil"/>
              <w:bottom w:val="single" w:sz="4" w:space="0" w:color="auto"/>
              <w:right w:val="single" w:sz="4" w:space="0" w:color="auto"/>
            </w:tcBorders>
            <w:shd w:val="clear" w:color="auto" w:fill="auto"/>
            <w:vAlign w:val="center"/>
            <w:hideMark/>
          </w:tcPr>
          <w:p w14:paraId="6BEECBE7"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Provádění PBTK a dalších povinných kontrol a validací po dobu záruky zdarma</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3114824"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bottom"/>
            <w:hideMark/>
          </w:tcPr>
          <w:p w14:paraId="09096439"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w:t>
            </w:r>
          </w:p>
        </w:tc>
      </w:tr>
      <w:tr w:rsidR="00995AAE" w14:paraId="1E88FFA3" w14:textId="77777777" w:rsidTr="00995AAE">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D9FF652"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3</w:t>
            </w:r>
          </w:p>
        </w:tc>
        <w:tc>
          <w:tcPr>
            <w:tcW w:w="6327" w:type="dxa"/>
            <w:tcBorders>
              <w:top w:val="nil"/>
              <w:left w:val="nil"/>
              <w:bottom w:val="single" w:sz="4" w:space="0" w:color="auto"/>
              <w:right w:val="single" w:sz="4" w:space="0" w:color="auto"/>
            </w:tcBorders>
            <w:shd w:val="clear" w:color="auto" w:fill="auto"/>
            <w:vAlign w:val="center"/>
            <w:hideMark/>
          </w:tcPr>
          <w:p w14:paraId="3CB98EE4"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Garance náhradních dílů po dobu 5 let po skončení záruky</w:t>
            </w:r>
          </w:p>
        </w:tc>
        <w:tc>
          <w:tcPr>
            <w:tcW w:w="1278" w:type="dxa"/>
            <w:tcBorders>
              <w:top w:val="nil"/>
              <w:left w:val="nil"/>
              <w:bottom w:val="single" w:sz="4" w:space="0" w:color="auto"/>
              <w:right w:val="single" w:sz="4" w:space="0" w:color="auto"/>
            </w:tcBorders>
            <w:shd w:val="clear" w:color="auto" w:fill="auto"/>
            <w:noWrap/>
            <w:vAlign w:val="center"/>
            <w:hideMark/>
          </w:tcPr>
          <w:p w14:paraId="35AB9845"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bottom"/>
            <w:hideMark/>
          </w:tcPr>
          <w:p w14:paraId="12FD67EF"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w:t>
            </w:r>
          </w:p>
        </w:tc>
      </w:tr>
      <w:tr w:rsidR="00995AAE" w14:paraId="0C4904E6" w14:textId="77777777" w:rsidTr="00995AAE">
        <w:trPr>
          <w:trHeight w:val="22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8C3D275"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5</w:t>
            </w:r>
          </w:p>
        </w:tc>
        <w:tc>
          <w:tcPr>
            <w:tcW w:w="6327" w:type="dxa"/>
            <w:tcBorders>
              <w:top w:val="nil"/>
              <w:left w:val="nil"/>
              <w:bottom w:val="single" w:sz="4" w:space="0" w:color="auto"/>
              <w:right w:val="single" w:sz="4" w:space="0" w:color="auto"/>
            </w:tcBorders>
            <w:shd w:val="clear" w:color="auto" w:fill="auto"/>
            <w:vAlign w:val="center"/>
            <w:hideMark/>
          </w:tcPr>
          <w:p w14:paraId="5B6D757E"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Doba životnosti přístrojů – min. po dobu udržitelnosti projektu, tzn. do konce roku 2029 (v případě, že je doba životnosti definována výrobcem, žádáme o uvedení této doby)</w:t>
            </w:r>
          </w:p>
        </w:tc>
        <w:tc>
          <w:tcPr>
            <w:tcW w:w="1278" w:type="dxa"/>
            <w:tcBorders>
              <w:top w:val="nil"/>
              <w:left w:val="nil"/>
              <w:bottom w:val="single" w:sz="4" w:space="0" w:color="auto"/>
              <w:right w:val="single" w:sz="4" w:space="0" w:color="auto"/>
            </w:tcBorders>
            <w:shd w:val="clear" w:color="auto" w:fill="auto"/>
            <w:noWrap/>
            <w:vAlign w:val="center"/>
            <w:hideMark/>
          </w:tcPr>
          <w:p w14:paraId="11415C4F"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4" w:space="0" w:color="auto"/>
              <w:right w:val="single" w:sz="8" w:space="0" w:color="auto"/>
            </w:tcBorders>
            <w:shd w:val="clear" w:color="auto" w:fill="auto"/>
            <w:noWrap/>
            <w:vAlign w:val="bottom"/>
            <w:hideMark/>
          </w:tcPr>
          <w:p w14:paraId="137F0E01"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 </w:t>
            </w:r>
          </w:p>
        </w:tc>
      </w:tr>
      <w:tr w:rsidR="00995AAE" w14:paraId="606553C1" w14:textId="77777777" w:rsidTr="00995AAE">
        <w:trPr>
          <w:trHeight w:val="227"/>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84D986F"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6</w:t>
            </w:r>
          </w:p>
        </w:tc>
        <w:tc>
          <w:tcPr>
            <w:tcW w:w="6327" w:type="dxa"/>
            <w:tcBorders>
              <w:top w:val="nil"/>
              <w:left w:val="nil"/>
              <w:bottom w:val="single" w:sz="8" w:space="0" w:color="auto"/>
              <w:right w:val="single" w:sz="4" w:space="0" w:color="auto"/>
            </w:tcBorders>
            <w:shd w:val="clear" w:color="auto" w:fill="auto"/>
            <w:vAlign w:val="center"/>
            <w:hideMark/>
          </w:tcPr>
          <w:p w14:paraId="03DDD2F6"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Dodávka do 12 týdnů od nabytí účinnosti smlouvy</w:t>
            </w:r>
          </w:p>
        </w:tc>
        <w:tc>
          <w:tcPr>
            <w:tcW w:w="1278" w:type="dxa"/>
            <w:tcBorders>
              <w:top w:val="nil"/>
              <w:left w:val="nil"/>
              <w:bottom w:val="single" w:sz="4" w:space="0" w:color="auto"/>
              <w:right w:val="single" w:sz="4" w:space="0" w:color="auto"/>
            </w:tcBorders>
            <w:shd w:val="clear" w:color="auto" w:fill="auto"/>
            <w:noWrap/>
            <w:vAlign w:val="center"/>
            <w:hideMark/>
          </w:tcPr>
          <w:p w14:paraId="6FF2EBC6" w14:textId="77777777" w:rsidR="00995AAE" w:rsidRPr="00995AAE" w:rsidRDefault="00995AAE">
            <w:pPr>
              <w:jc w:val="center"/>
              <w:rPr>
                <w:rFonts w:ascii="Verdana" w:hAnsi="Verdana" w:cs="Calibri"/>
                <w:color w:val="000000"/>
                <w:sz w:val="18"/>
                <w:szCs w:val="18"/>
              </w:rPr>
            </w:pPr>
            <w:r w:rsidRPr="00995AAE">
              <w:rPr>
                <w:rFonts w:ascii="Verdana" w:hAnsi="Verdana" w:cs="Calibri"/>
                <w:color w:val="000000"/>
                <w:sz w:val="18"/>
                <w:szCs w:val="18"/>
              </w:rPr>
              <w:t>ANO</w:t>
            </w:r>
          </w:p>
        </w:tc>
        <w:tc>
          <w:tcPr>
            <w:tcW w:w="0" w:type="auto"/>
            <w:tcBorders>
              <w:top w:val="nil"/>
              <w:left w:val="nil"/>
              <w:bottom w:val="single" w:sz="8" w:space="0" w:color="auto"/>
              <w:right w:val="single" w:sz="8" w:space="0" w:color="auto"/>
            </w:tcBorders>
            <w:shd w:val="clear" w:color="auto" w:fill="auto"/>
            <w:noWrap/>
            <w:vAlign w:val="bottom"/>
            <w:hideMark/>
          </w:tcPr>
          <w:p w14:paraId="554C04E9" w14:textId="77777777" w:rsidR="00995AAE" w:rsidRPr="00995AAE" w:rsidRDefault="00995AAE">
            <w:pPr>
              <w:rPr>
                <w:rFonts w:ascii="Verdana" w:hAnsi="Verdana" w:cs="Calibri"/>
                <w:color w:val="000000"/>
                <w:sz w:val="18"/>
                <w:szCs w:val="18"/>
              </w:rPr>
            </w:pPr>
            <w:r w:rsidRPr="00995AAE">
              <w:rPr>
                <w:rFonts w:ascii="Verdana" w:hAnsi="Verdana" w:cs="Calibri"/>
                <w:color w:val="000000"/>
                <w:sz w:val="18"/>
                <w:szCs w:val="18"/>
              </w:rPr>
              <w:t>do 12 týdnů</w:t>
            </w:r>
          </w:p>
        </w:tc>
      </w:tr>
    </w:tbl>
    <w:p w14:paraId="00B7BC0C" w14:textId="77777777" w:rsidR="00995AAE" w:rsidRPr="0077429A" w:rsidRDefault="00995AAE" w:rsidP="00BD5F71">
      <w:pPr>
        <w:rPr>
          <w:rFonts w:ascii="Calibri" w:hAnsi="Calibri" w:cs="Calibri"/>
          <w:sz w:val="22"/>
          <w:szCs w:val="22"/>
        </w:rPr>
      </w:pPr>
    </w:p>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70028FBA" w14:textId="77777777" w:rsidR="00164C01" w:rsidRPr="00715323" w:rsidRDefault="00164C01" w:rsidP="00164C01">
      <w:pPr>
        <w:rPr>
          <w:rFonts w:ascii="Verdana" w:hAnsi="Verdana"/>
          <w:sz w:val="18"/>
        </w:rPr>
      </w:pPr>
    </w:p>
    <w:p w14:paraId="2D50D3AC" w14:textId="26C71B9D"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BD5F71">
        <w:rPr>
          <w:rFonts w:ascii="Verdana" w:hAnsi="Verdana"/>
          <w:sz w:val="18"/>
        </w:rPr>
        <w:t xml:space="preserve">, </w:t>
      </w:r>
      <w:r w:rsidR="00184068">
        <w:rPr>
          <w:rFonts w:ascii="Verdana" w:hAnsi="Verdana"/>
          <w:sz w:val="18"/>
        </w:rPr>
        <w:t xml:space="preserve">SW update, </w:t>
      </w:r>
      <w:proofErr w:type="spellStart"/>
      <w:r w:rsidR="00CE4BDE">
        <w:rPr>
          <w:rFonts w:ascii="Verdana" w:hAnsi="Verdana"/>
          <w:sz w:val="18"/>
        </w:rPr>
        <w:t>elektrorevizí</w:t>
      </w:r>
      <w:proofErr w:type="spellEnd"/>
      <w:r w:rsidR="00CE4BDE">
        <w:rPr>
          <w:rFonts w:ascii="Verdana" w:hAnsi="Verdana"/>
          <w:sz w:val="18"/>
        </w:rPr>
        <w:t xml:space="preserve">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35CC95D9"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odstavce 2.</w:t>
      </w:r>
      <w:r w:rsidR="002140DC">
        <w:rPr>
          <w:rFonts w:ascii="Verdana" w:hAnsi="Verdana"/>
          <w:sz w:val="18"/>
        </w:rPr>
        <w:t xml:space="preserve"> a 3.</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875AF" w:rsidRDefault="00164C01" w:rsidP="00164C01">
      <w:pPr>
        <w:numPr>
          <w:ilvl w:val="0"/>
          <w:numId w:val="4"/>
        </w:numPr>
        <w:tabs>
          <w:tab w:val="clear" w:pos="720"/>
          <w:tab w:val="num" w:pos="360"/>
        </w:tabs>
        <w:spacing w:after="120"/>
        <w:ind w:left="360"/>
        <w:jc w:val="both"/>
        <w:rPr>
          <w:rFonts w:ascii="Verdana" w:hAnsi="Verdana"/>
          <w:sz w:val="18"/>
          <w:szCs w:val="18"/>
        </w:rPr>
      </w:pPr>
      <w:r w:rsidRPr="00715323">
        <w:rPr>
          <w:rFonts w:ascii="Verdana" w:hAnsi="Verdana"/>
          <w:sz w:val="18"/>
        </w:rPr>
        <w:t xml:space="preserve">Prodávající oznamuje Kupujícímu následující kontaktní údaje, na kterých je povinen přijímat </w:t>
      </w:r>
      <w:r w:rsidRPr="007875AF">
        <w:rPr>
          <w:rFonts w:ascii="Verdana" w:hAnsi="Verdana"/>
          <w:sz w:val="18"/>
          <w:szCs w:val="18"/>
        </w:rPr>
        <w:t>hlášení, oznámení a požadavky Kupujícího:</w:t>
      </w:r>
    </w:p>
    <w:p w14:paraId="4FF6D572" w14:textId="188FEBE5" w:rsidR="00164C01" w:rsidRPr="007875AF" w:rsidRDefault="00164C01" w:rsidP="00164C01">
      <w:pPr>
        <w:pStyle w:val="Odstavecseseznamem"/>
        <w:jc w:val="both"/>
        <w:rPr>
          <w:rFonts w:ascii="Verdana" w:hAnsi="Verdana"/>
          <w:sz w:val="18"/>
          <w:szCs w:val="18"/>
        </w:rPr>
      </w:pPr>
      <w:r w:rsidRPr="007875AF">
        <w:rPr>
          <w:rFonts w:ascii="Verdana" w:hAnsi="Verdana"/>
          <w:sz w:val="18"/>
          <w:szCs w:val="18"/>
        </w:rPr>
        <w:t xml:space="preserve">Kupující je v případě závady na Zařízení povinen tuto </w:t>
      </w:r>
      <w:r w:rsidRPr="007875AF">
        <w:rPr>
          <w:rFonts w:ascii="Verdana" w:hAnsi="Verdana" w:cs="Calibri"/>
          <w:sz w:val="18"/>
          <w:szCs w:val="18"/>
        </w:rPr>
        <w:t xml:space="preserve">závadu </w:t>
      </w:r>
      <w:r w:rsidRPr="007875AF">
        <w:rPr>
          <w:rFonts w:ascii="Verdana" w:hAnsi="Verdana"/>
          <w:sz w:val="18"/>
          <w:szCs w:val="18"/>
        </w:rPr>
        <w:t xml:space="preserve">nahlásit Prodávajícímu na telefonní č. </w:t>
      </w:r>
      <w:r w:rsidR="007875AF" w:rsidRPr="007875AF">
        <w:rPr>
          <w:rFonts w:ascii="Verdana" w:hAnsi="Verdana"/>
          <w:sz w:val="18"/>
          <w:szCs w:val="18"/>
        </w:rPr>
        <w:t>XXXXXXXXXXXXX</w:t>
      </w:r>
      <w:r w:rsidR="00F9554E" w:rsidRPr="007875AF">
        <w:rPr>
          <w:rFonts w:ascii="Verdana" w:hAnsi="Verdana"/>
          <w:sz w:val="18"/>
          <w:szCs w:val="18"/>
        </w:rPr>
        <w:t>,</w:t>
      </w:r>
      <w:r w:rsidRPr="007875AF">
        <w:rPr>
          <w:rFonts w:ascii="Verdana" w:hAnsi="Verdana"/>
          <w:sz w:val="18"/>
          <w:szCs w:val="18"/>
        </w:rPr>
        <w:t xml:space="preserve"> či emailem na </w:t>
      </w:r>
      <w:r w:rsidR="007654D6" w:rsidRPr="007875AF">
        <w:rPr>
          <w:rFonts w:ascii="Verdana" w:hAnsi="Verdana"/>
          <w:sz w:val="18"/>
          <w:szCs w:val="18"/>
        </w:rPr>
        <w:t xml:space="preserve">adresu </w:t>
      </w:r>
      <w:r w:rsidR="007875AF" w:rsidRPr="007875AF">
        <w:rPr>
          <w:rFonts w:ascii="Verdana" w:hAnsi="Verdana"/>
          <w:sz w:val="18"/>
          <w:szCs w:val="18"/>
        </w:rPr>
        <w:t>XXXXXXXXXXXXXXXXXXXXX.</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 xml:space="preserve">telefonního čísla </w:t>
      </w:r>
      <w:r>
        <w:rPr>
          <w:rFonts w:ascii="Verdana" w:hAnsi="Verdana" w:cs="Calibri"/>
          <w:sz w:val="18"/>
          <w:szCs w:val="18"/>
        </w:rPr>
        <w:lastRenderedPageBreak/>
        <w:t>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122FEE19" w14:textId="298496CC" w:rsidR="008350F4" w:rsidRDefault="00164C01" w:rsidP="002140DC">
      <w:pPr>
        <w:spacing w:after="120"/>
        <w:ind w:left="360"/>
        <w:jc w:val="both"/>
        <w:rPr>
          <w:rFonts w:ascii="Verdana" w:hAnsi="Verdana" w:cs="Calibri"/>
          <w:sz w:val="18"/>
          <w:szCs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sectPr w:rsidR="008350F4" w:rsidSect="005D0FF4">
      <w:headerReference w:type="default" r:id="rId8"/>
      <w:footerReference w:type="even" r:id="rId9"/>
      <w:footerReference w:type="default" r:id="rId10"/>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45DA" w14:textId="77777777" w:rsidR="004B7B5C" w:rsidRDefault="004B7B5C">
      <w:r>
        <w:separator/>
      </w:r>
    </w:p>
  </w:endnote>
  <w:endnote w:type="continuationSeparator" w:id="0">
    <w:p w14:paraId="76C4C3D7" w14:textId="77777777" w:rsidR="004B7B5C" w:rsidRDefault="004B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AE657A">
      <w:rPr>
        <w:rFonts w:ascii="Calibri" w:hAnsi="Calibri" w:cs="Calibri"/>
        <w:noProof/>
        <w:sz w:val="18"/>
        <w:szCs w:val="18"/>
      </w:rPr>
      <w:t>11</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AE657A">
      <w:rPr>
        <w:rFonts w:ascii="Calibri" w:hAnsi="Calibri" w:cs="Calibri"/>
        <w:noProof/>
        <w:sz w:val="18"/>
        <w:szCs w:val="18"/>
      </w:rPr>
      <w:t>18</w:t>
    </w:r>
    <w:r w:rsidRPr="00F318F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FF51" w14:textId="77777777" w:rsidR="004B7B5C" w:rsidRDefault="004B7B5C">
      <w:r>
        <w:separator/>
      </w:r>
    </w:p>
  </w:footnote>
  <w:footnote w:type="continuationSeparator" w:id="0">
    <w:p w14:paraId="1A369CB0" w14:textId="77777777" w:rsidR="004B7B5C" w:rsidRDefault="004B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22F96100"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2"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DA73795"/>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335159331">
    <w:abstractNumId w:val="7"/>
  </w:num>
  <w:num w:numId="2" w16cid:durableId="2026709538">
    <w:abstractNumId w:val="21"/>
  </w:num>
  <w:num w:numId="3" w16cid:durableId="645210079">
    <w:abstractNumId w:val="18"/>
  </w:num>
  <w:num w:numId="4" w16cid:durableId="671956963">
    <w:abstractNumId w:val="15"/>
  </w:num>
  <w:num w:numId="5" w16cid:durableId="1967926650">
    <w:abstractNumId w:val="12"/>
  </w:num>
  <w:num w:numId="6" w16cid:durableId="164325138">
    <w:abstractNumId w:val="22"/>
  </w:num>
  <w:num w:numId="7" w16cid:durableId="393621317">
    <w:abstractNumId w:val="17"/>
  </w:num>
  <w:num w:numId="8" w16cid:durableId="1500535115">
    <w:abstractNumId w:val="17"/>
  </w:num>
  <w:num w:numId="9" w16cid:durableId="1155492784">
    <w:abstractNumId w:val="7"/>
  </w:num>
  <w:num w:numId="10" w16cid:durableId="427164791">
    <w:abstractNumId w:val="14"/>
  </w:num>
  <w:num w:numId="11" w16cid:durableId="1942179722">
    <w:abstractNumId w:val="13"/>
  </w:num>
  <w:num w:numId="12" w16cid:durableId="1598440546">
    <w:abstractNumId w:val="8"/>
  </w:num>
  <w:num w:numId="13" w16cid:durableId="233780448">
    <w:abstractNumId w:val="2"/>
  </w:num>
  <w:num w:numId="14" w16cid:durableId="1465197297">
    <w:abstractNumId w:val="20"/>
  </w:num>
  <w:num w:numId="15" w16cid:durableId="1822576418">
    <w:abstractNumId w:val="7"/>
  </w:num>
  <w:num w:numId="16" w16cid:durableId="235360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58670">
    <w:abstractNumId w:val="4"/>
  </w:num>
  <w:num w:numId="18" w16cid:durableId="1727146338">
    <w:abstractNumId w:val="10"/>
  </w:num>
  <w:num w:numId="19" w16cid:durableId="185337802">
    <w:abstractNumId w:val="0"/>
  </w:num>
  <w:num w:numId="20" w16cid:durableId="769735687">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1546402890">
    <w:abstractNumId w:val="7"/>
  </w:num>
  <w:num w:numId="22" w16cid:durableId="497885043">
    <w:abstractNumId w:val="7"/>
  </w:num>
  <w:num w:numId="23" w16cid:durableId="1019694080">
    <w:abstractNumId w:val="7"/>
  </w:num>
  <w:num w:numId="24" w16cid:durableId="2121411634">
    <w:abstractNumId w:val="11"/>
  </w:num>
  <w:num w:numId="25" w16cid:durableId="1836872699">
    <w:abstractNumId w:val="16"/>
  </w:num>
  <w:num w:numId="26" w16cid:durableId="506335547">
    <w:abstractNumId w:val="7"/>
  </w:num>
  <w:num w:numId="27" w16cid:durableId="703481915">
    <w:abstractNumId w:val="1"/>
  </w:num>
  <w:num w:numId="28" w16cid:durableId="1310549372">
    <w:abstractNumId w:val="5"/>
  </w:num>
  <w:num w:numId="29" w16cid:durableId="1809930179">
    <w:abstractNumId w:val="6"/>
  </w:num>
  <w:num w:numId="30" w16cid:durableId="1887788410">
    <w:abstractNumId w:val="9"/>
  </w:num>
  <w:num w:numId="31" w16cid:durableId="1915697195">
    <w:abstractNumId w:val="19"/>
  </w:num>
  <w:num w:numId="32" w16cid:durableId="682512804">
    <w:abstractNumId w:val="7"/>
  </w:num>
  <w:num w:numId="33" w16cid:durableId="54522067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1F"/>
    <w:rsid w:val="000006AE"/>
    <w:rsid w:val="0000493B"/>
    <w:rsid w:val="00006A87"/>
    <w:rsid w:val="00007588"/>
    <w:rsid w:val="00007A4A"/>
    <w:rsid w:val="00007B21"/>
    <w:rsid w:val="00007E95"/>
    <w:rsid w:val="00011A3E"/>
    <w:rsid w:val="00011FAF"/>
    <w:rsid w:val="000123D0"/>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2872"/>
    <w:rsid w:val="00045CAD"/>
    <w:rsid w:val="00047DAC"/>
    <w:rsid w:val="0005301F"/>
    <w:rsid w:val="000551DC"/>
    <w:rsid w:val="00055562"/>
    <w:rsid w:val="000556C6"/>
    <w:rsid w:val="00055848"/>
    <w:rsid w:val="00055D3E"/>
    <w:rsid w:val="0005779A"/>
    <w:rsid w:val="00057FB7"/>
    <w:rsid w:val="0006362C"/>
    <w:rsid w:val="00063A6E"/>
    <w:rsid w:val="0006521B"/>
    <w:rsid w:val="0006708B"/>
    <w:rsid w:val="00067B01"/>
    <w:rsid w:val="000701F4"/>
    <w:rsid w:val="00073429"/>
    <w:rsid w:val="00074D84"/>
    <w:rsid w:val="00074F42"/>
    <w:rsid w:val="00075761"/>
    <w:rsid w:val="00085032"/>
    <w:rsid w:val="0008526D"/>
    <w:rsid w:val="00090D78"/>
    <w:rsid w:val="000915D5"/>
    <w:rsid w:val="00091D9E"/>
    <w:rsid w:val="00093FDE"/>
    <w:rsid w:val="0009409A"/>
    <w:rsid w:val="0009658D"/>
    <w:rsid w:val="0009670B"/>
    <w:rsid w:val="00097A42"/>
    <w:rsid w:val="000A203A"/>
    <w:rsid w:val="000A31BF"/>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208C3"/>
    <w:rsid w:val="00123218"/>
    <w:rsid w:val="00130E29"/>
    <w:rsid w:val="00131D08"/>
    <w:rsid w:val="001345FB"/>
    <w:rsid w:val="00134D33"/>
    <w:rsid w:val="00135D07"/>
    <w:rsid w:val="00141789"/>
    <w:rsid w:val="00142E43"/>
    <w:rsid w:val="00145282"/>
    <w:rsid w:val="00145CF8"/>
    <w:rsid w:val="00147FBC"/>
    <w:rsid w:val="001528E5"/>
    <w:rsid w:val="00153A83"/>
    <w:rsid w:val="00163636"/>
    <w:rsid w:val="00164C01"/>
    <w:rsid w:val="001657CB"/>
    <w:rsid w:val="00167427"/>
    <w:rsid w:val="00171F2A"/>
    <w:rsid w:val="00172DA3"/>
    <w:rsid w:val="00173EA1"/>
    <w:rsid w:val="0017450D"/>
    <w:rsid w:val="0017693D"/>
    <w:rsid w:val="00176B5A"/>
    <w:rsid w:val="00176FE5"/>
    <w:rsid w:val="00181576"/>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BC"/>
    <w:rsid w:val="001A6798"/>
    <w:rsid w:val="001B0CF3"/>
    <w:rsid w:val="001B22CB"/>
    <w:rsid w:val="001B4A06"/>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F3A"/>
    <w:rsid w:val="00201191"/>
    <w:rsid w:val="002025F2"/>
    <w:rsid w:val="00202FAD"/>
    <w:rsid w:val="002049AC"/>
    <w:rsid w:val="0020580C"/>
    <w:rsid w:val="0021008C"/>
    <w:rsid w:val="00211A6A"/>
    <w:rsid w:val="002140DC"/>
    <w:rsid w:val="002157EF"/>
    <w:rsid w:val="0021679F"/>
    <w:rsid w:val="00217379"/>
    <w:rsid w:val="00223066"/>
    <w:rsid w:val="00223A55"/>
    <w:rsid w:val="00223B16"/>
    <w:rsid w:val="00223B3B"/>
    <w:rsid w:val="00225FE7"/>
    <w:rsid w:val="00226DD5"/>
    <w:rsid w:val="0022740C"/>
    <w:rsid w:val="00230CA9"/>
    <w:rsid w:val="002312E1"/>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383A"/>
    <w:rsid w:val="002546CE"/>
    <w:rsid w:val="00256660"/>
    <w:rsid w:val="00257567"/>
    <w:rsid w:val="00260523"/>
    <w:rsid w:val="002617FB"/>
    <w:rsid w:val="00261E35"/>
    <w:rsid w:val="0026270B"/>
    <w:rsid w:val="002637F3"/>
    <w:rsid w:val="0026401C"/>
    <w:rsid w:val="0026524D"/>
    <w:rsid w:val="00271349"/>
    <w:rsid w:val="00271356"/>
    <w:rsid w:val="00272164"/>
    <w:rsid w:val="00272A34"/>
    <w:rsid w:val="00273309"/>
    <w:rsid w:val="00275F7D"/>
    <w:rsid w:val="00276A85"/>
    <w:rsid w:val="0028685D"/>
    <w:rsid w:val="0029227E"/>
    <w:rsid w:val="00294B11"/>
    <w:rsid w:val="00296D6B"/>
    <w:rsid w:val="002A123E"/>
    <w:rsid w:val="002A2DA4"/>
    <w:rsid w:val="002A419F"/>
    <w:rsid w:val="002A67F2"/>
    <w:rsid w:val="002A6868"/>
    <w:rsid w:val="002A7DFF"/>
    <w:rsid w:val="002B1084"/>
    <w:rsid w:val="002B270D"/>
    <w:rsid w:val="002B38C3"/>
    <w:rsid w:val="002C679F"/>
    <w:rsid w:val="002C7A1D"/>
    <w:rsid w:val="002D104F"/>
    <w:rsid w:val="002D24A2"/>
    <w:rsid w:val="002D3285"/>
    <w:rsid w:val="002D54B5"/>
    <w:rsid w:val="002D58C2"/>
    <w:rsid w:val="002D70C8"/>
    <w:rsid w:val="002E3756"/>
    <w:rsid w:val="002E4A5D"/>
    <w:rsid w:val="002E5074"/>
    <w:rsid w:val="002E595F"/>
    <w:rsid w:val="002E6715"/>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37D79"/>
    <w:rsid w:val="0034043F"/>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7399"/>
    <w:rsid w:val="00381DB0"/>
    <w:rsid w:val="003826C4"/>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605"/>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102A"/>
    <w:rsid w:val="00431B8C"/>
    <w:rsid w:val="0043258E"/>
    <w:rsid w:val="00436658"/>
    <w:rsid w:val="004376A2"/>
    <w:rsid w:val="00437A3E"/>
    <w:rsid w:val="004407DB"/>
    <w:rsid w:val="00441504"/>
    <w:rsid w:val="00441E90"/>
    <w:rsid w:val="00444073"/>
    <w:rsid w:val="0044440E"/>
    <w:rsid w:val="00444E41"/>
    <w:rsid w:val="004456AF"/>
    <w:rsid w:val="004472DC"/>
    <w:rsid w:val="0045456E"/>
    <w:rsid w:val="00455199"/>
    <w:rsid w:val="0045551B"/>
    <w:rsid w:val="00456B58"/>
    <w:rsid w:val="00457FE2"/>
    <w:rsid w:val="00465E62"/>
    <w:rsid w:val="00467512"/>
    <w:rsid w:val="00473191"/>
    <w:rsid w:val="00474119"/>
    <w:rsid w:val="004749DE"/>
    <w:rsid w:val="00476077"/>
    <w:rsid w:val="00477896"/>
    <w:rsid w:val="00480851"/>
    <w:rsid w:val="00482608"/>
    <w:rsid w:val="004833AE"/>
    <w:rsid w:val="004840AA"/>
    <w:rsid w:val="00486087"/>
    <w:rsid w:val="004903BE"/>
    <w:rsid w:val="00490A13"/>
    <w:rsid w:val="0049174E"/>
    <w:rsid w:val="00492F5C"/>
    <w:rsid w:val="00495F8E"/>
    <w:rsid w:val="004A1AF5"/>
    <w:rsid w:val="004A2DFA"/>
    <w:rsid w:val="004A3CA9"/>
    <w:rsid w:val="004A3D0C"/>
    <w:rsid w:val="004A5300"/>
    <w:rsid w:val="004A61EB"/>
    <w:rsid w:val="004B00FC"/>
    <w:rsid w:val="004B2238"/>
    <w:rsid w:val="004B32B1"/>
    <w:rsid w:val="004B42DB"/>
    <w:rsid w:val="004B4C92"/>
    <w:rsid w:val="004B532E"/>
    <w:rsid w:val="004B54A4"/>
    <w:rsid w:val="004B5F4B"/>
    <w:rsid w:val="004B6D0C"/>
    <w:rsid w:val="004B7B5C"/>
    <w:rsid w:val="004C1DE3"/>
    <w:rsid w:val="004C3726"/>
    <w:rsid w:val="004C55BD"/>
    <w:rsid w:val="004C6CF0"/>
    <w:rsid w:val="004D06D1"/>
    <w:rsid w:val="004D4327"/>
    <w:rsid w:val="004D4F47"/>
    <w:rsid w:val="004D58AE"/>
    <w:rsid w:val="004D6455"/>
    <w:rsid w:val="004D79BD"/>
    <w:rsid w:val="004E09B4"/>
    <w:rsid w:val="004E3251"/>
    <w:rsid w:val="004E46E9"/>
    <w:rsid w:val="004E4B9C"/>
    <w:rsid w:val="004E5785"/>
    <w:rsid w:val="004E78B1"/>
    <w:rsid w:val="004F19C8"/>
    <w:rsid w:val="004F24C5"/>
    <w:rsid w:val="004F40F6"/>
    <w:rsid w:val="004F50EF"/>
    <w:rsid w:val="004F595C"/>
    <w:rsid w:val="004F65FE"/>
    <w:rsid w:val="004F68E7"/>
    <w:rsid w:val="004F76CB"/>
    <w:rsid w:val="00500B86"/>
    <w:rsid w:val="00501811"/>
    <w:rsid w:val="00501B06"/>
    <w:rsid w:val="00504138"/>
    <w:rsid w:val="00504E10"/>
    <w:rsid w:val="005059F9"/>
    <w:rsid w:val="005072B4"/>
    <w:rsid w:val="00507897"/>
    <w:rsid w:val="00510B0A"/>
    <w:rsid w:val="0051376C"/>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4140"/>
    <w:rsid w:val="00555103"/>
    <w:rsid w:val="0055558A"/>
    <w:rsid w:val="00555B67"/>
    <w:rsid w:val="00560188"/>
    <w:rsid w:val="00561E13"/>
    <w:rsid w:val="005657F3"/>
    <w:rsid w:val="00566D68"/>
    <w:rsid w:val="00567343"/>
    <w:rsid w:val="00570024"/>
    <w:rsid w:val="00570E6B"/>
    <w:rsid w:val="005716EB"/>
    <w:rsid w:val="005730BA"/>
    <w:rsid w:val="00573E7F"/>
    <w:rsid w:val="005765D1"/>
    <w:rsid w:val="00577032"/>
    <w:rsid w:val="0058157C"/>
    <w:rsid w:val="00585D8F"/>
    <w:rsid w:val="005867F6"/>
    <w:rsid w:val="005900B2"/>
    <w:rsid w:val="00591DBE"/>
    <w:rsid w:val="00592336"/>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C1572"/>
    <w:rsid w:val="005C34CF"/>
    <w:rsid w:val="005C41DC"/>
    <w:rsid w:val="005C5C5A"/>
    <w:rsid w:val="005C6067"/>
    <w:rsid w:val="005C683B"/>
    <w:rsid w:val="005D0FF4"/>
    <w:rsid w:val="005D1A77"/>
    <w:rsid w:val="005D306C"/>
    <w:rsid w:val="005D35D4"/>
    <w:rsid w:val="005D5390"/>
    <w:rsid w:val="005D5490"/>
    <w:rsid w:val="005D66C4"/>
    <w:rsid w:val="005E1291"/>
    <w:rsid w:val="005E225A"/>
    <w:rsid w:val="005E4B65"/>
    <w:rsid w:val="005E7157"/>
    <w:rsid w:val="005E7C8D"/>
    <w:rsid w:val="005F0BAD"/>
    <w:rsid w:val="005F2442"/>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9C9"/>
    <w:rsid w:val="00663C79"/>
    <w:rsid w:val="00663DB5"/>
    <w:rsid w:val="00667276"/>
    <w:rsid w:val="0066788E"/>
    <w:rsid w:val="0067135C"/>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109A"/>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35E"/>
    <w:rsid w:val="00734427"/>
    <w:rsid w:val="00735E62"/>
    <w:rsid w:val="00736B56"/>
    <w:rsid w:val="00740A13"/>
    <w:rsid w:val="007438CB"/>
    <w:rsid w:val="0074632B"/>
    <w:rsid w:val="00747CB2"/>
    <w:rsid w:val="0075528C"/>
    <w:rsid w:val="00756028"/>
    <w:rsid w:val="00756651"/>
    <w:rsid w:val="007579EF"/>
    <w:rsid w:val="00757D7E"/>
    <w:rsid w:val="0076066A"/>
    <w:rsid w:val="0076083C"/>
    <w:rsid w:val="00761C8D"/>
    <w:rsid w:val="00763860"/>
    <w:rsid w:val="007654D6"/>
    <w:rsid w:val="00766993"/>
    <w:rsid w:val="007729E4"/>
    <w:rsid w:val="0077429A"/>
    <w:rsid w:val="007746AE"/>
    <w:rsid w:val="0078048B"/>
    <w:rsid w:val="007823C5"/>
    <w:rsid w:val="00782DCC"/>
    <w:rsid w:val="00783239"/>
    <w:rsid w:val="007835C0"/>
    <w:rsid w:val="007838E9"/>
    <w:rsid w:val="0078401F"/>
    <w:rsid w:val="0078513B"/>
    <w:rsid w:val="0078708A"/>
    <w:rsid w:val="007875AF"/>
    <w:rsid w:val="007875C7"/>
    <w:rsid w:val="00787B40"/>
    <w:rsid w:val="00790971"/>
    <w:rsid w:val="00790B18"/>
    <w:rsid w:val="0079115A"/>
    <w:rsid w:val="0079269B"/>
    <w:rsid w:val="0079570B"/>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569C"/>
    <w:rsid w:val="007F56FD"/>
    <w:rsid w:val="0080143C"/>
    <w:rsid w:val="00801790"/>
    <w:rsid w:val="00801A0B"/>
    <w:rsid w:val="00802128"/>
    <w:rsid w:val="008061CB"/>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AEE"/>
    <w:rsid w:val="00833F3E"/>
    <w:rsid w:val="00834ECD"/>
    <w:rsid w:val="008350F4"/>
    <w:rsid w:val="00837B0C"/>
    <w:rsid w:val="00840525"/>
    <w:rsid w:val="008415A7"/>
    <w:rsid w:val="00841837"/>
    <w:rsid w:val="00841EA2"/>
    <w:rsid w:val="0084372F"/>
    <w:rsid w:val="00843A22"/>
    <w:rsid w:val="008444A7"/>
    <w:rsid w:val="00846323"/>
    <w:rsid w:val="00847719"/>
    <w:rsid w:val="00847DA6"/>
    <w:rsid w:val="00850FF2"/>
    <w:rsid w:val="0085177C"/>
    <w:rsid w:val="008536BF"/>
    <w:rsid w:val="00853C28"/>
    <w:rsid w:val="00855CFB"/>
    <w:rsid w:val="00857ADF"/>
    <w:rsid w:val="00857EAF"/>
    <w:rsid w:val="00863BE2"/>
    <w:rsid w:val="008648F0"/>
    <w:rsid w:val="00864B21"/>
    <w:rsid w:val="00864CF6"/>
    <w:rsid w:val="00865C9B"/>
    <w:rsid w:val="00865F8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7B8E"/>
    <w:rsid w:val="008A7E01"/>
    <w:rsid w:val="008B34DB"/>
    <w:rsid w:val="008B4115"/>
    <w:rsid w:val="008B5695"/>
    <w:rsid w:val="008B5A7A"/>
    <w:rsid w:val="008B5CB2"/>
    <w:rsid w:val="008B6B52"/>
    <w:rsid w:val="008B7ED7"/>
    <w:rsid w:val="008C0CB4"/>
    <w:rsid w:val="008C1851"/>
    <w:rsid w:val="008C343B"/>
    <w:rsid w:val="008C583E"/>
    <w:rsid w:val="008C7105"/>
    <w:rsid w:val="008D0A5D"/>
    <w:rsid w:val="008D4E12"/>
    <w:rsid w:val="008D51B7"/>
    <w:rsid w:val="008D55E0"/>
    <w:rsid w:val="008E587F"/>
    <w:rsid w:val="008E7238"/>
    <w:rsid w:val="008F13D6"/>
    <w:rsid w:val="008F1836"/>
    <w:rsid w:val="008F4D34"/>
    <w:rsid w:val="008F4D45"/>
    <w:rsid w:val="008F7651"/>
    <w:rsid w:val="008F7D08"/>
    <w:rsid w:val="00900C9E"/>
    <w:rsid w:val="00903A21"/>
    <w:rsid w:val="0090474C"/>
    <w:rsid w:val="00905783"/>
    <w:rsid w:val="0090612B"/>
    <w:rsid w:val="009065D1"/>
    <w:rsid w:val="0090705D"/>
    <w:rsid w:val="0091229B"/>
    <w:rsid w:val="009125D2"/>
    <w:rsid w:val="00914B10"/>
    <w:rsid w:val="009176E8"/>
    <w:rsid w:val="00921960"/>
    <w:rsid w:val="009233E4"/>
    <w:rsid w:val="009258AF"/>
    <w:rsid w:val="00927214"/>
    <w:rsid w:val="00927510"/>
    <w:rsid w:val="009279A8"/>
    <w:rsid w:val="00927C91"/>
    <w:rsid w:val="009306B6"/>
    <w:rsid w:val="009314A7"/>
    <w:rsid w:val="00932F8E"/>
    <w:rsid w:val="00933FFE"/>
    <w:rsid w:val="00936FAC"/>
    <w:rsid w:val="009406D7"/>
    <w:rsid w:val="00942A94"/>
    <w:rsid w:val="00942AF4"/>
    <w:rsid w:val="00946967"/>
    <w:rsid w:val="00950268"/>
    <w:rsid w:val="00951468"/>
    <w:rsid w:val="00951C26"/>
    <w:rsid w:val="0095566F"/>
    <w:rsid w:val="00955962"/>
    <w:rsid w:val="00956CE9"/>
    <w:rsid w:val="0095761A"/>
    <w:rsid w:val="009614C2"/>
    <w:rsid w:val="0096198C"/>
    <w:rsid w:val="00961FC9"/>
    <w:rsid w:val="009627DF"/>
    <w:rsid w:val="00965BAA"/>
    <w:rsid w:val="00966B62"/>
    <w:rsid w:val="00972DA5"/>
    <w:rsid w:val="00974EBC"/>
    <w:rsid w:val="009774EB"/>
    <w:rsid w:val="0098105B"/>
    <w:rsid w:val="009811F8"/>
    <w:rsid w:val="00981C23"/>
    <w:rsid w:val="009838DF"/>
    <w:rsid w:val="00984394"/>
    <w:rsid w:val="009846D0"/>
    <w:rsid w:val="00984F21"/>
    <w:rsid w:val="009855D0"/>
    <w:rsid w:val="00994AD6"/>
    <w:rsid w:val="00994B03"/>
    <w:rsid w:val="00995AAE"/>
    <w:rsid w:val="00995BD7"/>
    <w:rsid w:val="00997194"/>
    <w:rsid w:val="009A1B55"/>
    <w:rsid w:val="009B2552"/>
    <w:rsid w:val="009B2E64"/>
    <w:rsid w:val="009B334C"/>
    <w:rsid w:val="009B38BC"/>
    <w:rsid w:val="009B70C1"/>
    <w:rsid w:val="009C0B66"/>
    <w:rsid w:val="009C4165"/>
    <w:rsid w:val="009C4505"/>
    <w:rsid w:val="009C68E7"/>
    <w:rsid w:val="009C7CA4"/>
    <w:rsid w:val="009D3031"/>
    <w:rsid w:val="009D58FD"/>
    <w:rsid w:val="009D5B6B"/>
    <w:rsid w:val="009D5B6C"/>
    <w:rsid w:val="009D6581"/>
    <w:rsid w:val="009D6672"/>
    <w:rsid w:val="009D6A1C"/>
    <w:rsid w:val="009D77BC"/>
    <w:rsid w:val="009D7A5B"/>
    <w:rsid w:val="009E263C"/>
    <w:rsid w:val="009E341D"/>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BA7"/>
    <w:rsid w:val="00A41844"/>
    <w:rsid w:val="00A4196E"/>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6CAE"/>
    <w:rsid w:val="00AB73FB"/>
    <w:rsid w:val="00AC0058"/>
    <w:rsid w:val="00AC1765"/>
    <w:rsid w:val="00AC2E4D"/>
    <w:rsid w:val="00AC440B"/>
    <w:rsid w:val="00AC4A49"/>
    <w:rsid w:val="00AC6D60"/>
    <w:rsid w:val="00AC7B6F"/>
    <w:rsid w:val="00AD0AAF"/>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646C"/>
    <w:rsid w:val="00B17543"/>
    <w:rsid w:val="00B17D47"/>
    <w:rsid w:val="00B22CF9"/>
    <w:rsid w:val="00B23BD2"/>
    <w:rsid w:val="00B2404C"/>
    <w:rsid w:val="00B2427E"/>
    <w:rsid w:val="00B25BE7"/>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03A1"/>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4CE7"/>
    <w:rsid w:val="00BA5CCD"/>
    <w:rsid w:val="00BA68FA"/>
    <w:rsid w:val="00BB0103"/>
    <w:rsid w:val="00BB0AC3"/>
    <w:rsid w:val="00BB16B4"/>
    <w:rsid w:val="00BB375A"/>
    <w:rsid w:val="00BB375E"/>
    <w:rsid w:val="00BC7A88"/>
    <w:rsid w:val="00BD0895"/>
    <w:rsid w:val="00BD1FAF"/>
    <w:rsid w:val="00BD5F71"/>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AA"/>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87DE7"/>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F1"/>
    <w:rsid w:val="00D9447D"/>
    <w:rsid w:val="00DA0A55"/>
    <w:rsid w:val="00DA281B"/>
    <w:rsid w:val="00DA419B"/>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2A8C"/>
    <w:rsid w:val="00DC6886"/>
    <w:rsid w:val="00DC718A"/>
    <w:rsid w:val="00DD034E"/>
    <w:rsid w:val="00DD0CB7"/>
    <w:rsid w:val="00DD1613"/>
    <w:rsid w:val="00DD16A7"/>
    <w:rsid w:val="00DD26BF"/>
    <w:rsid w:val="00DD2FB4"/>
    <w:rsid w:val="00DD487B"/>
    <w:rsid w:val="00DD4CE9"/>
    <w:rsid w:val="00DE060F"/>
    <w:rsid w:val="00DE07BD"/>
    <w:rsid w:val="00DE0965"/>
    <w:rsid w:val="00DE2465"/>
    <w:rsid w:val="00DE4553"/>
    <w:rsid w:val="00DE4642"/>
    <w:rsid w:val="00DF0B2D"/>
    <w:rsid w:val="00DF13CB"/>
    <w:rsid w:val="00DF13F5"/>
    <w:rsid w:val="00DF3DF4"/>
    <w:rsid w:val="00DF3ED7"/>
    <w:rsid w:val="00DF4243"/>
    <w:rsid w:val="00DF4FF7"/>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2492D"/>
    <w:rsid w:val="00E31898"/>
    <w:rsid w:val="00E32544"/>
    <w:rsid w:val="00E40753"/>
    <w:rsid w:val="00E41297"/>
    <w:rsid w:val="00E415CC"/>
    <w:rsid w:val="00E429D9"/>
    <w:rsid w:val="00E42F35"/>
    <w:rsid w:val="00E453F5"/>
    <w:rsid w:val="00E4739D"/>
    <w:rsid w:val="00E501CA"/>
    <w:rsid w:val="00E52034"/>
    <w:rsid w:val="00E53AB3"/>
    <w:rsid w:val="00E563FD"/>
    <w:rsid w:val="00E5695F"/>
    <w:rsid w:val="00E56BAC"/>
    <w:rsid w:val="00E6173A"/>
    <w:rsid w:val="00E625B3"/>
    <w:rsid w:val="00E64C21"/>
    <w:rsid w:val="00E650FE"/>
    <w:rsid w:val="00E70171"/>
    <w:rsid w:val="00E731D9"/>
    <w:rsid w:val="00E7588B"/>
    <w:rsid w:val="00E75F80"/>
    <w:rsid w:val="00E77887"/>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3304"/>
    <w:rsid w:val="00ED41D9"/>
    <w:rsid w:val="00ED5C66"/>
    <w:rsid w:val="00ED7AF4"/>
    <w:rsid w:val="00EE4A6F"/>
    <w:rsid w:val="00EE4C7B"/>
    <w:rsid w:val="00EE5792"/>
    <w:rsid w:val="00EE7A61"/>
    <w:rsid w:val="00EF0024"/>
    <w:rsid w:val="00EF0AA4"/>
    <w:rsid w:val="00EF0E9F"/>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554E"/>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76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438064395">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741803878">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653675710">
      <w:bodyDiv w:val="1"/>
      <w:marLeft w:val="0"/>
      <w:marRight w:val="0"/>
      <w:marTop w:val="0"/>
      <w:marBottom w:val="0"/>
      <w:divBdr>
        <w:top w:val="none" w:sz="0" w:space="0" w:color="auto"/>
        <w:left w:val="none" w:sz="0" w:space="0" w:color="auto"/>
        <w:bottom w:val="none" w:sz="0" w:space="0" w:color="auto"/>
        <w:right w:val="none" w:sz="0" w:space="0" w:color="auto"/>
      </w:divBdr>
    </w:div>
    <w:div w:id="1687436038">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4DFB-8CDC-4613-BC0B-CB89044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5998</Words>
  <Characters>35034</Characters>
  <Application>Microsoft Office Word</Application>
  <DocSecurity>0</DocSecurity>
  <Lines>291</Lines>
  <Paragraphs>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40951</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10</cp:revision>
  <cp:lastPrinted>2022-02-07T06:59:00Z</cp:lastPrinted>
  <dcterms:created xsi:type="dcterms:W3CDTF">2023-07-25T06:02:00Z</dcterms:created>
  <dcterms:modified xsi:type="dcterms:W3CDTF">2023-08-15T09:23:00Z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2022-11-30T13:22:51Z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710a412b-a25f-4325-bf44-270e36317a32</vt:lpwstr>
  </property>
  <property fmtid="{D5CDD505-2E9C-101B-9397-08002B2CF9AE}" pid="8" name="MSIP_Label_7d280710-1564-42b6-983b-5cebee6e2358_ContentBits">
    <vt:lpwstr>0</vt:lpwstr>
  </property>
</Properties>
</file>